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E7962" w14:textId="5CFFBE6E" w:rsidR="00353F75" w:rsidRDefault="003E71D4" w:rsidP="00BB1653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旧・厚木高区配水池の利活用</w:t>
      </w:r>
      <w:r w:rsidR="00DC7D58"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 w:hint="eastAsia"/>
          <w:sz w:val="24"/>
          <w:szCs w:val="24"/>
        </w:rPr>
        <w:t>関する</w:t>
      </w:r>
      <w:r w:rsidR="009B10D4">
        <w:rPr>
          <w:rFonts w:asciiTheme="majorEastAsia" w:eastAsiaTheme="majorEastAsia" w:hAnsiTheme="majorEastAsia" w:hint="eastAsia"/>
          <w:sz w:val="24"/>
          <w:szCs w:val="24"/>
        </w:rPr>
        <w:t>サウンディング型市場調査</w:t>
      </w:r>
    </w:p>
    <w:p w14:paraId="75C4D164" w14:textId="54C2985F" w:rsidR="00347AA3" w:rsidRDefault="00FC0C53" w:rsidP="00BB1653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2160D1">
        <w:rPr>
          <w:rFonts w:asciiTheme="majorEastAsia" w:eastAsiaTheme="majorEastAsia" w:hAnsiTheme="majorEastAsia" w:hint="eastAsia"/>
          <w:sz w:val="24"/>
          <w:szCs w:val="24"/>
        </w:rPr>
        <w:t>要領</w:t>
      </w:r>
    </w:p>
    <w:p w14:paraId="4FC0FF9A" w14:textId="79F85F6B" w:rsidR="00E57CC5" w:rsidRDefault="00E57CC5" w:rsidP="00BB1653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48717A8A" w14:textId="30B4FE24" w:rsidR="00CB50EB" w:rsidRPr="009D1080" w:rsidRDefault="009D1080" w:rsidP="00CB50EB">
      <w:pPr>
        <w:jc w:val="right"/>
        <w:rPr>
          <w:rFonts w:asciiTheme="minorEastAsia"/>
        </w:rPr>
      </w:pPr>
      <w:r w:rsidRPr="009D1080">
        <w:rPr>
          <w:rFonts w:asciiTheme="minorEastAsia" w:hint="eastAsia"/>
        </w:rPr>
        <w:t>令和５年10月12</w:t>
      </w:r>
      <w:r w:rsidR="00CB50EB" w:rsidRPr="009D1080">
        <w:rPr>
          <w:rFonts w:asciiTheme="minorEastAsia" w:hint="eastAsia"/>
        </w:rPr>
        <w:t>日</w:t>
      </w:r>
    </w:p>
    <w:p w14:paraId="759A97AB" w14:textId="463FE248" w:rsidR="00E57CC5" w:rsidRDefault="00E57CC5" w:rsidP="00E57CC5">
      <w:pPr>
        <w:pStyle w:val="1"/>
      </w:pPr>
      <w:r>
        <w:rPr>
          <w:rFonts w:hint="eastAsia"/>
        </w:rPr>
        <w:t>調査の目的</w:t>
      </w:r>
      <w:r w:rsidR="00F87408">
        <w:rPr>
          <w:rFonts w:hint="eastAsia"/>
        </w:rPr>
        <w:t>と実施の背景</w:t>
      </w:r>
    </w:p>
    <w:p w14:paraId="71A25092" w14:textId="5D07A856" w:rsidR="00F65993" w:rsidRPr="00F65993" w:rsidRDefault="00105933" w:rsidP="00F43782">
      <w:pPr>
        <w:pStyle w:val="a0"/>
        <w:numPr>
          <w:ilvl w:val="0"/>
          <w:numId w:val="40"/>
        </w:numPr>
        <w:autoSpaceDE w:val="0"/>
        <w:autoSpaceDN w:val="0"/>
        <w:ind w:leftChars="0" w:left="760" w:hanging="340"/>
        <w:jc w:val="left"/>
        <w:rPr>
          <w:rFonts w:asciiTheme="minorEastAsia" w:hAnsiTheme="minorEastAsia"/>
          <w:szCs w:val="21"/>
        </w:rPr>
      </w:pPr>
      <w:r w:rsidRPr="00A62849">
        <w:rPr>
          <w:rFonts w:ascii="Wingdings" w:hAnsi="Wingdings" w:hint="eastAsia"/>
          <w:szCs w:val="21"/>
        </w:rPr>
        <w:t>旧・</w:t>
      </w:r>
      <w:r w:rsidR="00F033AC">
        <w:rPr>
          <w:rFonts w:asciiTheme="minorEastAsia" w:hAnsiTheme="minorEastAsia" w:hint="eastAsia"/>
          <w:szCs w:val="21"/>
        </w:rPr>
        <w:t>厚木高区配水池</w:t>
      </w:r>
      <w:r w:rsidR="00026DD1" w:rsidRPr="00F65993">
        <w:rPr>
          <w:rFonts w:asciiTheme="minorEastAsia" w:hAnsiTheme="minorEastAsia" w:hint="eastAsia"/>
          <w:szCs w:val="21"/>
        </w:rPr>
        <w:t>の</w:t>
      </w:r>
      <w:r w:rsidR="00E57CC5" w:rsidRPr="00F65993">
        <w:rPr>
          <w:rFonts w:asciiTheme="minorEastAsia" w:hAnsiTheme="minorEastAsia" w:hint="eastAsia"/>
          <w:szCs w:val="21"/>
        </w:rPr>
        <w:t>有効活用</w:t>
      </w:r>
      <w:r w:rsidR="00026DD1" w:rsidRPr="00F65993">
        <w:rPr>
          <w:rFonts w:asciiTheme="minorEastAsia" w:hAnsiTheme="minorEastAsia" w:hint="eastAsia"/>
          <w:szCs w:val="21"/>
        </w:rPr>
        <w:t>策</w:t>
      </w:r>
      <w:r w:rsidR="00E57CC5" w:rsidRPr="00F65993">
        <w:rPr>
          <w:rFonts w:asciiTheme="minorEastAsia" w:hAnsiTheme="minorEastAsia" w:hint="eastAsia"/>
          <w:szCs w:val="21"/>
        </w:rPr>
        <w:t>を</w:t>
      </w:r>
      <w:r w:rsidR="00F65993" w:rsidRPr="00F65993">
        <w:rPr>
          <w:rFonts w:asciiTheme="minorEastAsia" w:hAnsiTheme="minorEastAsia" w:hint="eastAsia"/>
          <w:szCs w:val="21"/>
        </w:rPr>
        <w:t>するために、利活用に</w:t>
      </w:r>
      <w:r w:rsidR="009704B6">
        <w:rPr>
          <w:rFonts w:asciiTheme="minorEastAsia" w:hAnsiTheme="minorEastAsia" w:hint="eastAsia"/>
          <w:szCs w:val="21"/>
        </w:rPr>
        <w:t>ついて</w:t>
      </w:r>
      <w:r w:rsidR="008E2FF2">
        <w:rPr>
          <w:rFonts w:asciiTheme="minorEastAsia" w:hAnsiTheme="minorEastAsia" w:hint="eastAsia"/>
          <w:szCs w:val="21"/>
        </w:rPr>
        <w:t>の</w:t>
      </w:r>
      <w:r w:rsidR="00F65993" w:rsidRPr="00F65993">
        <w:rPr>
          <w:rFonts w:asciiTheme="minorEastAsia" w:hAnsiTheme="minorEastAsia" w:hint="eastAsia"/>
          <w:szCs w:val="21"/>
        </w:rPr>
        <w:t>需要の有無</w:t>
      </w:r>
      <w:r w:rsidR="008E2FF2">
        <w:rPr>
          <w:rFonts w:asciiTheme="minorEastAsia" w:hAnsiTheme="minorEastAsia" w:hint="eastAsia"/>
          <w:szCs w:val="21"/>
        </w:rPr>
        <w:t>を調査し、課題の整理を目的としています。</w:t>
      </w:r>
    </w:p>
    <w:p w14:paraId="25EF8850" w14:textId="6A3A790E" w:rsidR="00FA4FEC" w:rsidRDefault="001E727D" w:rsidP="001E727D">
      <w:pPr>
        <w:pStyle w:val="a0"/>
        <w:numPr>
          <w:ilvl w:val="0"/>
          <w:numId w:val="40"/>
        </w:numPr>
        <w:autoSpaceDE w:val="0"/>
        <w:autoSpaceDN w:val="0"/>
        <w:ind w:leftChars="0" w:left="760" w:hanging="3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企業庁から</w:t>
      </w:r>
      <w:r w:rsidR="00F65993">
        <w:rPr>
          <w:rFonts w:asciiTheme="minorEastAsia" w:hAnsiTheme="minorEastAsia" w:hint="eastAsia"/>
          <w:szCs w:val="21"/>
        </w:rPr>
        <w:t>条件として依頼する</w:t>
      </w:r>
      <w:r>
        <w:rPr>
          <w:rFonts w:asciiTheme="minorEastAsia" w:hAnsiTheme="minorEastAsia" w:hint="eastAsia"/>
          <w:szCs w:val="21"/>
        </w:rPr>
        <w:t>施設機能はありません。民間事業者の皆様には、法律、規則及び規制に則り、</w:t>
      </w:r>
      <w:r w:rsidR="009704B6">
        <w:rPr>
          <w:rFonts w:asciiTheme="minorEastAsia" w:hAnsiTheme="minorEastAsia" w:hint="eastAsia"/>
          <w:szCs w:val="21"/>
        </w:rPr>
        <w:t>各自のアイデアに基づきエ</w:t>
      </w:r>
      <w:r w:rsidR="009F2CCC">
        <w:rPr>
          <w:rFonts w:asciiTheme="minorEastAsia" w:hAnsiTheme="minorEastAsia" w:hint="eastAsia"/>
          <w:szCs w:val="21"/>
        </w:rPr>
        <w:t>リア</w:t>
      </w:r>
      <w:r>
        <w:rPr>
          <w:rFonts w:asciiTheme="minorEastAsia" w:hAnsiTheme="minorEastAsia" w:hint="eastAsia"/>
          <w:szCs w:val="21"/>
        </w:rPr>
        <w:t>の価値を高める利活用</w:t>
      </w:r>
      <w:r w:rsidR="00F65993">
        <w:rPr>
          <w:rFonts w:asciiTheme="minorEastAsia" w:hAnsiTheme="minorEastAsia" w:hint="eastAsia"/>
          <w:szCs w:val="21"/>
        </w:rPr>
        <w:t>や地域経済の発展に寄与する利活用</w:t>
      </w:r>
      <w:r>
        <w:rPr>
          <w:rFonts w:asciiTheme="minorEastAsia" w:hAnsiTheme="minorEastAsia" w:hint="eastAsia"/>
          <w:szCs w:val="21"/>
        </w:rPr>
        <w:t>を図っていただきたいと考えています。</w:t>
      </w:r>
    </w:p>
    <w:p w14:paraId="7B9A3D6D" w14:textId="39DB2A16" w:rsidR="001E727D" w:rsidRPr="00FA4FEC" w:rsidRDefault="001E727D" w:rsidP="001E727D">
      <w:pPr>
        <w:pStyle w:val="a0"/>
        <w:numPr>
          <w:ilvl w:val="0"/>
          <w:numId w:val="40"/>
        </w:numPr>
        <w:autoSpaceDE w:val="0"/>
        <w:autoSpaceDN w:val="0"/>
        <w:ind w:leftChars="0" w:left="760" w:hanging="3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現段階において、公募時期</w:t>
      </w:r>
      <w:r w:rsidR="0041715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事業スキーム等は</w:t>
      </w:r>
      <w:r w:rsidR="00E91033">
        <w:rPr>
          <w:rFonts w:asciiTheme="minorEastAsia" w:hAnsiTheme="minorEastAsia" w:hint="eastAsia"/>
          <w:szCs w:val="21"/>
        </w:rPr>
        <w:t>未定です</w:t>
      </w:r>
      <w:r w:rsidR="00417151">
        <w:rPr>
          <w:rFonts w:asciiTheme="minorEastAsia" w:hAnsiTheme="minorEastAsia" w:hint="eastAsia"/>
          <w:szCs w:val="21"/>
        </w:rPr>
        <w:t>。</w:t>
      </w:r>
    </w:p>
    <w:p w14:paraId="573ADA62" w14:textId="5A58BD62" w:rsidR="00026DD1" w:rsidRDefault="00026DD1" w:rsidP="00AE2518">
      <w:pPr>
        <w:pStyle w:val="1"/>
        <w:spacing w:beforeLines="50" w:before="180"/>
      </w:pPr>
      <w:r>
        <w:rPr>
          <w:rFonts w:hint="eastAsia"/>
        </w:rPr>
        <w:t>対象施設</w:t>
      </w:r>
    </w:p>
    <w:tbl>
      <w:tblPr>
        <w:tblStyle w:val="a8"/>
        <w:tblW w:w="8080" w:type="dxa"/>
        <w:tblInd w:w="704" w:type="dxa"/>
        <w:tblLook w:val="04A0" w:firstRow="1" w:lastRow="0" w:firstColumn="1" w:lastColumn="0" w:noHBand="0" w:noVBand="1"/>
      </w:tblPr>
      <w:tblGrid>
        <w:gridCol w:w="1985"/>
        <w:gridCol w:w="6095"/>
      </w:tblGrid>
      <w:tr w:rsidR="00DC7D58" w:rsidRPr="001C29B3" w14:paraId="7213A340" w14:textId="77777777" w:rsidTr="0067070C">
        <w:tc>
          <w:tcPr>
            <w:tcW w:w="1985" w:type="dxa"/>
            <w:shd w:val="clear" w:color="auto" w:fill="D9D9D9" w:themeFill="background1" w:themeFillShade="D9"/>
          </w:tcPr>
          <w:p w14:paraId="2D785A29" w14:textId="554EA7BD" w:rsidR="00DC7D58" w:rsidRPr="001C29B3" w:rsidRDefault="00DC7D58" w:rsidP="00C425BA">
            <w:pPr>
              <w:spacing w:line="280" w:lineRule="exact"/>
              <w:jc w:val="center"/>
              <w:rPr>
                <w:rFonts w:ascii="HGPｺﾞｼｯｸM" w:eastAsia="HGPｺﾞｼｯｸM" w:hAnsiTheme="minorEastAsia"/>
              </w:rPr>
            </w:pPr>
            <w:r>
              <w:rPr>
                <w:rFonts w:ascii="HGPｺﾞｼｯｸM" w:eastAsia="HGPｺﾞｼｯｸM" w:hAnsiTheme="minorEastAsia" w:hint="eastAsia"/>
              </w:rPr>
              <w:t>資産種類</w:t>
            </w:r>
          </w:p>
        </w:tc>
        <w:tc>
          <w:tcPr>
            <w:tcW w:w="6095" w:type="dxa"/>
            <w:vAlign w:val="center"/>
          </w:tcPr>
          <w:p w14:paraId="7D2791DC" w14:textId="06E63597" w:rsidR="006E7309" w:rsidRPr="001C29B3" w:rsidRDefault="00DC7D58" w:rsidP="006E7309">
            <w:pPr>
              <w:spacing w:line="280" w:lineRule="exact"/>
              <w:ind w:leftChars="-41" w:left="-84" w:rightChars="-44" w:right="-92" w:hangingChars="1" w:hanging="2"/>
              <w:jc w:val="left"/>
              <w:rPr>
                <w:rFonts w:ascii="HGPｺﾞｼｯｸM" w:eastAsia="HGPｺﾞｼｯｸM" w:hAnsiTheme="minorEastAsia"/>
              </w:rPr>
            </w:pPr>
            <w:r>
              <w:rPr>
                <w:rFonts w:ascii="HGPｺﾞｼｯｸM" w:eastAsia="HGPｺﾞｼｯｸM" w:hAnsiTheme="minorEastAsia" w:hint="eastAsia"/>
              </w:rPr>
              <w:t>遊休資産（</w:t>
            </w:r>
            <w:r w:rsidR="00B87C60">
              <w:rPr>
                <w:rFonts w:ascii="HGPｺﾞｼｯｸM" w:eastAsia="HGPｺﾞｼｯｸM" w:hAnsiTheme="minorEastAsia" w:hint="eastAsia"/>
              </w:rPr>
              <w:t>廃止</w:t>
            </w:r>
            <w:r>
              <w:rPr>
                <w:rFonts w:ascii="HGPｺﾞｼｯｸM" w:eastAsia="HGPｺﾞｼｯｸM" w:hAnsiTheme="minorEastAsia" w:hint="eastAsia"/>
              </w:rPr>
              <w:t>施設）</w:t>
            </w:r>
          </w:p>
        </w:tc>
      </w:tr>
      <w:tr w:rsidR="001C29B3" w:rsidRPr="001C29B3" w14:paraId="6A435B46" w14:textId="77777777" w:rsidTr="0067070C">
        <w:tc>
          <w:tcPr>
            <w:tcW w:w="1985" w:type="dxa"/>
            <w:shd w:val="clear" w:color="auto" w:fill="D9D9D9" w:themeFill="background1" w:themeFillShade="D9"/>
          </w:tcPr>
          <w:p w14:paraId="3A2AE015" w14:textId="577AA0E0" w:rsidR="001C29B3" w:rsidRPr="001C29B3" w:rsidRDefault="001C29B3" w:rsidP="00C425BA">
            <w:pPr>
              <w:spacing w:line="280" w:lineRule="exact"/>
              <w:jc w:val="center"/>
              <w:rPr>
                <w:rFonts w:ascii="HGPｺﾞｼｯｸM" w:eastAsia="HGPｺﾞｼｯｸM" w:hAnsiTheme="minorEastAsia"/>
              </w:rPr>
            </w:pPr>
            <w:r w:rsidRPr="001C29B3">
              <w:rPr>
                <w:rFonts w:ascii="HGPｺﾞｼｯｸM" w:eastAsia="HGPｺﾞｼｯｸM" w:hAnsiTheme="minorEastAsia" w:hint="eastAsia"/>
              </w:rPr>
              <w:t>旧施設名称</w:t>
            </w:r>
          </w:p>
        </w:tc>
        <w:tc>
          <w:tcPr>
            <w:tcW w:w="6095" w:type="dxa"/>
            <w:vAlign w:val="center"/>
          </w:tcPr>
          <w:p w14:paraId="41E0DB21" w14:textId="504A3CA3" w:rsidR="001C29B3" w:rsidRPr="001C29B3" w:rsidRDefault="001C29B3" w:rsidP="00195726">
            <w:pPr>
              <w:spacing w:line="280" w:lineRule="exact"/>
              <w:ind w:leftChars="-41" w:left="-84" w:rightChars="-44" w:right="-92" w:hangingChars="1" w:hanging="2"/>
              <w:jc w:val="left"/>
              <w:rPr>
                <w:rFonts w:ascii="HGPｺﾞｼｯｸM" w:eastAsia="HGPｺﾞｼｯｸM" w:hAnsiTheme="minorEastAsia"/>
              </w:rPr>
            </w:pPr>
            <w:r w:rsidRPr="001C29B3">
              <w:rPr>
                <w:rFonts w:ascii="HGPｺﾞｼｯｸM" w:eastAsia="HGPｺﾞｼｯｸM" w:hAnsiTheme="minorEastAsia" w:hint="eastAsia"/>
              </w:rPr>
              <w:t>旧・厚木高区配水池</w:t>
            </w:r>
          </w:p>
        </w:tc>
      </w:tr>
      <w:tr w:rsidR="001C29B3" w:rsidRPr="001C29B3" w14:paraId="472CB08B" w14:textId="5D27E363" w:rsidTr="0067070C">
        <w:tc>
          <w:tcPr>
            <w:tcW w:w="1985" w:type="dxa"/>
            <w:shd w:val="clear" w:color="auto" w:fill="D9D9D9" w:themeFill="background1" w:themeFillShade="D9"/>
          </w:tcPr>
          <w:p w14:paraId="4D555418" w14:textId="13ACC6A7" w:rsidR="001C29B3" w:rsidRPr="001C29B3" w:rsidRDefault="001C29B3" w:rsidP="00C425BA">
            <w:pPr>
              <w:spacing w:line="280" w:lineRule="exact"/>
              <w:jc w:val="center"/>
              <w:rPr>
                <w:rFonts w:ascii="HGPｺﾞｼｯｸM" w:eastAsia="HGPｺﾞｼｯｸM" w:hAnsiTheme="minorEastAsia"/>
              </w:rPr>
            </w:pPr>
            <w:r w:rsidRPr="001C29B3">
              <w:rPr>
                <w:rFonts w:ascii="HGPｺﾞｼｯｸM" w:eastAsia="HGPｺﾞｼｯｸM" w:hAnsiTheme="minorEastAsia" w:hint="eastAsia"/>
              </w:rPr>
              <w:t>所在地（地番）</w:t>
            </w:r>
          </w:p>
        </w:tc>
        <w:tc>
          <w:tcPr>
            <w:tcW w:w="6095" w:type="dxa"/>
            <w:vAlign w:val="center"/>
          </w:tcPr>
          <w:p w14:paraId="5E4B4393" w14:textId="78ED153A" w:rsidR="001C29B3" w:rsidRPr="001C29B3" w:rsidRDefault="001C29B3" w:rsidP="00195726">
            <w:pPr>
              <w:spacing w:line="280" w:lineRule="exact"/>
              <w:ind w:leftChars="-41" w:left="-84" w:rightChars="-44" w:right="-92" w:hangingChars="1" w:hanging="2"/>
              <w:jc w:val="left"/>
              <w:rPr>
                <w:rFonts w:ascii="HGPｺﾞｼｯｸM" w:eastAsia="HGPｺﾞｼｯｸM" w:hAnsiTheme="minorEastAsia"/>
              </w:rPr>
            </w:pPr>
            <w:r w:rsidRPr="001C29B3">
              <w:rPr>
                <w:rFonts w:ascii="HGPｺﾞｼｯｸM" w:eastAsia="HGPｺﾞｼｯｸM" w:hAnsiTheme="minorEastAsia" w:hint="eastAsia"/>
              </w:rPr>
              <w:t>厚木市毛利台1丁目1216-1他</w:t>
            </w:r>
          </w:p>
        </w:tc>
      </w:tr>
      <w:tr w:rsidR="001C29B3" w:rsidRPr="001C29B3" w14:paraId="5FB708A4" w14:textId="086C4CDA" w:rsidTr="0067070C">
        <w:tc>
          <w:tcPr>
            <w:tcW w:w="1985" w:type="dxa"/>
            <w:shd w:val="clear" w:color="auto" w:fill="D9D9D9" w:themeFill="background1" w:themeFillShade="D9"/>
          </w:tcPr>
          <w:p w14:paraId="187D95F2" w14:textId="77777777" w:rsidR="001C29B3" w:rsidRPr="001C29B3" w:rsidRDefault="001C29B3" w:rsidP="00C425BA">
            <w:pPr>
              <w:spacing w:line="280" w:lineRule="exact"/>
              <w:jc w:val="center"/>
              <w:rPr>
                <w:rFonts w:ascii="HGPｺﾞｼｯｸM" w:eastAsia="HGPｺﾞｼｯｸM" w:hAnsiTheme="minorEastAsia"/>
              </w:rPr>
            </w:pPr>
            <w:r w:rsidRPr="001C29B3">
              <w:rPr>
                <w:rFonts w:ascii="HGPｺﾞｼｯｸM" w:eastAsia="HGPｺﾞｼｯｸM" w:hAnsiTheme="minorEastAsia" w:hint="eastAsia"/>
              </w:rPr>
              <w:t>敷地面積</w:t>
            </w:r>
          </w:p>
        </w:tc>
        <w:tc>
          <w:tcPr>
            <w:tcW w:w="6095" w:type="dxa"/>
          </w:tcPr>
          <w:p w14:paraId="3DCCF0A2" w14:textId="5ADB65F6" w:rsidR="001C29B3" w:rsidRPr="001C29B3" w:rsidRDefault="001C29B3" w:rsidP="00195726">
            <w:pPr>
              <w:spacing w:line="280" w:lineRule="exact"/>
              <w:ind w:leftChars="-41" w:left="-84" w:rightChars="-44" w:right="-92" w:hangingChars="1" w:hanging="2"/>
              <w:jc w:val="left"/>
              <w:rPr>
                <w:rFonts w:ascii="HGPｺﾞｼｯｸM" w:eastAsia="HGPｺﾞｼｯｸM" w:hAnsiTheme="minorEastAsia"/>
              </w:rPr>
            </w:pPr>
            <w:r w:rsidRPr="001C29B3">
              <w:rPr>
                <w:rFonts w:ascii="HGPｺﾞｼｯｸM" w:eastAsia="HGPｺﾞｼｯｸM" w:hAnsiTheme="minorEastAsia" w:hint="eastAsia"/>
              </w:rPr>
              <w:t>9,495.59㎡（2,877.5坪）</w:t>
            </w:r>
          </w:p>
        </w:tc>
      </w:tr>
      <w:tr w:rsidR="001C29B3" w:rsidRPr="001C29B3" w14:paraId="11A56D1B" w14:textId="7A383B7C" w:rsidTr="0067070C">
        <w:tc>
          <w:tcPr>
            <w:tcW w:w="1985" w:type="dxa"/>
            <w:shd w:val="clear" w:color="auto" w:fill="D9D9D9" w:themeFill="background1" w:themeFillShade="D9"/>
          </w:tcPr>
          <w:p w14:paraId="0BD36C93" w14:textId="17AA82A9" w:rsidR="001C29B3" w:rsidRPr="001C29B3" w:rsidRDefault="001C29B3" w:rsidP="00C425BA">
            <w:pPr>
              <w:spacing w:line="280" w:lineRule="exact"/>
              <w:jc w:val="center"/>
              <w:rPr>
                <w:rFonts w:ascii="HGPｺﾞｼｯｸM" w:eastAsia="HGPｺﾞｼｯｸM" w:hAnsiTheme="minorEastAsia"/>
              </w:rPr>
            </w:pPr>
            <w:r w:rsidRPr="001C29B3">
              <w:rPr>
                <w:rFonts w:ascii="HGPｺﾞｼｯｸM" w:eastAsia="HGPｺﾞｼｯｸM" w:hAnsiTheme="minorEastAsia" w:hint="eastAsia"/>
              </w:rPr>
              <w:t>アクセス</w:t>
            </w:r>
          </w:p>
        </w:tc>
        <w:tc>
          <w:tcPr>
            <w:tcW w:w="6095" w:type="dxa"/>
          </w:tcPr>
          <w:p w14:paraId="5A4EEC92" w14:textId="13FC8064" w:rsidR="00163363" w:rsidRPr="001C29B3" w:rsidRDefault="001C29B3" w:rsidP="00163363">
            <w:pPr>
              <w:spacing w:line="280" w:lineRule="exact"/>
              <w:ind w:leftChars="-39" w:left="-82" w:rightChars="-32" w:right="-67"/>
              <w:rPr>
                <w:rFonts w:ascii="HGPｺﾞｼｯｸM" w:eastAsia="HGPｺﾞｼｯｸM" w:hAnsiTheme="minorEastAsia"/>
              </w:rPr>
            </w:pPr>
            <w:r w:rsidRPr="001C29B3">
              <w:rPr>
                <w:rFonts w:ascii="HGPｺﾞｼｯｸM" w:eastAsia="HGPｺﾞｼｯｸM" w:hAnsiTheme="minorEastAsia" w:hint="eastAsia"/>
              </w:rPr>
              <w:t>東名厚木ＩＣから4.2㎞</w:t>
            </w:r>
            <w:r w:rsidR="00FC0C53">
              <w:rPr>
                <w:rFonts w:ascii="HGPｺﾞｼｯｸM" w:eastAsia="HGPｺﾞｼｯｸM" w:hAnsiTheme="minorEastAsia" w:hint="eastAsia"/>
              </w:rPr>
              <w:t>／</w:t>
            </w:r>
            <w:r w:rsidRPr="001C29B3">
              <w:rPr>
                <w:rFonts w:ascii="HGPｺﾞｼｯｸM" w:eastAsia="HGPｺﾞｼｯｸM" w:hAnsiTheme="minorEastAsia" w:hint="eastAsia"/>
              </w:rPr>
              <w:t>小田急本厚木駅北口から4.2㎞</w:t>
            </w:r>
            <w:r w:rsidR="00FC0C53">
              <w:rPr>
                <w:rFonts w:ascii="HGPｺﾞｼｯｸM" w:eastAsia="HGPｺﾞｼｯｸM" w:hAnsiTheme="minorEastAsia" w:hint="eastAsia"/>
              </w:rPr>
              <w:t>／</w:t>
            </w:r>
            <w:r w:rsidRPr="001C29B3">
              <w:rPr>
                <w:rFonts w:ascii="HGPｺﾞｼｯｸM" w:eastAsia="HGPｺﾞｼｯｸM" w:hAnsiTheme="minorEastAsia" w:hint="eastAsia"/>
              </w:rPr>
              <w:t>毛利台一丁目バス停から350m</w:t>
            </w:r>
          </w:p>
        </w:tc>
      </w:tr>
      <w:tr w:rsidR="001C29B3" w:rsidRPr="001C29B3" w14:paraId="1FE55F28" w14:textId="20D685DE" w:rsidTr="0067070C">
        <w:tc>
          <w:tcPr>
            <w:tcW w:w="1985" w:type="dxa"/>
            <w:shd w:val="clear" w:color="auto" w:fill="D9D9D9" w:themeFill="background1" w:themeFillShade="D9"/>
          </w:tcPr>
          <w:p w14:paraId="12574D59" w14:textId="47781153" w:rsidR="001C29B3" w:rsidRPr="001C29B3" w:rsidRDefault="001C29B3" w:rsidP="00C425BA">
            <w:pPr>
              <w:spacing w:line="280" w:lineRule="exact"/>
              <w:jc w:val="center"/>
              <w:rPr>
                <w:rFonts w:ascii="HGPｺﾞｼｯｸM" w:eastAsia="HGPｺﾞｼｯｸM" w:hAnsiTheme="minorEastAsia"/>
              </w:rPr>
            </w:pPr>
            <w:r w:rsidRPr="001C29B3">
              <w:rPr>
                <w:rFonts w:ascii="HGPｺﾞｼｯｸM" w:eastAsia="HGPｺﾞｼｯｸM" w:hAnsiTheme="minorEastAsia" w:hint="eastAsia"/>
              </w:rPr>
              <w:t>用途地域</w:t>
            </w:r>
          </w:p>
        </w:tc>
        <w:tc>
          <w:tcPr>
            <w:tcW w:w="6095" w:type="dxa"/>
          </w:tcPr>
          <w:p w14:paraId="60DA4D8B" w14:textId="6F38D4D2" w:rsidR="001C29B3" w:rsidRPr="001C29B3" w:rsidRDefault="001C29B3" w:rsidP="00195726">
            <w:pPr>
              <w:spacing w:line="280" w:lineRule="exact"/>
              <w:ind w:leftChars="-41" w:left="-84" w:rightChars="-44" w:right="-92" w:hangingChars="1" w:hanging="2"/>
              <w:jc w:val="left"/>
              <w:rPr>
                <w:rFonts w:ascii="HGPｺﾞｼｯｸM" w:eastAsia="HGPｺﾞｼｯｸM" w:hAnsiTheme="minorEastAsia"/>
              </w:rPr>
            </w:pPr>
            <w:r w:rsidRPr="001C29B3">
              <w:rPr>
                <w:rFonts w:ascii="HGPｺﾞｼｯｸM" w:eastAsia="HGPｺﾞｼｯｸM" w:hAnsiTheme="minorEastAsia" w:hint="eastAsia"/>
              </w:rPr>
              <w:t>第一種中高層住居専用地域</w:t>
            </w:r>
          </w:p>
        </w:tc>
      </w:tr>
      <w:tr w:rsidR="001C29B3" w:rsidRPr="001C29B3" w14:paraId="3D5A243F" w14:textId="31DDBAAB" w:rsidTr="0067070C">
        <w:tc>
          <w:tcPr>
            <w:tcW w:w="1985" w:type="dxa"/>
            <w:shd w:val="clear" w:color="auto" w:fill="D9D9D9" w:themeFill="background1" w:themeFillShade="D9"/>
          </w:tcPr>
          <w:p w14:paraId="3D803F6C" w14:textId="36F8AE15" w:rsidR="001C29B3" w:rsidRPr="001C29B3" w:rsidRDefault="001C29B3" w:rsidP="00C425BA">
            <w:pPr>
              <w:spacing w:line="280" w:lineRule="exact"/>
              <w:jc w:val="center"/>
              <w:rPr>
                <w:rFonts w:ascii="HGPｺﾞｼｯｸM" w:eastAsia="HGPｺﾞｼｯｸM" w:hAnsiTheme="minorEastAsia"/>
              </w:rPr>
            </w:pPr>
            <w:r w:rsidRPr="001C29B3">
              <w:rPr>
                <w:rFonts w:ascii="HGPｺﾞｼｯｸM" w:eastAsia="HGPｺﾞｼｯｸM" w:hAnsiTheme="minorEastAsia" w:hint="eastAsia"/>
                <w:kern w:val="0"/>
              </w:rPr>
              <w:t>容積率／建ぺい率</w:t>
            </w:r>
          </w:p>
        </w:tc>
        <w:tc>
          <w:tcPr>
            <w:tcW w:w="6095" w:type="dxa"/>
            <w:vAlign w:val="center"/>
          </w:tcPr>
          <w:p w14:paraId="224EFE8D" w14:textId="0DC5477E" w:rsidR="001C29B3" w:rsidRPr="001C29B3" w:rsidRDefault="001C29B3" w:rsidP="00195726">
            <w:pPr>
              <w:spacing w:line="280" w:lineRule="exact"/>
              <w:ind w:leftChars="-41" w:left="-84" w:rightChars="-44" w:right="-92" w:hangingChars="1" w:hanging="2"/>
              <w:jc w:val="left"/>
              <w:rPr>
                <w:rFonts w:ascii="HGPｺﾞｼｯｸM" w:eastAsia="HGPｺﾞｼｯｸM" w:hAnsiTheme="minorEastAsia"/>
              </w:rPr>
            </w:pPr>
            <w:r w:rsidRPr="001C29B3">
              <w:rPr>
                <w:rFonts w:ascii="HGPｺﾞｼｯｸM" w:eastAsia="HGPｺﾞｼｯｸM" w:hAnsiTheme="minorEastAsia" w:hint="eastAsia"/>
              </w:rPr>
              <w:t>200%／60%</w:t>
            </w:r>
          </w:p>
        </w:tc>
      </w:tr>
      <w:tr w:rsidR="001C29B3" w:rsidRPr="001C29B3" w14:paraId="4CDCD3DA" w14:textId="4B882530" w:rsidTr="0067070C">
        <w:tc>
          <w:tcPr>
            <w:tcW w:w="1985" w:type="dxa"/>
            <w:shd w:val="clear" w:color="auto" w:fill="D9D9D9" w:themeFill="background1" w:themeFillShade="D9"/>
          </w:tcPr>
          <w:p w14:paraId="462D60D3" w14:textId="52398E96" w:rsidR="001C29B3" w:rsidRPr="001C29B3" w:rsidRDefault="001C29B3" w:rsidP="00C425BA">
            <w:pPr>
              <w:spacing w:line="280" w:lineRule="exact"/>
              <w:jc w:val="center"/>
              <w:rPr>
                <w:rFonts w:ascii="HGPｺﾞｼｯｸM" w:eastAsia="HGPｺﾞｼｯｸM" w:hAnsiTheme="minorEastAsia"/>
              </w:rPr>
            </w:pPr>
            <w:r w:rsidRPr="001C29B3">
              <w:rPr>
                <w:rFonts w:ascii="HGPｺﾞｼｯｸM" w:eastAsia="HGPｺﾞｼｯｸM" w:hAnsiTheme="minorEastAsia" w:hint="eastAsia"/>
              </w:rPr>
              <w:t>存置設備</w:t>
            </w:r>
          </w:p>
        </w:tc>
        <w:tc>
          <w:tcPr>
            <w:tcW w:w="6095" w:type="dxa"/>
          </w:tcPr>
          <w:p w14:paraId="62449357" w14:textId="43421876" w:rsidR="001C29B3" w:rsidRPr="001C29B3" w:rsidRDefault="001C29B3" w:rsidP="00C425BA">
            <w:pPr>
              <w:spacing w:line="280" w:lineRule="exact"/>
              <w:ind w:leftChars="-39" w:left="758" w:rightChars="-32" w:right="-67" w:hangingChars="400" w:hanging="840"/>
              <w:jc w:val="left"/>
              <w:rPr>
                <w:rFonts w:ascii="HGPｺﾞｼｯｸM" w:eastAsia="HGPｺﾞｼｯｸM" w:hAnsiTheme="minorEastAsia"/>
              </w:rPr>
            </w:pPr>
            <w:r w:rsidRPr="001C29B3">
              <w:rPr>
                <w:rFonts w:ascii="HGPｺﾞｼｯｸM" w:eastAsia="HGPｺﾞｼｯｸM" w:hAnsiTheme="minorEastAsia" w:hint="eastAsia"/>
              </w:rPr>
              <w:t>●配水池構造:鉄筋</w:t>
            </w:r>
            <w:r w:rsidRPr="001C29B3">
              <w:rPr>
                <w:rFonts w:ascii="HGPｺﾞｼｯｸM" w:eastAsia="HGPｺﾞｼｯｸM" w:hAnsiTheme="minorEastAsia" w:hint="eastAsia"/>
                <w:w w:val="90"/>
              </w:rPr>
              <w:t>コ</w:t>
            </w:r>
            <w:r w:rsidRPr="001C29B3">
              <w:rPr>
                <w:rFonts w:ascii="HGPｺﾞｼｯｸM" w:eastAsia="HGPｺﾞｼｯｸM" w:hAnsi="ＭＳ Ｐ明朝" w:hint="eastAsia"/>
                <w:w w:val="90"/>
              </w:rPr>
              <w:t>ンクリートフラットスラブ</w:t>
            </w:r>
            <w:r w:rsidR="00C425BA">
              <w:rPr>
                <w:rFonts w:ascii="HGPｺﾞｼｯｸM" w:eastAsia="HGPｺﾞｼｯｸM" w:hAnsi="ＭＳ Ｐ明朝"/>
                <w:w w:val="90"/>
              </w:rPr>
              <w:br/>
            </w:r>
            <w:r w:rsidRPr="001C29B3">
              <w:rPr>
                <w:rFonts w:ascii="HGPｺﾞｼｯｸM" w:eastAsia="HGPｺﾞｼｯｸM" w:hAnsiTheme="minorEastAsia" w:hint="eastAsia"/>
              </w:rPr>
              <w:t>容量:①1,152</w:t>
            </w:r>
            <w:r w:rsidRPr="001C29B3">
              <w:rPr>
                <w:rFonts w:ascii="Segoe UI Symbol" w:eastAsia="Segoe UI Symbol" w:hAnsi="Segoe UI Symbol" w:cs="Segoe UI Symbol" w:hint="eastAsia"/>
              </w:rPr>
              <w:t>㎥</w:t>
            </w:r>
            <w:r w:rsidRPr="001C29B3">
              <w:rPr>
                <w:rFonts w:ascii="HGPｺﾞｼｯｸM" w:eastAsia="HGPｺﾞｼｯｸM" w:hAnsiTheme="minorEastAsia" w:hint="eastAsia"/>
              </w:rPr>
              <w:t>／②・③2,160</w:t>
            </w:r>
            <w:r w:rsidRPr="001C29B3">
              <w:rPr>
                <w:rFonts w:ascii="Segoe UI Symbol" w:eastAsia="Segoe UI Symbol" w:hAnsi="Segoe UI Symbol" w:cs="Segoe UI Symbol" w:hint="eastAsia"/>
              </w:rPr>
              <w:t>㎥</w:t>
            </w:r>
          </w:p>
          <w:p w14:paraId="7BD561D2" w14:textId="4D46D9AC" w:rsidR="001C29B3" w:rsidRPr="001C29B3" w:rsidRDefault="001C29B3" w:rsidP="0027461B">
            <w:pPr>
              <w:spacing w:line="280" w:lineRule="exact"/>
              <w:ind w:leftChars="-39" w:left="-82" w:rightChars="-32" w:right="-67"/>
              <w:jc w:val="left"/>
              <w:rPr>
                <w:rFonts w:ascii="HGPｺﾞｼｯｸM" w:eastAsia="HGPｺﾞｼｯｸM" w:hAnsiTheme="minorEastAsia"/>
              </w:rPr>
            </w:pPr>
            <w:r w:rsidRPr="001C29B3">
              <w:rPr>
                <w:rFonts w:ascii="HGPｺﾞｼｯｸM" w:eastAsia="HGPｺﾞｼｯｸM" w:hAnsiTheme="minorEastAsia" w:hint="eastAsia"/>
              </w:rPr>
              <w:t>●建物(テレメータ室):約32㎡</w:t>
            </w:r>
          </w:p>
          <w:p w14:paraId="41078498" w14:textId="3321386B" w:rsidR="001C29B3" w:rsidRPr="001C29B3" w:rsidRDefault="001C29B3" w:rsidP="00595CDA">
            <w:pPr>
              <w:spacing w:line="280" w:lineRule="exact"/>
              <w:ind w:leftChars="-41" w:left="126" w:rightChars="-44" w:right="-92" w:hangingChars="101" w:hanging="212"/>
              <w:jc w:val="left"/>
              <w:rPr>
                <w:rFonts w:ascii="HGPｺﾞｼｯｸM" w:eastAsia="HGPｺﾞｼｯｸM" w:hAnsiTheme="minorEastAsia"/>
              </w:rPr>
            </w:pPr>
            <w:r w:rsidRPr="001C29B3">
              <w:rPr>
                <w:rFonts w:ascii="HGPｺﾞｼｯｸM" w:eastAsia="HGPｺﾞｼｯｸM" w:hAnsiTheme="minorEastAsia" w:hint="eastAsia"/>
              </w:rPr>
              <w:t>●その他: 受配電設備/ポンプ/水位計/換気孔/配水管/フェンス等</w:t>
            </w:r>
          </w:p>
        </w:tc>
      </w:tr>
      <w:tr w:rsidR="001C29B3" w:rsidRPr="001C29B3" w14:paraId="2E889095" w14:textId="5876931C" w:rsidTr="0067070C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B82AE9" w14:textId="5185EAE3" w:rsidR="001C29B3" w:rsidRPr="001C29B3" w:rsidRDefault="001C29B3" w:rsidP="00C425BA">
            <w:pPr>
              <w:spacing w:line="280" w:lineRule="exact"/>
              <w:jc w:val="center"/>
              <w:rPr>
                <w:rFonts w:ascii="HGPｺﾞｼｯｸM" w:eastAsia="HGPｺﾞｼｯｸM" w:hAnsiTheme="minorEastAsia"/>
              </w:rPr>
            </w:pPr>
            <w:r w:rsidRPr="00A12951">
              <w:rPr>
                <w:rFonts w:ascii="HGPｺﾞｼｯｸM" w:eastAsia="HGPｺﾞｼｯｸM" w:hAnsiTheme="minorEastAsia" w:hint="eastAsia"/>
                <w:kern w:val="0"/>
              </w:rPr>
              <w:t>使用許可物件</w:t>
            </w:r>
          </w:p>
        </w:tc>
        <w:tc>
          <w:tcPr>
            <w:tcW w:w="6095" w:type="dxa"/>
            <w:vAlign w:val="center"/>
          </w:tcPr>
          <w:p w14:paraId="57F6757B" w14:textId="771662CB" w:rsidR="001C29B3" w:rsidRPr="001C29B3" w:rsidRDefault="001C29B3" w:rsidP="003C19DE">
            <w:pPr>
              <w:spacing w:line="280" w:lineRule="exact"/>
              <w:ind w:leftChars="-41" w:left="-84" w:rightChars="-44" w:right="-92" w:hangingChars="1" w:hanging="2"/>
              <w:rPr>
                <w:rFonts w:ascii="HGPｺﾞｼｯｸM" w:eastAsia="HGPｺﾞｼｯｸM" w:hAnsiTheme="minorEastAsia"/>
              </w:rPr>
            </w:pPr>
            <w:r w:rsidRPr="001C29B3">
              <w:rPr>
                <w:rFonts w:ascii="HGPｺﾞｼｯｸM" w:eastAsia="HGPｺﾞｼｯｸM" w:hAnsiTheme="minorEastAsia" w:hint="eastAsia"/>
              </w:rPr>
              <w:t>周辺地区テレビ共視聴アンテナ</w:t>
            </w:r>
          </w:p>
        </w:tc>
      </w:tr>
      <w:tr w:rsidR="001C29B3" w:rsidRPr="001C29B3" w14:paraId="2A2C3573" w14:textId="77777777" w:rsidTr="0067070C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56DDBE5" w14:textId="363A2A2C" w:rsidR="001C29B3" w:rsidRPr="001C29B3" w:rsidRDefault="001C29B3" w:rsidP="00C425BA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kern w:val="0"/>
              </w:rPr>
            </w:pPr>
            <w:r w:rsidRPr="001C29B3">
              <w:rPr>
                <w:rFonts w:ascii="HGPｺﾞｼｯｸM" w:eastAsia="HGPｺﾞｼｯｸM" w:hAnsiTheme="minorEastAsia" w:hint="eastAsia"/>
                <w:kern w:val="0"/>
              </w:rPr>
              <w:t>規制等</w:t>
            </w:r>
          </w:p>
        </w:tc>
        <w:tc>
          <w:tcPr>
            <w:tcW w:w="6095" w:type="dxa"/>
            <w:vAlign w:val="center"/>
          </w:tcPr>
          <w:p w14:paraId="7D546824" w14:textId="6C383480" w:rsidR="001C29B3" w:rsidRPr="001C29B3" w:rsidRDefault="001C29B3" w:rsidP="003C19DE">
            <w:pPr>
              <w:spacing w:line="280" w:lineRule="exact"/>
              <w:ind w:leftChars="-41" w:left="-84" w:rightChars="-44" w:right="-92" w:hangingChars="1" w:hanging="2"/>
              <w:rPr>
                <w:rFonts w:ascii="HGPｺﾞｼｯｸM" w:eastAsia="HGPｺﾞｼｯｸM" w:hAnsiTheme="minorEastAsia"/>
              </w:rPr>
            </w:pPr>
            <w:r w:rsidRPr="001C29B3">
              <w:rPr>
                <w:rFonts w:ascii="HGPｺﾞｼｯｸM" w:eastAsia="HGPｺﾞｼｯｸM" w:hAnsiTheme="minorEastAsia" w:hint="eastAsia"/>
              </w:rPr>
              <w:t>土砂災害特別警戒区域／土砂災害警戒区域</w:t>
            </w:r>
          </w:p>
        </w:tc>
      </w:tr>
    </w:tbl>
    <w:p w14:paraId="3A01F7CB" w14:textId="17406619" w:rsidR="00AE2518" w:rsidRDefault="0022238E" w:rsidP="00F033AC">
      <w:pPr>
        <w:jc w:val="center"/>
      </w:pPr>
      <w:r>
        <w:rPr>
          <w:noProof/>
        </w:rPr>
        <w:drawing>
          <wp:inline distT="0" distB="0" distL="0" distR="0" wp14:anchorId="1C997D1D" wp14:editId="327F57C7">
            <wp:extent cx="4536500" cy="30003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4493" cy="301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F32EC7" w14:textId="2AE54E84" w:rsidR="00026DD1" w:rsidRPr="00AE2518" w:rsidRDefault="005C0891" w:rsidP="00AE2518">
      <w:pPr>
        <w:pStyle w:val="1"/>
        <w:spacing w:beforeLines="50" w:before="180"/>
      </w:pPr>
      <w:r w:rsidRPr="00AE2518">
        <w:rPr>
          <w:rFonts w:hint="eastAsia"/>
        </w:rPr>
        <w:lastRenderedPageBreak/>
        <w:t>対話内容</w:t>
      </w:r>
    </w:p>
    <w:p w14:paraId="733654E8" w14:textId="4914EA36" w:rsidR="005C0891" w:rsidRPr="005C0891" w:rsidRDefault="005C0891" w:rsidP="00FA2805">
      <w:pPr>
        <w:ind w:leftChars="100" w:left="210" w:firstLineChars="100" w:firstLine="210"/>
      </w:pPr>
      <w:r>
        <w:rPr>
          <w:rFonts w:hint="eastAsia"/>
        </w:rPr>
        <w:t>下記の</w:t>
      </w:r>
      <w:r w:rsidR="00FA2805">
        <w:rPr>
          <w:rFonts w:hint="eastAsia"/>
        </w:rPr>
        <w:t>テーマ</w:t>
      </w:r>
      <w:r>
        <w:rPr>
          <w:rFonts w:hint="eastAsia"/>
        </w:rPr>
        <w:t>を中心に対話を進める予定です</w:t>
      </w:r>
      <w:r w:rsidR="00FA2805">
        <w:rPr>
          <w:rFonts w:hint="eastAsia"/>
        </w:rPr>
        <w:t>。下記のテーマに</w:t>
      </w:r>
      <w:r>
        <w:rPr>
          <w:rFonts w:hint="eastAsia"/>
        </w:rPr>
        <w:t>限定することはありません</w:t>
      </w:r>
      <w:r w:rsidR="00304C9F">
        <w:rPr>
          <w:rFonts w:hint="eastAsia"/>
        </w:rPr>
        <w:t>が、</w:t>
      </w:r>
      <w:r>
        <w:rPr>
          <w:rFonts w:hint="eastAsia"/>
        </w:rPr>
        <w:t>一般論ではなく</w:t>
      </w:r>
      <w:r w:rsidR="005925FC">
        <w:rPr>
          <w:rFonts w:hint="eastAsia"/>
        </w:rPr>
        <w:t>主体的な</w:t>
      </w:r>
      <w:r w:rsidR="00FA2805">
        <w:rPr>
          <w:rFonts w:hint="eastAsia"/>
        </w:rPr>
        <w:t>ご意見をお聞かせください。</w:t>
      </w:r>
      <w:r w:rsidR="005925FC">
        <w:rPr>
          <w:rFonts w:hint="eastAsia"/>
        </w:rPr>
        <w:t>なお</w:t>
      </w:r>
      <w:r w:rsidR="005A327B">
        <w:rPr>
          <w:rFonts w:hint="eastAsia"/>
        </w:rPr>
        <w:t>、</w:t>
      </w:r>
      <w:r w:rsidR="001E6707">
        <w:rPr>
          <w:rFonts w:hint="eastAsia"/>
        </w:rPr>
        <w:t>当日に</w:t>
      </w:r>
      <w:r w:rsidR="005A327B">
        <w:rPr>
          <w:rFonts w:hint="eastAsia"/>
        </w:rPr>
        <w:t>具体的なプラン</w:t>
      </w:r>
      <w:r w:rsidR="0063644C">
        <w:rPr>
          <w:rFonts w:hint="eastAsia"/>
        </w:rPr>
        <w:t>を作成していただく必要はありません</w:t>
      </w:r>
      <w:r w:rsidR="005A327B">
        <w:rPr>
          <w:rFonts w:hint="eastAsia"/>
        </w:rPr>
        <w:t>。</w:t>
      </w:r>
    </w:p>
    <w:p w14:paraId="2E4B766B" w14:textId="34B5ECA9" w:rsidR="00E91033" w:rsidRDefault="00E91033" w:rsidP="00E91033">
      <w:pPr>
        <w:autoSpaceDE w:val="0"/>
        <w:autoSpaceDN w:val="0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（１）想定する</w:t>
      </w:r>
      <w:r w:rsidR="009E5794" w:rsidRPr="00E91033">
        <w:rPr>
          <w:rFonts w:asciiTheme="minorEastAsia" w:hAnsiTheme="minorEastAsia" w:hint="eastAsia"/>
          <w:szCs w:val="21"/>
        </w:rPr>
        <w:t>利活用</w:t>
      </w:r>
      <w:r w:rsidRPr="00E91033">
        <w:rPr>
          <w:rFonts w:asciiTheme="minorEastAsia" w:hAnsiTheme="minorEastAsia" w:hint="eastAsia"/>
          <w:szCs w:val="21"/>
        </w:rPr>
        <w:t>イメージ</w:t>
      </w:r>
    </w:p>
    <w:p w14:paraId="2383B840" w14:textId="52750A6E" w:rsidR="0063644C" w:rsidRDefault="0063644C" w:rsidP="0063644C">
      <w:pPr>
        <w:pStyle w:val="a0"/>
        <w:numPr>
          <w:ilvl w:val="0"/>
          <w:numId w:val="40"/>
        </w:numPr>
        <w:autoSpaceDE w:val="0"/>
        <w:autoSpaceDN w:val="0"/>
        <w:ind w:leftChars="300" w:left="970" w:hanging="3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土地</w:t>
      </w:r>
      <w:r w:rsidR="00E8781A">
        <w:rPr>
          <w:rFonts w:asciiTheme="minorEastAsia" w:hAnsiTheme="minorEastAsia" w:hint="eastAsia"/>
          <w:szCs w:val="21"/>
        </w:rPr>
        <w:t>利用に関するアイデア</w:t>
      </w:r>
    </w:p>
    <w:p w14:paraId="3277F56A" w14:textId="59BF7946" w:rsidR="00E91033" w:rsidRDefault="0063644C" w:rsidP="0063644C">
      <w:pPr>
        <w:pStyle w:val="a0"/>
        <w:numPr>
          <w:ilvl w:val="0"/>
          <w:numId w:val="40"/>
        </w:numPr>
        <w:autoSpaceDE w:val="0"/>
        <w:autoSpaceDN w:val="0"/>
        <w:ind w:leftChars="300" w:left="970" w:hanging="3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想定する</w:t>
      </w:r>
      <w:r w:rsidRPr="00E91033">
        <w:rPr>
          <w:rFonts w:asciiTheme="minorEastAsia" w:hAnsiTheme="minorEastAsia" w:hint="eastAsia"/>
          <w:szCs w:val="21"/>
        </w:rPr>
        <w:t>事業スキーム</w:t>
      </w:r>
    </w:p>
    <w:p w14:paraId="66C0C5D5" w14:textId="77777777" w:rsidR="00FA2805" w:rsidRDefault="00FA2805" w:rsidP="00FA2805">
      <w:pPr>
        <w:autoSpaceDE w:val="0"/>
        <w:autoSpaceDN w:val="0"/>
        <w:ind w:leftChars="100" w:left="210"/>
        <w:jc w:val="left"/>
        <w:rPr>
          <w:rFonts w:asciiTheme="minorEastAsia" w:hAnsiTheme="minorEastAsia"/>
          <w:szCs w:val="21"/>
        </w:rPr>
      </w:pPr>
      <w:r w:rsidRPr="00FA2805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２</w:t>
      </w:r>
      <w:r w:rsidRPr="00FA2805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事業化に向けての意見</w:t>
      </w:r>
    </w:p>
    <w:p w14:paraId="20EDDCEC" w14:textId="5CEF5AE5" w:rsidR="0063644C" w:rsidRDefault="0063644C" w:rsidP="0063644C">
      <w:pPr>
        <w:pStyle w:val="a0"/>
        <w:numPr>
          <w:ilvl w:val="0"/>
          <w:numId w:val="40"/>
        </w:numPr>
        <w:autoSpaceDE w:val="0"/>
        <w:autoSpaceDN w:val="0"/>
        <w:ind w:leftChars="300" w:left="970" w:hanging="3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民間事業者が利活用に参入するにあたっての</w:t>
      </w:r>
      <w:r w:rsidR="00B87C60">
        <w:rPr>
          <w:rFonts w:asciiTheme="minorEastAsia" w:hAnsiTheme="minorEastAsia" w:hint="eastAsia"/>
          <w:szCs w:val="21"/>
        </w:rPr>
        <w:t>課題、</w:t>
      </w:r>
      <w:r w:rsidR="00FA2805">
        <w:rPr>
          <w:rFonts w:asciiTheme="minorEastAsia" w:hAnsiTheme="minorEastAsia" w:hint="eastAsia"/>
          <w:szCs w:val="21"/>
        </w:rPr>
        <w:t>条件、</w:t>
      </w:r>
      <w:r w:rsidR="00B87C60">
        <w:rPr>
          <w:rFonts w:asciiTheme="minorEastAsia" w:hAnsiTheme="minorEastAsia" w:hint="eastAsia"/>
          <w:szCs w:val="21"/>
        </w:rPr>
        <w:t>及び</w:t>
      </w:r>
      <w:r w:rsidR="00FA2805">
        <w:rPr>
          <w:rFonts w:asciiTheme="minorEastAsia" w:hAnsiTheme="minorEastAsia" w:hint="eastAsia"/>
          <w:szCs w:val="21"/>
        </w:rPr>
        <w:t>企業庁に期待する</w:t>
      </w:r>
      <w:r>
        <w:rPr>
          <w:rFonts w:asciiTheme="minorEastAsia" w:hAnsiTheme="minorEastAsia" w:hint="eastAsia"/>
          <w:szCs w:val="21"/>
        </w:rPr>
        <w:t>役割</w:t>
      </w:r>
      <w:r w:rsidR="00E8781A">
        <w:rPr>
          <w:rFonts w:asciiTheme="minorEastAsia" w:hAnsiTheme="minorEastAsia" w:hint="eastAsia"/>
          <w:szCs w:val="21"/>
        </w:rPr>
        <w:t>、提供を求める情報</w:t>
      </w:r>
      <w:r>
        <w:rPr>
          <w:rFonts w:asciiTheme="minorEastAsia" w:hAnsiTheme="minorEastAsia" w:hint="eastAsia"/>
          <w:szCs w:val="21"/>
        </w:rPr>
        <w:t>。</w:t>
      </w:r>
    </w:p>
    <w:p w14:paraId="4328CAAA" w14:textId="77777777" w:rsidR="00B87C60" w:rsidRDefault="00B87C60" w:rsidP="0063644C">
      <w:pPr>
        <w:pStyle w:val="a0"/>
        <w:numPr>
          <w:ilvl w:val="0"/>
          <w:numId w:val="40"/>
        </w:numPr>
        <w:autoSpaceDE w:val="0"/>
        <w:autoSpaceDN w:val="0"/>
        <w:ind w:leftChars="300" w:left="970" w:hanging="3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民間事業者の</w:t>
      </w:r>
      <w:r w:rsidR="00F65993">
        <w:rPr>
          <w:rFonts w:asciiTheme="minorEastAsia" w:hAnsiTheme="minorEastAsia" w:hint="eastAsia"/>
          <w:szCs w:val="21"/>
        </w:rPr>
        <w:t>参入意欲を高める公募要件</w:t>
      </w:r>
    </w:p>
    <w:p w14:paraId="61D7CBC0" w14:textId="4F0290C1" w:rsidR="004A3F95" w:rsidRDefault="00C82B61" w:rsidP="0063644C">
      <w:pPr>
        <w:pStyle w:val="a0"/>
        <w:numPr>
          <w:ilvl w:val="0"/>
          <w:numId w:val="40"/>
        </w:numPr>
        <w:autoSpaceDE w:val="0"/>
        <w:autoSpaceDN w:val="0"/>
        <w:ind w:leftChars="300" w:left="970" w:hanging="3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存置されている</w:t>
      </w:r>
      <w:r w:rsidR="004A3F95">
        <w:rPr>
          <w:rFonts w:asciiTheme="minorEastAsia" w:hAnsiTheme="minorEastAsia" w:hint="eastAsia"/>
          <w:szCs w:val="21"/>
        </w:rPr>
        <w:t>設備</w:t>
      </w:r>
      <w:r>
        <w:rPr>
          <w:rFonts w:asciiTheme="minorEastAsia" w:hAnsiTheme="minorEastAsia" w:hint="eastAsia"/>
          <w:szCs w:val="21"/>
        </w:rPr>
        <w:t>の解体及び造成の費用負担について</w:t>
      </w:r>
    </w:p>
    <w:p w14:paraId="239835E8" w14:textId="2B4BFFA7" w:rsidR="00BA7693" w:rsidRDefault="00BF703B" w:rsidP="0063644C">
      <w:pPr>
        <w:pStyle w:val="a0"/>
        <w:numPr>
          <w:ilvl w:val="0"/>
          <w:numId w:val="40"/>
        </w:numPr>
        <w:autoSpaceDE w:val="0"/>
        <w:autoSpaceDN w:val="0"/>
        <w:ind w:leftChars="300" w:left="970" w:hanging="3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土地価格の評価方法</w:t>
      </w:r>
    </w:p>
    <w:p w14:paraId="57B2DB5C" w14:textId="57F74365" w:rsidR="00BF703B" w:rsidRDefault="00BF703B" w:rsidP="0063644C">
      <w:pPr>
        <w:pStyle w:val="a0"/>
        <w:numPr>
          <w:ilvl w:val="0"/>
          <w:numId w:val="40"/>
        </w:numPr>
        <w:autoSpaceDE w:val="0"/>
        <w:autoSpaceDN w:val="0"/>
        <w:ind w:leftChars="300" w:left="970" w:hanging="3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ＬＡＢＶ（官民共同開発事業体）による事業実施の可能性</w:t>
      </w:r>
    </w:p>
    <w:p w14:paraId="1F96E2C2" w14:textId="00BF1660" w:rsidR="00DB6116" w:rsidRDefault="00DB6116" w:rsidP="00DB6116">
      <w:pPr>
        <w:autoSpaceDE w:val="0"/>
        <w:autoSpaceDN w:val="0"/>
        <w:ind w:leftChars="100" w:left="210"/>
        <w:jc w:val="left"/>
        <w:rPr>
          <w:rFonts w:asciiTheme="minorEastAsia" w:hAnsiTheme="minorEastAsia"/>
          <w:szCs w:val="21"/>
        </w:rPr>
      </w:pPr>
      <w:r w:rsidRPr="00FA2805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３</w:t>
      </w:r>
      <w:r w:rsidRPr="00FA2805">
        <w:rPr>
          <w:rFonts w:asciiTheme="minorEastAsia" w:hAnsiTheme="minorEastAsia" w:hint="eastAsia"/>
          <w:szCs w:val="21"/>
        </w:rPr>
        <w:t>）</w:t>
      </w:r>
      <w:r w:rsidR="008F1E47">
        <w:rPr>
          <w:rFonts w:asciiTheme="minorEastAsia" w:hAnsiTheme="minorEastAsia" w:hint="eastAsia"/>
          <w:szCs w:val="21"/>
        </w:rPr>
        <w:t>周辺地域への貢献策</w:t>
      </w:r>
    </w:p>
    <w:p w14:paraId="22E99515" w14:textId="6A067DE5" w:rsidR="00B339DF" w:rsidRPr="00B339DF" w:rsidRDefault="00B87C60" w:rsidP="00B339DF">
      <w:pPr>
        <w:pStyle w:val="a0"/>
        <w:numPr>
          <w:ilvl w:val="0"/>
          <w:numId w:val="40"/>
        </w:numPr>
        <w:autoSpaceDE w:val="0"/>
        <w:autoSpaceDN w:val="0"/>
        <w:ind w:leftChars="300" w:left="970" w:hanging="3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立地する</w:t>
      </w:r>
      <w:r w:rsidR="00751335">
        <w:rPr>
          <w:rFonts w:asciiTheme="minorEastAsia" w:hAnsiTheme="minorEastAsia" w:hint="eastAsia"/>
          <w:szCs w:val="21"/>
        </w:rPr>
        <w:t>周辺</w:t>
      </w:r>
      <w:r w:rsidR="00C57800" w:rsidRPr="00C57800">
        <w:rPr>
          <w:rFonts w:asciiTheme="minorEastAsia" w:hAnsiTheme="minorEastAsia" w:hint="eastAsia"/>
          <w:szCs w:val="21"/>
        </w:rPr>
        <w:t>エリアの価値向上</w:t>
      </w:r>
      <w:r w:rsidR="00102EE2">
        <w:rPr>
          <w:rFonts w:asciiTheme="minorEastAsia" w:hAnsiTheme="minorEastAsia" w:hint="eastAsia"/>
          <w:szCs w:val="21"/>
        </w:rPr>
        <w:t>寄与</w:t>
      </w:r>
      <w:r w:rsidR="00C57800" w:rsidRPr="00C57800">
        <w:rPr>
          <w:rFonts w:asciiTheme="minorEastAsia" w:hAnsiTheme="minorEastAsia" w:hint="eastAsia"/>
          <w:szCs w:val="21"/>
        </w:rPr>
        <w:t>に関する考え方</w:t>
      </w:r>
    </w:p>
    <w:p w14:paraId="6ECEAFBF" w14:textId="50AB7359" w:rsidR="00304C9F" w:rsidRDefault="00304C9F" w:rsidP="00304C9F">
      <w:pPr>
        <w:autoSpaceDE w:val="0"/>
        <w:autoSpaceDN w:val="0"/>
        <w:ind w:leftChars="100" w:left="210"/>
        <w:jc w:val="left"/>
        <w:rPr>
          <w:rFonts w:asciiTheme="minorEastAsia" w:hAnsiTheme="minorEastAsia"/>
          <w:szCs w:val="21"/>
        </w:rPr>
      </w:pPr>
      <w:r w:rsidRPr="00FA2805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４</w:t>
      </w:r>
      <w:r w:rsidRPr="00FA2805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土砂災害特別警戒区域について</w:t>
      </w:r>
    </w:p>
    <w:p w14:paraId="1ECADC0B" w14:textId="396BDCBD" w:rsidR="00304C9F" w:rsidRDefault="00304C9F" w:rsidP="00B339DF">
      <w:pPr>
        <w:pStyle w:val="a0"/>
        <w:numPr>
          <w:ilvl w:val="0"/>
          <w:numId w:val="40"/>
        </w:numPr>
        <w:autoSpaceDE w:val="0"/>
        <w:autoSpaceDN w:val="0"/>
        <w:ind w:leftChars="300" w:left="970" w:hanging="3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解除のための要件設定について</w:t>
      </w:r>
    </w:p>
    <w:p w14:paraId="78DBE998" w14:textId="0CDC954C" w:rsidR="00304C9F" w:rsidRPr="00304C9F" w:rsidRDefault="00304C9F" w:rsidP="0011595E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304C9F">
        <w:rPr>
          <w:rFonts w:ascii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059F7058" wp14:editId="01822462">
                <wp:extent cx="4709584" cy="1404620"/>
                <wp:effectExtent l="0" t="0" r="15240" b="1397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5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A87F2" w14:textId="1B0EA58E" w:rsidR="00304C9F" w:rsidRPr="00FB390F" w:rsidRDefault="0011595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FB390F">
                              <w:rPr>
                                <w:rFonts w:ascii="HGPｺﾞｼｯｸM" w:eastAsia="HGPｺﾞｼｯｸM" w:hint="eastAsia"/>
                              </w:rPr>
                              <w:t>敷地の一部</w:t>
                            </w:r>
                            <w:r w:rsidR="00C82B61">
                              <w:rPr>
                                <w:rFonts w:ascii="HGPｺﾞｼｯｸM" w:eastAsia="HGPｺﾞｼｯｸM" w:hint="eastAsia"/>
                              </w:rPr>
                              <w:t>（東側斜面）</w:t>
                            </w:r>
                            <w:r w:rsidRPr="00FB390F">
                              <w:rPr>
                                <w:rFonts w:ascii="HGPｺﾞｼｯｸM" w:eastAsia="HGPｺﾞｼｯｸM" w:hint="eastAsia"/>
                              </w:rPr>
                              <w:t>は、土砂災害特別警戒区域及び土砂災害警戒区域に指定されています。本施設の法面が原因となっているため、利活用を推進し、土地を造成することで、規制解除を図ることを目的としています。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9F70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width:370.8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">
                <v:stroke dashstyle="longDashDot"/>
                <v:textbox style="mso-fit-shape-to-text:t">
                  <w:txbxContent>
                    <w:p w14:paraId="7ACA87F2" w14:textId="1B0EA58E" w:rsidR="00304C9F" w:rsidRPr="00FB390F" w:rsidRDefault="0011595E">
                      <w:pPr>
                        <w:rPr>
                          <w:rFonts w:ascii="HGPｺﾞｼｯｸM" w:eastAsia="HGPｺﾞｼｯｸM"/>
                        </w:rPr>
                      </w:pPr>
                      <w:r w:rsidRPr="00FB390F">
                        <w:rPr>
                          <w:rFonts w:ascii="HGPｺﾞｼｯｸM" w:eastAsia="HGPｺﾞｼｯｸM" w:hint="eastAsia"/>
                        </w:rPr>
                        <w:t>敷地の一部</w:t>
                      </w:r>
                      <w:r w:rsidR="00C82B61">
                        <w:rPr>
                          <w:rFonts w:ascii="HGPｺﾞｼｯｸM" w:eastAsia="HGPｺﾞｼｯｸM" w:hint="eastAsia"/>
                        </w:rPr>
                        <w:t>（東側斜面）</w:t>
                      </w:r>
                      <w:r w:rsidRPr="00FB390F">
                        <w:rPr>
                          <w:rFonts w:ascii="HGPｺﾞｼｯｸM" w:eastAsia="HGPｺﾞｼｯｸM" w:hint="eastAsia"/>
                        </w:rPr>
                        <w:t>は、土砂災害特別警戒区域及び土砂災害警戒区域に指定されています。本施設の法面が原因となっているため、利活用を推進し、土地を造成することで、規制解除を図ることを目的としています。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60BF5F" w14:textId="5EA80661" w:rsidR="00C57800" w:rsidRDefault="00C57800" w:rsidP="00C57800">
      <w:pPr>
        <w:autoSpaceDE w:val="0"/>
        <w:autoSpaceDN w:val="0"/>
        <w:ind w:leftChars="100" w:left="210"/>
        <w:jc w:val="left"/>
        <w:rPr>
          <w:rFonts w:asciiTheme="minorEastAsia" w:hAnsiTheme="minorEastAsia"/>
          <w:szCs w:val="21"/>
        </w:rPr>
      </w:pPr>
      <w:r w:rsidRPr="00FA2805">
        <w:rPr>
          <w:rFonts w:asciiTheme="minorEastAsia" w:hAnsiTheme="minorEastAsia" w:hint="eastAsia"/>
          <w:szCs w:val="21"/>
        </w:rPr>
        <w:t>（</w:t>
      </w:r>
      <w:r w:rsidR="00304C9F">
        <w:rPr>
          <w:rFonts w:asciiTheme="minorEastAsia" w:hAnsiTheme="minorEastAsia" w:hint="eastAsia"/>
          <w:szCs w:val="21"/>
        </w:rPr>
        <w:t>５</w:t>
      </w:r>
      <w:r w:rsidRPr="00FA2805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その他</w:t>
      </w:r>
    </w:p>
    <w:p w14:paraId="285C7120" w14:textId="593C4835" w:rsidR="005A327B" w:rsidRDefault="00F65993" w:rsidP="00AE2518">
      <w:pPr>
        <w:pStyle w:val="1"/>
        <w:spacing w:beforeLines="50" w:before="180"/>
      </w:pPr>
      <w:r>
        <w:rPr>
          <w:rFonts w:hint="eastAsia"/>
        </w:rPr>
        <w:t>対象事業者</w:t>
      </w:r>
    </w:p>
    <w:p w14:paraId="15CD1D66" w14:textId="77777777" w:rsidR="00952425" w:rsidRDefault="00952425" w:rsidP="00952425">
      <w:pPr>
        <w:ind w:leftChars="100" w:left="210" w:firstLineChars="100" w:firstLine="210"/>
      </w:pPr>
      <w:r>
        <w:rPr>
          <w:rFonts w:hint="eastAsia"/>
        </w:rPr>
        <w:t>対象地において事業のアイデアを有する法人、または法人のグループとします。対話の参加者に対して、今後事業化した場合の応募を義務付けるものではありません。</w:t>
      </w:r>
    </w:p>
    <w:p w14:paraId="65A39672" w14:textId="3CEC1B26" w:rsidR="00952425" w:rsidRDefault="00952425" w:rsidP="00AE2518">
      <w:pPr>
        <w:pStyle w:val="1"/>
        <w:spacing w:beforeLines="50" w:before="180"/>
      </w:pPr>
      <w:r>
        <w:rPr>
          <w:rFonts w:hint="eastAsia"/>
        </w:rPr>
        <w:t>スケジュール</w:t>
      </w:r>
    </w:p>
    <w:tbl>
      <w:tblPr>
        <w:tblStyle w:val="a8"/>
        <w:tblW w:w="8221" w:type="dxa"/>
        <w:tblInd w:w="421" w:type="dxa"/>
        <w:tblLook w:val="04A0" w:firstRow="1" w:lastRow="0" w:firstColumn="1" w:lastColumn="0" w:noHBand="0" w:noVBand="1"/>
      </w:tblPr>
      <w:tblGrid>
        <w:gridCol w:w="3402"/>
        <w:gridCol w:w="4819"/>
      </w:tblGrid>
      <w:tr w:rsidR="00507426" w:rsidRPr="00937031" w14:paraId="49CC2223" w14:textId="77777777" w:rsidTr="00A773EB">
        <w:tc>
          <w:tcPr>
            <w:tcW w:w="3402" w:type="dxa"/>
            <w:shd w:val="clear" w:color="auto" w:fill="D9D9D9" w:themeFill="background1" w:themeFillShade="D9"/>
          </w:tcPr>
          <w:p w14:paraId="3A423ACA" w14:textId="6DA96E23" w:rsidR="00507426" w:rsidRPr="00DC7D58" w:rsidRDefault="00507426" w:rsidP="00507426">
            <w:pPr>
              <w:spacing w:line="280" w:lineRule="exact"/>
              <w:jc w:val="center"/>
              <w:rPr>
                <w:rFonts w:ascii="HGPｺﾞｼｯｸM" w:eastAsia="HGPｺﾞｼｯｸM" w:hAnsiTheme="minorEastAsia"/>
              </w:rPr>
            </w:pPr>
            <w:r>
              <w:rPr>
                <w:rFonts w:ascii="HGPｺﾞｼｯｸM" w:eastAsia="HGPｺﾞｼｯｸM" w:hAnsiTheme="minorEastAsia" w:hint="eastAsia"/>
              </w:rPr>
              <w:t>実施項目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19D6356C" w14:textId="6384E3B1" w:rsidR="00507426" w:rsidRPr="00DC7D58" w:rsidRDefault="00507426" w:rsidP="00507426">
            <w:pPr>
              <w:spacing w:line="280" w:lineRule="exact"/>
              <w:ind w:leftChars="-41" w:left="-84" w:rightChars="-44" w:right="-92" w:hangingChars="1" w:hanging="2"/>
              <w:jc w:val="center"/>
              <w:rPr>
                <w:rFonts w:ascii="HGPｺﾞｼｯｸM" w:eastAsia="HGPｺﾞｼｯｸM" w:hAnsiTheme="minorEastAsia"/>
              </w:rPr>
            </w:pPr>
            <w:r>
              <w:rPr>
                <w:rFonts w:ascii="HGPｺﾞｼｯｸM" w:eastAsia="HGPｺﾞｼｯｸM" w:hAnsiTheme="minorEastAsia" w:hint="eastAsia"/>
              </w:rPr>
              <w:t>実施日</w:t>
            </w:r>
          </w:p>
        </w:tc>
      </w:tr>
      <w:tr w:rsidR="00507426" w:rsidRPr="00937031" w14:paraId="74CF89E5" w14:textId="77777777" w:rsidTr="00A773EB">
        <w:tc>
          <w:tcPr>
            <w:tcW w:w="3402" w:type="dxa"/>
            <w:shd w:val="clear" w:color="auto" w:fill="auto"/>
          </w:tcPr>
          <w:p w14:paraId="37467181" w14:textId="018BC5F3" w:rsidR="00507426" w:rsidRPr="009D1080" w:rsidRDefault="00507426" w:rsidP="00507426">
            <w:pPr>
              <w:spacing w:line="280" w:lineRule="exact"/>
              <w:jc w:val="center"/>
              <w:rPr>
                <w:rFonts w:ascii="HGPｺﾞｼｯｸM" w:eastAsia="HGPｺﾞｼｯｸM" w:hAnsiTheme="minorEastAsia"/>
              </w:rPr>
            </w:pPr>
            <w:r w:rsidRPr="009D1080">
              <w:rPr>
                <w:rFonts w:ascii="HGPｺﾞｼｯｸM" w:eastAsia="HGPｺﾞｼｯｸM" w:hAnsiTheme="minorEastAsia" w:hint="eastAsia"/>
              </w:rPr>
              <w:t>実施</w:t>
            </w:r>
            <w:r w:rsidR="002160D1">
              <w:rPr>
                <w:rFonts w:ascii="HGPｺﾞｼｯｸM" w:eastAsia="HGPｺﾞｼｯｸM" w:hAnsiTheme="minorEastAsia" w:hint="eastAsia"/>
              </w:rPr>
              <w:t>要領</w:t>
            </w:r>
            <w:r w:rsidRPr="009D1080">
              <w:rPr>
                <w:rFonts w:ascii="HGPｺﾞｼｯｸM" w:eastAsia="HGPｺﾞｼｯｸM" w:hAnsiTheme="minorEastAsia" w:hint="eastAsia"/>
              </w:rPr>
              <w:t>の公表</w:t>
            </w:r>
          </w:p>
        </w:tc>
        <w:tc>
          <w:tcPr>
            <w:tcW w:w="4819" w:type="dxa"/>
            <w:vAlign w:val="center"/>
          </w:tcPr>
          <w:p w14:paraId="247D4512" w14:textId="3EDC9E60" w:rsidR="00507426" w:rsidRPr="009D1080" w:rsidRDefault="00507426" w:rsidP="00507426">
            <w:pPr>
              <w:spacing w:line="280" w:lineRule="exact"/>
              <w:ind w:leftChars="-41" w:left="-84" w:rightChars="-44" w:right="-92" w:hangingChars="1" w:hanging="2"/>
              <w:jc w:val="left"/>
              <w:rPr>
                <w:rFonts w:ascii="HGPｺﾞｼｯｸM" w:eastAsia="HGPｺﾞｼｯｸM" w:hAnsiTheme="minorEastAsia"/>
              </w:rPr>
            </w:pPr>
            <w:r w:rsidRPr="009D1080">
              <w:rPr>
                <w:rFonts w:ascii="HGPｺﾞｼｯｸM" w:eastAsia="HGPｺﾞｼｯｸM" w:hAnsiTheme="minorEastAsia" w:hint="eastAsia"/>
              </w:rPr>
              <w:t>令和５年</w:t>
            </w:r>
            <w:r w:rsidR="009D1080" w:rsidRPr="009D1080">
              <w:rPr>
                <w:rFonts w:ascii="HGPｺﾞｼｯｸM" w:eastAsia="HGPｺﾞｼｯｸM" w:hint="eastAsia"/>
                <w:kern w:val="0"/>
              </w:rPr>
              <w:t>10</w:t>
            </w:r>
            <w:r w:rsidR="00EB2135" w:rsidRPr="009D1080">
              <w:rPr>
                <w:rFonts w:ascii="HGPｺﾞｼｯｸM" w:eastAsia="HGPｺﾞｼｯｸM" w:hAnsiTheme="minorEastAsia" w:hint="eastAsia"/>
              </w:rPr>
              <w:t>月</w:t>
            </w:r>
            <w:r w:rsidR="009D1080" w:rsidRPr="009D1080">
              <w:rPr>
                <w:rFonts w:ascii="HGPｺﾞｼｯｸM" w:eastAsia="HGPｺﾞｼｯｸM" w:hint="eastAsia"/>
                <w:kern w:val="0"/>
              </w:rPr>
              <w:t>12</w:t>
            </w:r>
            <w:r w:rsidRPr="009D1080">
              <w:rPr>
                <w:rFonts w:ascii="HGPｺﾞｼｯｸM" w:eastAsia="HGPｺﾞｼｯｸM" w:hAnsiTheme="minorEastAsia" w:hint="eastAsia"/>
              </w:rPr>
              <w:t>日（</w:t>
            </w:r>
            <w:r w:rsidR="009D1080" w:rsidRPr="009D1080">
              <w:rPr>
                <w:rFonts w:ascii="HGPｺﾞｼｯｸM" w:eastAsia="HGPｺﾞｼｯｸM" w:hint="eastAsia"/>
                <w:kern w:val="0"/>
              </w:rPr>
              <w:t>木曜</w:t>
            </w:r>
            <w:r w:rsidRPr="009D1080">
              <w:rPr>
                <w:rFonts w:ascii="HGPｺﾞｼｯｸM" w:eastAsia="HGPｺﾞｼｯｸM" w:hAnsiTheme="minorEastAsia" w:hint="eastAsia"/>
              </w:rPr>
              <w:t>）</w:t>
            </w:r>
          </w:p>
        </w:tc>
      </w:tr>
      <w:tr w:rsidR="00507426" w:rsidRPr="00937031" w14:paraId="3AA66184" w14:textId="77777777" w:rsidTr="00A773EB">
        <w:tc>
          <w:tcPr>
            <w:tcW w:w="3402" w:type="dxa"/>
            <w:shd w:val="clear" w:color="auto" w:fill="auto"/>
          </w:tcPr>
          <w:p w14:paraId="58EA0589" w14:textId="6E029E19" w:rsidR="00507426" w:rsidRPr="009D1080" w:rsidRDefault="00507426" w:rsidP="00507426">
            <w:pPr>
              <w:spacing w:line="280" w:lineRule="exact"/>
              <w:jc w:val="center"/>
              <w:rPr>
                <w:rFonts w:ascii="HGPｺﾞｼｯｸM" w:eastAsia="HGPｺﾞｼｯｸM" w:hAnsiTheme="minorEastAsia"/>
              </w:rPr>
            </w:pPr>
            <w:r w:rsidRPr="009D1080">
              <w:rPr>
                <w:rFonts w:ascii="HGPｺﾞｼｯｸM" w:eastAsia="HGPｺﾞｼｯｸM" w:hAnsiTheme="minorEastAsia" w:hint="eastAsia"/>
              </w:rPr>
              <w:t>参加申込期間</w:t>
            </w:r>
          </w:p>
        </w:tc>
        <w:tc>
          <w:tcPr>
            <w:tcW w:w="4819" w:type="dxa"/>
            <w:vAlign w:val="center"/>
          </w:tcPr>
          <w:p w14:paraId="24E32F9D" w14:textId="13AA2AEB" w:rsidR="00507426" w:rsidRPr="009D1080" w:rsidRDefault="00507426" w:rsidP="00507426">
            <w:pPr>
              <w:spacing w:line="280" w:lineRule="exact"/>
              <w:ind w:leftChars="-41" w:left="-84" w:rightChars="-44" w:right="-92" w:hangingChars="1" w:hanging="2"/>
              <w:jc w:val="left"/>
              <w:rPr>
                <w:rFonts w:ascii="HGPｺﾞｼｯｸM" w:eastAsia="HGPｺﾞｼｯｸM" w:hAnsiTheme="minorEastAsia"/>
              </w:rPr>
            </w:pPr>
            <w:r w:rsidRPr="009D1080">
              <w:rPr>
                <w:rFonts w:ascii="HGPｺﾞｼｯｸM" w:eastAsia="HGPｺﾞｼｯｸM" w:hAnsiTheme="minorEastAsia" w:hint="eastAsia"/>
              </w:rPr>
              <w:t>令和５年</w:t>
            </w:r>
            <w:r w:rsidR="009D1080">
              <w:rPr>
                <w:rFonts w:ascii="HGPｺﾞｼｯｸM" w:eastAsia="HGPｺﾞｼｯｸM" w:hint="eastAsia"/>
                <w:kern w:val="0"/>
              </w:rPr>
              <w:t>10</w:t>
            </w:r>
            <w:r w:rsidRPr="009D1080">
              <w:rPr>
                <w:rFonts w:ascii="HGPｺﾞｼｯｸM" w:eastAsia="HGPｺﾞｼｯｸM" w:hAnsiTheme="minorEastAsia" w:hint="eastAsia"/>
              </w:rPr>
              <w:t>月</w:t>
            </w:r>
            <w:r w:rsidR="009D1080">
              <w:rPr>
                <w:rFonts w:ascii="HGPｺﾞｼｯｸM" w:eastAsia="HGPｺﾞｼｯｸM" w:hint="eastAsia"/>
                <w:kern w:val="0"/>
              </w:rPr>
              <w:t>12</w:t>
            </w:r>
            <w:r w:rsidRPr="009D1080">
              <w:rPr>
                <w:rFonts w:ascii="HGPｺﾞｼｯｸM" w:eastAsia="HGPｺﾞｼｯｸM" w:hAnsiTheme="minorEastAsia" w:hint="eastAsia"/>
              </w:rPr>
              <w:t>日（</w:t>
            </w:r>
            <w:r w:rsidR="009D1080">
              <w:rPr>
                <w:rFonts w:ascii="HGPｺﾞｼｯｸM" w:eastAsia="HGPｺﾞｼｯｸM" w:hint="eastAsia"/>
                <w:kern w:val="0"/>
              </w:rPr>
              <w:t>木曜</w:t>
            </w:r>
            <w:r w:rsidRPr="009D1080">
              <w:rPr>
                <w:rFonts w:ascii="HGPｺﾞｼｯｸM" w:eastAsia="HGPｺﾞｼｯｸM" w:hAnsiTheme="minorEastAsia" w:hint="eastAsia"/>
              </w:rPr>
              <w:t>）～</w:t>
            </w:r>
            <w:r w:rsidR="009D1080">
              <w:rPr>
                <w:rFonts w:ascii="HGPｺﾞｼｯｸM" w:eastAsia="HGPｺﾞｼｯｸM" w:hint="eastAsia"/>
                <w:kern w:val="0"/>
              </w:rPr>
              <w:t>26</w:t>
            </w:r>
            <w:r w:rsidRPr="009D1080">
              <w:rPr>
                <w:rFonts w:ascii="HGPｺﾞｼｯｸM" w:eastAsia="HGPｺﾞｼｯｸM" w:hAnsiTheme="minorEastAsia" w:hint="eastAsia"/>
              </w:rPr>
              <w:t>日（</w:t>
            </w:r>
            <w:r w:rsidR="009D1080">
              <w:rPr>
                <w:rFonts w:ascii="HGPｺﾞｼｯｸM" w:eastAsia="HGPｺﾞｼｯｸM" w:hint="eastAsia"/>
                <w:kern w:val="0"/>
              </w:rPr>
              <w:t>木曜</w:t>
            </w:r>
            <w:r w:rsidRPr="009D1080">
              <w:rPr>
                <w:rFonts w:ascii="HGPｺﾞｼｯｸM" w:eastAsia="HGPｺﾞｼｯｸM" w:hAnsiTheme="minorEastAsia" w:hint="eastAsia"/>
              </w:rPr>
              <w:t>）</w:t>
            </w:r>
          </w:p>
        </w:tc>
      </w:tr>
      <w:tr w:rsidR="00507426" w:rsidRPr="00937031" w14:paraId="0CBE7348" w14:textId="77777777" w:rsidTr="00A773EB">
        <w:tc>
          <w:tcPr>
            <w:tcW w:w="3402" w:type="dxa"/>
            <w:shd w:val="clear" w:color="auto" w:fill="auto"/>
          </w:tcPr>
          <w:p w14:paraId="0EE9EB2C" w14:textId="5A66B669" w:rsidR="00507426" w:rsidRPr="009D1080" w:rsidRDefault="00507426" w:rsidP="00507426">
            <w:pPr>
              <w:spacing w:line="280" w:lineRule="exact"/>
              <w:jc w:val="center"/>
              <w:rPr>
                <w:rFonts w:ascii="HGPｺﾞｼｯｸM" w:eastAsia="HGPｺﾞｼｯｸM" w:hAnsiTheme="minorEastAsia"/>
              </w:rPr>
            </w:pPr>
            <w:r w:rsidRPr="009D1080">
              <w:rPr>
                <w:rFonts w:ascii="HGPｺﾞｼｯｸM" w:eastAsia="HGPｺﾞｼｯｸM" w:hAnsiTheme="minorEastAsia" w:hint="eastAsia"/>
              </w:rPr>
              <w:t>個別対話</w:t>
            </w:r>
          </w:p>
        </w:tc>
        <w:tc>
          <w:tcPr>
            <w:tcW w:w="4819" w:type="dxa"/>
          </w:tcPr>
          <w:p w14:paraId="3EEFB34D" w14:textId="21A98C6F" w:rsidR="00507426" w:rsidRPr="009D1080" w:rsidRDefault="00507426" w:rsidP="00507426">
            <w:pPr>
              <w:spacing w:line="280" w:lineRule="exact"/>
              <w:ind w:leftChars="-41" w:left="-84" w:rightChars="-44" w:right="-92" w:hangingChars="1" w:hanging="2"/>
              <w:jc w:val="left"/>
              <w:rPr>
                <w:rFonts w:ascii="HGPｺﾞｼｯｸM" w:eastAsia="HGPｺﾞｼｯｸM" w:hAnsiTheme="minorEastAsia"/>
              </w:rPr>
            </w:pPr>
            <w:r w:rsidRPr="009D1080">
              <w:rPr>
                <w:rFonts w:ascii="HGPｺﾞｼｯｸM" w:eastAsia="HGPｺﾞｼｯｸM" w:hAnsiTheme="minorEastAsia" w:hint="eastAsia"/>
              </w:rPr>
              <w:t>令和５年</w:t>
            </w:r>
            <w:r w:rsidR="001B3BAB">
              <w:rPr>
                <w:rFonts w:ascii="HGPｺﾞｼｯｸM" w:eastAsia="HGPｺﾞｼｯｸM" w:hint="eastAsia"/>
                <w:kern w:val="0"/>
              </w:rPr>
              <w:t>11</w:t>
            </w:r>
            <w:r w:rsidRPr="009D1080">
              <w:rPr>
                <w:rFonts w:ascii="HGPｺﾞｼｯｸM" w:eastAsia="HGPｺﾞｼｯｸM" w:hAnsiTheme="minorEastAsia" w:hint="eastAsia"/>
              </w:rPr>
              <w:t>月</w:t>
            </w:r>
            <w:r w:rsidR="001B3BAB">
              <w:rPr>
                <w:rFonts w:ascii="HGPｺﾞｼｯｸM" w:eastAsia="HGPｺﾞｼｯｸM" w:hint="eastAsia"/>
                <w:kern w:val="0"/>
              </w:rPr>
              <w:t>2</w:t>
            </w:r>
            <w:r w:rsidRPr="009D1080">
              <w:rPr>
                <w:rFonts w:ascii="HGPｺﾞｼｯｸM" w:eastAsia="HGPｺﾞｼｯｸM" w:hAnsiTheme="minorEastAsia" w:hint="eastAsia"/>
              </w:rPr>
              <w:t>日（</w:t>
            </w:r>
            <w:r w:rsidR="001B3BAB">
              <w:rPr>
                <w:rFonts w:ascii="HGPｺﾞｼｯｸM" w:eastAsia="HGPｺﾞｼｯｸM" w:hint="eastAsia"/>
                <w:kern w:val="0"/>
              </w:rPr>
              <w:t>木曜</w:t>
            </w:r>
            <w:r w:rsidRPr="009D1080">
              <w:rPr>
                <w:rFonts w:ascii="HGPｺﾞｼｯｸM" w:eastAsia="HGPｺﾞｼｯｸM" w:hAnsiTheme="minorEastAsia" w:hint="eastAsia"/>
              </w:rPr>
              <w:t>）～</w:t>
            </w:r>
            <w:r w:rsidR="001B3BAB">
              <w:rPr>
                <w:rFonts w:ascii="HGPｺﾞｼｯｸM" w:eastAsia="HGPｺﾞｼｯｸM" w:hint="eastAsia"/>
                <w:kern w:val="0"/>
              </w:rPr>
              <w:t>17</w:t>
            </w:r>
            <w:r w:rsidRPr="009D1080">
              <w:rPr>
                <w:rFonts w:ascii="HGPｺﾞｼｯｸM" w:eastAsia="HGPｺﾞｼｯｸM" w:hAnsiTheme="minorEastAsia" w:hint="eastAsia"/>
              </w:rPr>
              <w:t>日（</w:t>
            </w:r>
            <w:r w:rsidR="001B3BAB">
              <w:rPr>
                <w:rFonts w:ascii="HGPｺﾞｼｯｸM" w:eastAsia="HGPｺﾞｼｯｸM" w:hint="eastAsia"/>
                <w:kern w:val="0"/>
              </w:rPr>
              <w:t>金曜</w:t>
            </w:r>
            <w:r w:rsidRPr="009D1080">
              <w:rPr>
                <w:rFonts w:ascii="HGPｺﾞｼｯｸM" w:eastAsia="HGPｺﾞｼｯｸM" w:hAnsiTheme="minorEastAsia" w:hint="eastAsia"/>
              </w:rPr>
              <w:t>）</w:t>
            </w:r>
          </w:p>
        </w:tc>
      </w:tr>
      <w:tr w:rsidR="00507426" w:rsidRPr="00937031" w14:paraId="17773894" w14:textId="77777777" w:rsidTr="00A773EB">
        <w:tc>
          <w:tcPr>
            <w:tcW w:w="3402" w:type="dxa"/>
            <w:shd w:val="clear" w:color="auto" w:fill="auto"/>
          </w:tcPr>
          <w:p w14:paraId="015950A0" w14:textId="20A8E19A" w:rsidR="00507426" w:rsidRPr="009D1080" w:rsidRDefault="00507426" w:rsidP="00507426">
            <w:pPr>
              <w:spacing w:line="280" w:lineRule="exact"/>
              <w:jc w:val="center"/>
              <w:rPr>
                <w:rFonts w:ascii="HGPｺﾞｼｯｸM" w:eastAsia="HGPｺﾞｼｯｸM" w:hAnsiTheme="minorEastAsia"/>
              </w:rPr>
            </w:pPr>
            <w:r w:rsidRPr="009D1080">
              <w:rPr>
                <w:rFonts w:ascii="HGPｺﾞｼｯｸM" w:eastAsia="HGPｺﾞｼｯｸM" w:hAnsiTheme="minorEastAsia" w:hint="eastAsia"/>
              </w:rPr>
              <w:t>結果の公表</w:t>
            </w:r>
          </w:p>
        </w:tc>
        <w:tc>
          <w:tcPr>
            <w:tcW w:w="4819" w:type="dxa"/>
          </w:tcPr>
          <w:p w14:paraId="5A76B7D4" w14:textId="1F4ED7C6" w:rsidR="00507426" w:rsidRPr="009D1080" w:rsidRDefault="00507426" w:rsidP="00507426">
            <w:pPr>
              <w:spacing w:line="280" w:lineRule="exact"/>
              <w:ind w:leftChars="-41" w:left="-84" w:rightChars="-44" w:right="-92" w:hangingChars="1" w:hanging="2"/>
              <w:jc w:val="left"/>
              <w:rPr>
                <w:rFonts w:ascii="HGPｺﾞｼｯｸM" w:eastAsia="HGPｺﾞｼｯｸM" w:hAnsiTheme="minorEastAsia"/>
              </w:rPr>
            </w:pPr>
            <w:r w:rsidRPr="009D1080">
              <w:rPr>
                <w:rFonts w:ascii="HGPｺﾞｼｯｸM" w:eastAsia="HGPｺﾞｼｯｸM" w:hAnsiTheme="minorEastAsia" w:hint="eastAsia"/>
              </w:rPr>
              <w:t>令和５年</w:t>
            </w:r>
            <w:r w:rsidR="001B3BAB">
              <w:rPr>
                <w:rFonts w:ascii="HGPｺﾞｼｯｸM" w:eastAsia="HGPｺﾞｼｯｸM" w:hint="eastAsia"/>
                <w:kern w:val="0"/>
              </w:rPr>
              <w:t>12</w:t>
            </w:r>
            <w:r w:rsidRPr="009D1080">
              <w:rPr>
                <w:rFonts w:ascii="HGPｺﾞｼｯｸM" w:eastAsia="HGPｺﾞｼｯｸM" w:hAnsiTheme="minorEastAsia" w:hint="eastAsia"/>
              </w:rPr>
              <w:t>月</w:t>
            </w:r>
            <w:r w:rsidR="001B3BAB">
              <w:rPr>
                <w:rFonts w:ascii="HGPｺﾞｼｯｸM" w:eastAsia="HGPｺﾞｼｯｸM" w:hAnsiTheme="minorEastAsia" w:hint="eastAsia"/>
              </w:rPr>
              <w:t>予定</w:t>
            </w:r>
          </w:p>
        </w:tc>
      </w:tr>
    </w:tbl>
    <w:p w14:paraId="32ED5E4B" w14:textId="2729BE33" w:rsidR="00952425" w:rsidRPr="00952425" w:rsidRDefault="00952425" w:rsidP="00952425"/>
    <w:p w14:paraId="07727D2D" w14:textId="7A5046B4" w:rsidR="00086BD1" w:rsidRDefault="00086BD1">
      <w:pPr>
        <w:widowControl/>
        <w:jc w:val="left"/>
      </w:pPr>
      <w:r>
        <w:br w:type="page"/>
      </w:r>
    </w:p>
    <w:p w14:paraId="365C1B4B" w14:textId="1D1B147A" w:rsidR="00F43782" w:rsidRDefault="00F43782" w:rsidP="00AE2518">
      <w:pPr>
        <w:pStyle w:val="1"/>
        <w:spacing w:beforeLines="50" w:before="180"/>
      </w:pPr>
      <w:r>
        <w:rPr>
          <w:rFonts w:hint="eastAsia"/>
        </w:rPr>
        <w:lastRenderedPageBreak/>
        <w:t>概要</w:t>
      </w:r>
    </w:p>
    <w:p w14:paraId="370A7F10" w14:textId="60EC90B9" w:rsidR="00F43782" w:rsidRDefault="00FB390F" w:rsidP="00F43782">
      <w:pPr>
        <w:autoSpaceDE w:val="0"/>
        <w:autoSpaceDN w:val="0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（１）時間</w:t>
      </w:r>
    </w:p>
    <w:p w14:paraId="28AB1843" w14:textId="5D566CAF" w:rsidR="005A327B" w:rsidRPr="00952425" w:rsidRDefault="00F43782" w:rsidP="00952425">
      <w:pPr>
        <w:ind w:leftChars="300" w:left="630" w:firstLineChars="100" w:firstLine="210"/>
      </w:pPr>
      <w:r w:rsidRPr="00952425">
        <w:rPr>
          <w:rFonts w:hint="eastAsia"/>
        </w:rPr>
        <w:t>１時間程度を予定しています。詳細については参加申込受付後、調整します。</w:t>
      </w:r>
    </w:p>
    <w:p w14:paraId="3217BD40" w14:textId="23E4B6C5" w:rsidR="00F43782" w:rsidRDefault="001B3BAB" w:rsidP="00F43782">
      <w:pPr>
        <w:autoSpaceDE w:val="0"/>
        <w:autoSpaceDN w:val="0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（２）場所</w:t>
      </w:r>
    </w:p>
    <w:p w14:paraId="4E2003E3" w14:textId="5094E2A4" w:rsidR="009E4E6B" w:rsidRPr="005818C3" w:rsidRDefault="009E4E6B" w:rsidP="009E4E6B">
      <w:pPr>
        <w:ind w:leftChars="300" w:left="630" w:firstLineChars="100" w:firstLine="210"/>
      </w:pPr>
      <w:r>
        <w:rPr>
          <w:rFonts w:hint="eastAsia"/>
        </w:rPr>
        <w:t>下記の場所を予定しております</w:t>
      </w:r>
      <w:r w:rsidR="001B3BAB">
        <w:rPr>
          <w:rFonts w:hint="eastAsia"/>
        </w:rPr>
        <w:t>。</w:t>
      </w:r>
      <w:r w:rsidR="001B3BAB" w:rsidRPr="00952425">
        <w:rPr>
          <w:rFonts w:hint="eastAsia"/>
        </w:rPr>
        <w:t>詳細については参加申込受付後、調整します。</w:t>
      </w:r>
    </w:p>
    <w:p w14:paraId="5C96334D" w14:textId="1E61D9C6" w:rsidR="005A327B" w:rsidRPr="00DE7003" w:rsidRDefault="00FB390F" w:rsidP="00DE7003">
      <w:pPr>
        <w:ind w:leftChars="300" w:left="630"/>
        <w:rPr>
          <w:rFonts w:asciiTheme="minorEastAsia"/>
        </w:rPr>
      </w:pPr>
      <w:r w:rsidRPr="00DE7003">
        <w:rPr>
          <w:rFonts w:asciiTheme="minorEastAsia" w:hint="eastAsia"/>
        </w:rPr>
        <w:t xml:space="preserve">ア　</w:t>
      </w:r>
      <w:r w:rsidR="00F43782" w:rsidRPr="00DE7003">
        <w:rPr>
          <w:rFonts w:asciiTheme="minorEastAsia" w:hint="eastAsia"/>
        </w:rPr>
        <w:t>神奈川県庁新庁舎10</w:t>
      </w:r>
      <w:r w:rsidR="004A3F95" w:rsidRPr="00DE7003">
        <w:rPr>
          <w:rFonts w:asciiTheme="minorEastAsia" w:hint="eastAsia"/>
        </w:rPr>
        <w:t>階</w:t>
      </w:r>
      <w:r w:rsidR="00DE7003" w:rsidRPr="00DE7003">
        <w:rPr>
          <w:rFonts w:asciiTheme="minorEastAsia" w:hint="eastAsia"/>
        </w:rPr>
        <w:t>（</w:t>
      </w:r>
      <w:r w:rsidRPr="00DE7003">
        <w:rPr>
          <w:rFonts w:asciiTheme="minorEastAsia" w:hint="eastAsia"/>
        </w:rPr>
        <w:t>横浜市中区日本大通１</w:t>
      </w:r>
      <w:r w:rsidR="00DE7003" w:rsidRPr="00DE7003">
        <w:rPr>
          <w:rFonts w:asciiTheme="minorEastAsia" w:hint="eastAsia"/>
        </w:rPr>
        <w:t>）</w:t>
      </w:r>
    </w:p>
    <w:p w14:paraId="457F2327" w14:textId="0E36689B" w:rsidR="00FB390F" w:rsidRPr="00DE7003" w:rsidRDefault="00FB390F" w:rsidP="00DE7003">
      <w:pPr>
        <w:ind w:leftChars="300" w:left="630"/>
        <w:rPr>
          <w:rFonts w:asciiTheme="minorEastAsia"/>
        </w:rPr>
      </w:pPr>
      <w:r w:rsidRPr="00DE7003">
        <w:rPr>
          <w:rFonts w:asciiTheme="minorEastAsia" w:hint="eastAsia"/>
        </w:rPr>
        <w:t xml:space="preserve">イ　</w:t>
      </w:r>
      <w:r w:rsidR="00C64A67">
        <w:rPr>
          <w:rFonts w:asciiTheme="minorEastAsia" w:hint="eastAsia"/>
        </w:rPr>
        <w:t>オンライン</w:t>
      </w:r>
      <w:r w:rsidR="00DE7003" w:rsidRPr="00DE7003">
        <w:rPr>
          <w:rFonts w:asciiTheme="minorEastAsia" w:hint="eastAsia"/>
        </w:rPr>
        <w:t>（</w:t>
      </w:r>
      <w:r w:rsidR="00C64A67">
        <w:rPr>
          <w:rFonts w:asciiTheme="minorEastAsia" w:hint="eastAsia"/>
        </w:rPr>
        <w:t>Zoom、</w:t>
      </w:r>
      <w:proofErr w:type="spellStart"/>
      <w:r w:rsidR="00C64A67">
        <w:rPr>
          <w:rFonts w:asciiTheme="minorEastAsia" w:hint="eastAsia"/>
        </w:rPr>
        <w:t>WebEX</w:t>
      </w:r>
      <w:proofErr w:type="spellEnd"/>
      <w:r w:rsidR="00C64A67">
        <w:rPr>
          <w:rFonts w:asciiTheme="minorEastAsia" w:hint="eastAsia"/>
        </w:rPr>
        <w:t>、Teams</w:t>
      </w:r>
      <w:r w:rsidR="00DE7003" w:rsidRPr="00DE7003">
        <w:rPr>
          <w:rFonts w:asciiTheme="minorEastAsia" w:hint="eastAsia"/>
        </w:rPr>
        <w:t>）</w:t>
      </w:r>
    </w:p>
    <w:p w14:paraId="3A1A9C8F" w14:textId="2B44525B" w:rsidR="00952425" w:rsidRPr="00DE7003" w:rsidRDefault="00952425" w:rsidP="00952425">
      <w:pPr>
        <w:ind w:leftChars="300" w:left="630"/>
        <w:rPr>
          <w:rFonts w:asciiTheme="minorEastAsia"/>
        </w:rPr>
      </w:pPr>
      <w:r>
        <w:rPr>
          <w:rFonts w:asciiTheme="minorEastAsia" w:hint="eastAsia"/>
        </w:rPr>
        <w:t>ウ</w:t>
      </w:r>
      <w:r w:rsidRPr="00DE7003">
        <w:rPr>
          <w:rFonts w:asciiTheme="minorEastAsia" w:hint="eastAsia"/>
        </w:rPr>
        <w:t xml:space="preserve">　</w:t>
      </w:r>
      <w:r>
        <w:rPr>
          <w:rFonts w:asciiTheme="minorEastAsia" w:hint="eastAsia"/>
        </w:rPr>
        <w:t>神奈川県</w:t>
      </w:r>
      <w:r w:rsidR="0026006D">
        <w:rPr>
          <w:rFonts w:asciiTheme="minorEastAsia" w:hint="eastAsia"/>
        </w:rPr>
        <w:t>厚木合同庁舎、</w:t>
      </w:r>
      <w:r>
        <w:rPr>
          <w:rFonts w:asciiTheme="minorEastAsia" w:hint="eastAsia"/>
        </w:rPr>
        <w:t>東京事務所</w:t>
      </w:r>
    </w:p>
    <w:p w14:paraId="311967B0" w14:textId="6546E2DE" w:rsidR="00C64A67" w:rsidRDefault="00C64A67" w:rsidP="00C64A67">
      <w:pPr>
        <w:autoSpaceDE w:val="0"/>
        <w:autoSpaceDN w:val="0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（３）現地見学会</w:t>
      </w:r>
    </w:p>
    <w:p w14:paraId="60F708C9" w14:textId="44D852D3" w:rsidR="00C64A67" w:rsidRPr="001B3BAB" w:rsidRDefault="001B3BAB" w:rsidP="001B3BAB">
      <w:pPr>
        <w:ind w:leftChars="300" w:left="630" w:firstLineChars="100" w:firstLine="210"/>
        <w:rPr>
          <w:rFonts w:asciiTheme="minorEastAsia"/>
        </w:rPr>
      </w:pPr>
      <w:r w:rsidRPr="001B3BAB">
        <w:rPr>
          <w:rFonts w:asciiTheme="minorEastAsia" w:hint="eastAsia"/>
        </w:rPr>
        <w:t>ご希望の方は、個別対話参加申込時に合わせてお申し込みください</w:t>
      </w:r>
      <w:r w:rsidR="008A33C0" w:rsidRPr="001B3BAB">
        <w:rPr>
          <w:rFonts w:asciiTheme="minorEastAsia" w:hint="eastAsia"/>
        </w:rPr>
        <w:t>10時～</w:t>
      </w:r>
      <w:r w:rsidR="003B2190" w:rsidRPr="001B3BAB">
        <w:rPr>
          <w:rFonts w:asciiTheme="minorEastAsia" w:hint="eastAsia"/>
        </w:rPr>
        <w:t>16</w:t>
      </w:r>
      <w:r w:rsidR="00C64A67" w:rsidRPr="001B3BAB">
        <w:rPr>
          <w:rFonts w:asciiTheme="minorEastAsia" w:hint="eastAsia"/>
        </w:rPr>
        <w:t>時</w:t>
      </w:r>
      <w:r w:rsidR="00494DE6" w:rsidRPr="001B3BAB">
        <w:rPr>
          <w:rFonts w:asciiTheme="minorEastAsia" w:hint="eastAsia"/>
        </w:rPr>
        <w:t>のうち</w:t>
      </w:r>
      <w:r w:rsidRPr="001B3BAB">
        <w:rPr>
          <w:rFonts w:asciiTheme="minorEastAsia" w:hint="eastAsia"/>
        </w:rPr>
        <w:t>15</w:t>
      </w:r>
      <w:r w:rsidR="00494DE6" w:rsidRPr="001B3BAB">
        <w:rPr>
          <w:rFonts w:asciiTheme="minorEastAsia" w:hint="eastAsia"/>
        </w:rPr>
        <w:t>分程度</w:t>
      </w:r>
      <w:r w:rsidRPr="001B3BAB">
        <w:rPr>
          <w:rFonts w:asciiTheme="minorEastAsia" w:hint="eastAsia"/>
        </w:rPr>
        <w:t>を予定しております。</w:t>
      </w:r>
    </w:p>
    <w:p w14:paraId="3C3D3F62" w14:textId="4B8EFAAF" w:rsidR="00205B98" w:rsidRDefault="00C64A67" w:rsidP="00205B98">
      <w:pPr>
        <w:autoSpaceDE w:val="0"/>
        <w:autoSpaceDN w:val="0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</w:t>
      </w:r>
      <w:r w:rsidR="00205B98">
        <w:rPr>
          <w:rFonts w:asciiTheme="minorEastAsia" w:hAnsiTheme="minorEastAsia" w:hint="eastAsia"/>
          <w:szCs w:val="21"/>
        </w:rPr>
        <w:t>）実施方法</w:t>
      </w:r>
    </w:p>
    <w:p w14:paraId="14B57822" w14:textId="1E9895C8" w:rsidR="00205B98" w:rsidRDefault="00205B98" w:rsidP="00952425">
      <w:pPr>
        <w:ind w:leftChars="300" w:left="630" w:firstLineChars="100" w:firstLine="210"/>
      </w:pPr>
      <w:r>
        <w:rPr>
          <w:rFonts w:hint="eastAsia"/>
        </w:rPr>
        <w:t>対面</w:t>
      </w:r>
      <w:r w:rsidR="00952425">
        <w:rPr>
          <w:rFonts w:hint="eastAsia"/>
        </w:rPr>
        <w:t>またはオンラインによる個別対話</w:t>
      </w:r>
      <w:r>
        <w:rPr>
          <w:rFonts w:hint="eastAsia"/>
        </w:rPr>
        <w:t>を非公開にて実施します。</w:t>
      </w:r>
    </w:p>
    <w:p w14:paraId="0EB1BE01" w14:textId="4A58BBD9" w:rsidR="00205B98" w:rsidRDefault="00C64A67" w:rsidP="00205B98">
      <w:pPr>
        <w:autoSpaceDE w:val="0"/>
        <w:autoSpaceDN w:val="0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（５</w:t>
      </w:r>
      <w:r w:rsidR="00205B98">
        <w:rPr>
          <w:rFonts w:asciiTheme="minorEastAsia" w:hAnsiTheme="minorEastAsia" w:hint="eastAsia"/>
          <w:szCs w:val="21"/>
        </w:rPr>
        <w:t>）結果の公表について</w:t>
      </w:r>
    </w:p>
    <w:p w14:paraId="4ED53715" w14:textId="7D970C83" w:rsidR="00952425" w:rsidRPr="008B0285" w:rsidRDefault="00952425" w:rsidP="00952425">
      <w:pPr>
        <w:ind w:leftChars="300" w:left="630" w:firstLineChars="100" w:firstLine="210"/>
        <w:rPr>
          <w:rFonts w:asciiTheme="minorEastAsia"/>
        </w:rPr>
      </w:pPr>
      <w:r w:rsidRPr="008B0285">
        <w:rPr>
          <w:rFonts w:asciiTheme="minorEastAsia" w:hint="eastAsia"/>
        </w:rPr>
        <w:t>令和５年</w:t>
      </w:r>
      <w:r w:rsidR="001B3BAB">
        <w:rPr>
          <w:rFonts w:asciiTheme="minorEastAsia" w:hint="eastAsia"/>
          <w:kern w:val="0"/>
        </w:rPr>
        <w:t>12</w:t>
      </w:r>
      <w:r w:rsidRPr="008B0285">
        <w:rPr>
          <w:rFonts w:asciiTheme="minorEastAsia" w:hint="eastAsia"/>
        </w:rPr>
        <w:t>月にサウンディング調査実施結果の概要を公表する予定です。実施結果の概要は、公表する前に参加者と内容を確認し、ノウハウの保護に配慮したうえで公表します。</w:t>
      </w:r>
    </w:p>
    <w:p w14:paraId="7BD0E3AB" w14:textId="2D5C905C" w:rsidR="000806A3" w:rsidRDefault="000806A3" w:rsidP="00AE2518">
      <w:pPr>
        <w:pStyle w:val="1"/>
        <w:spacing w:beforeLines="50" w:before="180"/>
      </w:pPr>
      <w:r>
        <w:rPr>
          <w:rFonts w:hint="eastAsia"/>
        </w:rPr>
        <w:t>申込</w:t>
      </w:r>
    </w:p>
    <w:p w14:paraId="691CD7C4" w14:textId="0B73C428" w:rsidR="000806A3" w:rsidRDefault="001B3BAB" w:rsidP="000806A3">
      <w:pPr>
        <w:autoSpaceDE w:val="0"/>
        <w:autoSpaceDN w:val="0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</w:t>
      </w:r>
      <w:r w:rsidR="000806A3">
        <w:rPr>
          <w:rFonts w:asciiTheme="minorEastAsia" w:hAnsiTheme="minorEastAsia" w:hint="eastAsia"/>
          <w:szCs w:val="21"/>
        </w:rPr>
        <w:t>）申込方法</w:t>
      </w:r>
    </w:p>
    <w:p w14:paraId="4AAEEF89" w14:textId="6E46A3FA" w:rsidR="000806A3" w:rsidRDefault="000806A3" w:rsidP="000806A3">
      <w:pPr>
        <w:ind w:leftChars="300" w:left="630"/>
      </w:pPr>
      <w:r>
        <w:rPr>
          <w:rFonts w:hint="eastAsia"/>
        </w:rPr>
        <w:t>別紙１「参加申込書」</w:t>
      </w:r>
      <w:r w:rsidR="00941E74">
        <w:rPr>
          <w:rFonts w:hint="eastAsia"/>
        </w:rPr>
        <w:t>に必要事項を記入の上、上記期間内にメールに添付した上で、下記「８</w:t>
      </w:r>
      <w:r>
        <w:rPr>
          <w:rFonts w:hint="eastAsia"/>
        </w:rPr>
        <w:t xml:space="preserve">　申込先・問合せ先」にお申し込みください。メール受領後、担当者より、日程等のご連絡を差し上げます。</w:t>
      </w:r>
    </w:p>
    <w:p w14:paraId="635BD70B" w14:textId="72079AE3" w:rsidR="00952425" w:rsidRDefault="001B3BAB" w:rsidP="00952425">
      <w:pPr>
        <w:autoSpaceDE w:val="0"/>
        <w:autoSpaceDN w:val="0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</w:t>
      </w:r>
      <w:r w:rsidR="00952425">
        <w:rPr>
          <w:rFonts w:asciiTheme="minorEastAsia" w:hAnsiTheme="minorEastAsia" w:hint="eastAsia"/>
          <w:szCs w:val="21"/>
        </w:rPr>
        <w:t>）資料の送付</w:t>
      </w:r>
    </w:p>
    <w:p w14:paraId="5555AA1F" w14:textId="77777777" w:rsidR="00952425" w:rsidRDefault="00952425" w:rsidP="00952425">
      <w:pPr>
        <w:ind w:leftChars="300" w:left="630" w:firstLineChars="100" w:firstLine="210"/>
      </w:pPr>
      <w:r>
        <w:rPr>
          <w:rFonts w:hint="eastAsia"/>
        </w:rPr>
        <w:t>お申込をされた方に対して、図面等資料をお送りします。なお、お渡しした資料は、本調査のみでの利用としてください。</w:t>
      </w:r>
    </w:p>
    <w:p w14:paraId="162401A5" w14:textId="6EDAD36E" w:rsidR="000806A3" w:rsidRDefault="000806A3" w:rsidP="00AE2518">
      <w:pPr>
        <w:pStyle w:val="1"/>
        <w:spacing w:beforeLines="50" w:before="180"/>
      </w:pPr>
      <w:r>
        <w:rPr>
          <w:rFonts w:hint="eastAsia"/>
        </w:rPr>
        <w:t>留意事項</w:t>
      </w:r>
    </w:p>
    <w:p w14:paraId="3DDA0FD8" w14:textId="10BA903A" w:rsidR="000806A3" w:rsidRPr="0082084E" w:rsidRDefault="0082084E" w:rsidP="0082084E">
      <w:pPr>
        <w:autoSpaceDE w:val="0"/>
        <w:autoSpaceDN w:val="0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</w:t>
      </w:r>
      <w:r w:rsidR="000806A3" w:rsidRPr="0082084E">
        <w:rPr>
          <w:rFonts w:asciiTheme="minorEastAsia" w:hAnsiTheme="minorEastAsia" w:hint="eastAsia"/>
          <w:szCs w:val="21"/>
        </w:rPr>
        <w:t>開催方法について</w:t>
      </w:r>
    </w:p>
    <w:p w14:paraId="70EAB2AD" w14:textId="52C81608" w:rsidR="000806A3" w:rsidRDefault="000806A3" w:rsidP="0082084E">
      <w:pPr>
        <w:ind w:leftChars="300" w:left="1050" w:hangingChars="200" w:hanging="420"/>
      </w:pPr>
      <w:r>
        <w:rPr>
          <w:rFonts w:hint="eastAsia"/>
        </w:rPr>
        <w:t>ア</w:t>
      </w:r>
      <w:r w:rsidR="0082084E">
        <w:rPr>
          <w:rFonts w:hint="eastAsia"/>
        </w:rPr>
        <w:t xml:space="preserve">　</w:t>
      </w:r>
      <w:r w:rsidR="00941E74">
        <w:rPr>
          <w:rFonts w:hint="eastAsia"/>
        </w:rPr>
        <w:t>希望日時と場所</w:t>
      </w:r>
      <w:r>
        <w:rPr>
          <w:rFonts w:hint="eastAsia"/>
        </w:rPr>
        <w:t>を参加申込時にお知らせください。</w:t>
      </w:r>
      <w:r w:rsidR="00941E74">
        <w:rPr>
          <w:rFonts w:hint="eastAsia"/>
        </w:rPr>
        <w:t>その後、担当者から日程調整の連絡をいたします。</w:t>
      </w:r>
    </w:p>
    <w:p w14:paraId="255AD6E2" w14:textId="46165A15" w:rsidR="0082084E" w:rsidRDefault="000806A3" w:rsidP="0082084E">
      <w:pPr>
        <w:ind w:leftChars="300" w:left="1050" w:hangingChars="200" w:hanging="420"/>
      </w:pPr>
      <w:r>
        <w:rPr>
          <w:rFonts w:hint="eastAsia"/>
        </w:rPr>
        <w:t>イ</w:t>
      </w:r>
      <w:r w:rsidR="00507426">
        <w:rPr>
          <w:rFonts w:hint="eastAsia"/>
        </w:rPr>
        <w:t xml:space="preserve">　対話のための資料の配布は任意です。配布の際は３</w:t>
      </w:r>
      <w:r w:rsidR="0082084E">
        <w:rPr>
          <w:rFonts w:hint="eastAsia"/>
        </w:rPr>
        <w:t>部ご用意願います。</w:t>
      </w:r>
    </w:p>
    <w:p w14:paraId="344141F6" w14:textId="2E5A39A4" w:rsidR="000806A3" w:rsidRDefault="0082084E" w:rsidP="0082084E">
      <w:pPr>
        <w:ind w:leftChars="300" w:left="1050" w:hangingChars="200" w:hanging="420"/>
      </w:pPr>
      <w:r>
        <w:rPr>
          <w:rFonts w:hint="eastAsia"/>
        </w:rPr>
        <w:t xml:space="preserve">ウ　</w:t>
      </w:r>
      <w:r w:rsidR="000806A3">
        <w:rPr>
          <w:rFonts w:hint="eastAsia"/>
        </w:rPr>
        <w:t>特別な資料や図面等を作成していただく必要はありません。</w:t>
      </w:r>
    </w:p>
    <w:p w14:paraId="468C4C6A" w14:textId="37D7D1BF" w:rsidR="000806A3" w:rsidRDefault="000806A3" w:rsidP="0082084E">
      <w:pPr>
        <w:ind w:leftChars="300" w:left="1050" w:hangingChars="200" w:hanging="420"/>
      </w:pPr>
      <w:r>
        <w:rPr>
          <w:rFonts w:hint="eastAsia"/>
        </w:rPr>
        <w:t>エ</w:t>
      </w:r>
      <w:r w:rsidR="0082084E">
        <w:rPr>
          <w:rFonts w:hint="eastAsia"/>
        </w:rPr>
        <w:t xml:space="preserve">　参加費用は無料ですが、会場</w:t>
      </w:r>
      <w:r>
        <w:rPr>
          <w:rFonts w:hint="eastAsia"/>
        </w:rPr>
        <w:t>までの交通費等は、参加者負担とします。</w:t>
      </w:r>
    </w:p>
    <w:p w14:paraId="0F5C5461" w14:textId="7916A882" w:rsidR="000806A3" w:rsidRPr="0082084E" w:rsidRDefault="0082084E" w:rsidP="0082084E">
      <w:pPr>
        <w:autoSpaceDE w:val="0"/>
        <w:autoSpaceDN w:val="0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</w:t>
      </w:r>
      <w:r w:rsidR="000806A3" w:rsidRPr="0082084E">
        <w:rPr>
          <w:rFonts w:asciiTheme="minorEastAsia" w:hAnsiTheme="minorEastAsia" w:hint="eastAsia"/>
          <w:szCs w:val="21"/>
        </w:rPr>
        <w:t>対話参加による公募への影響について</w:t>
      </w:r>
    </w:p>
    <w:p w14:paraId="641DC6DB" w14:textId="250AB031" w:rsidR="000806A3" w:rsidRDefault="000806A3" w:rsidP="0082084E">
      <w:pPr>
        <w:ind w:leftChars="300" w:left="1050" w:hangingChars="200" w:hanging="420"/>
      </w:pPr>
      <w:r>
        <w:rPr>
          <w:rFonts w:hint="eastAsia"/>
        </w:rPr>
        <w:t>ア</w:t>
      </w:r>
      <w:r w:rsidR="0082084E">
        <w:rPr>
          <w:rFonts w:hint="eastAsia"/>
        </w:rPr>
        <w:t xml:space="preserve">　</w:t>
      </w:r>
      <w:r>
        <w:rPr>
          <w:rFonts w:hint="eastAsia"/>
        </w:rPr>
        <w:t>対話への参加実績が、</w:t>
      </w:r>
      <w:r w:rsidR="0082084E">
        <w:rPr>
          <w:rFonts w:hint="eastAsia"/>
        </w:rPr>
        <w:t>今後実施される可能性のある</w:t>
      </w:r>
      <w:r>
        <w:rPr>
          <w:rFonts w:hint="eastAsia"/>
        </w:rPr>
        <w:t>入札参加の条件となることはありません。</w:t>
      </w:r>
    </w:p>
    <w:p w14:paraId="6562B38C" w14:textId="37E326A8" w:rsidR="000806A3" w:rsidRDefault="000806A3" w:rsidP="0082084E">
      <w:pPr>
        <w:ind w:leftChars="300" w:left="1050" w:hangingChars="200" w:hanging="420"/>
      </w:pPr>
      <w:r>
        <w:rPr>
          <w:rFonts w:hint="eastAsia"/>
        </w:rPr>
        <w:t>イ</w:t>
      </w:r>
      <w:r w:rsidR="0082084E">
        <w:rPr>
          <w:rFonts w:hint="eastAsia"/>
        </w:rPr>
        <w:t xml:space="preserve">　</w:t>
      </w:r>
      <w:r>
        <w:rPr>
          <w:rFonts w:hint="eastAsia"/>
        </w:rPr>
        <w:t>対話への参加実績は、</w:t>
      </w:r>
      <w:r w:rsidR="0082084E">
        <w:rPr>
          <w:rFonts w:hint="eastAsia"/>
        </w:rPr>
        <w:t>今後実施される可能性のある</w:t>
      </w:r>
      <w:r>
        <w:rPr>
          <w:rFonts w:hint="eastAsia"/>
        </w:rPr>
        <w:t>事業者公募の際の評価の対象</w:t>
      </w:r>
      <w:r>
        <w:rPr>
          <w:rFonts w:hint="eastAsia"/>
        </w:rPr>
        <w:lastRenderedPageBreak/>
        <w:t>とはなりません。</w:t>
      </w:r>
    </w:p>
    <w:p w14:paraId="0297A7CE" w14:textId="1DB8E843" w:rsidR="000806A3" w:rsidRDefault="000806A3" w:rsidP="0082084E">
      <w:pPr>
        <w:ind w:leftChars="300" w:left="1050" w:hangingChars="200" w:hanging="420"/>
      </w:pPr>
      <w:r>
        <w:rPr>
          <w:rFonts w:hint="eastAsia"/>
        </w:rPr>
        <w:t>ウ</w:t>
      </w:r>
      <w:r w:rsidR="0082084E">
        <w:rPr>
          <w:rFonts w:hint="eastAsia"/>
        </w:rPr>
        <w:t xml:space="preserve">　</w:t>
      </w:r>
      <w:r>
        <w:rPr>
          <w:rFonts w:hint="eastAsia"/>
        </w:rPr>
        <w:t>対話内容は、今後公募</w:t>
      </w:r>
      <w:r w:rsidR="0082084E">
        <w:rPr>
          <w:rFonts w:hint="eastAsia"/>
        </w:rPr>
        <w:t>を実施するか否か</w:t>
      </w:r>
      <w:r>
        <w:rPr>
          <w:rFonts w:hint="eastAsia"/>
        </w:rPr>
        <w:t>の</w:t>
      </w:r>
      <w:r w:rsidR="00887B48">
        <w:rPr>
          <w:rFonts w:hint="eastAsia"/>
        </w:rPr>
        <w:t>参考とし、それ</w:t>
      </w:r>
      <w:r w:rsidR="0082084E">
        <w:rPr>
          <w:rFonts w:hint="eastAsia"/>
        </w:rPr>
        <w:t>以外</w:t>
      </w:r>
      <w:r w:rsidR="00887B48">
        <w:rPr>
          <w:rFonts w:hint="eastAsia"/>
        </w:rPr>
        <w:t>の用途</w:t>
      </w:r>
      <w:r w:rsidR="0082084E">
        <w:rPr>
          <w:rFonts w:hint="eastAsia"/>
        </w:rPr>
        <w:t>には使用しません</w:t>
      </w:r>
      <w:r>
        <w:rPr>
          <w:rFonts w:hint="eastAsia"/>
        </w:rPr>
        <w:t>。</w:t>
      </w:r>
    </w:p>
    <w:p w14:paraId="0A9130C2" w14:textId="5667C362" w:rsidR="000806A3" w:rsidRDefault="000806A3" w:rsidP="0082084E">
      <w:pPr>
        <w:ind w:leftChars="300" w:left="1050" w:hangingChars="200" w:hanging="420"/>
      </w:pPr>
      <w:r>
        <w:rPr>
          <w:rFonts w:hint="eastAsia"/>
        </w:rPr>
        <w:t>エ</w:t>
      </w:r>
      <w:r w:rsidR="0082084E">
        <w:rPr>
          <w:rFonts w:hint="eastAsia"/>
        </w:rPr>
        <w:t xml:space="preserve">　</w:t>
      </w:r>
      <w:r>
        <w:rPr>
          <w:rFonts w:hint="eastAsia"/>
        </w:rPr>
        <w:t>対話の際の発言は、企業庁・民間事業者ともに</w:t>
      </w:r>
      <w:r w:rsidR="00887B48">
        <w:rPr>
          <w:rFonts w:hint="eastAsia"/>
        </w:rPr>
        <w:t>現段階における想定のものとし、将来的な行動</w:t>
      </w:r>
      <w:r>
        <w:rPr>
          <w:rFonts w:hint="eastAsia"/>
        </w:rPr>
        <w:t>を拘束するものではありません。</w:t>
      </w:r>
    </w:p>
    <w:p w14:paraId="7F082DC8" w14:textId="15626C06" w:rsidR="000806A3" w:rsidRDefault="000806A3" w:rsidP="0082084E">
      <w:pPr>
        <w:ind w:leftChars="300" w:left="1050" w:hangingChars="200" w:hanging="420"/>
      </w:pPr>
      <w:r>
        <w:rPr>
          <w:rFonts w:hint="eastAsia"/>
        </w:rPr>
        <w:t>オ</w:t>
      </w:r>
      <w:r w:rsidR="0082084E">
        <w:rPr>
          <w:rFonts w:hint="eastAsia"/>
        </w:rPr>
        <w:t xml:space="preserve">　</w:t>
      </w:r>
      <w:r>
        <w:rPr>
          <w:rFonts w:hint="eastAsia"/>
        </w:rPr>
        <w:t>必要に応じ、追加の対話、文書での照会</w:t>
      </w:r>
      <w:r w:rsidR="00887B48">
        <w:rPr>
          <w:rFonts w:hint="eastAsia"/>
        </w:rPr>
        <w:t>、もしくは回答</w:t>
      </w:r>
      <w:r>
        <w:rPr>
          <w:rFonts w:hint="eastAsia"/>
        </w:rPr>
        <w:t>等を実施することがあります。</w:t>
      </w:r>
    </w:p>
    <w:p w14:paraId="77D15168" w14:textId="638F1DBE" w:rsidR="000806A3" w:rsidRPr="0082084E" w:rsidRDefault="0082084E" w:rsidP="0082084E">
      <w:pPr>
        <w:autoSpaceDE w:val="0"/>
        <w:autoSpaceDN w:val="0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</w:t>
      </w:r>
      <w:r w:rsidR="000806A3" w:rsidRPr="0082084E">
        <w:rPr>
          <w:rFonts w:asciiTheme="minorEastAsia" w:hAnsiTheme="minorEastAsia" w:hint="eastAsia"/>
          <w:szCs w:val="21"/>
        </w:rPr>
        <w:t>対話の参加者に求められる資格</w:t>
      </w:r>
    </w:p>
    <w:p w14:paraId="3D755530" w14:textId="105B514B" w:rsidR="000806A3" w:rsidRPr="00887B48" w:rsidRDefault="000806A3" w:rsidP="00887B48">
      <w:pPr>
        <w:ind w:leftChars="300" w:left="1050" w:hangingChars="200" w:hanging="420"/>
        <w:rPr>
          <w:rFonts w:asciiTheme="minorEastAsia"/>
        </w:rPr>
      </w:pPr>
      <w:r w:rsidRPr="00887B48">
        <w:rPr>
          <w:rFonts w:asciiTheme="minorEastAsia" w:hint="eastAsia"/>
        </w:rPr>
        <w:t>ア</w:t>
      </w:r>
      <w:r w:rsidR="0082084E" w:rsidRPr="00887B48">
        <w:rPr>
          <w:rFonts w:asciiTheme="minorEastAsia" w:hint="eastAsia"/>
        </w:rPr>
        <w:t xml:space="preserve">　</w:t>
      </w:r>
      <w:r w:rsidRPr="00887B48">
        <w:rPr>
          <w:rFonts w:asciiTheme="minorEastAsia" w:hint="eastAsia"/>
        </w:rPr>
        <w:t>地方自治法施行令（昭和22年政令第16号）第167条の</w:t>
      </w:r>
      <w:r w:rsidR="00887B48">
        <w:rPr>
          <w:rFonts w:asciiTheme="minorEastAsia" w:hint="eastAsia"/>
        </w:rPr>
        <w:t>４</w:t>
      </w:r>
      <w:r w:rsidRPr="00887B48">
        <w:rPr>
          <w:rFonts w:asciiTheme="minorEastAsia" w:hint="eastAsia"/>
        </w:rPr>
        <w:t>の第１項の規定の</w:t>
      </w:r>
      <w:r w:rsidR="00887B48">
        <w:rPr>
          <w:rFonts w:asciiTheme="minorEastAsia" w:hint="eastAsia"/>
        </w:rPr>
        <w:t>いずれにも該当しない者</w:t>
      </w:r>
      <w:r w:rsidRPr="00887B48">
        <w:rPr>
          <w:rFonts w:asciiTheme="minorEastAsia" w:hint="eastAsia"/>
        </w:rPr>
        <w:t>で、同条第２項の規定により一般競争入札に参加させ</w:t>
      </w:r>
      <w:r w:rsidR="00887B48">
        <w:rPr>
          <w:rFonts w:asciiTheme="minorEastAsia" w:hint="eastAsia"/>
        </w:rPr>
        <w:t>な</w:t>
      </w:r>
      <w:r w:rsidRPr="00887B48">
        <w:rPr>
          <w:rFonts w:asciiTheme="minorEastAsia" w:hint="eastAsia"/>
        </w:rPr>
        <w:t>いこととした者に該当しないこと。</w:t>
      </w:r>
    </w:p>
    <w:p w14:paraId="5231B781" w14:textId="2707EB98" w:rsidR="000806A3" w:rsidRDefault="000806A3" w:rsidP="000806A3">
      <w:pPr>
        <w:ind w:leftChars="300" w:left="630"/>
      </w:pPr>
      <w:r>
        <w:rPr>
          <w:rFonts w:hint="eastAsia"/>
        </w:rPr>
        <w:t>イ</w:t>
      </w:r>
      <w:r w:rsidR="0082084E">
        <w:rPr>
          <w:rFonts w:hint="eastAsia"/>
        </w:rPr>
        <w:t xml:space="preserve">　</w:t>
      </w:r>
      <w:r>
        <w:rPr>
          <w:rFonts w:hint="eastAsia"/>
        </w:rPr>
        <w:t>参加申込書提出時点で、指名停止措置要領に基づく指名停止を受けていない者</w:t>
      </w:r>
    </w:p>
    <w:p w14:paraId="28068B8B" w14:textId="01978C02" w:rsidR="00887B48" w:rsidRDefault="00887B48" w:rsidP="00AE2518">
      <w:pPr>
        <w:pStyle w:val="1"/>
        <w:spacing w:beforeLines="50" w:before="180"/>
      </w:pPr>
      <w:r>
        <w:rPr>
          <w:rFonts w:hint="eastAsia"/>
        </w:rPr>
        <w:t>申込先・問合せ先</w:t>
      </w:r>
    </w:p>
    <w:p w14:paraId="05F1858D" w14:textId="60592C14" w:rsidR="00887B48" w:rsidRDefault="00887B48" w:rsidP="00887B48">
      <w:pPr>
        <w:ind w:leftChars="300" w:left="630"/>
      </w:pPr>
      <w:r>
        <w:rPr>
          <w:rFonts w:hint="eastAsia"/>
        </w:rPr>
        <w:t>神奈川県企業庁</w:t>
      </w:r>
      <w:r>
        <w:rPr>
          <w:rFonts w:hint="eastAsia"/>
        </w:rPr>
        <w:t xml:space="preserve"> </w:t>
      </w:r>
      <w:r>
        <w:rPr>
          <w:rFonts w:hint="eastAsia"/>
        </w:rPr>
        <w:t>企業局財務部財産管理課</w:t>
      </w:r>
      <w:r>
        <w:rPr>
          <w:rFonts w:hint="eastAsia"/>
        </w:rPr>
        <w:t xml:space="preserve"> </w:t>
      </w:r>
      <w:r>
        <w:rPr>
          <w:rFonts w:hint="eastAsia"/>
        </w:rPr>
        <w:t>財産運用グループ</w:t>
      </w:r>
      <w:r w:rsidR="00941E74">
        <w:rPr>
          <w:rFonts w:hint="eastAsia"/>
        </w:rPr>
        <w:t xml:space="preserve">　</w:t>
      </w:r>
      <w:r w:rsidR="00CB50EB">
        <w:rPr>
          <w:rFonts w:hint="eastAsia"/>
        </w:rPr>
        <w:t>葛岡・</w:t>
      </w:r>
      <w:r w:rsidR="00941E74">
        <w:rPr>
          <w:rFonts w:hint="eastAsia"/>
        </w:rPr>
        <w:t>岡田</w:t>
      </w:r>
      <w:r w:rsidR="00CB50EB">
        <w:rPr>
          <w:rFonts w:hint="eastAsia"/>
        </w:rPr>
        <w:t>・坂谷内</w:t>
      </w:r>
    </w:p>
    <w:p w14:paraId="40201C0E" w14:textId="42B6FA9B" w:rsidR="004A3F95" w:rsidRPr="004A3F95" w:rsidRDefault="004A3F95" w:rsidP="00887B48">
      <w:pPr>
        <w:ind w:leftChars="300" w:left="630"/>
        <w:rPr>
          <w:rFonts w:asciiTheme="minorEastAsia"/>
        </w:rPr>
      </w:pPr>
      <w:r w:rsidRPr="004A3F95">
        <w:rPr>
          <w:rFonts w:asciiTheme="minorEastAsia" w:hint="eastAsia"/>
        </w:rPr>
        <w:t xml:space="preserve">　〒231-8588</w:t>
      </w:r>
      <w:r>
        <w:rPr>
          <w:rFonts w:asciiTheme="minorEastAsia" w:hint="eastAsia"/>
        </w:rPr>
        <w:t xml:space="preserve">　横浜市中区日本大通１</w:t>
      </w:r>
    </w:p>
    <w:p w14:paraId="56585E03" w14:textId="7B3A11BC" w:rsidR="000806A3" w:rsidRDefault="00887B48" w:rsidP="00887B48">
      <w:pPr>
        <w:ind w:leftChars="300" w:left="630" w:firstLineChars="100" w:firstLine="210"/>
        <w:rPr>
          <w:rFonts w:asciiTheme="minorEastAsia"/>
        </w:rPr>
      </w:pPr>
      <w:r w:rsidRPr="00887B48">
        <w:rPr>
          <w:rFonts w:asciiTheme="minorEastAsia" w:hint="eastAsia"/>
        </w:rPr>
        <w:t>電話：045-210-1111</w:t>
      </w:r>
      <w:r>
        <w:rPr>
          <w:rFonts w:asciiTheme="minorEastAsia" w:hint="eastAsia"/>
        </w:rPr>
        <w:t xml:space="preserve">　内線　7056</w:t>
      </w:r>
    </w:p>
    <w:p w14:paraId="11FD3075" w14:textId="3761677D" w:rsidR="00887B48" w:rsidRDefault="00887B48" w:rsidP="00887B48">
      <w:pPr>
        <w:ind w:leftChars="300" w:left="630" w:firstLineChars="100" w:firstLine="210"/>
        <w:rPr>
          <w:rFonts w:asciiTheme="minorEastAsia"/>
        </w:rPr>
      </w:pPr>
      <w:r>
        <w:rPr>
          <w:rFonts w:asciiTheme="minorEastAsia" w:hint="eastAsia"/>
        </w:rPr>
        <w:t>E-mail：kigyo-youchi.ry6y（アットマーク）pref.kanagawa.lg.jp</w:t>
      </w:r>
    </w:p>
    <w:p w14:paraId="559ECF25" w14:textId="680DCD3C" w:rsidR="00887B48" w:rsidRDefault="00887B48" w:rsidP="00887B48">
      <w:pPr>
        <w:ind w:leftChars="300" w:left="630"/>
        <w:rPr>
          <w:rFonts w:asciiTheme="minorEastAsia"/>
        </w:rPr>
      </w:pPr>
      <w:r>
        <w:rPr>
          <w:rFonts w:asciiTheme="minorEastAsia" w:hint="eastAsia"/>
        </w:rPr>
        <w:t xml:space="preserve">　　※（アットマーク）を@に変更してください。</w:t>
      </w:r>
    </w:p>
    <w:sectPr w:rsidR="00887B48" w:rsidSect="0068294D">
      <w:footerReference w:type="default" r:id="rId9"/>
      <w:pgSz w:w="11906" w:h="16838"/>
      <w:pgMar w:top="1843" w:right="1558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A5F47" w14:textId="77777777" w:rsidR="00DB28F9" w:rsidRDefault="00DB28F9" w:rsidP="00347AA3">
      <w:r>
        <w:separator/>
      </w:r>
    </w:p>
  </w:endnote>
  <w:endnote w:type="continuationSeparator" w:id="0">
    <w:p w14:paraId="373C8FF0" w14:textId="77777777" w:rsidR="00DB28F9" w:rsidRDefault="00DB28F9" w:rsidP="0034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hAnsiTheme="minorEastAsia"/>
      </w:rPr>
      <w:id w:val="1355535922"/>
      <w:docPartObj>
        <w:docPartGallery w:val="Page Numbers (Bottom of Page)"/>
        <w:docPartUnique/>
      </w:docPartObj>
    </w:sdtPr>
    <w:sdtEndPr/>
    <w:sdtContent>
      <w:p w14:paraId="3B370F6E" w14:textId="6E786BF6" w:rsidR="00F43782" w:rsidRPr="00347AA3" w:rsidRDefault="00F43782">
        <w:pPr>
          <w:pStyle w:val="a6"/>
          <w:jc w:val="center"/>
          <w:rPr>
            <w:rFonts w:asciiTheme="minorEastAsia" w:hAnsiTheme="minorEastAsia"/>
          </w:rPr>
        </w:pPr>
        <w:r w:rsidRPr="00347AA3">
          <w:rPr>
            <w:rFonts w:asciiTheme="minorEastAsia" w:hAnsiTheme="minorEastAsia"/>
          </w:rPr>
          <w:fldChar w:fldCharType="begin"/>
        </w:r>
        <w:r w:rsidRPr="00347AA3">
          <w:rPr>
            <w:rFonts w:asciiTheme="minorEastAsia" w:hAnsiTheme="minorEastAsia"/>
          </w:rPr>
          <w:instrText>PAGE   \* MERGEFORMAT</w:instrText>
        </w:r>
        <w:r w:rsidRPr="00347AA3">
          <w:rPr>
            <w:rFonts w:asciiTheme="minorEastAsia" w:hAnsiTheme="minorEastAsia"/>
          </w:rPr>
          <w:fldChar w:fldCharType="separate"/>
        </w:r>
        <w:r w:rsidR="0022238E" w:rsidRPr="0022238E">
          <w:rPr>
            <w:rFonts w:asciiTheme="minorEastAsia" w:hAnsiTheme="minorEastAsia"/>
            <w:noProof/>
            <w:lang w:val="ja-JP"/>
          </w:rPr>
          <w:t>2</w:t>
        </w:r>
        <w:r w:rsidRPr="00347AA3">
          <w:rPr>
            <w:rFonts w:ascii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13D9E" w14:textId="77777777" w:rsidR="00DB28F9" w:rsidRDefault="00DB28F9" w:rsidP="00347AA3">
      <w:r>
        <w:separator/>
      </w:r>
    </w:p>
  </w:footnote>
  <w:footnote w:type="continuationSeparator" w:id="0">
    <w:p w14:paraId="43D31DC2" w14:textId="77777777" w:rsidR="00DB28F9" w:rsidRDefault="00DB28F9" w:rsidP="0034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26F"/>
    <w:multiLevelType w:val="hybridMultilevel"/>
    <w:tmpl w:val="50A07F56"/>
    <w:lvl w:ilvl="0" w:tplc="70F01498">
      <w:start w:val="1"/>
      <w:numFmt w:val="aiueo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EB4F5A"/>
    <w:multiLevelType w:val="hybridMultilevel"/>
    <w:tmpl w:val="E506C6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F4EFB"/>
    <w:multiLevelType w:val="hybridMultilevel"/>
    <w:tmpl w:val="918045B4"/>
    <w:lvl w:ilvl="0" w:tplc="0900B132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FB7731"/>
    <w:multiLevelType w:val="hybridMultilevel"/>
    <w:tmpl w:val="A886B718"/>
    <w:lvl w:ilvl="0" w:tplc="560C9D90">
      <w:start w:val="1"/>
      <w:numFmt w:val="aiueoFullWidth"/>
      <w:lvlText w:val="%1"/>
      <w:lvlJc w:val="left"/>
      <w:pPr>
        <w:ind w:left="12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4" w15:restartNumberingAfterBreak="0">
    <w:nsid w:val="2D752B7D"/>
    <w:multiLevelType w:val="hybridMultilevel"/>
    <w:tmpl w:val="19EE2C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9FF18C1"/>
    <w:multiLevelType w:val="hybridMultilevel"/>
    <w:tmpl w:val="3BA822A4"/>
    <w:lvl w:ilvl="0" w:tplc="560C9D90">
      <w:start w:val="1"/>
      <w:numFmt w:val="aiueoFullWidth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062700"/>
    <w:multiLevelType w:val="hybridMultilevel"/>
    <w:tmpl w:val="F5AC87D6"/>
    <w:lvl w:ilvl="0" w:tplc="814CC83A">
      <w:start w:val="1"/>
      <w:numFmt w:val="decimal"/>
      <w:lvlText w:val="(%1)"/>
      <w:lvlJc w:val="left"/>
      <w:pPr>
        <w:ind w:left="118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1C2E52"/>
    <w:multiLevelType w:val="hybridMultilevel"/>
    <w:tmpl w:val="4C585504"/>
    <w:lvl w:ilvl="0" w:tplc="560C9D90">
      <w:start w:val="1"/>
      <w:numFmt w:val="aiueoFullWidth"/>
      <w:lvlText w:val="%1"/>
      <w:lvlJc w:val="left"/>
      <w:pPr>
        <w:ind w:left="126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7387E2C"/>
    <w:multiLevelType w:val="hybridMultilevel"/>
    <w:tmpl w:val="E62E182E"/>
    <w:lvl w:ilvl="0" w:tplc="448C35BE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4AC9405B"/>
    <w:multiLevelType w:val="hybridMultilevel"/>
    <w:tmpl w:val="3ABCA90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3E375EF"/>
    <w:multiLevelType w:val="hybridMultilevel"/>
    <w:tmpl w:val="6F3810F0"/>
    <w:lvl w:ilvl="0" w:tplc="560C9D90">
      <w:start w:val="1"/>
      <w:numFmt w:val="aiueoFullWidth"/>
      <w:lvlText w:val="%1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336476"/>
    <w:multiLevelType w:val="hybridMultilevel"/>
    <w:tmpl w:val="2744CD2A"/>
    <w:lvl w:ilvl="0" w:tplc="E946E852">
      <w:start w:val="1"/>
      <w:numFmt w:val="aiueo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93C15C1"/>
    <w:multiLevelType w:val="hybridMultilevel"/>
    <w:tmpl w:val="619AD064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595D189C"/>
    <w:multiLevelType w:val="hybridMultilevel"/>
    <w:tmpl w:val="40382F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A13DF3"/>
    <w:multiLevelType w:val="hybridMultilevel"/>
    <w:tmpl w:val="8FDE9ED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61857F92"/>
    <w:multiLevelType w:val="multilevel"/>
    <w:tmpl w:val="1B02A554"/>
    <w:lvl w:ilvl="0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ind w:left="420" w:hanging="220"/>
      </w:pPr>
      <w:rPr>
        <w:rFonts w:asciiTheme="minorEastAsia" w:eastAsiaTheme="minorEastAsia" w:hAnsiTheme="minorEastAsia"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6" w15:restartNumberingAfterBreak="0">
    <w:nsid w:val="637C5DA2"/>
    <w:multiLevelType w:val="hybridMultilevel"/>
    <w:tmpl w:val="D988D834"/>
    <w:lvl w:ilvl="0" w:tplc="1C1229C4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A6377E"/>
    <w:multiLevelType w:val="hybridMultilevel"/>
    <w:tmpl w:val="47BAF80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04717B"/>
    <w:multiLevelType w:val="multilevel"/>
    <w:tmpl w:val="00DEBB38"/>
    <w:lvl w:ilvl="0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73A4B0F"/>
    <w:multiLevelType w:val="multilevel"/>
    <w:tmpl w:val="A776F08A"/>
    <w:lvl w:ilvl="0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7430E15"/>
    <w:multiLevelType w:val="hybridMultilevel"/>
    <w:tmpl w:val="E918D7B6"/>
    <w:lvl w:ilvl="0" w:tplc="8DF8E580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7"/>
  </w:num>
  <w:num w:numId="5">
    <w:abstractNumId w:val="19"/>
  </w:num>
  <w:num w:numId="6">
    <w:abstractNumId w:val="6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8"/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</w:num>
  <w:num w:numId="16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0"/>
  </w:num>
  <w:num w:numId="21">
    <w:abstractNumId w:val="2"/>
  </w:num>
  <w:num w:numId="22">
    <w:abstractNumId w:val="5"/>
  </w:num>
  <w:num w:numId="23">
    <w:abstractNumId w:val="16"/>
  </w:num>
  <w:num w:numId="24">
    <w:abstractNumId w:val="17"/>
  </w:num>
  <w:num w:numId="25">
    <w:abstractNumId w:val="3"/>
  </w:num>
  <w:num w:numId="26">
    <w:abstractNumId w:val="13"/>
  </w:num>
  <w:num w:numId="27">
    <w:abstractNumId w:val="15"/>
  </w:num>
  <w:num w:numId="28">
    <w:abstractNumId w:val="15"/>
  </w:num>
  <w:num w:numId="29">
    <w:abstractNumId w:val="9"/>
  </w:num>
  <w:num w:numId="30">
    <w:abstractNumId w:val="12"/>
  </w:num>
  <w:num w:numId="31">
    <w:abstractNumId w:val="15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0"/>
  </w:num>
  <w:num w:numId="36">
    <w:abstractNumId w:val="18"/>
  </w:num>
  <w:num w:numId="37">
    <w:abstractNumId w:val="18"/>
  </w:num>
  <w:num w:numId="38">
    <w:abstractNumId w:val="15"/>
  </w:num>
  <w:num w:numId="39">
    <w:abstractNumId w:val="18"/>
  </w:num>
  <w:num w:numId="40">
    <w:abstractNumId w:val="4"/>
  </w:num>
  <w:num w:numId="4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A3"/>
    <w:rsid w:val="0001543A"/>
    <w:rsid w:val="00020919"/>
    <w:rsid w:val="000257DA"/>
    <w:rsid w:val="00026893"/>
    <w:rsid w:val="00026DD1"/>
    <w:rsid w:val="00026EB7"/>
    <w:rsid w:val="00030DAE"/>
    <w:rsid w:val="000342DB"/>
    <w:rsid w:val="00036E44"/>
    <w:rsid w:val="000405D7"/>
    <w:rsid w:val="00045AC1"/>
    <w:rsid w:val="00055D6C"/>
    <w:rsid w:val="00062BA8"/>
    <w:rsid w:val="0006401A"/>
    <w:rsid w:val="00065D13"/>
    <w:rsid w:val="00073A8B"/>
    <w:rsid w:val="00073F35"/>
    <w:rsid w:val="00077B4F"/>
    <w:rsid w:val="00077D3C"/>
    <w:rsid w:val="000806A3"/>
    <w:rsid w:val="00081466"/>
    <w:rsid w:val="00086BD1"/>
    <w:rsid w:val="000940D7"/>
    <w:rsid w:val="000956F8"/>
    <w:rsid w:val="00097136"/>
    <w:rsid w:val="000A046F"/>
    <w:rsid w:val="000B0915"/>
    <w:rsid w:val="000B6C86"/>
    <w:rsid w:val="000C2CCB"/>
    <w:rsid w:val="000C2EE1"/>
    <w:rsid w:val="000C3662"/>
    <w:rsid w:val="000E5AC0"/>
    <w:rsid w:val="000F23DB"/>
    <w:rsid w:val="00102EE2"/>
    <w:rsid w:val="00104434"/>
    <w:rsid w:val="00105557"/>
    <w:rsid w:val="00105933"/>
    <w:rsid w:val="00105D08"/>
    <w:rsid w:val="00111DAA"/>
    <w:rsid w:val="00113791"/>
    <w:rsid w:val="00113826"/>
    <w:rsid w:val="00114AA4"/>
    <w:rsid w:val="001152CD"/>
    <w:rsid w:val="0011595E"/>
    <w:rsid w:val="00117939"/>
    <w:rsid w:val="0012549C"/>
    <w:rsid w:val="001309CA"/>
    <w:rsid w:val="00131387"/>
    <w:rsid w:val="001323A8"/>
    <w:rsid w:val="001341CD"/>
    <w:rsid w:val="00137288"/>
    <w:rsid w:val="00140099"/>
    <w:rsid w:val="00153D07"/>
    <w:rsid w:val="00154880"/>
    <w:rsid w:val="00163363"/>
    <w:rsid w:val="0016553D"/>
    <w:rsid w:val="001656FE"/>
    <w:rsid w:val="0016685F"/>
    <w:rsid w:val="001749F2"/>
    <w:rsid w:val="00174C5B"/>
    <w:rsid w:val="00181691"/>
    <w:rsid w:val="001831E2"/>
    <w:rsid w:val="00195726"/>
    <w:rsid w:val="001A03D2"/>
    <w:rsid w:val="001B3BAB"/>
    <w:rsid w:val="001C29B3"/>
    <w:rsid w:val="001D0BA4"/>
    <w:rsid w:val="001D1499"/>
    <w:rsid w:val="001D2778"/>
    <w:rsid w:val="001D34AE"/>
    <w:rsid w:val="001D3F53"/>
    <w:rsid w:val="001D4618"/>
    <w:rsid w:val="001D4AAA"/>
    <w:rsid w:val="001E5561"/>
    <w:rsid w:val="001E6707"/>
    <w:rsid w:val="001E727D"/>
    <w:rsid w:val="001F5FDA"/>
    <w:rsid w:val="001F6377"/>
    <w:rsid w:val="001F7B1D"/>
    <w:rsid w:val="0020184E"/>
    <w:rsid w:val="00202174"/>
    <w:rsid w:val="00204216"/>
    <w:rsid w:val="00205B43"/>
    <w:rsid w:val="00205B98"/>
    <w:rsid w:val="00207959"/>
    <w:rsid w:val="00212954"/>
    <w:rsid w:val="00212CA1"/>
    <w:rsid w:val="002160D1"/>
    <w:rsid w:val="002215C6"/>
    <w:rsid w:val="0022238E"/>
    <w:rsid w:val="00231ECE"/>
    <w:rsid w:val="00235C35"/>
    <w:rsid w:val="00236D09"/>
    <w:rsid w:val="00244E0B"/>
    <w:rsid w:val="00245B81"/>
    <w:rsid w:val="00254786"/>
    <w:rsid w:val="00257EB9"/>
    <w:rsid w:val="00257F12"/>
    <w:rsid w:val="0026006D"/>
    <w:rsid w:val="00260CA5"/>
    <w:rsid w:val="0027461B"/>
    <w:rsid w:val="00281F0D"/>
    <w:rsid w:val="00284443"/>
    <w:rsid w:val="00296526"/>
    <w:rsid w:val="00297DA4"/>
    <w:rsid w:val="002A3F29"/>
    <w:rsid w:val="002A5955"/>
    <w:rsid w:val="002B4CFC"/>
    <w:rsid w:val="002B769B"/>
    <w:rsid w:val="002C0ABE"/>
    <w:rsid w:val="002C347C"/>
    <w:rsid w:val="002C5F27"/>
    <w:rsid w:val="002D0592"/>
    <w:rsid w:val="002D7AAB"/>
    <w:rsid w:val="002E3642"/>
    <w:rsid w:val="002F0FE7"/>
    <w:rsid w:val="002F6210"/>
    <w:rsid w:val="003025CA"/>
    <w:rsid w:val="00304C9F"/>
    <w:rsid w:val="00311EB1"/>
    <w:rsid w:val="003210A2"/>
    <w:rsid w:val="003224F3"/>
    <w:rsid w:val="003279B8"/>
    <w:rsid w:val="00331B72"/>
    <w:rsid w:val="00335C9B"/>
    <w:rsid w:val="003363C5"/>
    <w:rsid w:val="0034703B"/>
    <w:rsid w:val="00347AA3"/>
    <w:rsid w:val="00353F75"/>
    <w:rsid w:val="00360D45"/>
    <w:rsid w:val="003923A7"/>
    <w:rsid w:val="003923E2"/>
    <w:rsid w:val="00392F0A"/>
    <w:rsid w:val="00395460"/>
    <w:rsid w:val="00397118"/>
    <w:rsid w:val="003A0CFB"/>
    <w:rsid w:val="003A453C"/>
    <w:rsid w:val="003A64F9"/>
    <w:rsid w:val="003A7AB2"/>
    <w:rsid w:val="003B0068"/>
    <w:rsid w:val="003B2190"/>
    <w:rsid w:val="003B6A17"/>
    <w:rsid w:val="003B79E8"/>
    <w:rsid w:val="003C19DE"/>
    <w:rsid w:val="003C591D"/>
    <w:rsid w:val="003D1091"/>
    <w:rsid w:val="003E06F7"/>
    <w:rsid w:val="003E71D4"/>
    <w:rsid w:val="003F74C2"/>
    <w:rsid w:val="0040573A"/>
    <w:rsid w:val="00417151"/>
    <w:rsid w:val="00423F0B"/>
    <w:rsid w:val="00433E0C"/>
    <w:rsid w:val="00442DEF"/>
    <w:rsid w:val="00442F11"/>
    <w:rsid w:val="00447533"/>
    <w:rsid w:val="0044773A"/>
    <w:rsid w:val="0045179D"/>
    <w:rsid w:val="0045580D"/>
    <w:rsid w:val="004610D2"/>
    <w:rsid w:val="00461D48"/>
    <w:rsid w:val="00473AF6"/>
    <w:rsid w:val="0048740E"/>
    <w:rsid w:val="004900EF"/>
    <w:rsid w:val="00491334"/>
    <w:rsid w:val="00494DE6"/>
    <w:rsid w:val="00495B2C"/>
    <w:rsid w:val="004972FE"/>
    <w:rsid w:val="004A3F95"/>
    <w:rsid w:val="004A4E3D"/>
    <w:rsid w:val="004A4F75"/>
    <w:rsid w:val="004B6EC5"/>
    <w:rsid w:val="004C2E7C"/>
    <w:rsid w:val="004D431D"/>
    <w:rsid w:val="004D65B3"/>
    <w:rsid w:val="004E40F3"/>
    <w:rsid w:val="004E4F0C"/>
    <w:rsid w:val="004E74CC"/>
    <w:rsid w:val="004E7886"/>
    <w:rsid w:val="004E7DD4"/>
    <w:rsid w:val="00504AA1"/>
    <w:rsid w:val="00507426"/>
    <w:rsid w:val="0051648D"/>
    <w:rsid w:val="0052303D"/>
    <w:rsid w:val="00525C17"/>
    <w:rsid w:val="00534770"/>
    <w:rsid w:val="00541DD9"/>
    <w:rsid w:val="005525AD"/>
    <w:rsid w:val="00555ACA"/>
    <w:rsid w:val="00561A73"/>
    <w:rsid w:val="00564DA0"/>
    <w:rsid w:val="0057176A"/>
    <w:rsid w:val="00576F42"/>
    <w:rsid w:val="005812B8"/>
    <w:rsid w:val="00582270"/>
    <w:rsid w:val="00587F0E"/>
    <w:rsid w:val="005919FF"/>
    <w:rsid w:val="005925FC"/>
    <w:rsid w:val="00595CDA"/>
    <w:rsid w:val="005A327B"/>
    <w:rsid w:val="005A5ACE"/>
    <w:rsid w:val="005B14B6"/>
    <w:rsid w:val="005B4AD2"/>
    <w:rsid w:val="005B589E"/>
    <w:rsid w:val="005B6AE8"/>
    <w:rsid w:val="005B7BEF"/>
    <w:rsid w:val="005C0891"/>
    <w:rsid w:val="005C525B"/>
    <w:rsid w:val="005D41A4"/>
    <w:rsid w:val="005D53CD"/>
    <w:rsid w:val="005E0286"/>
    <w:rsid w:val="005E3D0D"/>
    <w:rsid w:val="005E3E27"/>
    <w:rsid w:val="005E6F92"/>
    <w:rsid w:val="005F440D"/>
    <w:rsid w:val="005F5214"/>
    <w:rsid w:val="00603F3D"/>
    <w:rsid w:val="006065E4"/>
    <w:rsid w:val="00607E57"/>
    <w:rsid w:val="00610FAE"/>
    <w:rsid w:val="00615F1E"/>
    <w:rsid w:val="00626DAD"/>
    <w:rsid w:val="00630902"/>
    <w:rsid w:val="00634FAE"/>
    <w:rsid w:val="0063644C"/>
    <w:rsid w:val="00647168"/>
    <w:rsid w:val="0065315D"/>
    <w:rsid w:val="006554E4"/>
    <w:rsid w:val="0065688C"/>
    <w:rsid w:val="0066379E"/>
    <w:rsid w:val="00664A53"/>
    <w:rsid w:val="00664E92"/>
    <w:rsid w:val="0067070C"/>
    <w:rsid w:val="006760A9"/>
    <w:rsid w:val="00681F1D"/>
    <w:rsid w:val="0068294D"/>
    <w:rsid w:val="00694085"/>
    <w:rsid w:val="006940DC"/>
    <w:rsid w:val="006A0725"/>
    <w:rsid w:val="006A4216"/>
    <w:rsid w:val="006B0AEC"/>
    <w:rsid w:val="006B4D3C"/>
    <w:rsid w:val="006B5ECA"/>
    <w:rsid w:val="006B707C"/>
    <w:rsid w:val="006C0C9A"/>
    <w:rsid w:val="006C6779"/>
    <w:rsid w:val="006D339B"/>
    <w:rsid w:val="006D7156"/>
    <w:rsid w:val="006E04E4"/>
    <w:rsid w:val="006E1723"/>
    <w:rsid w:val="006E5B5F"/>
    <w:rsid w:val="006E7309"/>
    <w:rsid w:val="00701A56"/>
    <w:rsid w:val="00704B67"/>
    <w:rsid w:val="0072271B"/>
    <w:rsid w:val="007261DD"/>
    <w:rsid w:val="0072621A"/>
    <w:rsid w:val="00726967"/>
    <w:rsid w:val="0072778F"/>
    <w:rsid w:val="00736861"/>
    <w:rsid w:val="00745555"/>
    <w:rsid w:val="007459C0"/>
    <w:rsid w:val="00751335"/>
    <w:rsid w:val="00761BA6"/>
    <w:rsid w:val="00763049"/>
    <w:rsid w:val="00776CBF"/>
    <w:rsid w:val="007805BE"/>
    <w:rsid w:val="0078144D"/>
    <w:rsid w:val="00782485"/>
    <w:rsid w:val="007900B0"/>
    <w:rsid w:val="00794532"/>
    <w:rsid w:val="00796A38"/>
    <w:rsid w:val="007A13DF"/>
    <w:rsid w:val="007A3DC5"/>
    <w:rsid w:val="007A7C0E"/>
    <w:rsid w:val="007B04A2"/>
    <w:rsid w:val="007B1686"/>
    <w:rsid w:val="007E5B34"/>
    <w:rsid w:val="007F0806"/>
    <w:rsid w:val="007F6B51"/>
    <w:rsid w:val="007F7FBB"/>
    <w:rsid w:val="008045C9"/>
    <w:rsid w:val="0080499D"/>
    <w:rsid w:val="00804F5B"/>
    <w:rsid w:val="00805EB2"/>
    <w:rsid w:val="00812FF6"/>
    <w:rsid w:val="0082084E"/>
    <w:rsid w:val="00831278"/>
    <w:rsid w:val="00833DC2"/>
    <w:rsid w:val="0084258B"/>
    <w:rsid w:val="00847292"/>
    <w:rsid w:val="00847EFE"/>
    <w:rsid w:val="0085004E"/>
    <w:rsid w:val="008527A5"/>
    <w:rsid w:val="00863567"/>
    <w:rsid w:val="00863B98"/>
    <w:rsid w:val="00880972"/>
    <w:rsid w:val="00881EC6"/>
    <w:rsid w:val="00885B05"/>
    <w:rsid w:val="00887B48"/>
    <w:rsid w:val="00893B95"/>
    <w:rsid w:val="008A0754"/>
    <w:rsid w:val="008A0C2D"/>
    <w:rsid w:val="008A33C0"/>
    <w:rsid w:val="008A4779"/>
    <w:rsid w:val="008A62B2"/>
    <w:rsid w:val="008A7D87"/>
    <w:rsid w:val="008B317C"/>
    <w:rsid w:val="008C1065"/>
    <w:rsid w:val="008C49B9"/>
    <w:rsid w:val="008D3C78"/>
    <w:rsid w:val="008D6280"/>
    <w:rsid w:val="008E1B0D"/>
    <w:rsid w:val="008E2FF2"/>
    <w:rsid w:val="008E371A"/>
    <w:rsid w:val="008E3D24"/>
    <w:rsid w:val="008E7314"/>
    <w:rsid w:val="008E7921"/>
    <w:rsid w:val="008F0300"/>
    <w:rsid w:val="008F1E47"/>
    <w:rsid w:val="008F5981"/>
    <w:rsid w:val="008F6FA5"/>
    <w:rsid w:val="009016A3"/>
    <w:rsid w:val="00907904"/>
    <w:rsid w:val="0093126F"/>
    <w:rsid w:val="00937031"/>
    <w:rsid w:val="00940CC6"/>
    <w:rsid w:val="00941E74"/>
    <w:rsid w:val="009425B7"/>
    <w:rsid w:val="00951AD4"/>
    <w:rsid w:val="00952425"/>
    <w:rsid w:val="00967CAB"/>
    <w:rsid w:val="009704B6"/>
    <w:rsid w:val="00983240"/>
    <w:rsid w:val="00983536"/>
    <w:rsid w:val="00994469"/>
    <w:rsid w:val="00994FC9"/>
    <w:rsid w:val="00995690"/>
    <w:rsid w:val="00995CCF"/>
    <w:rsid w:val="0099760B"/>
    <w:rsid w:val="009A0AFC"/>
    <w:rsid w:val="009A6C29"/>
    <w:rsid w:val="009B0916"/>
    <w:rsid w:val="009B10D4"/>
    <w:rsid w:val="009B5805"/>
    <w:rsid w:val="009C5A29"/>
    <w:rsid w:val="009C6667"/>
    <w:rsid w:val="009D1080"/>
    <w:rsid w:val="009D72E5"/>
    <w:rsid w:val="009E470A"/>
    <w:rsid w:val="009E4E6B"/>
    <w:rsid w:val="009E5794"/>
    <w:rsid w:val="009E7A8E"/>
    <w:rsid w:val="009F21E6"/>
    <w:rsid w:val="009F2CCC"/>
    <w:rsid w:val="009F3B91"/>
    <w:rsid w:val="00A000CC"/>
    <w:rsid w:val="00A02BED"/>
    <w:rsid w:val="00A03DFA"/>
    <w:rsid w:val="00A047B3"/>
    <w:rsid w:val="00A119E4"/>
    <w:rsid w:val="00A12951"/>
    <w:rsid w:val="00A227DC"/>
    <w:rsid w:val="00A2323F"/>
    <w:rsid w:val="00A24F1A"/>
    <w:rsid w:val="00A26E9F"/>
    <w:rsid w:val="00A32F4C"/>
    <w:rsid w:val="00A40158"/>
    <w:rsid w:val="00A41836"/>
    <w:rsid w:val="00A62849"/>
    <w:rsid w:val="00A74144"/>
    <w:rsid w:val="00A77F02"/>
    <w:rsid w:val="00A90618"/>
    <w:rsid w:val="00AA007E"/>
    <w:rsid w:val="00AA4557"/>
    <w:rsid w:val="00AB521A"/>
    <w:rsid w:val="00AB5C9E"/>
    <w:rsid w:val="00AC05DE"/>
    <w:rsid w:val="00AC1555"/>
    <w:rsid w:val="00AC3BE4"/>
    <w:rsid w:val="00AC6345"/>
    <w:rsid w:val="00AC76A3"/>
    <w:rsid w:val="00AC7864"/>
    <w:rsid w:val="00AD048C"/>
    <w:rsid w:val="00AD0EB8"/>
    <w:rsid w:val="00AE02A4"/>
    <w:rsid w:val="00AE2518"/>
    <w:rsid w:val="00AE7614"/>
    <w:rsid w:val="00AF4C00"/>
    <w:rsid w:val="00B14E09"/>
    <w:rsid w:val="00B20B34"/>
    <w:rsid w:val="00B237E1"/>
    <w:rsid w:val="00B260D5"/>
    <w:rsid w:val="00B339DF"/>
    <w:rsid w:val="00B35CB3"/>
    <w:rsid w:val="00B4072E"/>
    <w:rsid w:val="00B4149A"/>
    <w:rsid w:val="00B451F0"/>
    <w:rsid w:val="00B45E00"/>
    <w:rsid w:val="00B47A99"/>
    <w:rsid w:val="00B504F4"/>
    <w:rsid w:val="00B52720"/>
    <w:rsid w:val="00B60E99"/>
    <w:rsid w:val="00B635B3"/>
    <w:rsid w:val="00B67382"/>
    <w:rsid w:val="00B70908"/>
    <w:rsid w:val="00B70D51"/>
    <w:rsid w:val="00B70F7B"/>
    <w:rsid w:val="00B72A12"/>
    <w:rsid w:val="00B72E44"/>
    <w:rsid w:val="00B76868"/>
    <w:rsid w:val="00B77186"/>
    <w:rsid w:val="00B847F6"/>
    <w:rsid w:val="00B87C60"/>
    <w:rsid w:val="00B91E1C"/>
    <w:rsid w:val="00B92B09"/>
    <w:rsid w:val="00B939C8"/>
    <w:rsid w:val="00BA0B97"/>
    <w:rsid w:val="00BA42FE"/>
    <w:rsid w:val="00BA7693"/>
    <w:rsid w:val="00BB1653"/>
    <w:rsid w:val="00BB540A"/>
    <w:rsid w:val="00BC6F51"/>
    <w:rsid w:val="00BD0E41"/>
    <w:rsid w:val="00BE18CD"/>
    <w:rsid w:val="00BE4DFE"/>
    <w:rsid w:val="00BE5211"/>
    <w:rsid w:val="00BE6B85"/>
    <w:rsid w:val="00BF073A"/>
    <w:rsid w:val="00BF55C5"/>
    <w:rsid w:val="00BF703B"/>
    <w:rsid w:val="00BF7304"/>
    <w:rsid w:val="00C063A6"/>
    <w:rsid w:val="00C0726E"/>
    <w:rsid w:val="00C12911"/>
    <w:rsid w:val="00C20B92"/>
    <w:rsid w:val="00C21B17"/>
    <w:rsid w:val="00C26F3A"/>
    <w:rsid w:val="00C27304"/>
    <w:rsid w:val="00C30921"/>
    <w:rsid w:val="00C31ECD"/>
    <w:rsid w:val="00C425BA"/>
    <w:rsid w:val="00C541D9"/>
    <w:rsid w:val="00C57800"/>
    <w:rsid w:val="00C63A5F"/>
    <w:rsid w:val="00C6432A"/>
    <w:rsid w:val="00C64A67"/>
    <w:rsid w:val="00C65E89"/>
    <w:rsid w:val="00C677BA"/>
    <w:rsid w:val="00C76B20"/>
    <w:rsid w:val="00C82B61"/>
    <w:rsid w:val="00C8401B"/>
    <w:rsid w:val="00C84D79"/>
    <w:rsid w:val="00C90448"/>
    <w:rsid w:val="00C91FE8"/>
    <w:rsid w:val="00CA1000"/>
    <w:rsid w:val="00CA20C0"/>
    <w:rsid w:val="00CA46AA"/>
    <w:rsid w:val="00CA5DDE"/>
    <w:rsid w:val="00CA72A4"/>
    <w:rsid w:val="00CB50EB"/>
    <w:rsid w:val="00CB638B"/>
    <w:rsid w:val="00CB7847"/>
    <w:rsid w:val="00CB7C5D"/>
    <w:rsid w:val="00CC5B01"/>
    <w:rsid w:val="00CD5C3F"/>
    <w:rsid w:val="00CD6071"/>
    <w:rsid w:val="00CE00F5"/>
    <w:rsid w:val="00CF0E56"/>
    <w:rsid w:val="00D03358"/>
    <w:rsid w:val="00D07B72"/>
    <w:rsid w:val="00D07E2B"/>
    <w:rsid w:val="00D22448"/>
    <w:rsid w:val="00D3140B"/>
    <w:rsid w:val="00D350B0"/>
    <w:rsid w:val="00D37372"/>
    <w:rsid w:val="00D41BAC"/>
    <w:rsid w:val="00D43795"/>
    <w:rsid w:val="00D54B07"/>
    <w:rsid w:val="00D57460"/>
    <w:rsid w:val="00D60437"/>
    <w:rsid w:val="00D67753"/>
    <w:rsid w:val="00D75FAE"/>
    <w:rsid w:val="00D81D27"/>
    <w:rsid w:val="00D919F6"/>
    <w:rsid w:val="00DA4666"/>
    <w:rsid w:val="00DB209F"/>
    <w:rsid w:val="00DB28F9"/>
    <w:rsid w:val="00DB4A72"/>
    <w:rsid w:val="00DB5C9D"/>
    <w:rsid w:val="00DB6116"/>
    <w:rsid w:val="00DC7D58"/>
    <w:rsid w:val="00DD0A13"/>
    <w:rsid w:val="00DD316A"/>
    <w:rsid w:val="00DE0868"/>
    <w:rsid w:val="00DE11F1"/>
    <w:rsid w:val="00DE2B79"/>
    <w:rsid w:val="00DE5B08"/>
    <w:rsid w:val="00DE7003"/>
    <w:rsid w:val="00DE71BC"/>
    <w:rsid w:val="00DF04A6"/>
    <w:rsid w:val="00E03B72"/>
    <w:rsid w:val="00E10359"/>
    <w:rsid w:val="00E201E9"/>
    <w:rsid w:val="00E23C35"/>
    <w:rsid w:val="00E24985"/>
    <w:rsid w:val="00E27AB6"/>
    <w:rsid w:val="00E333FF"/>
    <w:rsid w:val="00E339F5"/>
    <w:rsid w:val="00E34CC5"/>
    <w:rsid w:val="00E4089D"/>
    <w:rsid w:val="00E41FCB"/>
    <w:rsid w:val="00E5601B"/>
    <w:rsid w:val="00E57CC5"/>
    <w:rsid w:val="00E60881"/>
    <w:rsid w:val="00E717B8"/>
    <w:rsid w:val="00E76987"/>
    <w:rsid w:val="00E77518"/>
    <w:rsid w:val="00E85446"/>
    <w:rsid w:val="00E867A6"/>
    <w:rsid w:val="00E8781A"/>
    <w:rsid w:val="00E91033"/>
    <w:rsid w:val="00EA2F96"/>
    <w:rsid w:val="00EA3D4B"/>
    <w:rsid w:val="00EA767C"/>
    <w:rsid w:val="00EB2135"/>
    <w:rsid w:val="00EC4AF6"/>
    <w:rsid w:val="00ED0183"/>
    <w:rsid w:val="00ED3C63"/>
    <w:rsid w:val="00ED7F5C"/>
    <w:rsid w:val="00EE1789"/>
    <w:rsid w:val="00EE2E85"/>
    <w:rsid w:val="00EE60DF"/>
    <w:rsid w:val="00EF1B00"/>
    <w:rsid w:val="00EF3311"/>
    <w:rsid w:val="00EF43D3"/>
    <w:rsid w:val="00EF599A"/>
    <w:rsid w:val="00EF5F17"/>
    <w:rsid w:val="00EF665F"/>
    <w:rsid w:val="00EF765C"/>
    <w:rsid w:val="00F01E79"/>
    <w:rsid w:val="00F033AC"/>
    <w:rsid w:val="00F1112A"/>
    <w:rsid w:val="00F3349A"/>
    <w:rsid w:val="00F43782"/>
    <w:rsid w:val="00F43C76"/>
    <w:rsid w:val="00F512A2"/>
    <w:rsid w:val="00F65993"/>
    <w:rsid w:val="00F7029F"/>
    <w:rsid w:val="00F70D25"/>
    <w:rsid w:val="00F73165"/>
    <w:rsid w:val="00F8293B"/>
    <w:rsid w:val="00F84C10"/>
    <w:rsid w:val="00F85248"/>
    <w:rsid w:val="00F87408"/>
    <w:rsid w:val="00F9087D"/>
    <w:rsid w:val="00F9132C"/>
    <w:rsid w:val="00F92738"/>
    <w:rsid w:val="00F93471"/>
    <w:rsid w:val="00F93B56"/>
    <w:rsid w:val="00F94827"/>
    <w:rsid w:val="00F94AC0"/>
    <w:rsid w:val="00FA117F"/>
    <w:rsid w:val="00FA188E"/>
    <w:rsid w:val="00FA2805"/>
    <w:rsid w:val="00FA4FEC"/>
    <w:rsid w:val="00FB390F"/>
    <w:rsid w:val="00FB3C8F"/>
    <w:rsid w:val="00FC0C53"/>
    <w:rsid w:val="00FC46C8"/>
    <w:rsid w:val="00FD01B5"/>
    <w:rsid w:val="00FD18A6"/>
    <w:rsid w:val="00FE50E8"/>
    <w:rsid w:val="00FE567C"/>
    <w:rsid w:val="00FE61CA"/>
    <w:rsid w:val="00FF66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8AC12B7"/>
  <w15:chartTrackingRefBased/>
  <w15:docId w15:val="{8B0348B6-3EA4-4564-8928-4B7EEC0A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5FAE"/>
    <w:pPr>
      <w:numPr>
        <w:numId w:val="3"/>
      </w:numPr>
      <w:autoSpaceDE w:val="0"/>
      <w:autoSpaceDN w:val="0"/>
      <w:jc w:val="left"/>
      <w:outlineLvl w:val="0"/>
    </w:pPr>
    <w:rPr>
      <w:rFonts w:asciiTheme="majorEastAsia" w:eastAsiaTheme="majorEastAsia" w:hAnsiTheme="majorEastAsia"/>
      <w:szCs w:val="21"/>
    </w:rPr>
  </w:style>
  <w:style w:type="paragraph" w:styleId="2">
    <w:name w:val="heading 2"/>
    <w:basedOn w:val="a0"/>
    <w:next w:val="a"/>
    <w:link w:val="20"/>
    <w:uiPriority w:val="9"/>
    <w:unhideWhenUsed/>
    <w:qFormat/>
    <w:rsid w:val="0078144D"/>
    <w:pPr>
      <w:numPr>
        <w:ilvl w:val="1"/>
        <w:numId w:val="3"/>
      </w:numPr>
      <w:autoSpaceDE w:val="0"/>
      <w:autoSpaceDN w:val="0"/>
      <w:ind w:leftChars="0" w:left="0"/>
      <w:jc w:val="left"/>
      <w:outlineLvl w:val="1"/>
    </w:pPr>
    <w:rPr>
      <w:rFonts w:asciiTheme="majorEastAsia" w:hAnsiTheme="majorEastAsia"/>
      <w:szCs w:val="21"/>
    </w:rPr>
  </w:style>
  <w:style w:type="paragraph" w:styleId="3">
    <w:name w:val="heading 3"/>
    <w:basedOn w:val="a0"/>
    <w:next w:val="a"/>
    <w:link w:val="30"/>
    <w:uiPriority w:val="9"/>
    <w:unhideWhenUsed/>
    <w:qFormat/>
    <w:rsid w:val="00281F0D"/>
    <w:pPr>
      <w:ind w:leftChars="0" w:left="0"/>
      <w:outlineLvl w:val="2"/>
    </w:pPr>
    <w:rPr>
      <w:rFonts w:asciiTheme="minor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47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347AA3"/>
  </w:style>
  <w:style w:type="paragraph" w:styleId="a6">
    <w:name w:val="footer"/>
    <w:basedOn w:val="a"/>
    <w:link w:val="a7"/>
    <w:uiPriority w:val="99"/>
    <w:unhideWhenUsed/>
    <w:rsid w:val="00347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47AA3"/>
  </w:style>
  <w:style w:type="table" w:styleId="a8">
    <w:name w:val="Table Grid"/>
    <w:basedOn w:val="a2"/>
    <w:uiPriority w:val="39"/>
    <w:rsid w:val="00B41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AA007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8472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7292"/>
    <w:pPr>
      <w:jc w:val="left"/>
    </w:pPr>
  </w:style>
  <w:style w:type="character" w:customStyle="1" w:styleId="ad">
    <w:name w:val="コメント文字列 (文字)"/>
    <w:basedOn w:val="a1"/>
    <w:link w:val="ac"/>
    <w:uiPriority w:val="99"/>
    <w:semiHidden/>
    <w:rsid w:val="00847292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729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7292"/>
    <w:rPr>
      <w:b/>
      <w:bCs/>
    </w:rPr>
  </w:style>
  <w:style w:type="paragraph" w:styleId="a0">
    <w:name w:val="List Paragraph"/>
    <w:basedOn w:val="a"/>
    <w:uiPriority w:val="34"/>
    <w:qFormat/>
    <w:rsid w:val="00B92B09"/>
    <w:pPr>
      <w:ind w:leftChars="400" w:left="840"/>
    </w:pPr>
  </w:style>
  <w:style w:type="character" w:styleId="af0">
    <w:name w:val="Hyperlink"/>
    <w:basedOn w:val="a1"/>
    <w:uiPriority w:val="99"/>
    <w:unhideWhenUsed/>
    <w:rsid w:val="00E77518"/>
    <w:rPr>
      <w:color w:val="0563C1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D75FAE"/>
    <w:rPr>
      <w:rFonts w:asciiTheme="majorEastAsia" w:eastAsiaTheme="majorEastAsia" w:hAnsiTheme="majorEastAsia"/>
      <w:szCs w:val="21"/>
    </w:rPr>
  </w:style>
  <w:style w:type="character" w:customStyle="1" w:styleId="20">
    <w:name w:val="見出し 2 (文字)"/>
    <w:basedOn w:val="a1"/>
    <w:link w:val="2"/>
    <w:uiPriority w:val="9"/>
    <w:rsid w:val="0078144D"/>
    <w:rPr>
      <w:rFonts w:asciiTheme="majorEastAsia" w:hAnsiTheme="majorEastAsia"/>
      <w:szCs w:val="21"/>
    </w:rPr>
  </w:style>
  <w:style w:type="paragraph" w:styleId="af1">
    <w:name w:val="footnote text"/>
    <w:basedOn w:val="a"/>
    <w:link w:val="af2"/>
    <w:uiPriority w:val="99"/>
    <w:semiHidden/>
    <w:unhideWhenUsed/>
    <w:rsid w:val="00036E44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036E44"/>
  </w:style>
  <w:style w:type="character" w:styleId="af3">
    <w:name w:val="footnote reference"/>
    <w:basedOn w:val="a1"/>
    <w:uiPriority w:val="99"/>
    <w:semiHidden/>
    <w:unhideWhenUsed/>
    <w:rsid w:val="00036E44"/>
    <w:rPr>
      <w:vertAlign w:val="superscript"/>
    </w:rPr>
  </w:style>
  <w:style w:type="character" w:customStyle="1" w:styleId="30">
    <w:name w:val="見出し 3 (文字)"/>
    <w:basedOn w:val="a1"/>
    <w:link w:val="3"/>
    <w:uiPriority w:val="9"/>
    <w:rsid w:val="00281F0D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AE06A-A2AB-48C1-BDB3-2FE94199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4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岡田</cp:lastModifiedBy>
  <cp:revision>43</cp:revision>
  <cp:lastPrinted>2023-10-05T08:30:00Z</cp:lastPrinted>
  <dcterms:created xsi:type="dcterms:W3CDTF">2023-02-22T08:29:00Z</dcterms:created>
  <dcterms:modified xsi:type="dcterms:W3CDTF">2023-10-06T07:59:00Z</dcterms:modified>
</cp:coreProperties>
</file>