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</w:t>
      </w:r>
      <w:r w:rsidR="008E4BDF">
        <w:rPr>
          <w:rFonts w:ascii="ＭＳ 明朝" w:eastAsia="ＭＳ 明朝" w:hAnsi="ＭＳ 明朝" w:hint="eastAsia"/>
          <w:color w:val="000000"/>
          <w:sz w:val="21"/>
          <w:szCs w:val="21"/>
        </w:rPr>
        <w:t>産業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2D530B" w:rsidRDefault="00BB7A6E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2D530B">
        <w:rPr>
          <w:rFonts w:ascii="ＭＳ 明朝" w:eastAsia="ＭＳ 明朝" w:hAnsi="ＭＳ 明朝" w:hint="eastAsia"/>
          <w:kern w:val="0"/>
          <w:sz w:val="21"/>
          <w:szCs w:val="21"/>
        </w:rPr>
        <w:t xml:space="preserve">神奈川県藤沢土木事務所長　</w:t>
      </w:r>
      <w:r w:rsidR="00AD4FFF" w:rsidRPr="002D530B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="00F6469C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3D6CA7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</w:t>
            </w:r>
            <w:r w:rsidR="003D6CA7" w:rsidRPr="003D6CA7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神奈川県指令藤土</w:t>
            </w:r>
            <w:r w:rsidR="003D6CA7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F6469C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2D530B"/>
    <w:rsid w:val="003D6CA7"/>
    <w:rsid w:val="006A3C84"/>
    <w:rsid w:val="008E4BDF"/>
    <w:rsid w:val="00A958B9"/>
    <w:rsid w:val="00AD4FFF"/>
    <w:rsid w:val="00BB7A6E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2017-10-03T09:49:00Z</cp:lastPrinted>
  <dcterms:created xsi:type="dcterms:W3CDTF">2017-06-26T01:55:00Z</dcterms:created>
  <dcterms:modified xsi:type="dcterms:W3CDTF">2021-12-03T07:04:00Z</dcterms:modified>
</cp:coreProperties>
</file>