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06" w:rsidRPr="00DB3602" w:rsidRDefault="009A1206" w:rsidP="00210948">
      <w:pPr>
        <w:jc w:val="center"/>
        <w:rPr>
          <w:rFonts w:asciiTheme="majorEastAsia" w:eastAsiaTheme="majorEastAsia" w:hAnsiTheme="majorEastAsia"/>
          <w:sz w:val="24"/>
        </w:rPr>
      </w:pPr>
    </w:p>
    <w:p w:rsidR="00210948" w:rsidRPr="00DB3602" w:rsidRDefault="00210948" w:rsidP="00210948">
      <w:pPr>
        <w:jc w:val="center"/>
        <w:rPr>
          <w:rFonts w:asciiTheme="majorEastAsia" w:eastAsiaTheme="majorEastAsia" w:hAnsiTheme="majorEastAsia"/>
          <w:sz w:val="24"/>
        </w:rPr>
      </w:pPr>
      <w:r w:rsidRPr="00DB3602">
        <w:rPr>
          <w:rFonts w:asciiTheme="majorEastAsia" w:eastAsiaTheme="majorEastAsia" w:hAnsiTheme="majorEastAsia" w:hint="eastAsia"/>
          <w:noProof/>
          <w:sz w:val="24"/>
        </w:rPr>
        <mc:AlternateContent>
          <mc:Choice Requires="wps">
            <w:drawing>
              <wp:anchor distT="0" distB="0" distL="114300" distR="114300" simplePos="0" relativeHeight="251849728" behindDoc="0" locked="0" layoutInCell="1" allowOverlap="1" wp14:anchorId="25771660" wp14:editId="64A232C5">
                <wp:simplePos x="0" y="0"/>
                <wp:positionH relativeFrom="margin">
                  <wp:align>right</wp:align>
                </wp:positionH>
                <wp:positionV relativeFrom="paragraph">
                  <wp:posOffset>-520700</wp:posOffset>
                </wp:positionV>
                <wp:extent cx="1057275" cy="2952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96751E" w:rsidRPr="00AC5FEA" w:rsidRDefault="0096751E" w:rsidP="00210948">
                            <w:pPr>
                              <w:jc w:val="center"/>
                              <w:rPr>
                                <w:rFonts w:ascii="ＭＳ ゴシック" w:eastAsia="ＭＳ ゴシック" w:hAnsi="ＭＳ ゴシック"/>
                              </w:rPr>
                            </w:pPr>
                            <w:r>
                              <w:rPr>
                                <w:rFonts w:ascii="ＭＳ ゴシック" w:eastAsia="ＭＳ ゴシック" w:hAnsi="ＭＳ ゴシック" w:hint="eastAsia"/>
                              </w:rPr>
                              <w:t>報告資料１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1660" id="_x0000_t202" coordsize="21600,21600" o:spt="202" path="m,l,21600r21600,l21600,xe">
                <v:stroke joinstyle="miter"/>
                <v:path gradientshapeok="t" o:connecttype="rect"/>
              </v:shapetype>
              <v:shape id="テキスト ボックス 2" o:spid="_x0000_s1026" type="#_x0000_t202" style="position:absolute;left:0;text-align:left;margin-left:32.05pt;margin-top:-41pt;width:83.25pt;height:23.25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cRRgIAAGE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">
                <v:textbox inset="5.85pt,.7pt,5.85pt,.7pt">
                  <w:txbxContent>
                    <w:p w:rsidR="0096751E" w:rsidRPr="00AC5FEA" w:rsidRDefault="0096751E" w:rsidP="00210948">
                      <w:pPr>
                        <w:jc w:val="center"/>
                        <w:rPr>
                          <w:rFonts w:ascii="ＭＳ ゴシック" w:eastAsia="ＭＳ ゴシック" w:hAnsi="ＭＳ ゴシック"/>
                        </w:rPr>
                      </w:pPr>
                      <w:r>
                        <w:rPr>
                          <w:rFonts w:ascii="ＭＳ ゴシック" w:eastAsia="ＭＳ ゴシック" w:hAnsi="ＭＳ ゴシック" w:hint="eastAsia"/>
                        </w:rPr>
                        <w:t>報告資料１</w:t>
                      </w:r>
                    </w:p>
                  </w:txbxContent>
                </v:textbox>
                <w10:wrap anchorx="margin"/>
              </v:shape>
            </w:pict>
          </mc:Fallback>
        </mc:AlternateContent>
      </w:r>
      <w:r w:rsidRPr="00DB3602">
        <w:rPr>
          <w:rFonts w:asciiTheme="majorEastAsia" w:eastAsiaTheme="majorEastAsia" w:hAnsiTheme="majorEastAsia" w:hint="eastAsia"/>
          <w:sz w:val="24"/>
        </w:rPr>
        <w:t>「提案内容の実践及び先進事例について」の更新について</w:t>
      </w:r>
    </w:p>
    <w:p w:rsidR="00210948" w:rsidRPr="00DB3602" w:rsidRDefault="00210948" w:rsidP="00210948">
      <w:pPr>
        <w:rPr>
          <w:rFonts w:asciiTheme="minorEastAsia" w:hAnsiTheme="minorEastAsia"/>
        </w:rPr>
      </w:pPr>
    </w:p>
    <w:p w:rsidR="00210948" w:rsidRPr="001732A5" w:rsidRDefault="00210948" w:rsidP="00210948">
      <w:pPr>
        <w:rPr>
          <w:rFonts w:asciiTheme="majorEastAsia" w:eastAsiaTheme="majorEastAsia" w:hAnsiTheme="majorEastAsia"/>
          <w:sz w:val="22"/>
        </w:rPr>
      </w:pPr>
      <w:r w:rsidRPr="001732A5">
        <w:rPr>
          <w:rFonts w:asciiTheme="majorEastAsia" w:eastAsiaTheme="majorEastAsia" w:hAnsiTheme="majorEastAsia" w:hint="eastAsia"/>
          <w:sz w:val="22"/>
        </w:rPr>
        <w:t>１　概要</w:t>
      </w:r>
    </w:p>
    <w:p w:rsidR="00210948" w:rsidRPr="00DB3602" w:rsidRDefault="00210948" w:rsidP="00272230">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県民会議の活動では、構成団体間の連携の一環として、提案書に基づいた取組みを進めるとともに、その内容を県民会議で報告し、構成団体間で共有を行っている。本会議開催</w:t>
      </w:r>
      <w:r w:rsidR="00422343">
        <w:rPr>
          <w:rFonts w:asciiTheme="minorEastAsia" w:eastAsiaTheme="minorEastAsia" w:hAnsiTheme="minorEastAsia" w:hint="eastAsia"/>
          <w:sz w:val="22"/>
        </w:rPr>
        <w:t>にあたり、各構成団体</w:t>
      </w:r>
      <w:r w:rsidR="002B2763">
        <w:rPr>
          <w:rFonts w:asciiTheme="minorEastAsia" w:eastAsiaTheme="minorEastAsia" w:hAnsiTheme="minorEastAsia" w:hint="eastAsia"/>
          <w:sz w:val="22"/>
        </w:rPr>
        <w:t>等へ</w:t>
      </w:r>
      <w:r w:rsidR="00422343">
        <w:rPr>
          <w:rFonts w:asciiTheme="minorEastAsia" w:eastAsiaTheme="minorEastAsia" w:hAnsiTheme="minorEastAsia" w:hint="eastAsia"/>
          <w:sz w:val="22"/>
        </w:rPr>
        <w:t>照会を行ない</w:t>
      </w:r>
      <w:r w:rsidR="00422343" w:rsidRPr="0051595D">
        <w:rPr>
          <w:rFonts w:asciiTheme="minorEastAsia" w:eastAsiaTheme="minorEastAsia" w:hAnsiTheme="minorEastAsia" w:hint="eastAsia"/>
          <w:sz w:val="22"/>
        </w:rPr>
        <w:t>、</w:t>
      </w:r>
      <w:r w:rsidR="00FF6150" w:rsidRPr="0051595D">
        <w:rPr>
          <w:rFonts w:asciiTheme="minorEastAsia" w:eastAsiaTheme="minorEastAsia" w:hAnsiTheme="minorEastAsia" w:hint="eastAsia"/>
          <w:sz w:val="22"/>
        </w:rPr>
        <w:t>２</w:t>
      </w:r>
      <w:r w:rsidR="00422343" w:rsidRPr="0051595D">
        <w:rPr>
          <w:rFonts w:asciiTheme="minorEastAsia" w:eastAsiaTheme="minorEastAsia" w:hAnsiTheme="minorEastAsia" w:hint="eastAsia"/>
          <w:sz w:val="22"/>
        </w:rPr>
        <w:t>事例の追加、及び、</w:t>
      </w:r>
      <w:r w:rsidR="00BD4243" w:rsidRPr="0051595D">
        <w:rPr>
          <w:rFonts w:asciiTheme="minorEastAsia" w:eastAsiaTheme="minorEastAsia" w:hAnsiTheme="minorEastAsia" w:hint="eastAsia"/>
          <w:sz w:val="22"/>
        </w:rPr>
        <w:t>３</w:t>
      </w:r>
      <w:r w:rsidRPr="0051595D">
        <w:rPr>
          <w:rFonts w:asciiTheme="minorEastAsia" w:eastAsiaTheme="minorEastAsia" w:hAnsiTheme="minorEastAsia" w:hint="eastAsia"/>
          <w:sz w:val="22"/>
        </w:rPr>
        <w:t>事例の更新を</w:t>
      </w:r>
      <w:r w:rsidRPr="00DB3602">
        <w:rPr>
          <w:rFonts w:asciiTheme="minorEastAsia" w:eastAsiaTheme="minorEastAsia" w:hAnsiTheme="minorEastAsia" w:hint="eastAsia"/>
          <w:sz w:val="22"/>
        </w:rPr>
        <w:t>行った。</w:t>
      </w:r>
    </w:p>
    <w:p w:rsidR="00210948" w:rsidRPr="00DB3602" w:rsidRDefault="00210948" w:rsidP="00210948">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事例の詳細については、「提案内容の実践及び先進事例について」の本文を御参照ください。</w:t>
      </w:r>
    </w:p>
    <w:p w:rsidR="00210948" w:rsidRPr="00DB3602" w:rsidRDefault="00210948" w:rsidP="00210948">
      <w:pPr>
        <w:rPr>
          <w:rFonts w:asciiTheme="minorEastAsia" w:eastAsiaTheme="minorEastAsia" w:hAnsiTheme="minorEastAsia"/>
          <w:sz w:val="22"/>
        </w:rPr>
      </w:pPr>
    </w:p>
    <w:p w:rsidR="00210948" w:rsidRPr="001732A5" w:rsidRDefault="00210948" w:rsidP="00210948">
      <w:pPr>
        <w:rPr>
          <w:rFonts w:asciiTheme="majorEastAsia" w:eastAsiaTheme="majorEastAsia" w:hAnsiTheme="majorEastAsia"/>
          <w:sz w:val="22"/>
        </w:rPr>
      </w:pPr>
      <w:r w:rsidRPr="001732A5">
        <w:rPr>
          <w:rFonts w:asciiTheme="majorEastAsia" w:eastAsiaTheme="majorEastAsia" w:hAnsiTheme="majorEastAsia" w:hint="eastAsia"/>
          <w:sz w:val="22"/>
        </w:rPr>
        <w:t>２　追加・更新事例</w:t>
      </w:r>
    </w:p>
    <w:p w:rsidR="00210948" w:rsidRPr="00DB3602" w:rsidRDefault="00210948" w:rsidP="00210948">
      <w:pPr>
        <w:rPr>
          <w:rFonts w:asciiTheme="minorEastAsia" w:eastAsiaTheme="minorEastAsia" w:hAnsiTheme="minorEastAsia"/>
          <w:sz w:val="22"/>
        </w:rPr>
      </w:pPr>
      <w:r w:rsidRPr="00DB3602">
        <w:rPr>
          <w:rFonts w:asciiTheme="minorEastAsia" w:eastAsiaTheme="minorEastAsia" w:hAnsiTheme="minorEastAsia" w:hint="eastAsia"/>
          <w:sz w:val="22"/>
        </w:rPr>
        <w:t>（１）追加事例</w:t>
      </w:r>
    </w:p>
    <w:p w:rsidR="001266EB" w:rsidRPr="001732A5" w:rsidRDefault="001266EB" w:rsidP="009A1206">
      <w:pPr>
        <w:rPr>
          <w:rFonts w:ascii="ＭＳ 明朝" w:hAnsi="ＭＳ 明朝"/>
          <w:sz w:val="22"/>
          <w:szCs w:val="22"/>
        </w:rPr>
      </w:pPr>
      <w:r w:rsidRPr="001732A5">
        <w:rPr>
          <w:rFonts w:ascii="ＭＳ 明朝" w:hAnsi="ＭＳ 明朝" w:hint="eastAsia"/>
        </w:rPr>
        <w:t xml:space="preserve">　</w:t>
      </w:r>
      <w:r w:rsidRPr="001732A5">
        <w:rPr>
          <w:rFonts w:ascii="ＭＳ 明朝" w:hAnsi="ＭＳ 明朝" w:hint="eastAsia"/>
          <w:sz w:val="22"/>
          <w:szCs w:val="22"/>
        </w:rPr>
        <w:t>・事例</w:t>
      </w:r>
      <w:r w:rsidR="005A768D" w:rsidRPr="001732A5">
        <w:rPr>
          <w:rFonts w:ascii="ＭＳ 明朝" w:hAnsi="ＭＳ 明朝" w:hint="eastAsia"/>
          <w:sz w:val="22"/>
        </w:rPr>
        <w:t>16</w:t>
      </w:r>
      <w:r w:rsidR="00F45D1D" w:rsidRPr="001732A5">
        <w:rPr>
          <w:rFonts w:ascii="ＭＳ 明朝" w:hAnsi="ＭＳ 明朝" w:hint="eastAsia"/>
          <w:sz w:val="22"/>
          <w:szCs w:val="22"/>
        </w:rPr>
        <w:t>：</w:t>
      </w:r>
      <w:r w:rsidR="00C36444" w:rsidRPr="001732A5">
        <w:rPr>
          <w:rFonts w:ascii="ＭＳ 明朝" w:hAnsi="ＭＳ 明朝" w:hint="eastAsia"/>
          <w:sz w:val="22"/>
          <w:szCs w:val="22"/>
        </w:rPr>
        <w:t>子育て応援ブック「大丈夫！知的障害児も成長するから」の作成について</w:t>
      </w:r>
    </w:p>
    <w:p w:rsidR="001266EB" w:rsidRDefault="001266EB" w:rsidP="00210948">
      <w:pPr>
        <w:rPr>
          <w:rFonts w:asciiTheme="minorEastAsia" w:eastAsiaTheme="minorEastAsia" w:hAnsiTheme="minorEastAsia"/>
          <w:sz w:val="22"/>
        </w:rPr>
      </w:pPr>
      <w:r w:rsidRPr="00DB3602">
        <w:rPr>
          <w:rFonts w:asciiTheme="minorEastAsia" w:eastAsiaTheme="minorEastAsia" w:hAnsiTheme="minorEastAsia" w:hint="eastAsia"/>
          <w:sz w:val="22"/>
          <w:szCs w:val="22"/>
        </w:rPr>
        <w:t xml:space="preserve">　（</w:t>
      </w:r>
      <w:r w:rsidR="00C36444" w:rsidRPr="00C36444">
        <w:rPr>
          <w:rFonts w:asciiTheme="minorEastAsia" w:eastAsiaTheme="minorEastAsia" w:hAnsiTheme="minorEastAsia" w:hint="eastAsia"/>
          <w:sz w:val="22"/>
          <w:szCs w:val="22"/>
        </w:rPr>
        <w:t>神奈川県手をつなぐ育成会</w:t>
      </w:r>
      <w:r w:rsidRPr="00DB3602">
        <w:rPr>
          <w:rFonts w:asciiTheme="minorEastAsia" w:eastAsiaTheme="minorEastAsia" w:hAnsiTheme="minorEastAsia" w:hint="eastAsia"/>
          <w:sz w:val="22"/>
        </w:rPr>
        <w:t>）</w:t>
      </w:r>
    </w:p>
    <w:p w:rsidR="00DF5C4A" w:rsidRDefault="00DF5C4A" w:rsidP="00210948">
      <w:pPr>
        <w:rPr>
          <w:rFonts w:asciiTheme="minorEastAsia" w:eastAsiaTheme="minorEastAsia" w:hAnsiTheme="minorEastAsia"/>
          <w:sz w:val="22"/>
        </w:rPr>
      </w:pPr>
    </w:p>
    <w:p w:rsidR="00195F06" w:rsidRPr="001732A5" w:rsidRDefault="005A768D" w:rsidP="00195F06">
      <w:pPr>
        <w:ind w:leftChars="100" w:left="191"/>
        <w:rPr>
          <w:rFonts w:asciiTheme="minorEastAsia" w:eastAsiaTheme="minorEastAsia" w:hAnsiTheme="minorEastAsia"/>
          <w:sz w:val="22"/>
        </w:rPr>
      </w:pPr>
      <w:r w:rsidRPr="001732A5">
        <w:rPr>
          <w:rFonts w:asciiTheme="minorEastAsia" w:eastAsiaTheme="minorEastAsia" w:hAnsiTheme="minorEastAsia" w:hint="eastAsia"/>
          <w:sz w:val="22"/>
        </w:rPr>
        <w:t>・事例</w:t>
      </w:r>
      <w:r w:rsidR="0059694B" w:rsidRPr="001732A5">
        <w:rPr>
          <w:rFonts w:asciiTheme="minorEastAsia" w:eastAsiaTheme="minorEastAsia" w:hAnsiTheme="minorEastAsia" w:hint="eastAsia"/>
          <w:sz w:val="22"/>
        </w:rPr>
        <w:t>37</w:t>
      </w:r>
      <w:r w:rsidR="00F45D1D" w:rsidRPr="001732A5">
        <w:rPr>
          <w:rFonts w:asciiTheme="minorEastAsia" w:eastAsiaTheme="minorEastAsia" w:hAnsiTheme="minorEastAsia" w:hint="eastAsia"/>
          <w:sz w:val="22"/>
        </w:rPr>
        <w:t>：</w:t>
      </w:r>
      <w:r w:rsidR="00ED1F1E" w:rsidRPr="001732A5">
        <w:rPr>
          <w:rFonts w:asciiTheme="minorEastAsia" w:eastAsiaTheme="minorEastAsia" w:hAnsiTheme="minorEastAsia" w:hint="eastAsia"/>
          <w:sz w:val="22"/>
        </w:rPr>
        <w:t>エレベーターの適正利用推進に向けた取組（案内表示・区画の明確化）</w:t>
      </w:r>
    </w:p>
    <w:p w:rsidR="00195F06" w:rsidRPr="001732A5" w:rsidRDefault="00195F06" w:rsidP="00195F06">
      <w:pPr>
        <w:ind w:leftChars="100" w:left="191"/>
        <w:rPr>
          <w:rFonts w:asciiTheme="minorEastAsia" w:eastAsiaTheme="minorEastAsia" w:hAnsiTheme="minorEastAsia"/>
          <w:sz w:val="22"/>
        </w:rPr>
      </w:pPr>
      <w:r w:rsidRPr="001732A5">
        <w:rPr>
          <w:rFonts w:asciiTheme="minorEastAsia" w:eastAsiaTheme="minorEastAsia" w:hAnsiTheme="minorEastAsia" w:hint="eastAsia"/>
          <w:sz w:val="22"/>
        </w:rPr>
        <w:t>（</w:t>
      </w:r>
      <w:r w:rsidR="007E773A" w:rsidRPr="001732A5">
        <w:rPr>
          <w:rFonts w:asciiTheme="minorEastAsia" w:eastAsiaTheme="minorEastAsia" w:hAnsiTheme="minorEastAsia" w:hint="eastAsia"/>
          <w:sz w:val="22"/>
        </w:rPr>
        <w:t>神奈川県</w:t>
      </w:r>
      <w:r w:rsidR="00ED1F1E" w:rsidRPr="001732A5">
        <w:rPr>
          <w:rFonts w:asciiTheme="minorEastAsia" w:eastAsiaTheme="minorEastAsia" w:hAnsiTheme="minorEastAsia" w:hint="eastAsia"/>
          <w:sz w:val="22"/>
        </w:rPr>
        <w:t>）</w:t>
      </w:r>
    </w:p>
    <w:p w:rsidR="00A918E2" w:rsidRPr="00DB3602" w:rsidRDefault="00A918E2" w:rsidP="00A75370">
      <w:pPr>
        <w:rPr>
          <w:rFonts w:asciiTheme="minorEastAsia" w:eastAsiaTheme="minorEastAsia" w:hAnsiTheme="minorEastAsia"/>
          <w:sz w:val="22"/>
        </w:rPr>
      </w:pPr>
    </w:p>
    <w:p w:rsidR="00210948" w:rsidRPr="00DB3602" w:rsidRDefault="00210948" w:rsidP="00A918E2">
      <w:pPr>
        <w:rPr>
          <w:rFonts w:asciiTheme="minorEastAsia" w:eastAsiaTheme="minorEastAsia" w:hAnsiTheme="minorEastAsia"/>
          <w:sz w:val="22"/>
        </w:rPr>
      </w:pPr>
      <w:r w:rsidRPr="00DB3602">
        <w:rPr>
          <w:rFonts w:asciiTheme="minorEastAsia" w:eastAsiaTheme="minorEastAsia" w:hAnsiTheme="minorEastAsia" w:hint="eastAsia"/>
          <w:sz w:val="22"/>
        </w:rPr>
        <w:t>（２）更新事例</w:t>
      </w:r>
    </w:p>
    <w:p w:rsidR="00BD4243" w:rsidRPr="001732A5" w:rsidRDefault="00BD4243" w:rsidP="00BD4243">
      <w:pPr>
        <w:ind w:leftChars="100" w:left="191"/>
        <w:rPr>
          <w:rFonts w:ascii="ＭＳ 明朝" w:hAnsi="ＭＳ 明朝"/>
          <w:sz w:val="22"/>
        </w:rPr>
      </w:pPr>
      <w:r w:rsidRPr="001732A5">
        <w:rPr>
          <w:rFonts w:ascii="ＭＳ 明朝" w:hAnsi="ＭＳ 明朝" w:hint="eastAsia"/>
          <w:sz w:val="22"/>
        </w:rPr>
        <w:t>・事例</w:t>
      </w:r>
      <w:r w:rsidR="008C72A3" w:rsidRPr="001732A5">
        <w:rPr>
          <w:rFonts w:ascii="ＭＳ 明朝" w:hAnsi="ＭＳ 明朝" w:hint="eastAsia"/>
          <w:sz w:val="22"/>
        </w:rPr>
        <w:t>７</w:t>
      </w:r>
      <w:r w:rsidRPr="001732A5">
        <w:rPr>
          <w:rFonts w:ascii="ＭＳ 明朝" w:hAnsi="ＭＳ 明朝" w:hint="eastAsia"/>
          <w:sz w:val="22"/>
        </w:rPr>
        <w:t>：</w:t>
      </w:r>
      <w:r w:rsidR="00ED1F1E" w:rsidRPr="001732A5">
        <w:rPr>
          <w:rFonts w:ascii="ＭＳ 明朝" w:hAnsi="ＭＳ 明朝" w:hint="eastAsia"/>
          <w:sz w:val="22"/>
        </w:rPr>
        <w:t>交通バリアフリー教室の開催協力等について</w:t>
      </w:r>
    </w:p>
    <w:p w:rsidR="00BD4243" w:rsidRPr="001732A5" w:rsidRDefault="00BD4243" w:rsidP="00BD4243">
      <w:pPr>
        <w:ind w:leftChars="100" w:left="191"/>
        <w:rPr>
          <w:rFonts w:ascii="ＭＳ 明朝" w:hAnsi="ＭＳ 明朝"/>
          <w:sz w:val="22"/>
        </w:rPr>
      </w:pPr>
      <w:r w:rsidRPr="001732A5">
        <w:rPr>
          <w:rFonts w:ascii="ＭＳ 明朝" w:hAnsi="ＭＳ 明朝" w:hint="eastAsia"/>
          <w:sz w:val="22"/>
        </w:rPr>
        <w:t>（一般社団法人神奈川県タクシー協会）</w:t>
      </w:r>
    </w:p>
    <w:p w:rsidR="00DF5C4A" w:rsidRPr="001732A5" w:rsidRDefault="00DF5C4A" w:rsidP="00210948">
      <w:pPr>
        <w:ind w:leftChars="100" w:left="191"/>
        <w:rPr>
          <w:rFonts w:ascii="ＭＳ 明朝" w:hAnsi="ＭＳ 明朝"/>
          <w:sz w:val="22"/>
        </w:rPr>
      </w:pPr>
    </w:p>
    <w:p w:rsidR="00210948" w:rsidRPr="001732A5" w:rsidRDefault="00210948" w:rsidP="00210948">
      <w:pPr>
        <w:ind w:leftChars="100" w:left="191"/>
        <w:rPr>
          <w:rFonts w:ascii="ＭＳ 明朝" w:hAnsi="ＭＳ 明朝"/>
          <w:sz w:val="22"/>
        </w:rPr>
      </w:pPr>
      <w:r w:rsidRPr="001732A5">
        <w:rPr>
          <w:rFonts w:ascii="ＭＳ 明朝" w:hAnsi="ＭＳ 明朝" w:hint="eastAsia"/>
          <w:sz w:val="22"/>
        </w:rPr>
        <w:t>・事例</w:t>
      </w:r>
      <w:r w:rsidR="00DE5909" w:rsidRPr="001732A5">
        <w:rPr>
          <w:rFonts w:ascii="ＭＳ 明朝" w:hAnsi="ＭＳ 明朝" w:hint="eastAsia"/>
          <w:sz w:val="22"/>
        </w:rPr>
        <w:t>12</w:t>
      </w:r>
      <w:r w:rsidR="00F45D1D" w:rsidRPr="001732A5">
        <w:rPr>
          <w:rFonts w:ascii="ＭＳ 明朝" w:hAnsi="ＭＳ 明朝" w:hint="eastAsia"/>
          <w:sz w:val="22"/>
        </w:rPr>
        <w:t>：</w:t>
      </w:r>
      <w:r w:rsidRPr="001732A5">
        <w:rPr>
          <w:rFonts w:ascii="ＭＳ 明朝" w:hAnsi="ＭＳ 明朝" w:hint="eastAsia"/>
          <w:sz w:val="22"/>
        </w:rPr>
        <w:t>交通バリアフリー教室の開催について</w:t>
      </w:r>
    </w:p>
    <w:p w:rsidR="00210948" w:rsidRPr="001732A5" w:rsidRDefault="00210948" w:rsidP="00210948">
      <w:pPr>
        <w:ind w:leftChars="100" w:left="191"/>
        <w:rPr>
          <w:rFonts w:ascii="ＭＳ 明朝" w:hAnsi="ＭＳ 明朝"/>
          <w:sz w:val="22"/>
        </w:rPr>
      </w:pPr>
      <w:r w:rsidRPr="001732A5">
        <w:rPr>
          <w:rFonts w:ascii="ＭＳ 明朝" w:hAnsi="ＭＳ 明朝" w:hint="eastAsia"/>
          <w:sz w:val="22"/>
        </w:rPr>
        <w:t>（一般社団法人神奈川県バス協会）</w:t>
      </w:r>
    </w:p>
    <w:p w:rsidR="00DF5C4A" w:rsidRPr="001732A5" w:rsidRDefault="00DF5C4A" w:rsidP="00210948">
      <w:pPr>
        <w:ind w:leftChars="100" w:left="191"/>
        <w:rPr>
          <w:rFonts w:ascii="ＭＳ 明朝" w:hAnsi="ＭＳ 明朝"/>
          <w:sz w:val="22"/>
        </w:rPr>
      </w:pPr>
    </w:p>
    <w:p w:rsidR="00DF5C4A" w:rsidRPr="001732A5" w:rsidRDefault="00E2509D" w:rsidP="00DF5C4A">
      <w:pPr>
        <w:ind w:leftChars="100" w:left="191"/>
        <w:rPr>
          <w:rFonts w:ascii="ＭＳ 明朝" w:hAnsi="ＭＳ 明朝"/>
          <w:sz w:val="22"/>
        </w:rPr>
      </w:pPr>
      <w:r w:rsidRPr="001732A5">
        <w:rPr>
          <w:rFonts w:ascii="ＭＳ 明朝" w:hAnsi="ＭＳ 明朝" w:hint="eastAsia"/>
          <w:sz w:val="22"/>
        </w:rPr>
        <w:t>・事例</w:t>
      </w:r>
      <w:r w:rsidR="00DE5909" w:rsidRPr="001732A5">
        <w:rPr>
          <w:rFonts w:ascii="ＭＳ 明朝" w:hAnsi="ＭＳ 明朝" w:hint="eastAsia"/>
          <w:sz w:val="22"/>
        </w:rPr>
        <w:t>2</w:t>
      </w:r>
      <w:r w:rsidR="002A26CD" w:rsidRPr="001732A5">
        <w:rPr>
          <w:rFonts w:ascii="ＭＳ 明朝" w:hAnsi="ＭＳ 明朝"/>
          <w:sz w:val="22"/>
        </w:rPr>
        <w:t>2</w:t>
      </w:r>
      <w:r w:rsidRPr="001732A5">
        <w:rPr>
          <w:rFonts w:ascii="ＭＳ 明朝" w:hAnsi="ＭＳ 明朝" w:hint="eastAsia"/>
          <w:sz w:val="22"/>
        </w:rPr>
        <w:t>：「福祉のまちづくり研修会」の開催について</w:t>
      </w:r>
    </w:p>
    <w:p w:rsidR="00E8240B" w:rsidRPr="001732A5" w:rsidRDefault="00E2509D" w:rsidP="00210948">
      <w:pPr>
        <w:ind w:leftChars="100" w:left="191"/>
        <w:rPr>
          <w:rFonts w:ascii="ＭＳ 明朝" w:hAnsi="ＭＳ 明朝"/>
          <w:sz w:val="22"/>
        </w:rPr>
      </w:pPr>
      <w:r w:rsidRPr="001732A5">
        <w:rPr>
          <w:rFonts w:ascii="ＭＳ 明朝" w:hAnsi="ＭＳ 明朝" w:hint="eastAsia"/>
          <w:sz w:val="22"/>
        </w:rPr>
        <w:t>（神奈川県）</w:t>
      </w:r>
    </w:p>
    <w:p w:rsidR="00210948" w:rsidRPr="00DB3602" w:rsidRDefault="00210948" w:rsidP="00210948">
      <w:pPr>
        <w:rPr>
          <w:rFonts w:asciiTheme="minorEastAsia" w:eastAsiaTheme="minorEastAsia" w:hAnsiTheme="minorEastAsia"/>
          <w:sz w:val="22"/>
        </w:rPr>
      </w:pPr>
    </w:p>
    <w:p w:rsidR="00210948" w:rsidRPr="00DB3602" w:rsidRDefault="00210948" w:rsidP="00210948">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　追加・更新事例は、目次の数字に丸がついています。</w:t>
      </w:r>
    </w:p>
    <w:p w:rsidR="009C0EED" w:rsidRPr="00DB3602" w:rsidRDefault="009C0EED" w:rsidP="00210948">
      <w:pPr>
        <w:rPr>
          <w:rFonts w:asciiTheme="minorEastAsia" w:eastAsiaTheme="minorEastAsia" w:hAnsiTheme="minorEastAsia"/>
          <w:noProof/>
          <w:sz w:val="44"/>
          <w:szCs w:val="40"/>
        </w:rPr>
      </w:pPr>
      <w:r w:rsidRPr="00DB3602">
        <w:rPr>
          <w:rFonts w:asciiTheme="minorEastAsia" w:eastAsiaTheme="minorEastAsia" w:hAnsiTheme="minorEastAsia"/>
          <w:noProof/>
          <w:sz w:val="44"/>
          <w:szCs w:val="40"/>
        </w:rPr>
        <w:br w:type="page"/>
      </w:r>
    </w:p>
    <w:p w:rsidR="00B53AB8" w:rsidRPr="00DB3602" w:rsidRDefault="00B53AB8" w:rsidP="006066A1">
      <w:pPr>
        <w:snapToGrid w:val="0"/>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lastRenderedPageBreak/>
        <w:t>提案内容の実践及び先進事例について</w:t>
      </w:r>
    </w:p>
    <w:p w:rsidR="00B53AB8" w:rsidRPr="00DB3602" w:rsidRDefault="00701E33" w:rsidP="006066A1">
      <w:pPr>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t>令和</w:t>
      </w:r>
      <w:r w:rsidR="0051595D">
        <w:rPr>
          <w:rFonts w:ascii="ＭＳ ゴシック" w:eastAsia="ＭＳ ゴシック" w:hAnsi="ＭＳ ゴシック" w:hint="eastAsia"/>
          <w:noProof/>
          <w:sz w:val="40"/>
          <w:szCs w:val="40"/>
        </w:rPr>
        <w:t>６</w:t>
      </w:r>
      <w:r w:rsidR="00687AC9" w:rsidRPr="00DB3602">
        <w:rPr>
          <w:rFonts w:ascii="ＭＳ ゴシック" w:eastAsia="ＭＳ ゴシック" w:hAnsi="ＭＳ ゴシック" w:hint="eastAsia"/>
          <w:noProof/>
          <w:sz w:val="40"/>
          <w:szCs w:val="40"/>
        </w:rPr>
        <w:t>年</w:t>
      </w:r>
      <w:r w:rsidRPr="00DB3602">
        <w:rPr>
          <w:rFonts w:ascii="ＭＳ ゴシック" w:eastAsia="ＭＳ ゴシック" w:hAnsi="ＭＳ ゴシック" w:hint="eastAsia"/>
          <w:noProof/>
          <w:sz w:val="40"/>
          <w:szCs w:val="40"/>
        </w:rPr>
        <w:t>３</w:t>
      </w:r>
      <w:r w:rsidR="00B53AB8" w:rsidRPr="00DB3602">
        <w:rPr>
          <w:rFonts w:ascii="ＭＳ ゴシック" w:eastAsia="ＭＳ ゴシック" w:hAnsi="ＭＳ ゴシック" w:hint="eastAsia"/>
          <w:noProof/>
          <w:sz w:val="40"/>
          <w:szCs w:val="40"/>
        </w:rPr>
        <w:t>月</w:t>
      </w:r>
    </w:p>
    <w:p w:rsidR="00B53AB8" w:rsidRPr="00DB3602" w:rsidRDefault="00B53AB8" w:rsidP="006066A1">
      <w:pPr>
        <w:rPr>
          <w:rFonts w:ascii="ＭＳ ゴシック" w:eastAsia="ＭＳ ゴシック" w:hAnsi="ＭＳ ゴシック"/>
        </w:rPr>
      </w:pPr>
    </w:p>
    <w:p w:rsidR="00B53AB8" w:rsidRPr="00DB3602" w:rsidRDefault="00B53AB8" w:rsidP="006066A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目　　　次</w:t>
      </w:r>
    </w:p>
    <w:p w:rsidR="00D919B0" w:rsidRPr="00DB3602" w:rsidRDefault="00B53AB8" w:rsidP="006066A1">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【実践事例】</w:t>
      </w:r>
    </w:p>
    <w:p w:rsidR="00B53AB8" w:rsidRPr="00DB3602" w:rsidRDefault="00B53AB8"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１　</w:t>
      </w:r>
      <w:r w:rsidR="00D919B0" w:rsidRPr="00DB3602">
        <w:rPr>
          <w:rFonts w:ascii="ＭＳ ゴシック" w:eastAsia="ＭＳ ゴシック" w:hAnsi="ＭＳ ゴシック" w:hint="eastAsia"/>
          <w:spacing w:val="20"/>
          <w:sz w:val="22"/>
          <w:szCs w:val="22"/>
        </w:rPr>
        <w:t>｢バリぐる｣に係る調査事業について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w:t>
      </w:r>
      <w:r w:rsidR="00B53AB8" w:rsidRPr="00DB3602">
        <w:rPr>
          <w:rFonts w:ascii="ＭＳ ゴシック" w:eastAsia="ＭＳ ゴシック" w:hAnsi="ＭＳ ゴシック" w:hint="eastAsia"/>
          <w:spacing w:val="20"/>
          <w:sz w:val="22"/>
          <w:szCs w:val="22"/>
        </w:rPr>
        <w:t>社団法人神奈川県</w:t>
      </w:r>
      <w:r w:rsidRPr="00DB3602">
        <w:rPr>
          <w:rFonts w:ascii="ＭＳ ゴシック" w:eastAsia="ＭＳ ゴシック" w:hAnsi="ＭＳ ゴシック" w:hint="eastAsia"/>
          <w:spacing w:val="20"/>
          <w:sz w:val="22"/>
          <w:szCs w:val="22"/>
        </w:rPr>
        <w:t>建築士会</w:t>
      </w:r>
      <w:r w:rsidR="00B53AB8" w:rsidRPr="00DB3602">
        <w:rPr>
          <w:rFonts w:ascii="ＭＳ ゴシック" w:eastAsia="ＭＳ ゴシック" w:hAnsi="ＭＳ ゴシック" w:hint="eastAsia"/>
          <w:spacing w:val="20"/>
          <w:sz w:val="22"/>
          <w:szCs w:val="22"/>
        </w:rPr>
        <w:t>）</w:t>
      </w:r>
    </w:p>
    <w:p w:rsidR="00C34919"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２</w:t>
      </w:r>
      <w:r w:rsidR="00C34919" w:rsidRPr="00DB3602">
        <w:rPr>
          <w:rFonts w:ascii="ＭＳ ゴシック" w:eastAsia="ＭＳ ゴシック" w:hAnsi="ＭＳ ゴシック" w:hint="eastAsia"/>
          <w:spacing w:val="20"/>
          <w:sz w:val="22"/>
          <w:szCs w:val="22"/>
        </w:rPr>
        <w:t xml:space="preserve">　専門職連携による住宅改修研修会について</w:t>
      </w:r>
    </w:p>
    <w:p w:rsidR="0011614D" w:rsidRPr="00DB3602" w:rsidRDefault="00C34919"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（一般社団法人神奈川県建築士会）</w:t>
      </w:r>
    </w:p>
    <w:p w:rsidR="0011614D"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３</w:t>
      </w:r>
      <w:r w:rsidR="0011614D" w:rsidRPr="00DB3602">
        <w:rPr>
          <w:rFonts w:ascii="ＭＳ ゴシック" w:eastAsia="ＭＳ ゴシック" w:hAnsi="ＭＳ ゴシック" w:hint="eastAsia"/>
          <w:spacing w:val="20"/>
          <w:sz w:val="22"/>
          <w:szCs w:val="22"/>
        </w:rPr>
        <w:t xml:space="preserve">　</w:t>
      </w:r>
      <w:r w:rsidR="008232AC" w:rsidRPr="00DB3602">
        <w:rPr>
          <w:rFonts w:ascii="ＭＳ ゴシック" w:eastAsia="ＭＳ ゴシック" w:hAnsi="ＭＳ ゴシック" w:hint="eastAsia"/>
          <w:sz w:val="22"/>
          <w:szCs w:val="22"/>
        </w:rPr>
        <w:t>ボランティア・市民活動の支援や地域福祉活動の実施に向けた取組みについて</w:t>
      </w:r>
    </w:p>
    <w:p w:rsidR="0011614D" w:rsidRPr="00DB3602" w:rsidRDefault="0011614D"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４</w:t>
      </w:r>
      <w:r w:rsidR="00D919B0" w:rsidRPr="00DB3602">
        <w:rPr>
          <w:rFonts w:ascii="ＭＳ ゴシック" w:eastAsia="ＭＳ ゴシック" w:hAnsi="ＭＳ ゴシック" w:hint="eastAsia"/>
          <w:spacing w:val="20"/>
          <w:sz w:val="22"/>
          <w:szCs w:val="22"/>
        </w:rPr>
        <w:t xml:space="preserve">　視覚障害者によるバリアフリー教育について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（ＮＰＯ法人神奈川県視覚障害者福祉協会）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５</w:t>
      </w:r>
      <w:r w:rsidR="00D919B0" w:rsidRPr="00DB3602">
        <w:rPr>
          <w:rFonts w:ascii="ＭＳ ゴシック" w:eastAsia="ＭＳ ゴシック" w:hAnsi="ＭＳ ゴシック" w:hint="eastAsia"/>
          <w:spacing w:val="20"/>
          <w:sz w:val="22"/>
          <w:szCs w:val="22"/>
        </w:rPr>
        <w:t xml:space="preserve">　障害当事者による出前講座</w:t>
      </w:r>
      <w:r w:rsidR="009A7644" w:rsidRPr="00DB3602">
        <w:rPr>
          <w:rFonts w:ascii="ＭＳ ゴシック" w:eastAsia="ＭＳ ゴシック" w:hAnsi="ＭＳ ゴシック" w:hint="eastAsia"/>
          <w:spacing w:val="20"/>
          <w:sz w:val="22"/>
          <w:szCs w:val="22"/>
        </w:rPr>
        <w:t>、災害時の障害者支援を考える研修</w:t>
      </w:r>
      <w:r w:rsidR="00D919B0" w:rsidRPr="00DB3602">
        <w:rPr>
          <w:rFonts w:ascii="ＭＳ ゴシック" w:eastAsia="ＭＳ ゴシック" w:hAnsi="ＭＳ ゴシック" w:hint="eastAsia"/>
          <w:spacing w:val="20"/>
          <w:sz w:val="22"/>
          <w:szCs w:val="22"/>
        </w:rPr>
        <w:t>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（ＮＰＯ法人神奈川県障害者自立生活支援センター）</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６</w:t>
      </w:r>
      <w:r w:rsidR="00D919B0" w:rsidRPr="00DB3602">
        <w:rPr>
          <w:rFonts w:ascii="ＭＳ ゴシック" w:eastAsia="ＭＳ ゴシック" w:hAnsi="ＭＳ ゴシック" w:hint="eastAsia"/>
          <w:spacing w:val="20"/>
          <w:sz w:val="22"/>
          <w:szCs w:val="22"/>
        </w:rPr>
        <w:t xml:space="preserve">　高齢者向け住宅改造施工業者の登録・研修事業等について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（公益社団法人かながわ住まいまちづくり協会）</w:t>
      </w:r>
    </w:p>
    <w:p w:rsidR="00D919B0" w:rsidRPr="00DB3602" w:rsidRDefault="00422343"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74304" behindDoc="0" locked="0" layoutInCell="1" allowOverlap="1" wp14:anchorId="5EE3E558" wp14:editId="67E24260">
                <wp:simplePos x="0" y="0"/>
                <wp:positionH relativeFrom="margin">
                  <wp:posOffset>35348</wp:posOffset>
                </wp:positionH>
                <wp:positionV relativeFrom="paragraph">
                  <wp:posOffset>9948</wp:posOffset>
                </wp:positionV>
                <wp:extent cx="312420" cy="257175"/>
                <wp:effectExtent l="0" t="0" r="11430" b="28575"/>
                <wp:wrapNone/>
                <wp:docPr id="15"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2D458" id="Oval 206" o:spid="_x0000_s1026" style="position:absolute;left:0;text-align:left;margin-left:2.8pt;margin-top:.8pt;width:24.6pt;height:20.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0rcQIAAOw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" filled="f">
                <v:textbox inset="5.85pt,.7pt,5.85pt,.7pt"/>
                <w10:wrap anchorx="margin"/>
              </v:oval>
            </w:pict>
          </mc:Fallback>
        </mc:AlternateContent>
      </w:r>
      <w:r w:rsidR="0094212F" w:rsidRPr="00DB3602">
        <w:rPr>
          <w:rFonts w:ascii="ＭＳ ゴシック" w:eastAsia="ＭＳ ゴシック" w:hAnsi="ＭＳ ゴシック" w:hint="eastAsia"/>
          <w:spacing w:val="20"/>
          <w:sz w:val="22"/>
          <w:szCs w:val="22"/>
        </w:rPr>
        <w:t>７</w:t>
      </w:r>
      <w:r w:rsidR="00D919B0" w:rsidRPr="00DB3602">
        <w:rPr>
          <w:rFonts w:ascii="ＭＳ ゴシック" w:eastAsia="ＭＳ ゴシック" w:hAnsi="ＭＳ ゴシック" w:hint="eastAsia"/>
          <w:spacing w:val="20"/>
          <w:sz w:val="22"/>
          <w:szCs w:val="22"/>
        </w:rPr>
        <w:t xml:space="preserve">　交通バリアフリー教室の開催協力等について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（一般社団法人神奈川県タクシー協会）</w:t>
      </w:r>
    </w:p>
    <w:p w:rsidR="00B53AB8"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８</w:t>
      </w:r>
      <w:r w:rsidR="00B53AB8" w:rsidRPr="00DB3602">
        <w:rPr>
          <w:rFonts w:ascii="ＭＳ ゴシック" w:eastAsia="ＭＳ ゴシック" w:hAnsi="ＭＳ ゴシック" w:hint="eastAsia"/>
          <w:spacing w:val="20"/>
          <w:sz w:val="22"/>
          <w:szCs w:val="22"/>
        </w:rPr>
        <w:t xml:space="preserve">　災害時の聴覚障害者の支援のための活動等について</w:t>
      </w:r>
    </w:p>
    <w:p w:rsidR="00B53AB8"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D919B0" w:rsidRPr="00DB3602">
        <w:rPr>
          <w:rFonts w:ascii="ＭＳ ゴシック" w:eastAsia="ＭＳ ゴシック" w:hAnsi="ＭＳ ゴシック" w:hint="eastAsia"/>
          <w:spacing w:val="20"/>
          <w:sz w:val="22"/>
          <w:szCs w:val="22"/>
        </w:rPr>
        <w:t>公益</w:t>
      </w:r>
      <w:r w:rsidRPr="00DB3602">
        <w:rPr>
          <w:rFonts w:ascii="ＭＳ ゴシック" w:eastAsia="ＭＳ ゴシック" w:hAnsi="ＭＳ ゴシック" w:hint="eastAsia"/>
          <w:spacing w:val="20"/>
          <w:sz w:val="22"/>
          <w:szCs w:val="22"/>
        </w:rPr>
        <w:t>社団法人神奈川県聴覚障害者協会）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９</w:t>
      </w:r>
      <w:r w:rsidR="00D919B0" w:rsidRPr="00DB3602">
        <w:rPr>
          <w:rFonts w:ascii="ＭＳ ゴシック" w:eastAsia="ＭＳ ゴシック" w:hAnsi="ＭＳ ゴシック" w:hint="eastAsia"/>
          <w:spacing w:val="20"/>
          <w:sz w:val="22"/>
          <w:szCs w:val="22"/>
        </w:rPr>
        <w:t xml:space="preserve">　民営鉄道のバリアフリー化への取組みについて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（一般社団法人日本民営鉄道協会）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10</w:t>
      </w:r>
      <w:r w:rsidR="00D919B0" w:rsidRPr="00DB3602">
        <w:rPr>
          <w:rFonts w:ascii="ＭＳ ゴシック" w:eastAsia="ＭＳ ゴシック" w:hAnsi="ＭＳ ゴシック" w:hint="eastAsia"/>
          <w:spacing w:val="20"/>
          <w:sz w:val="22"/>
          <w:szCs w:val="22"/>
        </w:rPr>
        <w:t xml:space="preserve">　アリオ橋本の取組みについて</w:t>
      </w:r>
    </w:p>
    <w:p w:rsidR="001C026F" w:rsidRPr="00DB3602" w:rsidRDefault="00D919B0" w:rsidP="00D674F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FB3CCA" w:rsidRPr="00DB3602" w:rsidRDefault="001C026F" w:rsidP="00BF68EC">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11　株式会社東急ストアの取組みについて</w:t>
      </w:r>
    </w:p>
    <w:p w:rsidR="001C026F" w:rsidRPr="00DB3602" w:rsidRDefault="001C026F" w:rsidP="00FB3CCA">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AC11DF" w:rsidRPr="00DB3602" w:rsidRDefault="005728C8"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51776" behindDoc="0" locked="0" layoutInCell="1" allowOverlap="1" wp14:anchorId="562B59D6" wp14:editId="5822393D">
                <wp:simplePos x="0" y="0"/>
                <wp:positionH relativeFrom="margin">
                  <wp:posOffset>37465</wp:posOffset>
                </wp:positionH>
                <wp:positionV relativeFrom="paragraph">
                  <wp:posOffset>12613</wp:posOffset>
                </wp:positionV>
                <wp:extent cx="312420" cy="269875"/>
                <wp:effectExtent l="0" t="0" r="11430" b="15875"/>
                <wp:wrapNone/>
                <wp:docPr id="1"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808B4" id="Oval 206" o:spid="_x0000_s1026" style="position:absolute;left:0;text-align:left;margin-left:2.95pt;margin-top:1pt;width:24.6pt;height:21.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uJcQ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" filled="f">
                <v:textbox inset="5.85pt,.7pt,5.85pt,.7pt"/>
                <w10:wrap anchorx="margin"/>
              </v:oval>
            </w:pict>
          </mc:Fallback>
        </mc:AlternateContent>
      </w:r>
      <w:r w:rsidR="001C026F" w:rsidRPr="00DB3602">
        <w:rPr>
          <w:rFonts w:ascii="ＭＳ ゴシック" w:eastAsia="ＭＳ ゴシック" w:hAnsi="ＭＳ ゴシック" w:hint="eastAsia"/>
          <w:spacing w:val="20"/>
          <w:sz w:val="22"/>
          <w:szCs w:val="22"/>
        </w:rPr>
        <w:t>1</w:t>
      </w:r>
      <w:r w:rsidR="001C026F" w:rsidRPr="00DB3602">
        <w:rPr>
          <w:rFonts w:ascii="ＭＳ ゴシック" w:eastAsia="ＭＳ ゴシック" w:hAnsi="ＭＳ ゴシック"/>
          <w:spacing w:val="20"/>
          <w:sz w:val="22"/>
          <w:szCs w:val="22"/>
        </w:rPr>
        <w:t>2</w:t>
      </w:r>
      <w:r w:rsidR="00AC11DF" w:rsidRPr="00DB3602">
        <w:rPr>
          <w:rFonts w:ascii="ＭＳ ゴシック" w:eastAsia="ＭＳ ゴシック" w:hAnsi="ＭＳ ゴシック" w:hint="eastAsia"/>
          <w:spacing w:val="20"/>
          <w:sz w:val="22"/>
          <w:szCs w:val="22"/>
        </w:rPr>
        <w:t xml:space="preserve">　「</w:t>
      </w:r>
      <w:r w:rsidR="00D919B0" w:rsidRPr="00DB3602">
        <w:rPr>
          <w:rFonts w:ascii="ＭＳ ゴシック" w:eastAsia="ＭＳ ゴシック" w:hAnsi="ＭＳ ゴシック" w:hint="eastAsia"/>
          <w:spacing w:val="20"/>
          <w:sz w:val="22"/>
          <w:szCs w:val="22"/>
        </w:rPr>
        <w:t>交通バリアフリー教室</w:t>
      </w:r>
      <w:r w:rsidR="00AC11DF" w:rsidRPr="00DB3602">
        <w:rPr>
          <w:rFonts w:ascii="ＭＳ ゴシック" w:eastAsia="ＭＳ ゴシック" w:hAnsi="ＭＳ ゴシック" w:hint="eastAsia"/>
          <w:spacing w:val="20"/>
          <w:sz w:val="22"/>
          <w:szCs w:val="22"/>
        </w:rPr>
        <w:t>」・</w:t>
      </w:r>
      <w:r w:rsidR="002B5D37" w:rsidRPr="00DB3602">
        <w:rPr>
          <w:rFonts w:ascii="ＭＳ ゴシック" w:eastAsia="ＭＳ ゴシック" w:hAnsi="ＭＳ ゴシック" w:hint="eastAsia"/>
          <w:spacing w:val="20"/>
          <w:sz w:val="22"/>
          <w:szCs w:val="22"/>
        </w:rPr>
        <w:t>「バスの乗り方教室」の開催</w:t>
      </w:r>
      <w:r w:rsidR="00D919B0" w:rsidRPr="00DB3602">
        <w:rPr>
          <w:rFonts w:ascii="ＭＳ ゴシック" w:eastAsia="ＭＳ ゴシック" w:hAnsi="ＭＳ ゴシック" w:hint="eastAsia"/>
          <w:spacing w:val="20"/>
          <w:sz w:val="22"/>
          <w:szCs w:val="22"/>
        </w:rPr>
        <w:t>について</w:t>
      </w:r>
    </w:p>
    <w:p w:rsidR="00D919B0" w:rsidRPr="00DB3602" w:rsidRDefault="00D919B0"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（一般社団法人神奈川県バス協会）</w:t>
      </w:r>
    </w:p>
    <w:p w:rsidR="00B53AB8"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13</w:t>
      </w:r>
      <w:r w:rsidR="00B53AB8" w:rsidRPr="00DB3602">
        <w:rPr>
          <w:rFonts w:ascii="ＭＳ ゴシック" w:eastAsia="ＭＳ ゴシック" w:hAnsi="ＭＳ ゴシック" w:hint="eastAsia"/>
          <w:spacing w:val="20"/>
          <w:sz w:val="22"/>
          <w:szCs w:val="22"/>
        </w:rPr>
        <w:t xml:space="preserve">　ＪＲにおけるバリアフリーの取組みについて</w:t>
      </w:r>
    </w:p>
    <w:p w:rsidR="00F863DB"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（東日本旅客鉄道株式会社横浜支社）</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14</w:t>
      </w:r>
      <w:r w:rsidR="00F863DB" w:rsidRPr="00DB3602">
        <w:rPr>
          <w:rFonts w:ascii="ＭＳ ゴシック" w:eastAsia="ＭＳ ゴシック" w:hAnsi="ＭＳ ゴシック" w:hint="eastAsia"/>
          <w:spacing w:val="20"/>
          <w:sz w:val="22"/>
          <w:szCs w:val="22"/>
        </w:rPr>
        <w:t xml:space="preserve">　-知的障害と「警察」-について</w:t>
      </w:r>
    </w:p>
    <w:p w:rsidR="00F863DB" w:rsidRPr="00DB3602" w:rsidRDefault="00F863DB"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（神奈川県手をつなぐ育成会）</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15</w:t>
      </w:r>
      <w:r w:rsidR="00F863DB" w:rsidRPr="00DB3602">
        <w:rPr>
          <w:rFonts w:ascii="ＭＳ ゴシック" w:eastAsia="ＭＳ ゴシック" w:hAnsi="ＭＳ ゴシック" w:hint="eastAsia"/>
          <w:spacing w:val="20"/>
          <w:sz w:val="22"/>
          <w:szCs w:val="22"/>
        </w:rPr>
        <w:t xml:space="preserve">　わかりやすい情報提供のガイドラインについて</w:t>
      </w:r>
    </w:p>
    <w:p w:rsidR="005653E2" w:rsidRDefault="00F863DB" w:rsidP="005653E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5653E2" w:rsidRPr="00DB3602" w:rsidRDefault="005653E2" w:rsidP="005653E2">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76352" behindDoc="0" locked="0" layoutInCell="1" allowOverlap="1" wp14:anchorId="1AA03EC0" wp14:editId="10940ED0">
                <wp:simplePos x="0" y="0"/>
                <wp:positionH relativeFrom="margin">
                  <wp:posOffset>41275</wp:posOffset>
                </wp:positionH>
                <wp:positionV relativeFrom="paragraph">
                  <wp:posOffset>9525</wp:posOffset>
                </wp:positionV>
                <wp:extent cx="312420" cy="269875"/>
                <wp:effectExtent l="0" t="0" r="11430" b="15875"/>
                <wp:wrapNone/>
                <wp:docPr id="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18EE1" id="Oval 206" o:spid="_x0000_s1026" style="position:absolute;left:0;text-align:left;margin-left:3.25pt;margin-top:.75pt;width:24.6pt;height:21.2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n6cQ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" filled="f">
                <v:textbox inset="5.85pt,.7pt,5.85pt,.7pt"/>
                <w10:wrap anchorx="margin"/>
              </v:oval>
            </w:pict>
          </mc:Fallback>
        </mc:AlternateContent>
      </w:r>
      <w:r>
        <w:rPr>
          <w:rFonts w:ascii="ＭＳ ゴシック" w:eastAsia="ＭＳ ゴシック" w:hAnsi="ＭＳ ゴシック" w:hint="eastAsia"/>
          <w:spacing w:val="20"/>
          <w:sz w:val="22"/>
          <w:szCs w:val="22"/>
        </w:rPr>
        <w:t>16</w:t>
      </w:r>
      <w:r w:rsidRPr="00DB3602">
        <w:rPr>
          <w:rFonts w:ascii="ＭＳ ゴシック" w:eastAsia="ＭＳ ゴシック" w:hAnsi="ＭＳ ゴシック" w:hint="eastAsia"/>
          <w:spacing w:val="20"/>
          <w:sz w:val="22"/>
          <w:szCs w:val="22"/>
        </w:rPr>
        <w:t xml:space="preserve">　</w:t>
      </w:r>
      <w:r w:rsidRPr="005653E2">
        <w:rPr>
          <w:rFonts w:ascii="ＭＳ ゴシック" w:eastAsia="ＭＳ ゴシック" w:hAnsi="ＭＳ ゴシック" w:hint="eastAsia"/>
          <w:spacing w:val="20"/>
          <w:sz w:val="22"/>
          <w:szCs w:val="22"/>
        </w:rPr>
        <w:t>子育て応援ブック「大丈夫！知的障害児も成長するから」の作成について</w:t>
      </w:r>
    </w:p>
    <w:p w:rsidR="005653E2" w:rsidRPr="005653E2" w:rsidRDefault="005653E2" w:rsidP="005653E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FB3CCA" w:rsidRPr="00DB3602" w:rsidRDefault="007746F2" w:rsidP="00FB3CCA">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17</w:t>
      </w:r>
      <w:r w:rsidR="003B061F"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子ども・若者の貧困や虐待に対する助成について</w:t>
      </w:r>
    </w:p>
    <w:p w:rsidR="006C3A11" w:rsidRDefault="006C3A11" w:rsidP="00FB3CCA">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A75370" w:rsidRPr="00DB3602" w:rsidRDefault="007746F2" w:rsidP="00A75370">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18</w:t>
      </w:r>
      <w:r w:rsidR="00A75370"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ピンクシャツデーの開催</w:t>
      </w:r>
      <w:r w:rsidR="00A75370" w:rsidRPr="00DB3602">
        <w:rPr>
          <w:rFonts w:ascii="ＭＳ ゴシック" w:eastAsia="ＭＳ ゴシック" w:hAnsi="ＭＳ ゴシック" w:hint="eastAsia"/>
          <w:spacing w:val="20"/>
          <w:sz w:val="22"/>
          <w:szCs w:val="22"/>
        </w:rPr>
        <w:t>について</w:t>
      </w:r>
    </w:p>
    <w:p w:rsidR="00A75370" w:rsidRPr="00A75370" w:rsidRDefault="00A75370" w:rsidP="00A75370">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B53AB8" w:rsidRPr="00DB3602" w:rsidRDefault="007746F2"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19</w:t>
      </w:r>
      <w:r w:rsidR="00B53AB8" w:rsidRPr="00DB3602">
        <w:rPr>
          <w:rFonts w:ascii="ＭＳ ゴシック" w:eastAsia="ＭＳ ゴシック" w:hAnsi="ＭＳ ゴシック" w:hint="eastAsia"/>
          <w:spacing w:val="20"/>
          <w:sz w:val="22"/>
          <w:szCs w:val="22"/>
        </w:rPr>
        <w:t xml:space="preserve">　保健福祉事務所による普及啓発活動について</w:t>
      </w:r>
    </w:p>
    <w:p w:rsidR="00B53AB8"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B53AB8" w:rsidRPr="00DB3602" w:rsidRDefault="007746F2" w:rsidP="006066A1">
      <w:pPr>
        <w:ind w:leftChars="100" w:left="191"/>
        <w:rPr>
          <w:rFonts w:ascii="ＭＳ ゴシック" w:eastAsia="ＭＳ ゴシック" w:hAnsi="ＭＳ ゴシック"/>
          <w:spacing w:val="14"/>
          <w:sz w:val="22"/>
          <w:szCs w:val="22"/>
        </w:rPr>
      </w:pPr>
      <w:r>
        <w:rPr>
          <w:rFonts w:ascii="ＭＳ ゴシック" w:eastAsia="ＭＳ ゴシック" w:hAnsi="ＭＳ ゴシック"/>
          <w:spacing w:val="14"/>
          <w:sz w:val="22"/>
          <w:szCs w:val="22"/>
        </w:rPr>
        <w:t>20</w:t>
      </w:r>
      <w:r w:rsidR="003C286C" w:rsidRPr="00DB3602">
        <w:rPr>
          <w:rFonts w:ascii="ＭＳ ゴシック" w:eastAsia="ＭＳ ゴシック" w:hAnsi="ＭＳ ゴシック" w:hint="eastAsia"/>
          <w:spacing w:val="14"/>
          <w:sz w:val="22"/>
          <w:szCs w:val="22"/>
        </w:rPr>
        <w:t xml:space="preserve">　「オリンピック・パラリンピックのための神奈川ビジョン２０２０」について</w:t>
      </w:r>
    </w:p>
    <w:p w:rsidR="003C286C" w:rsidRPr="00DB3602" w:rsidRDefault="003C286C"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7746F2" w:rsidP="005A1974">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21</w:t>
      </w:r>
      <w:r w:rsidR="003C286C" w:rsidRPr="00DB3602">
        <w:rPr>
          <w:rFonts w:ascii="ＭＳ ゴシック" w:eastAsia="ＭＳ ゴシック" w:hAnsi="ＭＳ ゴシック" w:hint="eastAsia"/>
          <w:spacing w:val="20"/>
          <w:sz w:val="22"/>
          <w:szCs w:val="22"/>
        </w:rPr>
        <w:t xml:space="preserve">　「カラーバリアフリー研修」の開催について</w:t>
      </w:r>
    </w:p>
    <w:p w:rsidR="00D674F7" w:rsidRPr="00DB3602" w:rsidRDefault="00E2509D" w:rsidP="00D674F7">
      <w:pPr>
        <w:ind w:leftChars="100" w:left="191" w:firstLineChars="200" w:firstLine="402"/>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72256" behindDoc="0" locked="0" layoutInCell="1" allowOverlap="1" wp14:anchorId="2004FBC5" wp14:editId="7A3B675D">
                <wp:simplePos x="0" y="0"/>
                <wp:positionH relativeFrom="margin">
                  <wp:posOffset>22860</wp:posOffset>
                </wp:positionH>
                <wp:positionV relativeFrom="paragraph">
                  <wp:posOffset>172085</wp:posOffset>
                </wp:positionV>
                <wp:extent cx="312420" cy="257175"/>
                <wp:effectExtent l="0" t="0" r="11430" b="28575"/>
                <wp:wrapNone/>
                <wp:docPr id="3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AD68C" id="Oval 206" o:spid="_x0000_s1026" style="position:absolute;left:0;text-align:left;margin-left:1.8pt;margin-top:13.55pt;width:24.6pt;height:20.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" filled="f">
                <v:textbox inset="5.85pt,.7pt,5.85pt,.7pt"/>
                <w10:wrap anchorx="margin"/>
              </v:oval>
            </w:pict>
          </mc:Fallback>
        </mc:AlternateContent>
      </w:r>
      <w:r w:rsidR="00D674F7" w:rsidRPr="00DB3602">
        <w:rPr>
          <w:rFonts w:ascii="ＭＳ ゴシック" w:eastAsia="ＭＳ ゴシック" w:hAnsi="ＭＳ ゴシック" w:hint="eastAsia"/>
          <w:spacing w:val="20"/>
          <w:sz w:val="22"/>
          <w:szCs w:val="22"/>
        </w:rPr>
        <w:t>（神奈川県）</w:t>
      </w:r>
    </w:p>
    <w:p w:rsidR="00D674F7" w:rsidRPr="00DB3602" w:rsidRDefault="007746F2" w:rsidP="00D674F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22</w:t>
      </w:r>
      <w:r w:rsidR="00D674F7" w:rsidRPr="00DB3602">
        <w:rPr>
          <w:rFonts w:ascii="ＭＳ ゴシック" w:eastAsia="ＭＳ ゴシック" w:hAnsi="ＭＳ ゴシック" w:hint="eastAsia"/>
          <w:spacing w:val="20"/>
          <w:sz w:val="22"/>
          <w:szCs w:val="22"/>
        </w:rPr>
        <w:t xml:space="preserve">　「福祉のまちづくり研修会」の開催について</w:t>
      </w:r>
    </w:p>
    <w:p w:rsidR="00D674F7" w:rsidRPr="00DB3602" w:rsidRDefault="00D674F7"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7746F2"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23</w:t>
      </w:r>
      <w:r w:rsidR="003C286C" w:rsidRPr="00DB3602">
        <w:rPr>
          <w:rFonts w:ascii="ＭＳ ゴシック" w:eastAsia="ＭＳ ゴシック" w:hAnsi="ＭＳ ゴシック" w:hint="eastAsia"/>
          <w:spacing w:val="20"/>
          <w:sz w:val="22"/>
          <w:szCs w:val="22"/>
        </w:rPr>
        <w:t xml:space="preserve">　県庁本庁舎トイレの「みんなのトイレ」化について</w:t>
      </w:r>
    </w:p>
    <w:p w:rsidR="003C286C" w:rsidRPr="00DB3602"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7746F2"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24</w:t>
      </w:r>
      <w:r w:rsidR="003C286C" w:rsidRPr="00DB3602">
        <w:rPr>
          <w:rFonts w:ascii="ＭＳ ゴシック" w:eastAsia="ＭＳ ゴシック" w:hAnsi="ＭＳ ゴシック" w:hint="eastAsia"/>
          <w:spacing w:val="20"/>
          <w:sz w:val="22"/>
          <w:szCs w:val="22"/>
        </w:rPr>
        <w:t xml:space="preserve">　車いす使用者用駐車区画のカラー塗装について</w:t>
      </w:r>
    </w:p>
    <w:p w:rsidR="003C286C"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422472" w:rsidRPr="00DB3602" w:rsidRDefault="00B53AB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【先進事例】</w:t>
      </w:r>
    </w:p>
    <w:p w:rsidR="0011614D" w:rsidRPr="00DB3602" w:rsidRDefault="009120F6" w:rsidP="00530E85">
      <w:pPr>
        <w:ind w:leftChars="100" w:left="673" w:hangingChars="200" w:hanging="482"/>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25</w:t>
      </w:r>
      <w:r w:rsidR="00530E85" w:rsidRPr="00DB3602">
        <w:rPr>
          <w:rFonts w:ascii="ＭＳ ゴシック" w:eastAsia="ＭＳ ゴシック" w:hAnsi="ＭＳ ゴシック" w:hint="eastAsia"/>
          <w:spacing w:val="20"/>
          <w:sz w:val="22"/>
          <w:szCs w:val="22"/>
        </w:rPr>
        <w:t xml:space="preserve">　地域作業所「ダンボ」による事業とホッチボッチミュージックフェスティバ　ルについて</w:t>
      </w:r>
    </w:p>
    <w:p w:rsidR="00422472" w:rsidRPr="00DB3602" w:rsidRDefault="0011614D"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D02EDB" w:rsidRPr="00DB3602" w:rsidRDefault="009120F6" w:rsidP="00D02EDB">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26</w:t>
      </w:r>
      <w:r w:rsidR="00D02EDB" w:rsidRPr="00DB3602">
        <w:rPr>
          <w:rFonts w:ascii="ＭＳ ゴシック" w:eastAsia="ＭＳ ゴシック" w:hAnsi="ＭＳ ゴシック" w:hint="eastAsia"/>
          <w:spacing w:val="20"/>
          <w:sz w:val="22"/>
          <w:szCs w:val="22"/>
        </w:rPr>
        <w:t xml:space="preserve">　発達</w:t>
      </w:r>
      <w:r w:rsidR="0054420A" w:rsidRPr="00DB3602">
        <w:rPr>
          <w:rFonts w:ascii="ＭＳ ゴシック" w:eastAsia="ＭＳ ゴシック" w:hAnsi="ＭＳ ゴシック" w:hint="eastAsia"/>
          <w:spacing w:val="20"/>
          <w:sz w:val="22"/>
          <w:szCs w:val="22"/>
        </w:rPr>
        <w:t>障がい</w:t>
      </w:r>
      <w:r w:rsidR="00D02EDB" w:rsidRPr="00DB3602">
        <w:rPr>
          <w:rFonts w:ascii="ＭＳ ゴシック" w:eastAsia="ＭＳ ゴシック" w:hAnsi="ＭＳ ゴシック" w:hint="eastAsia"/>
          <w:spacing w:val="20"/>
          <w:sz w:val="22"/>
          <w:szCs w:val="22"/>
        </w:rPr>
        <w:t>者</w:t>
      </w:r>
      <w:r w:rsidR="0054420A" w:rsidRPr="00DB3602">
        <w:rPr>
          <w:rFonts w:ascii="ＭＳ ゴシック" w:eastAsia="ＭＳ ゴシック" w:hAnsi="ＭＳ ゴシック" w:hint="eastAsia"/>
          <w:spacing w:val="20"/>
          <w:sz w:val="22"/>
          <w:szCs w:val="22"/>
        </w:rPr>
        <w:t>やその関係者</w:t>
      </w:r>
      <w:r w:rsidR="00D02EDB" w:rsidRPr="00DB3602">
        <w:rPr>
          <w:rFonts w:ascii="ＭＳ ゴシック" w:eastAsia="ＭＳ ゴシック" w:hAnsi="ＭＳ ゴシック" w:hint="eastAsia"/>
          <w:spacing w:val="20"/>
          <w:sz w:val="22"/>
          <w:szCs w:val="22"/>
        </w:rPr>
        <w:t>への支援について</w:t>
      </w:r>
    </w:p>
    <w:p w:rsidR="006465CE" w:rsidRPr="00DB3602" w:rsidRDefault="00D02EDB"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6465CE" w:rsidRPr="00DB3602" w:rsidRDefault="009120F6"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27</w:t>
      </w:r>
      <w:r w:rsidR="006465CE"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セルフヘルプグループによる市民への情報発信について</w:t>
      </w:r>
    </w:p>
    <w:p w:rsidR="006465CE" w:rsidRPr="00DB3602" w:rsidRDefault="006465CE"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6465CE" w:rsidRPr="00DB3602" w:rsidRDefault="009120F6"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28</w:t>
      </w:r>
      <w:r w:rsidR="006465CE" w:rsidRPr="00DB3602">
        <w:rPr>
          <w:rFonts w:ascii="ＭＳ ゴシック" w:eastAsia="ＭＳ ゴシック" w:hAnsi="ＭＳ ゴシック" w:hint="eastAsia"/>
          <w:spacing w:val="20"/>
          <w:sz w:val="22"/>
          <w:szCs w:val="22"/>
        </w:rPr>
        <w:t xml:space="preserve">　</w:t>
      </w:r>
      <w:r w:rsidR="005546ED" w:rsidRPr="00DB3602">
        <w:rPr>
          <w:rFonts w:ascii="ＭＳ ゴシック" w:eastAsia="ＭＳ ゴシック" w:hAnsi="ＭＳ ゴシック" w:hint="eastAsia"/>
          <w:spacing w:val="20"/>
          <w:sz w:val="22"/>
          <w:szCs w:val="22"/>
        </w:rPr>
        <w:t>市社協による福祉教育の取組み</w:t>
      </w:r>
    </w:p>
    <w:p w:rsidR="006465CE" w:rsidRPr="00DB3602" w:rsidRDefault="006465CE" w:rsidP="005546ED">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B53AB8" w:rsidRPr="00DB3602" w:rsidRDefault="009120F6"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29</w:t>
      </w:r>
      <w:r w:rsidR="00B53AB8" w:rsidRPr="00DB3602">
        <w:rPr>
          <w:rFonts w:ascii="ＭＳ ゴシック" w:eastAsia="ＭＳ ゴシック" w:hAnsi="ＭＳ ゴシック" w:hint="eastAsia"/>
          <w:spacing w:val="20"/>
          <w:sz w:val="22"/>
          <w:szCs w:val="22"/>
        </w:rPr>
        <w:t xml:space="preserve">　「聴導犬育成の会」による事業について</w:t>
      </w:r>
    </w:p>
    <w:p w:rsidR="00422472" w:rsidRPr="00DB3602" w:rsidRDefault="00B53AB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140F48" w:rsidRPr="00DB3602" w:rsidRDefault="007746F2" w:rsidP="001C026F">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t>3</w:t>
      </w:r>
      <w:r w:rsidR="009120F6">
        <w:rPr>
          <w:rFonts w:ascii="ＭＳ ゴシック" w:eastAsia="ＭＳ ゴシック" w:hAnsi="ＭＳ ゴシック"/>
          <w:spacing w:val="20"/>
          <w:sz w:val="22"/>
          <w:szCs w:val="22"/>
        </w:rPr>
        <w:t>0</w:t>
      </w:r>
      <w:r w:rsidR="00140F48" w:rsidRPr="00DB3602">
        <w:rPr>
          <w:rFonts w:ascii="ＭＳ ゴシック" w:eastAsia="ＭＳ ゴシック" w:hAnsi="ＭＳ ゴシック" w:hint="eastAsia"/>
          <w:sz w:val="22"/>
          <w:szCs w:val="22"/>
        </w:rPr>
        <w:t xml:space="preserve">　知的障害・発達障害の子ども達への理解者を増やすための公演活動</w:t>
      </w:r>
    </w:p>
    <w:p w:rsidR="00422472" w:rsidRPr="00DB3602" w:rsidRDefault="00140F4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5D61D4" w:rsidRPr="00DB3602" w:rsidRDefault="009120F6"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t>31</w:t>
      </w:r>
      <w:r w:rsidR="00381887" w:rsidRPr="00DB3602">
        <w:rPr>
          <w:rFonts w:ascii="ＭＳ ゴシック" w:eastAsia="ＭＳ ゴシック" w:hAnsi="ＭＳ ゴシック" w:hint="eastAsia"/>
          <w:spacing w:val="20"/>
          <w:sz w:val="22"/>
          <w:szCs w:val="22"/>
        </w:rPr>
        <w:t xml:space="preserve">　「</w:t>
      </w:r>
      <w:r w:rsidR="00711124" w:rsidRPr="00DB3602">
        <w:rPr>
          <w:rFonts w:ascii="ＭＳ ゴシック" w:eastAsia="ＭＳ ゴシック" w:hAnsi="ＭＳ ゴシック" w:hint="eastAsia"/>
          <w:spacing w:val="20"/>
          <w:sz w:val="22"/>
          <w:szCs w:val="22"/>
        </w:rPr>
        <w:t>さいとうさんち</w:t>
      </w:r>
      <w:r w:rsidR="00381887"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などの居場所運営による地域福祉への貢献</w:t>
      </w:r>
    </w:p>
    <w:p w:rsidR="00422472" w:rsidRPr="00DB3602" w:rsidRDefault="005D61D4"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711124" w:rsidRPr="00DB3602" w:rsidRDefault="009120F6"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32</w:t>
      </w:r>
      <w:r w:rsidR="00711124" w:rsidRPr="00DB3602">
        <w:rPr>
          <w:rFonts w:ascii="ＭＳ ゴシック" w:eastAsia="ＭＳ ゴシック" w:hAnsi="ＭＳ ゴシック" w:hint="eastAsia"/>
          <w:spacing w:val="20"/>
          <w:sz w:val="22"/>
          <w:szCs w:val="22"/>
        </w:rPr>
        <w:t xml:space="preserve">　</w:t>
      </w:r>
      <w:r w:rsidR="009D621E" w:rsidRPr="00DB3602">
        <w:rPr>
          <w:rFonts w:ascii="ＭＳ ゴシック" w:eastAsia="ＭＳ ゴシック" w:hAnsi="ＭＳ ゴシック" w:hint="eastAsia"/>
          <w:spacing w:val="20"/>
          <w:sz w:val="22"/>
          <w:szCs w:val="22"/>
        </w:rPr>
        <w:t>音楽活動による知的障害者の就労支援</w:t>
      </w:r>
    </w:p>
    <w:p w:rsidR="00834400" w:rsidRPr="00DB3602" w:rsidRDefault="00711124" w:rsidP="00711124">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AE2F63" w:rsidRPr="00DB3602" w:rsidRDefault="009120F6"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33</w:t>
      </w:r>
      <w:r w:rsidR="009126B6" w:rsidRPr="00DB3602">
        <w:rPr>
          <w:rFonts w:ascii="ＭＳ ゴシック" w:eastAsia="ＭＳ ゴシック" w:hAnsi="ＭＳ ゴシック" w:hint="eastAsia"/>
          <w:spacing w:val="20"/>
          <w:sz w:val="22"/>
          <w:szCs w:val="22"/>
        </w:rPr>
        <w:t xml:space="preserve">　</w:t>
      </w:r>
      <w:r w:rsidR="00AE2F63" w:rsidRPr="00DB3602">
        <w:rPr>
          <w:rFonts w:ascii="ＭＳ ゴシック" w:eastAsia="ＭＳ ゴシック" w:hAnsi="ＭＳ ゴシック" w:hint="eastAsia"/>
          <w:spacing w:val="20"/>
          <w:sz w:val="22"/>
          <w:szCs w:val="22"/>
        </w:rPr>
        <w:t>視覚障がい者向けサービスとメイクセミナー開催</w:t>
      </w:r>
    </w:p>
    <w:p w:rsidR="00A77338" w:rsidRPr="00DB3602" w:rsidRDefault="00AE2F63" w:rsidP="00A77338">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r w:rsidR="00A77338" w:rsidRPr="00DB3602">
        <w:rPr>
          <w:rFonts w:ascii="ＭＳ ゴシック" w:eastAsia="ＭＳ ゴシック" w:hAnsi="ＭＳ ゴシック"/>
          <w:spacing w:val="20"/>
          <w:sz w:val="22"/>
          <w:szCs w:val="22"/>
        </w:rPr>
        <w:t>）</w:t>
      </w:r>
    </w:p>
    <w:p w:rsidR="00A77338"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9120F6">
        <w:rPr>
          <w:rFonts w:ascii="ＭＳ ゴシック" w:eastAsia="ＭＳ ゴシック" w:hAnsi="ＭＳ ゴシック" w:hint="eastAsia"/>
          <w:spacing w:val="20"/>
          <w:sz w:val="22"/>
          <w:szCs w:val="22"/>
        </w:rPr>
        <w:t>34</w:t>
      </w:r>
      <w:r w:rsidR="00A77338" w:rsidRPr="00DB3602">
        <w:rPr>
          <w:rFonts w:ascii="ＭＳ ゴシック" w:eastAsia="ＭＳ ゴシック" w:hAnsi="ＭＳ ゴシック" w:hint="eastAsia"/>
          <w:spacing w:val="20"/>
          <w:sz w:val="22"/>
          <w:szCs w:val="22"/>
        </w:rPr>
        <w:t xml:space="preserve">　障がい者の社会参加支援・共生社会づくりへの貢献</w:t>
      </w:r>
    </w:p>
    <w:p w:rsidR="00422472" w:rsidRPr="00DB3602" w:rsidRDefault="00A7733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w:t>
      </w:r>
      <w:r w:rsidRPr="00DB3602">
        <w:rPr>
          <w:rFonts w:ascii="ＭＳ ゴシック" w:eastAsia="ＭＳ ゴシック" w:hAnsi="ＭＳ ゴシック"/>
          <w:spacing w:val="20"/>
          <w:sz w:val="22"/>
          <w:szCs w:val="22"/>
        </w:rPr>
        <w:t>）</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9120F6">
        <w:rPr>
          <w:rFonts w:ascii="ＭＳ ゴシック" w:eastAsia="ＭＳ ゴシック" w:hAnsi="ＭＳ ゴシック" w:hint="eastAsia"/>
          <w:spacing w:val="20"/>
          <w:sz w:val="22"/>
          <w:szCs w:val="22"/>
        </w:rPr>
        <w:t>35</w:t>
      </w:r>
      <w:r w:rsidRPr="00DB3602">
        <w:rPr>
          <w:rFonts w:ascii="ＭＳ ゴシック" w:eastAsia="ＭＳ ゴシック" w:hAnsi="ＭＳ ゴシック" w:hint="eastAsia"/>
          <w:spacing w:val="20"/>
          <w:sz w:val="22"/>
          <w:szCs w:val="22"/>
        </w:rPr>
        <w:t xml:space="preserve">　多感覚で楽しむアート展「美術館まで（から）つづく道」</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7338"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（神奈川県）</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9120F6">
        <w:rPr>
          <w:rFonts w:ascii="ＭＳ ゴシック" w:eastAsia="ＭＳ ゴシック" w:hAnsi="ＭＳ ゴシック" w:hint="eastAsia"/>
          <w:spacing w:val="20"/>
          <w:sz w:val="22"/>
          <w:szCs w:val="22"/>
        </w:rPr>
        <w:t>36</w:t>
      </w:r>
      <w:r w:rsidRPr="00DB3602">
        <w:rPr>
          <w:rFonts w:ascii="ＭＳ ゴシック" w:eastAsia="ＭＳ ゴシック" w:hAnsi="ＭＳ ゴシック" w:hint="eastAsia"/>
          <w:spacing w:val="20"/>
          <w:sz w:val="22"/>
          <w:szCs w:val="22"/>
        </w:rPr>
        <w:t xml:space="preserve">　小田原バリアフリーマップ作成による優しい街づくりへの挑戦</w:t>
      </w:r>
    </w:p>
    <w:p w:rsidR="00A77338" w:rsidRDefault="00A77338" w:rsidP="00A77338">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9120F6" w:rsidRPr="00DB3602" w:rsidRDefault="009120F6" w:rsidP="009120F6">
      <w:pPr>
        <w:ind w:leftChars="100" w:left="191" w:firstLine="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82496" behindDoc="0" locked="0" layoutInCell="1" allowOverlap="1" wp14:anchorId="5A22D907" wp14:editId="05ECCB45">
                <wp:simplePos x="0" y="0"/>
                <wp:positionH relativeFrom="margin">
                  <wp:posOffset>33655</wp:posOffset>
                </wp:positionH>
                <wp:positionV relativeFrom="paragraph">
                  <wp:posOffset>3810</wp:posOffset>
                </wp:positionV>
                <wp:extent cx="312420" cy="257175"/>
                <wp:effectExtent l="0" t="0" r="11430" b="28575"/>
                <wp:wrapNone/>
                <wp:docPr id="19"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8E5C3" id="Oval 206" o:spid="_x0000_s1026" style="position:absolute;left:0;text-align:left;margin-left:2.65pt;margin-top:.3pt;width:24.6pt;height:20.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SRcQIAAOw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" filled="f">
                <v:textbox inset="5.85pt,.7pt,5.85pt,.7pt"/>
                <w10:wrap anchorx="margin"/>
              </v:oval>
            </w:pict>
          </mc:Fallback>
        </mc:AlternateContent>
      </w:r>
      <w:r>
        <w:rPr>
          <w:rFonts w:ascii="ＭＳ ゴシック" w:eastAsia="ＭＳ ゴシック" w:hAnsi="ＭＳ ゴシック"/>
          <w:spacing w:val="20"/>
          <w:sz w:val="22"/>
          <w:szCs w:val="22"/>
        </w:rPr>
        <w:t>37</w:t>
      </w:r>
      <w:r w:rsidRPr="00DB3602">
        <w:rPr>
          <w:rFonts w:ascii="ＭＳ ゴシック" w:eastAsia="ＭＳ ゴシック" w:hAnsi="ＭＳ ゴシック" w:hint="eastAsia"/>
          <w:spacing w:val="20"/>
          <w:sz w:val="22"/>
          <w:szCs w:val="22"/>
        </w:rPr>
        <w:t xml:space="preserve">　</w:t>
      </w:r>
      <w:r w:rsidRPr="0021126A">
        <w:rPr>
          <w:rFonts w:ascii="ＭＳ ゴシック" w:eastAsia="ＭＳ ゴシック" w:hAnsi="ＭＳ ゴシック" w:hint="eastAsia"/>
          <w:spacing w:val="20"/>
          <w:sz w:val="22"/>
          <w:szCs w:val="22"/>
        </w:rPr>
        <w:t>エレベーターの適正利用推進に向けた取組（案内表示・区画の明確化）</w:t>
      </w:r>
    </w:p>
    <w:p w:rsidR="009120F6" w:rsidRPr="005A768D" w:rsidRDefault="009120F6" w:rsidP="009120F6">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9120F6" w:rsidRPr="00DB3602" w:rsidRDefault="009120F6" w:rsidP="00A77338">
      <w:pPr>
        <w:ind w:leftChars="300" w:left="573"/>
        <w:rPr>
          <w:rFonts w:ascii="ＭＳ ゴシック" w:eastAsia="ＭＳ ゴシック" w:hAnsi="ＭＳ ゴシック"/>
          <w:sz w:val="22"/>
          <w:szCs w:val="22"/>
        </w:rPr>
      </w:pPr>
    </w:p>
    <w:p w:rsidR="00422472" w:rsidRPr="00DB3602" w:rsidRDefault="00422472" w:rsidP="006066A1">
      <w:pPr>
        <w:ind w:leftChars="300" w:left="573"/>
        <w:rPr>
          <w:rFonts w:ascii="ＭＳ ゴシック" w:eastAsia="ＭＳ ゴシック" w:hAnsi="ＭＳ ゴシック"/>
          <w:sz w:val="22"/>
          <w:szCs w:val="22"/>
        </w:rPr>
      </w:pPr>
    </w:p>
    <w:p w:rsidR="005507AC" w:rsidRPr="00DB3602" w:rsidRDefault="008232AC" w:rsidP="005507AC">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【添付資料</w:t>
      </w:r>
      <w:r w:rsidR="005507AC" w:rsidRPr="00DB3602">
        <w:rPr>
          <w:rFonts w:ascii="ＭＳ ゴシック" w:eastAsia="ＭＳ ゴシック" w:hAnsi="ＭＳ ゴシック" w:hint="eastAsia"/>
          <w:spacing w:val="20"/>
          <w:sz w:val="22"/>
          <w:szCs w:val="22"/>
        </w:rPr>
        <w:t>】</w:t>
      </w:r>
    </w:p>
    <w:p w:rsidR="009126B6" w:rsidRPr="00DB3602" w:rsidRDefault="009126B6" w:rsidP="009126B6">
      <w:pPr>
        <w:ind w:leftChars="100" w:left="191"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w:t>
      </w:r>
      <w:r w:rsidR="005507AC"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 xml:space="preserve">事例8のＡ３リーフレット </w:t>
      </w:r>
    </w:p>
    <w:p w:rsidR="00834400" w:rsidRPr="00DB3602" w:rsidRDefault="009126B6" w:rsidP="009126B6">
      <w:pPr>
        <w:ind w:leftChars="100" w:left="191" w:firstLineChars="150" w:firstLine="362"/>
        <w:rPr>
          <w:rFonts w:ascii="ＭＳ ゴシック" w:eastAsia="ＭＳ ゴシック" w:hAnsi="ＭＳ ゴシック"/>
          <w:sz w:val="22"/>
          <w:szCs w:val="22"/>
        </w:rPr>
      </w:pPr>
      <w:r w:rsidRPr="00DB3602">
        <w:rPr>
          <w:rFonts w:ascii="ＭＳ ゴシック" w:eastAsia="ＭＳ ゴシック" w:hAnsi="ＭＳ ゴシック" w:hint="eastAsia"/>
          <w:spacing w:val="20"/>
          <w:sz w:val="22"/>
          <w:szCs w:val="22"/>
        </w:rPr>
        <w:t>（公益社団法人神奈川県聴覚障害者協会）</w:t>
      </w:r>
    </w:p>
    <w:p w:rsidR="005507AC" w:rsidRPr="00DB3602" w:rsidRDefault="005507AC" w:rsidP="005507AC">
      <w:pPr>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6C3A11" w:rsidRPr="00DB3602" w:rsidRDefault="006C3A11" w:rsidP="005A7BA4">
      <w:pPr>
        <w:snapToGrid w:val="0"/>
        <w:spacing w:line="300" w:lineRule="exact"/>
        <w:rPr>
          <w:rFonts w:ascii="ＭＳ ゴシック" w:eastAsia="ＭＳ ゴシック" w:hAnsi="ＭＳ ゴシック"/>
          <w:spacing w:val="20"/>
          <w:sz w:val="22"/>
          <w:szCs w:val="22"/>
        </w:rPr>
      </w:pPr>
    </w:p>
    <w:p w:rsidR="005A7BA4" w:rsidRPr="00DB3602" w:rsidRDefault="005A7BA4" w:rsidP="005A7BA4">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0272" behindDoc="0" locked="0" layoutInCell="1" allowOverlap="1" wp14:anchorId="0EC82692" wp14:editId="2F7C5BEC">
                <wp:simplePos x="0" y="0"/>
                <wp:positionH relativeFrom="column">
                  <wp:posOffset>4606290</wp:posOffset>
                </wp:positionH>
                <wp:positionV relativeFrom="paragraph">
                  <wp:posOffset>-24130</wp:posOffset>
                </wp:positionV>
                <wp:extent cx="1000125" cy="422275"/>
                <wp:effectExtent l="9525" t="10160" r="9525" b="5715"/>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C82692" id="Rectangle 59" o:spid="_x0000_s1027" style="position:absolute;left:0;text-align:left;margin-left:362.7pt;margin-top:-1.9pt;width:78.75pt;height:3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3IJQIAAE0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">
                <v:textbox style="mso-fit-shape-to-text:t" inset="5.85pt,.7pt,5.85pt,.7pt">
                  <w:txbxContent>
                    <w:p w:rsidR="0096751E" w:rsidRPr="00A62378" w:rsidRDefault="0096751E"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v:textbox>
              </v:rect>
            </w:pict>
          </mc:Fallback>
        </mc:AlternateContent>
      </w:r>
    </w:p>
    <w:p w:rsidR="005A7BA4" w:rsidRPr="00DB3602" w:rsidRDefault="005A7BA4" w:rsidP="005A7BA4">
      <w:pPr>
        <w:jc w:val="center"/>
        <w:rPr>
          <w:rFonts w:ascii="ＭＳ ゴシック" w:eastAsia="ＭＳ ゴシック" w:hAnsi="ＭＳ ゴシック"/>
          <w:sz w:val="28"/>
          <w:szCs w:val="28"/>
        </w:rPr>
      </w:pPr>
    </w:p>
    <w:p w:rsidR="005A7BA4" w:rsidRPr="00DB3602" w:rsidRDefault="005A7BA4" w:rsidP="005A7BA4">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A7BA4" w:rsidRPr="00DB3602" w:rsidRDefault="005A7BA4" w:rsidP="005A7BA4">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0"/>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④　条例適合率・遵守率向上に向けた取組み</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7666"/>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A7BA4" w:rsidRPr="00DB3602" w:rsidRDefault="005A7BA4"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A7BA4" w:rsidRPr="00DB3602" w:rsidRDefault="005A7BA4" w:rsidP="00E103FE">
            <w:pPr>
              <w:rPr>
                <w:rFonts w:asciiTheme="minorEastAsia" w:eastAsiaTheme="minorEastAsia" w:hAnsiTheme="minorEastAsia"/>
                <w:sz w:val="24"/>
              </w:rPr>
            </w:pPr>
          </w:p>
        </w:tc>
      </w:tr>
    </w:tbl>
    <w:p w:rsidR="005A7BA4" w:rsidRPr="00DB3602" w:rsidRDefault="005A7BA4"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2E2089" w:rsidRPr="00DB3602" w:rsidRDefault="00FE151F" w:rsidP="0016449E">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1136"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62.7pt;margin-top:-1.9pt;width:78.75pt;height:3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2aJwIAAE4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PC8LZonAgAATgQAAA4AAAAAAAAAAAAAAAAALgIAAGRycy9lMm9E&#10;b2MueG1sUEsBAi0AFAAGAAgAAAAhAHUcsfbeAAAACQEAAA8AAAAAAAAAAAAAAAAAgQQAAGRycy9k&#10;b3ducmV2LnhtbFBLBQYAAAAABAAEAPMAAACMBQAAAAA=&#10;">
                <v:textbox style="mso-fit-shape-to-text:t" inset="5.85pt,.7pt,5.85pt,.7pt">
                  <w:txbxContent>
                    <w:p w:rsidR="0096751E" w:rsidRPr="00A62378" w:rsidRDefault="0096751E"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v:textbox>
              </v:rect>
            </w:pict>
          </mc:Fallback>
        </mc:AlternateContent>
      </w:r>
    </w:p>
    <w:p w:rsidR="00B534AD" w:rsidRPr="00DB3602" w:rsidRDefault="00B534AD" w:rsidP="0016449E">
      <w:pPr>
        <w:jc w:val="center"/>
        <w:rPr>
          <w:rFonts w:ascii="ＭＳ ゴシック" w:eastAsia="ＭＳ ゴシック" w:hAnsi="ＭＳ ゴシック"/>
          <w:sz w:val="28"/>
          <w:szCs w:val="28"/>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6451F7">
        <w:trPr>
          <w:trHeight w:val="5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6451F7">
        <w:trPr>
          <w:trHeight w:val="601"/>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610132" w:rsidRPr="00DB3602">
              <w:rPr>
                <w:rFonts w:ascii="ＭＳ ゴシック" w:eastAsia="ＭＳ ゴシック" w:hAnsi="ＭＳ ゴシック" w:hint="eastAsia"/>
                <w:sz w:val="24"/>
              </w:rPr>
              <w:t>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6449E"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6449E" w:rsidRPr="00DB3602" w:rsidRDefault="0016449E" w:rsidP="0016449E">
            <w:pPr>
              <w:snapToGrid w:val="0"/>
              <w:rPr>
                <w:rFonts w:ascii="HG丸ｺﾞｼｯｸM-PRO" w:eastAsia="HG丸ｺﾞｼｯｸM-PRO" w:hAnsi="ＭＳ ゴシック"/>
                <w:sz w:val="24"/>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16449E" w:rsidRPr="00DB3602" w:rsidRDefault="0016449E" w:rsidP="0016449E">
            <w:pPr>
              <w:ind w:firstLineChars="200" w:firstLine="402"/>
              <w:rPr>
                <w:rFonts w:ascii="ＭＳ ゴシック" w:eastAsia="ＭＳ ゴシック" w:hAnsi="ＭＳ ゴシック"/>
                <w:szCs w:val="21"/>
              </w:rPr>
            </w:pPr>
            <w:r w:rsidRPr="00DB3602">
              <w:rPr>
                <w:rFonts w:ascii="ＭＳ ゴシック" w:eastAsia="ＭＳ ゴシック" w:hAnsi="ＭＳ ゴシック" w:hint="eastAsia"/>
                <w:sz w:val="22"/>
                <w:szCs w:val="21"/>
              </w:rPr>
              <w:t>「バリぐる」（携帯電話サイトによる情報提供事業）に係る調査事業＜22年度事業＞</w:t>
            </w:r>
          </w:p>
          <w:p w:rsidR="0016449E" w:rsidRPr="00DB3602" w:rsidRDefault="0016449E" w:rsidP="0016449E">
            <w:pPr>
              <w:ind w:left="966" w:hangingChars="600" w:hanging="966"/>
              <w:rPr>
                <w:rFonts w:hAnsi="ＭＳ 明朝"/>
                <w:sz w:val="18"/>
                <w:szCs w:val="18"/>
              </w:rPr>
            </w:pPr>
            <w:r w:rsidRPr="00DB3602">
              <w:rPr>
                <w:rFonts w:hAnsi="ＭＳ 明朝" w:hint="eastAsia"/>
                <w:sz w:val="18"/>
                <w:szCs w:val="18"/>
              </w:rPr>
              <w:t xml:space="preserve">　　　　　　　なお、「バリぐる」は「バリアフリー」と「ぐるめ」を併せた造語です。</w:t>
            </w:r>
          </w:p>
          <w:p w:rsidR="0016449E" w:rsidRPr="00DB3602" w:rsidRDefault="0016449E" w:rsidP="0016449E">
            <w:pPr>
              <w:ind w:leftChars="-1500" w:left="-2865" w:firstLineChars="2450" w:firstLine="3945"/>
              <w:rPr>
                <w:rFonts w:hAnsi="ＭＳ 明朝"/>
                <w:sz w:val="18"/>
                <w:szCs w:val="18"/>
              </w:rPr>
            </w:pPr>
            <w:r w:rsidRPr="00DB3602">
              <w:rPr>
                <w:rFonts w:hAnsi="ＭＳ 明朝" w:hint="eastAsia"/>
                <w:sz w:val="18"/>
                <w:szCs w:val="18"/>
              </w:rPr>
              <w:t>また、現在は情報提供事業ですが、平成</w:t>
            </w:r>
            <w:r w:rsidRPr="00DB3602">
              <w:rPr>
                <w:rFonts w:hAnsi="ＭＳ 明朝" w:hint="eastAsia"/>
                <w:sz w:val="18"/>
                <w:szCs w:val="18"/>
              </w:rPr>
              <w:t>22</w:t>
            </w:r>
            <w:r w:rsidRPr="00DB3602">
              <w:rPr>
                <w:rFonts w:hAnsi="ＭＳ 明朝" w:hint="eastAsia"/>
                <w:sz w:val="18"/>
                <w:szCs w:val="18"/>
              </w:rPr>
              <w:t>年度当時は携帯電話サイト構築事業としていました。</w:t>
            </w:r>
          </w:p>
          <w:p w:rsidR="0016449E" w:rsidRPr="00DB3602" w:rsidRDefault="0016449E" w:rsidP="0016449E">
            <w:pPr>
              <w:rPr>
                <w:rFonts w:ascii="ＭＳ ゴシック" w:eastAsia="ＭＳ ゴシック" w:hAnsi="ＭＳ ゴシック"/>
                <w:sz w:val="18"/>
                <w:szCs w:val="18"/>
              </w:rPr>
            </w:pPr>
          </w:p>
          <w:p w:rsidR="0016449E" w:rsidRPr="00DB3602" w:rsidRDefault="0016449E" w:rsidP="00DC768B">
            <w:pPr>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16449E" w:rsidRPr="00DB3602" w:rsidRDefault="0016449E" w:rsidP="0016449E">
            <w:pPr>
              <w:tabs>
                <w:tab w:val="left" w:pos="5160"/>
              </w:tabs>
              <w:ind w:leftChars="88" w:left="168" w:firstLineChars="100" w:firstLine="191"/>
              <w:rPr>
                <w:rFonts w:asciiTheme="minorEastAsia" w:eastAsiaTheme="minorEastAsia" w:hAnsiTheme="minorEastAsia"/>
                <w:szCs w:val="21"/>
              </w:rPr>
            </w:pPr>
            <w:r w:rsidRPr="00DB3602">
              <w:rPr>
                <w:rFonts w:asciiTheme="minorEastAsia" w:eastAsiaTheme="minorEastAsia" w:hAnsiTheme="minorEastAsia" w:hint="eastAsia"/>
                <w:szCs w:val="21"/>
              </w:rPr>
              <w:t>平成22年度 神奈川県（当時は障害福祉課）の委託を受けた特定非営利活動法人神奈川県障害者自立生活支援センター（以下「KILC」という。）が、車いす利用を中心とした障害者の生活を側面から支援するために、実施する携帯電話サイトによる情報提供構築事業の一環として、社団法人神奈川県建築士会 技術支援委員会 福祉部会（部会長：下村旭、延べ人数23人）が、本厚木駅周辺の飲食店を対象にして、トイレなどの整備状況について調査して報告したものです。</w:t>
            </w:r>
          </w:p>
          <w:p w:rsidR="0016449E" w:rsidRPr="00DB3602" w:rsidRDefault="0016449E" w:rsidP="0016449E">
            <w:pPr>
              <w:tabs>
                <w:tab w:val="left" w:pos="5160"/>
              </w:tabs>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「バリぐる」は、携帯電話サイトによる情報提供事業であり、ＫＩＬＣがこれを構築して運営していますが、社団法人神奈川県建築士会 技術支援委員会 福祉部会はこれに必要な調査の協力を行ったものです。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16449E" w:rsidRPr="00DB3602" w:rsidRDefault="0016449E" w:rsidP="005E7D3A">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平成22年8月2日から5日までの4日間、部会員延べ23人を要して、本厚木駅周辺の飲食店、６７店舗に対して、トイレ、駐車場、飲食施設などの整備状況について調査しました。また、同福祉部会の調査結果を発表した報告会（同8月6日）では、次のような意見･感想が発表されました。</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①　本厚木駅周辺の道路は車椅子利用者には使いやすい状況と思われる。</w:t>
            </w:r>
          </w:p>
          <w:p w:rsidR="0016449E" w:rsidRPr="00DB3602" w:rsidRDefault="0016449E" w:rsidP="0016449E">
            <w:pPr>
              <w:ind w:left="764" w:hangingChars="400" w:hanging="764"/>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水周りの関係からどうにも改善できない、通路の幅も狭い、トイレも昔と変わらず60ｃｍという開口部が多く存在するのは、店側が車椅子利用者を意識していないからだろう。</w:t>
            </w:r>
          </w:p>
          <w:p w:rsidR="0016449E" w:rsidRPr="00DB3602" w:rsidRDefault="0016449E" w:rsidP="000A42D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③　車椅子を利用する女性にとって、特にトイレが使えないのは心細いのではないか。など</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５　「バリぐる」への反映</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同福祉部会による調査結果は、「バリぐる」（携帯電話サイトによる情報提供事業）における県内8地域の「オススメのお店！！」などという情報提供の裏づけ調査として大いに寄与しているものです。なお、同「バリぐる」サイトの中でも（社）神奈川県建築士会（同福祉部会）が協力している旨が記載されていま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６　「バリぐる」の活用等</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szCs w:val="21"/>
              </w:rPr>
              <w:t xml:space="preserve">　</w:t>
            </w:r>
            <w:r w:rsidRPr="00DB3602">
              <w:rPr>
                <w:rFonts w:ascii="ＭＳ ゴシック" w:eastAsia="ＭＳ ゴシック" w:hAnsi="ＭＳ ゴシック" w:hint="eastAsia"/>
                <w:b/>
                <w:szCs w:val="21"/>
              </w:rPr>
              <w:t>(1)　紹介の内容（主なもの）</w:t>
            </w:r>
          </w:p>
          <w:p w:rsidR="0016449E" w:rsidRPr="00DB3602" w:rsidRDefault="0016449E" w:rsidP="0016449E">
            <w:pPr>
              <w:ind w:left="2770" w:hangingChars="1450" w:hanging="277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・「オススメのお店！！」　　</w:t>
            </w:r>
            <w:r w:rsidRPr="00DB3602">
              <w:rPr>
                <w:rFonts w:asciiTheme="minorEastAsia" w:eastAsiaTheme="minorEastAsia" w:hAnsiTheme="minorEastAsia" w:hint="eastAsia"/>
                <w:szCs w:val="21"/>
              </w:rPr>
              <w:t>店に向かうときに最寄り駅などの外況が二段差がなく、店の出入り口にも段差がなく、店内では車いすに乗ったまま飲食ができ、化粧室は車いす対応型または多目的･多機能トイレが店内や建物内にある場合</w:t>
            </w:r>
          </w:p>
          <w:p w:rsidR="0016449E" w:rsidRPr="00DB3602" w:rsidRDefault="0016449E" w:rsidP="0016449E">
            <w:pPr>
              <w:rPr>
                <w:rFonts w:ascii="ＭＳ ゴシック" w:eastAsia="ＭＳ ゴシック" w:hAnsi="ＭＳ ゴシック"/>
                <w:szCs w:val="21"/>
              </w:rPr>
            </w:pPr>
            <w:r w:rsidRPr="00DB3602">
              <w:rPr>
                <w:rFonts w:ascii="ＭＳ ゴシック" w:eastAsia="ＭＳ ゴシック" w:hAnsi="ＭＳ ゴシック" w:hint="eastAsia"/>
                <w:szCs w:val="21"/>
              </w:rPr>
              <w:t xml:space="preserve">　　・「近くにあるトイレ」　　　</w:t>
            </w:r>
            <w:r w:rsidRPr="00DB3602">
              <w:rPr>
                <w:rFonts w:asciiTheme="minorEastAsia" w:eastAsiaTheme="minorEastAsia" w:hAnsiTheme="minorEastAsia" w:hint="eastAsia"/>
                <w:szCs w:val="21"/>
              </w:rPr>
              <w:t>お店から「○○メートル」などと紹介しています。</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(2)　紹介店舗数</w:t>
            </w:r>
          </w:p>
          <w:p w:rsidR="0016449E" w:rsidRPr="00DB3602" w:rsidRDefault="0016449E" w:rsidP="0016449E">
            <w:pPr>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「オススメのお店！！」　　県内約700件</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　同上のお店とトイレ以外はＯＫなお店を併せると　県内約1,500件</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(3)　活用方法</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トップ画面の「オススメのお店！！」をクリック、→　県内8地域の「オススメのお店！！」（近くの店ごとに一覧）が出てくる　→　その一覧の中から「行きたい店」をクリック　→</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Theme="minorEastAsia" w:eastAsiaTheme="minorEastAsia" w:hAnsiTheme="minorEastAsia" w:hint="eastAsia"/>
                <w:szCs w:val="21"/>
              </w:rPr>
              <w:t xml:space="preserve">　　　入り口の段差や店内の様子、化粧室ができるかがわかります。「近くにあるトイレ」も照会しています。なお、地図もあって便利です。</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Theme="minorEastAsia" w:eastAsiaTheme="minorEastAsia" w:hAnsiTheme="minorEastAsia" w:hint="eastAsia"/>
                <w:szCs w:val="21"/>
              </w:rPr>
              <w:t xml:space="preserve">　　なお、</w:t>
            </w:r>
            <w:hyperlink r:id="rId8" w:history="1">
              <w:r w:rsidRPr="00DB3602">
                <w:rPr>
                  <w:rStyle w:val="a8"/>
                  <w:rFonts w:asciiTheme="minorEastAsia" w:eastAsiaTheme="minorEastAsia" w:hAnsiTheme="minorEastAsia"/>
                  <w:color w:val="auto"/>
                </w:rPr>
                <w:t>http://barigoo.com/</w:t>
              </w:r>
            </w:hyperlink>
            <w:r w:rsidRPr="00DB3602">
              <w:rPr>
                <w:rFonts w:asciiTheme="minorEastAsia" w:eastAsiaTheme="minorEastAsia" w:hAnsiTheme="minorEastAsia"/>
              </w:rPr>
              <w:t>携帯電話のみのアクセスとなります。</w:t>
            </w:r>
          </w:p>
          <w:p w:rsidR="0016449E" w:rsidRPr="00DB3602" w:rsidRDefault="0016449E" w:rsidP="0016449E">
            <w:pPr>
              <w:rPr>
                <w:rFonts w:ascii="ＭＳ ゴシック" w:eastAsia="ＭＳ ゴシック" w:hAnsi="ＭＳ ゴシック"/>
                <w:szCs w:val="21"/>
              </w:rPr>
            </w:pPr>
          </w:p>
          <w:p w:rsidR="0016449E" w:rsidRPr="00DB3602" w:rsidRDefault="0016449E" w:rsidP="005E7D3A">
            <w:pPr>
              <w:rPr>
                <w:rFonts w:ascii="ＭＳ ゴシック" w:eastAsia="ＭＳ ゴシック" w:hAnsi="ＭＳ ゴシック"/>
                <w:sz w:val="24"/>
              </w:rPr>
            </w:pPr>
          </w:p>
        </w:tc>
      </w:tr>
    </w:tbl>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507AC" w:rsidRPr="00DB3602" w:rsidRDefault="005507AC" w:rsidP="0016449E">
      <w:pPr>
        <w:snapToGrid w:val="0"/>
        <w:spacing w:line="300" w:lineRule="exact"/>
        <w:rPr>
          <w:rFonts w:ascii="ＭＳ ゴシック" w:eastAsia="ＭＳ ゴシック" w:hAnsi="ＭＳ ゴシック"/>
          <w:sz w:val="24"/>
        </w:rPr>
      </w:pPr>
    </w:p>
    <w:p w:rsidR="00957418" w:rsidRPr="00DB3602" w:rsidRDefault="00957418" w:rsidP="00C34919">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C34919" w:rsidRPr="00DB3602" w:rsidRDefault="00FE151F" w:rsidP="00C34919">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5" o:spid="_x0000_s1029" style="position:absolute;left:0;text-align:left;margin-left:362.7pt;margin-top:-1.9pt;width:78.7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C5R5WAqAgAATwQAAA4AAAAAAAAAAAAAAAAALgIAAGRycy9l&#10;Mm9Eb2MueG1sUEsBAi0AFAAGAAgAAAAhAHUcsfbeAAAACQEAAA8AAAAAAAAAAAAAAAAAhAQAAGRy&#10;cy9kb3ducmV2LnhtbFBLBQYAAAAABAAEAPMAAACPBQAAAAA=&#10;">
                <v:textbox style="mso-fit-shape-to-text:t" inset="5.85pt,.7pt,5.85pt,.7pt">
                  <w:txbxContent>
                    <w:p w:rsidR="0096751E" w:rsidRPr="00A62378" w:rsidRDefault="0096751E"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v:textbox>
              </v:rect>
            </w:pict>
          </mc:Fallback>
        </mc:AlternateContent>
      </w:r>
    </w:p>
    <w:p w:rsidR="00C34919" w:rsidRPr="00DB3602" w:rsidRDefault="00C34919" w:rsidP="00C34919">
      <w:pPr>
        <w:snapToGrid w:val="0"/>
        <w:spacing w:line="300" w:lineRule="exact"/>
        <w:rPr>
          <w:rFonts w:ascii="ＭＳ ゴシック" w:eastAsia="ＭＳ ゴシック" w:hAnsi="ＭＳ ゴシック"/>
          <w:sz w:val="24"/>
        </w:rPr>
      </w:pPr>
    </w:p>
    <w:p w:rsidR="00C34919" w:rsidRPr="00DB3602" w:rsidRDefault="00C34919" w:rsidP="00C3491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34919" w:rsidRPr="00DB3602" w:rsidRDefault="00C34919" w:rsidP="00C3491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E3A18">
        <w:trPr>
          <w:trHeight w:val="1418"/>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34919" w:rsidRPr="00DB3602" w:rsidRDefault="00C34919" w:rsidP="001E6F27">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E3A18">
        <w:trPr>
          <w:trHeight w:val="1679"/>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45561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367E69">
        <w:trPr>
          <w:trHeight w:val="8900"/>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34919" w:rsidRPr="00DB3602" w:rsidRDefault="00C34919" w:rsidP="001E6F27">
            <w:pPr>
              <w:adjustRightInd w:val="0"/>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34919" w:rsidRPr="00DB3602" w:rsidRDefault="00C34919" w:rsidP="001E6F27">
            <w:pPr>
              <w:adjustRightInd w:val="0"/>
              <w:snapToGrid w:val="0"/>
              <w:rPr>
                <w:rFonts w:ascii="HG丸ｺﾞｼｯｸM-PRO" w:eastAsia="HG丸ｺﾞｼｯｸM-PRO" w:hAnsi="ＭＳ ゴシック"/>
                <w:sz w:val="24"/>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C34919" w:rsidRPr="00DB3602" w:rsidRDefault="00C34919" w:rsidP="001E6F27">
            <w:pPr>
              <w:adjustRightInd w:val="0"/>
              <w:snapToGrid w:val="0"/>
              <w:ind w:firstLineChars="100" w:firstLine="201"/>
              <w:rPr>
                <w:rFonts w:asciiTheme="minorEastAsia" w:eastAsiaTheme="minorEastAsia" w:hAnsiTheme="minorEastAsia"/>
                <w:sz w:val="18"/>
                <w:szCs w:val="18"/>
              </w:rPr>
            </w:pPr>
            <w:r w:rsidRPr="00DB3602">
              <w:rPr>
                <w:rFonts w:asciiTheme="minorEastAsia" w:eastAsiaTheme="minorEastAsia" w:hAnsiTheme="minorEastAsia" w:hint="eastAsia"/>
                <w:sz w:val="22"/>
                <w:szCs w:val="21"/>
              </w:rPr>
              <w:t>「専門職連携による住宅改修」研修会</w:t>
            </w:r>
          </w:p>
          <w:p w:rsidR="007C2605" w:rsidRPr="00DB3602" w:rsidRDefault="007C2605" w:rsidP="007C2605">
            <w:pPr>
              <w:adjustRightInd w:val="0"/>
              <w:snapToGrid w:val="0"/>
              <w:rPr>
                <w:rFonts w:asciiTheme="minorEastAsia" w:eastAsiaTheme="minorEastAsia" w:hAnsiTheme="minorEastAsia"/>
                <w:sz w:val="22"/>
                <w:szCs w:val="21"/>
              </w:rPr>
            </w:pPr>
            <w:r w:rsidRPr="00DB3602">
              <w:rPr>
                <w:rFonts w:asciiTheme="minorEastAsia" w:eastAsiaTheme="minorEastAsia" w:hAnsiTheme="minorEastAsia" w:hint="eastAsia"/>
                <w:sz w:val="18"/>
                <w:szCs w:val="18"/>
              </w:rPr>
              <w:t xml:space="preserve">　　</w:t>
            </w:r>
            <w:r w:rsidRPr="00DB3602">
              <w:rPr>
                <w:rFonts w:asciiTheme="minorEastAsia" w:eastAsiaTheme="minorEastAsia" w:hAnsiTheme="minorEastAsia" w:hint="eastAsia"/>
                <w:sz w:val="22"/>
                <w:szCs w:val="21"/>
              </w:rPr>
              <w:t>※平成27年度は名称変更</w:t>
            </w:r>
          </w:p>
          <w:p w:rsidR="007C2605" w:rsidRPr="00DB3602" w:rsidRDefault="007C2605" w:rsidP="007C2605">
            <w:pPr>
              <w:adjustRightInd w:val="0"/>
              <w:snapToGrid w:val="0"/>
              <w:ind w:firstLineChars="100" w:firstLine="201"/>
              <w:rPr>
                <w:rFonts w:asciiTheme="minorEastAsia" w:eastAsiaTheme="minorEastAsia" w:hAnsiTheme="minorEastAsia"/>
                <w:sz w:val="22"/>
                <w:szCs w:val="21"/>
              </w:rPr>
            </w:pPr>
            <w:r w:rsidRPr="00DB3602">
              <w:rPr>
                <w:rFonts w:asciiTheme="minorEastAsia" w:eastAsiaTheme="minorEastAsia" w:hAnsiTheme="minorEastAsia" w:hint="eastAsia"/>
                <w:sz w:val="22"/>
                <w:szCs w:val="21"/>
              </w:rPr>
              <w:t>「住宅改修ワークショップ」～なぜバリアフリーじゃない住宅が多いの？～</w:t>
            </w:r>
          </w:p>
          <w:p w:rsidR="00C34919" w:rsidRPr="00DB3602" w:rsidRDefault="00C34919" w:rsidP="001E6F27">
            <w:pPr>
              <w:adjustRightInd w:val="0"/>
              <w:snapToGrid w:val="0"/>
              <w:rPr>
                <w:rFonts w:ascii="ＭＳ ゴシック" w:eastAsia="ＭＳ ゴシック" w:hAnsi="ＭＳ ゴシック"/>
                <w:sz w:val="18"/>
                <w:szCs w:val="18"/>
              </w:rPr>
            </w:pPr>
          </w:p>
          <w:p w:rsidR="00C34919" w:rsidRPr="00DB3602" w:rsidRDefault="00C34919" w:rsidP="001E6F27">
            <w:pPr>
              <w:adjustRightInd w:val="0"/>
              <w:snapToGrid w:val="0"/>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情報社会の複雑化と超高齢社会の進展で専門職連携の必要性がより一層求められている。</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住宅改修も例外ではなく、ケアマネジャーが理由書を作成する上で、身体的な評価は理学療法士及び作業療法士、そして住まいの効果的な改造の提案は建築士が担うことで、高齢者の在宅における継続居住のより効果的な改善をはかることができる。本研修会を通して、建築士だけでなく、ケアマネジャー、理学療法士、作業療法士に医療、介護、建築の連携の意義を浸透させ、各職能の理解を図りながらスキルアップを行うことを目的とする。</w:t>
            </w:r>
          </w:p>
          <w:p w:rsidR="00C34919" w:rsidRPr="00DB3602" w:rsidRDefault="00C34919" w:rsidP="001E6F27">
            <w:pPr>
              <w:adjustRightInd w:val="0"/>
              <w:snapToGrid w:val="0"/>
              <w:rPr>
                <w:rFonts w:ascii="ＭＳ ゴシック" w:eastAsia="ＭＳ ゴシック" w:hAnsi="ＭＳ ゴシック"/>
                <w:b/>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主 催　一般社団法人神奈川県建築士会 技術支援委員会 福祉部会</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後 援　公益社団法人神奈川県理学療法士会・一般社団法人神奈川県作業療法士会</w:t>
            </w:r>
          </w:p>
          <w:p w:rsidR="00C34919" w:rsidRPr="00DB3602" w:rsidRDefault="00C34919" w:rsidP="001E6F27">
            <w:pPr>
              <w:adjustRightInd w:val="0"/>
              <w:snapToGrid w:val="0"/>
              <w:ind w:firstLineChars="550" w:firstLine="1051"/>
              <w:rPr>
                <w:rFonts w:asciiTheme="minorEastAsia" w:eastAsiaTheme="minorEastAsia" w:hAnsiTheme="minorEastAsia"/>
                <w:szCs w:val="21"/>
              </w:rPr>
            </w:pPr>
            <w:r w:rsidRPr="00DB3602">
              <w:rPr>
                <w:rFonts w:asciiTheme="minorEastAsia" w:eastAsiaTheme="minorEastAsia" w:hAnsiTheme="minorEastAsia" w:hint="eastAsia"/>
                <w:szCs w:val="21"/>
              </w:rPr>
              <w:t>特定非営利活動法人神奈川県介護支援専門員協会</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① 各団体から選出されたファシリテーターによる事前会議の開催</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②「専門職連携による住宅改修」研修会の開催</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a.理学療法士・作業療法士による疾病・障害の講義</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b.建築士による住宅改修事例の紹介</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c.事例検討（他専門職との交流、グループワーク）</w:t>
            </w:r>
            <w:r w:rsidR="007C2605" w:rsidRPr="00DB3602">
              <w:rPr>
                <w:rFonts w:asciiTheme="minorEastAsia" w:eastAsiaTheme="minorEastAsia" w:hAnsiTheme="minorEastAsia" w:hint="eastAsia"/>
                <w:spacing w:val="-4"/>
                <w:szCs w:val="21"/>
              </w:rPr>
              <w:t>※平成27年度はグループワークに特化</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５　開催実績</w:t>
            </w:r>
          </w:p>
          <w:p w:rsidR="00C34919" w:rsidRPr="00DB3602" w:rsidRDefault="00C34919" w:rsidP="001E6F27">
            <w:pPr>
              <w:adjustRightInd w:val="0"/>
              <w:snapToGrid w:val="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① 平成24年3月17日　横浜市社会福祉センター　大会議室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平成25年3月16日　平塚市民センター　中会議室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③ 平成26年3月21日　はーと友神奈川　多目的研修室</w:t>
            </w:r>
          </w:p>
          <w:p w:rsidR="00C34919" w:rsidRPr="00DB3602" w:rsidRDefault="007C2605" w:rsidP="00367E69">
            <w:pPr>
              <w:adjustRightInd w:val="0"/>
              <w:snapToGrid w:val="0"/>
              <w:rPr>
                <w:rFonts w:ascii="ＭＳ ゴシック" w:eastAsia="ＭＳ ゴシック" w:hAnsi="ＭＳ ゴシック"/>
                <w:szCs w:val="21"/>
              </w:rPr>
            </w:pPr>
            <w:r w:rsidRPr="00DB3602">
              <w:rPr>
                <w:rFonts w:asciiTheme="minorEastAsia" w:eastAsiaTheme="minorEastAsia" w:hAnsiTheme="minorEastAsia" w:hint="eastAsia"/>
                <w:szCs w:val="21"/>
              </w:rPr>
              <w:t xml:space="preserve">　④ 平成27年3月14日　横浜情報文化センター ７Ｆ　小会議室</w:t>
            </w:r>
          </w:p>
        </w:tc>
      </w:tr>
    </w:tbl>
    <w:p w:rsidR="0045561B" w:rsidRPr="00DB3602" w:rsidRDefault="00FE151F" w:rsidP="00EE3A18">
      <w:pPr>
        <w:widowControl/>
        <w:jc w:val="lef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42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margin-left:362.7pt;margin-top:-1.9pt;width:78.75pt;height:3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wTKAIAAE4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C2gowTKAIAAE4EAAAOAAAAAAAAAAAAAAAAAC4CAABkcnMvZTJv&#10;RG9jLnhtbFBLAQItABQABgAIAAAAIQB1HLH23gAAAAkBAAAPAAAAAAAAAAAAAAAAAIIEAABkcnMv&#10;ZG93bnJldi54bWxQSwUGAAAAAAQABADzAAAAjQUAAAAA&#10;">
                <v:textbox style="mso-fit-shape-to-text:t" inset="5.85pt,.7pt,5.85pt,.7pt">
                  <w:txbxContent>
                    <w:p w:rsidR="0096751E" w:rsidRPr="00A62378" w:rsidRDefault="0096751E"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v:textbox>
              </v:rect>
            </w:pict>
          </mc:Fallback>
        </mc:AlternateContent>
      </w:r>
    </w:p>
    <w:p w:rsidR="0045561B" w:rsidRPr="00DB3602" w:rsidRDefault="0045561B" w:rsidP="0016449E">
      <w:pPr>
        <w:snapToGrid w:val="0"/>
        <w:spacing w:line="300" w:lineRule="exact"/>
        <w:rPr>
          <w:rFonts w:ascii="ＭＳ ゴシック" w:eastAsia="ＭＳ ゴシック" w:hAnsi="ＭＳ ゴシック"/>
          <w:sz w:val="24"/>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（福）神奈川県社会福祉協議会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97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6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6449E"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E966A1" w:rsidRPr="00DB3602" w:rsidRDefault="00E966A1" w:rsidP="00E966A1">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①ボランティア・市民活動の支援</w:t>
            </w:r>
          </w:p>
          <w:p w:rsidR="00E966A1" w:rsidRPr="00DB3602" w:rsidRDefault="00E966A1" w:rsidP="00E966A1">
            <w:pPr>
              <w:snapToGrid w:val="0"/>
              <w:ind w:leftChars="150" w:left="398" w:hangingChars="50" w:hanging="111"/>
              <w:rPr>
                <w:rFonts w:asciiTheme="minorEastAsia" w:eastAsiaTheme="minorEastAsia" w:hAnsiTheme="minorEastAsia"/>
                <w:sz w:val="24"/>
              </w:rPr>
            </w:pPr>
            <w:r w:rsidRPr="00DB3602">
              <w:rPr>
                <w:rFonts w:asciiTheme="minorEastAsia" w:eastAsiaTheme="minorEastAsia" w:hAnsiTheme="minorEastAsia"/>
                <w:sz w:val="24"/>
              </w:rPr>
              <w:t>a.</w:t>
            </w:r>
            <w:r w:rsidRPr="00DB3602">
              <w:rPr>
                <w:rFonts w:asciiTheme="minorEastAsia" w:eastAsiaTheme="minorEastAsia" w:hAnsiTheme="minorEastAsia" w:hint="eastAsia"/>
                <w:sz w:val="24"/>
              </w:rPr>
              <w:t>当事者活動、ボランティア活動への関わり合いを通じ、当事者がもつ「力」に寄り添い、ボランティアや専門職（機関）が協働し、「ともに生きる福祉社会づくり」の実現に向けた多様な取り組みを推進します。</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・市町村社協ボランティアセンター等との協働</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-市町村社協ボランティアセンター担当者会議・研修等の実施</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・セルフヘルプ・グループ活動支援</w:t>
            </w:r>
          </w:p>
          <w:p w:rsidR="00E966A1" w:rsidRPr="00DB3602" w:rsidRDefault="00E966A1" w:rsidP="00E966A1">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-セルフヘルプ活動支援者会議・セミナー等の実施</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・セルフヘルプ・ボランティアコーナーの運営</w:t>
            </w:r>
          </w:p>
          <w:p w:rsidR="00E966A1" w:rsidRPr="00DB3602" w:rsidRDefault="00E966A1" w:rsidP="00E966A1">
            <w:pPr>
              <w:snapToGrid w:val="0"/>
              <w:ind w:left="663"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 xml:space="preserve">　　　-ボランティア活動情報等の収集と提供、ロッカー貸出等による活動</w:t>
            </w:r>
          </w:p>
          <w:p w:rsidR="00E966A1" w:rsidRPr="00DB3602" w:rsidRDefault="00E966A1" w:rsidP="00E966A1">
            <w:pPr>
              <w:snapToGrid w:val="0"/>
              <w:ind w:leftChars="300" w:left="573"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支援等</w:t>
            </w:r>
          </w:p>
          <w:p w:rsidR="00E966A1" w:rsidRPr="00DB3602" w:rsidRDefault="00E966A1" w:rsidP="00E966A1">
            <w:pPr>
              <w:snapToGrid w:val="0"/>
              <w:ind w:left="663" w:hangingChars="300" w:hanging="663"/>
              <w:rPr>
                <w:rFonts w:ascii="HG丸ｺﾞｼｯｸM-PRO" w:eastAsia="HG丸ｺﾞｼｯｸM-PRO" w:hAnsi="HG丸ｺﾞｼｯｸM-PRO"/>
                <w:sz w:val="24"/>
              </w:rPr>
            </w:pPr>
          </w:p>
          <w:p w:rsidR="00E966A1" w:rsidRPr="00DB3602" w:rsidRDefault="00E966A1" w:rsidP="0054420A">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②地域福祉活動の充実に向けた取り組みの実施</w:t>
            </w:r>
          </w:p>
          <w:p w:rsidR="00E966A1" w:rsidRPr="00DB3602" w:rsidRDefault="00E966A1" w:rsidP="00E966A1">
            <w:pPr>
              <w:snapToGrid w:val="0"/>
              <w:ind w:leftChars="200" w:left="603"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a</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世代を越えて思いやりや助け合いの心を育みながら、障害のある方の就労や交流を促進します。また、当事者・ボランティアグループへの活動支援、協働を通して住民主体の地域福祉活動の充実を図ります。</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・「福祉作文コンクール」の実施</w:t>
            </w:r>
          </w:p>
          <w:p w:rsidR="00E966A1" w:rsidRPr="00DB3602" w:rsidRDefault="00E966A1" w:rsidP="0054420A">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54420A" w:rsidRPr="00DB3602">
              <w:rPr>
                <w:rFonts w:asciiTheme="minorEastAsia" w:eastAsiaTheme="minorEastAsia" w:hAnsiTheme="minorEastAsia" w:hint="eastAsia"/>
                <w:sz w:val="24"/>
              </w:rPr>
              <w:t>神奈川県共同募金会との協働のもと、県内小中学生を対象に</w:t>
            </w:r>
            <w:r w:rsidRPr="00DB3602">
              <w:rPr>
                <w:rFonts w:asciiTheme="minorEastAsia" w:eastAsiaTheme="minorEastAsia" w:hAnsiTheme="minorEastAsia" w:hint="eastAsia"/>
                <w:sz w:val="24"/>
              </w:rPr>
              <w:t>年1回</w:t>
            </w:r>
            <w:r w:rsidR="0054420A" w:rsidRPr="00DB3602">
              <w:rPr>
                <w:rFonts w:asciiTheme="minorEastAsia" w:eastAsiaTheme="minorEastAsia" w:hAnsiTheme="minorEastAsia" w:hint="eastAsia"/>
                <w:sz w:val="24"/>
              </w:rPr>
              <w:t>実施している</w:t>
            </w:r>
            <w:r w:rsidRPr="00DB3602">
              <w:rPr>
                <w:rFonts w:asciiTheme="minorEastAsia" w:eastAsiaTheme="minorEastAsia" w:hAnsiTheme="minorEastAsia" w:hint="eastAsia"/>
                <w:sz w:val="24"/>
              </w:rPr>
              <w:t>、通算4</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回</w:t>
            </w:r>
            <w:r w:rsidR="0054420A" w:rsidRPr="00DB3602">
              <w:rPr>
                <w:rFonts w:asciiTheme="minorEastAsia" w:eastAsiaTheme="minorEastAsia" w:hAnsiTheme="minorEastAsia" w:hint="eastAsia"/>
                <w:sz w:val="24"/>
              </w:rPr>
              <w:t>。</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・障害者が働く場である「ともしびショップ」支援</w:t>
            </w:r>
          </w:p>
          <w:p w:rsidR="00E966A1" w:rsidRPr="00DB3602" w:rsidRDefault="00E966A1" w:rsidP="00E966A1">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-店長会議・研修・設備助成等</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・ともしび基金による地域福祉活動支援事業</w:t>
            </w:r>
          </w:p>
          <w:p w:rsidR="0016449E" w:rsidRPr="00DB3602" w:rsidRDefault="00E966A1" w:rsidP="00E966A1">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 xml:space="preserve">　　　　-当事者・ボランティア団体への活動助成等</w:t>
            </w:r>
          </w:p>
        </w:tc>
      </w:tr>
    </w:tbl>
    <w:p w:rsidR="0016449E" w:rsidRPr="00DB3602" w:rsidRDefault="0016449E" w:rsidP="00C761E5">
      <w:pPr>
        <w:snapToGrid w:val="0"/>
        <w:spacing w:line="300" w:lineRule="exact"/>
        <w:rPr>
          <w:rFonts w:ascii="ＭＳ ゴシック" w:eastAsia="ＭＳ ゴシック" w:hAnsi="ＭＳ ゴシック"/>
          <w:sz w:val="24"/>
        </w:rPr>
      </w:pPr>
    </w:p>
    <w:p w:rsidR="0016449E" w:rsidRPr="00DB3602" w:rsidRDefault="0016449E"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DE2E31" w:rsidRPr="00DB3602" w:rsidRDefault="00E966A1" w:rsidP="00C761E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DE2E31" w:rsidRPr="00DB3602" w:rsidRDefault="00FE151F" w:rsidP="00DE2E3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932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8" o:spid="_x0000_s1031" style="position:absolute;left:0;text-align:left;margin-left:362.7pt;margin-top:-1.9pt;width:78.75pt;height:3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Hr0BYQnAgAATgQAAA4AAAAAAAAAAAAAAAAALgIAAGRycy9lMm9E&#10;b2MueG1sUEsBAi0AFAAGAAgAAAAhAHUcsfbeAAAACQEAAA8AAAAAAAAAAAAAAAAAgQQAAGRycy9k&#10;b3ducmV2LnhtbFBLBQYAAAAABAAEAPMAAACMBQAAAAA=&#10;">
                <v:textbox style="mso-fit-shape-to-text:t" inset="5.85pt,.7pt,5.85pt,.7pt">
                  <w:txbxContent>
                    <w:p w:rsidR="0096751E" w:rsidRPr="00A62378" w:rsidRDefault="0096751E"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v:textbox>
              </v:rect>
            </w:pict>
          </mc:Fallback>
        </mc:AlternateContent>
      </w:r>
    </w:p>
    <w:p w:rsidR="005A7BA4" w:rsidRPr="00DB3602" w:rsidRDefault="005A7BA4" w:rsidP="00DE2E31">
      <w:pPr>
        <w:snapToGrid w:val="0"/>
        <w:spacing w:line="300" w:lineRule="exact"/>
        <w:rPr>
          <w:rFonts w:ascii="ＭＳ ゴシック" w:eastAsia="ＭＳ ゴシック" w:hAnsi="ＭＳ ゴシック"/>
          <w:sz w:val="24"/>
        </w:rPr>
      </w:pPr>
    </w:p>
    <w:p w:rsidR="00DE2E31" w:rsidRPr="00DB3602" w:rsidRDefault="00DE2E31" w:rsidP="00DE2E3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DE2E31" w:rsidRPr="00DB3602" w:rsidRDefault="00DE2E31" w:rsidP="00DE2E3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ＮＰＯ法人神奈川県視覚障害者福祉協会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17"/>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DE2E31" w:rsidRPr="00DB3602" w:rsidRDefault="00DE2E31" w:rsidP="00DE2E31">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700"/>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DE2E31" w:rsidRPr="00DB3602" w:rsidRDefault="00610132" w:rsidP="005A7BA4">
            <w:pPr>
              <w:pStyle w:val="ab"/>
              <w:numPr>
                <w:ilvl w:val="0"/>
                <w:numId w:val="3"/>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DE2E31">
        <w:trPr>
          <w:trHeight w:val="7666"/>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DE2E31" w:rsidRPr="00DB3602" w:rsidRDefault="00DE2E31" w:rsidP="00DE2E31">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13B4" w:rsidRPr="00DB3602" w:rsidRDefault="00F813B4" w:rsidP="00DE2E31">
            <w:pPr>
              <w:snapToGrid w:val="0"/>
              <w:rPr>
                <w:rFonts w:ascii="HG丸ｺﾞｼｯｸM-PRO" w:eastAsia="HG丸ｺﾞｼｯｸM-PRO" w:hAnsi="ＭＳ ゴシック"/>
                <w:sz w:val="24"/>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視覚障害者の理解・啓発事業の実施（平成25年度の実績）</w:t>
            </w: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１．総合学習への協力</w:t>
            </w:r>
          </w:p>
          <w:p w:rsidR="00F813B4" w:rsidRPr="00DB3602" w:rsidRDefault="00F813B4" w:rsidP="00F813B4">
            <w:pPr>
              <w:snapToGrid w:val="0"/>
              <w:spacing w:line="300" w:lineRule="exact"/>
              <w:ind w:leftChars="100" w:left="191"/>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市町村の団体として、小・中学校等に対して、総合学習への協力を行っている。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・実施回数：８０回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・参加人数：１１３名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・当事者が中心となって１名～３名など対応は異なる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・地元からの依頼により対応している。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２．ボランティア育成に協力</w:t>
            </w:r>
          </w:p>
          <w:p w:rsidR="00F813B4" w:rsidRPr="00DB3602" w:rsidRDefault="00F813B4" w:rsidP="00F813B4">
            <w:pPr>
              <w:snapToGrid w:val="0"/>
              <w:spacing w:line="300" w:lineRule="exact"/>
              <w:ind w:leftChars="316" w:left="604"/>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市町村団体を中心に、社会福祉協議会などが実施するボランティア育成事業に協力している。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・実施回数：１６回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・参加人数：２８名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・当事者の対応で実施している。</w:t>
            </w:r>
          </w:p>
          <w:p w:rsidR="00F813B4" w:rsidRPr="00DB3602" w:rsidRDefault="00F813B4" w:rsidP="00F813B4">
            <w:pPr>
              <w:snapToGrid w:val="0"/>
              <w:spacing w:line="300" w:lineRule="exact"/>
              <w:rPr>
                <w:rFonts w:ascii="ＭＳ ゴシック" w:eastAsia="ＭＳ ゴシック" w:hAnsi="ＭＳ ゴシック"/>
                <w:sz w:val="22"/>
                <w:szCs w:val="22"/>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　３．一般への啓蒙</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一般の会社、自治会向けに啓蒙活動を行っている。</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・実施市町村：横浜・川崎・相模原を除く県内全域の２市町村</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・実施回数：３回</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・参加者数：３名</w:t>
            </w:r>
          </w:p>
          <w:p w:rsidR="00DE2E31" w:rsidRPr="00DB3602" w:rsidRDefault="00DE2E31"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tc>
      </w:tr>
    </w:tbl>
    <w:p w:rsidR="00A86E7A"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5232" behindDoc="0" locked="1" layoutInCell="1" allowOverlap="1">
                <wp:simplePos x="0" y="0"/>
                <wp:positionH relativeFrom="column">
                  <wp:posOffset>464185</wp:posOffset>
                </wp:positionH>
                <wp:positionV relativeFrom="paragraph">
                  <wp:posOffset>2580640</wp:posOffset>
                </wp:positionV>
                <wp:extent cx="262255" cy="220345"/>
                <wp:effectExtent l="10795" t="11430" r="12700" b="6350"/>
                <wp:wrapNone/>
                <wp:docPr id="7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034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8E40" id="Oval 64" o:spid="_x0000_s1026" style="position:absolute;left:0;text-align:left;margin-left:36.55pt;margin-top:203.2pt;width:20.65pt;height:1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">
                <v:fill opacity="0"/>
                <v:textbox inset="5.85pt,.7pt,5.85pt,.7pt"/>
                <w10:anchorlock/>
              </v:oval>
            </w:pict>
          </mc:Fallback>
        </mc:AlternateContent>
      </w:r>
    </w:p>
    <w:p w:rsidR="00A86E7A" w:rsidRDefault="00A86E7A" w:rsidP="00A86E7A">
      <w:pPr>
        <w:snapToGrid w:val="0"/>
        <w:spacing w:line="300" w:lineRule="exact"/>
        <w:rPr>
          <w:rFonts w:ascii="ＭＳ ゴシック" w:eastAsia="ＭＳ ゴシック" w:hAnsi="ＭＳ ゴシック"/>
          <w:sz w:val="24"/>
        </w:rPr>
      </w:pPr>
    </w:p>
    <w:p w:rsidR="00694965" w:rsidRPr="00694965" w:rsidRDefault="00694965" w:rsidP="00A86E7A">
      <w:pPr>
        <w:snapToGrid w:val="0"/>
        <w:spacing w:line="300" w:lineRule="exact"/>
        <w:rPr>
          <w:rFonts w:ascii="ＭＳ ゴシック" w:eastAsia="ＭＳ ゴシック" w:hAnsi="ＭＳ ゴシック"/>
          <w:sz w:val="24"/>
        </w:rPr>
      </w:pPr>
    </w:p>
    <w:p w:rsidR="00DE2E31"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6256" behindDoc="0" locked="0" layoutInCell="1" allowOverlap="1">
                <wp:simplePos x="0" y="0"/>
                <wp:positionH relativeFrom="column">
                  <wp:posOffset>4520565</wp:posOffset>
                </wp:positionH>
                <wp:positionV relativeFrom="paragraph">
                  <wp:posOffset>-208915</wp:posOffset>
                </wp:positionV>
                <wp:extent cx="1000125" cy="422275"/>
                <wp:effectExtent l="9525" t="6350" r="9525" b="9525"/>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55.95pt;margin-top:-16.45pt;width:78.75pt;height:3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QKAIAAE4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">
                <v:textbox style="mso-fit-shape-to-text:t" inset="5.85pt,.7pt,5.85pt,.7pt">
                  <w:txbxContent>
                    <w:p w:rsidR="0096751E" w:rsidRPr="00A62378" w:rsidRDefault="0096751E"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v:textbox>
              </v:rect>
            </w:pict>
          </mc:Fallback>
        </mc:AlternateContent>
      </w:r>
    </w:p>
    <w:p w:rsidR="00A86E7A" w:rsidRPr="00DB3602" w:rsidRDefault="00A86E7A" w:rsidP="00A86E7A">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A86E7A" w:rsidRPr="00DB3602" w:rsidRDefault="00A86E7A" w:rsidP="00A86E7A">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ＮＰＯ法人神奈川県障害者自立生活支援センター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42"/>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A86E7A" w:rsidRPr="00DB3602" w:rsidRDefault="00A86E7A" w:rsidP="00A86E7A">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824"/>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A86E7A" w:rsidRPr="00DB3602" w:rsidRDefault="00610132" w:rsidP="005A7BA4">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A86E7A">
        <w:trPr>
          <w:trHeight w:val="7666"/>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A86E7A" w:rsidP="00A86E7A">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86E7A" w:rsidRPr="00DB3602" w:rsidRDefault="00A86E7A" w:rsidP="00A86E7A">
            <w:pPr>
              <w:snapToGrid w:val="0"/>
              <w:rPr>
                <w:rFonts w:ascii="HG丸ｺﾞｼｯｸM-PRO" w:eastAsia="HG丸ｺﾞｼｯｸM-PRO" w:hAnsi="ＭＳ ゴシック"/>
                <w:sz w:val="24"/>
              </w:rPr>
            </w:pPr>
          </w:p>
          <w:p w:rsidR="007C5AE5" w:rsidRPr="00DB3602" w:rsidRDefault="006A169F" w:rsidP="007C5AE5">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w:t>
            </w:r>
            <w:r w:rsidR="007C5AE5" w:rsidRPr="00DB3602">
              <w:rPr>
                <w:rFonts w:ascii="ＭＳ ゴシック" w:eastAsia="ＭＳ ゴシック" w:hAnsi="ＭＳ ゴシック" w:hint="eastAsia"/>
                <w:sz w:val="24"/>
              </w:rPr>
              <w:t>「障害者理解出前講座」の実施</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①趣旨　　企業等における、障害者の受入れのための取組みを支援するため、障害当事者による、障害種別ごとの説明や支援方法の実技等を行う出張講座を実施する。</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②内容　　公共交通機関、宿泊施設、百貨店、飲食店、金融機関などの、障害者に接する機会の多い企業が実施する、職員研修などに、障害当事者等の講師を派遣し、障害者の受入れに係る内容を講義・実演する。</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・様々な障害の説明</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・視覚、聴覚障害者への接し方</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・車いす体験と介助方法</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・補助犬について　等</w:t>
            </w:r>
          </w:p>
          <w:p w:rsidR="007C5AE5" w:rsidRPr="00DB3602" w:rsidRDefault="007C5AE5" w:rsidP="00A43A1C">
            <w:pPr>
              <w:snapToGrid w:val="0"/>
              <w:ind w:leftChars="100" w:left="854"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③実績　平成24年度　３０回実施　９４８名参加</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平成25年度　４０回実施　７４０名参加</w:t>
            </w:r>
          </w:p>
          <w:p w:rsidR="00A86E7A" w:rsidRPr="00DB3602" w:rsidRDefault="007C5AE5"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平成26年度　</w:t>
            </w:r>
            <w:r w:rsidR="006A169F" w:rsidRPr="00DB3602">
              <w:rPr>
                <w:rFonts w:asciiTheme="minorEastAsia" w:eastAsiaTheme="minorEastAsia" w:hAnsiTheme="minorEastAsia" w:hint="eastAsia"/>
                <w:sz w:val="24"/>
              </w:rPr>
              <w:t>３８</w:t>
            </w:r>
            <w:r w:rsidRPr="00DB3602">
              <w:rPr>
                <w:rFonts w:asciiTheme="minorEastAsia" w:eastAsiaTheme="minorEastAsia" w:hAnsiTheme="minorEastAsia" w:hint="eastAsia"/>
                <w:sz w:val="24"/>
              </w:rPr>
              <w:t>回実施</w:t>
            </w:r>
            <w:r w:rsidR="006A169F" w:rsidRPr="00DB3602">
              <w:rPr>
                <w:rFonts w:asciiTheme="minorEastAsia" w:eastAsiaTheme="minorEastAsia" w:hAnsiTheme="minorEastAsia" w:hint="eastAsia"/>
                <w:sz w:val="24"/>
              </w:rPr>
              <w:t>見込み</w:t>
            </w:r>
          </w:p>
          <w:p w:rsidR="006A169F" w:rsidRPr="00DB3602" w:rsidRDefault="006A169F" w:rsidP="006A169F">
            <w:pPr>
              <w:snapToGrid w:val="0"/>
              <w:ind w:left="221" w:hangingChars="100" w:hanging="221"/>
              <w:rPr>
                <w:rFonts w:ascii="ＭＳ ゴシック" w:eastAsia="ＭＳ ゴシック" w:hAnsi="ＭＳ ゴシック"/>
                <w:sz w:val="24"/>
              </w:rPr>
            </w:pPr>
          </w:p>
          <w:p w:rsidR="006A169F" w:rsidRPr="00DB3602" w:rsidRDefault="006A169F" w:rsidP="006A169F">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「災害時の障害者支援を考える研修」の実施</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①趣旨　　東日本大震災の際の障害者の体験を広く周知することにより、バリアの無い社会づくりを目指す。</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Theme="minorEastAsia" w:eastAsiaTheme="minorEastAsia" w:hAnsiTheme="minorEastAsia" w:hint="eastAsia"/>
                <w:sz w:val="24"/>
              </w:rPr>
              <w:t xml:space="preserve">　②内容　　東日本大震災の記録映画（「逃げ遅れる人々～東日本大震災と障害者」）の上映と、福島県で被災した障害当事者の話しを通して、障害者と地域との関わり、障害者支援の在り方、施設整備等の取り組み等について考える研修会を要望に応じて実施する。</w:t>
            </w:r>
          </w:p>
          <w:p w:rsidR="006A169F" w:rsidRPr="00DB3602" w:rsidRDefault="006A169F"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③実績　平成２６年度　１７回実施</w:t>
            </w:r>
          </w:p>
          <w:p w:rsidR="006A169F" w:rsidRPr="00DB3602" w:rsidRDefault="006A169F" w:rsidP="006A169F">
            <w:pPr>
              <w:snapToGrid w:val="0"/>
              <w:ind w:left="221" w:hangingChars="100" w:hanging="221"/>
              <w:rPr>
                <w:rFonts w:ascii="ＭＳ ゴシック" w:eastAsia="ＭＳ ゴシック" w:hAnsi="ＭＳ ゴシック"/>
                <w:sz w:val="24"/>
              </w:rPr>
            </w:pPr>
          </w:p>
        </w:tc>
      </w:tr>
    </w:tbl>
    <w:p w:rsidR="00A86E7A" w:rsidRPr="00DB3602" w:rsidRDefault="00A86E7A" w:rsidP="00A86E7A">
      <w:pPr>
        <w:snapToGrid w:val="0"/>
        <w:spacing w:line="300" w:lineRule="exact"/>
        <w:rPr>
          <w:rFonts w:ascii="ＭＳ ゴシック" w:eastAsia="ＭＳ ゴシック" w:hAnsi="ＭＳ ゴシック"/>
          <w:sz w:val="24"/>
        </w:rPr>
      </w:pPr>
    </w:p>
    <w:p w:rsidR="00F465A8" w:rsidRPr="00DB3602" w:rsidRDefault="00F465A8" w:rsidP="00A86E7A">
      <w:pPr>
        <w:snapToGrid w:val="0"/>
        <w:spacing w:line="300" w:lineRule="exact"/>
        <w:rPr>
          <w:rFonts w:ascii="ＭＳ ゴシック" w:eastAsia="ＭＳ ゴシック" w:hAnsi="ＭＳ ゴシック"/>
          <w:sz w:val="24"/>
        </w:rPr>
      </w:pPr>
    </w:p>
    <w:p w:rsidR="00834400" w:rsidRPr="00DB3602" w:rsidRDefault="005A7BA4" w:rsidP="00E103FE">
      <w:pPr>
        <w:widowControl/>
        <w:jc w:val="left"/>
        <w:rPr>
          <w:rFonts w:ascii="ＭＳ ゴシック" w:eastAsia="ＭＳ ゴシック" w:hAnsi="ＭＳ ゴシック"/>
          <w:sz w:val="24"/>
        </w:rPr>
      </w:pPr>
      <w:r w:rsidRPr="00DB3602">
        <w:rPr>
          <w:rFonts w:ascii="ＭＳ ゴシック" w:eastAsia="ＭＳ ゴシック" w:hAnsi="ＭＳ ゴシック"/>
          <w:sz w:val="24"/>
        </w:rPr>
        <w:br w:type="page"/>
      </w:r>
    </w:p>
    <w:p w:rsidR="00694965" w:rsidRPr="00694965" w:rsidRDefault="00FE151F" w:rsidP="0069496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2240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2" o:spid="_x0000_s1033" style="position:absolute;left:0;text-align:left;margin-left:364.2pt;margin-top:.35pt;width:78.75pt;height:3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GKKAIAAE4EAAAOAAAAZHJzL2Uyb0RvYy54bWysVNuO0zAQfUfiHyy/01zY0j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A1BCGKKAIAAE4EAAAOAAAAAAAAAAAAAAAAAC4CAABkcnMvZTJvRG9j&#10;LnhtbFBLAQItABQABgAIAAAAIQA9mpzZ2wAAAAcBAAAPAAAAAAAAAAAAAAAAAIIEAABkcnMvZG93&#10;bnJldi54bWxQSwUGAAAAAAQABADzAAAAigUAAAAA&#10;">
                <v:textbox style="mso-fit-shape-to-text:t" inset="5.85pt,.7pt,5.85pt,.7pt">
                  <w:txbxContent>
                    <w:p w:rsidR="0096751E" w:rsidRPr="00A62378" w:rsidRDefault="0096751E"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v:textbox>
              </v:rect>
            </w:pict>
          </mc:Fallback>
        </mc:AlternateContent>
      </w:r>
    </w:p>
    <w:p w:rsidR="00694965" w:rsidRDefault="00694965" w:rsidP="006949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077E2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077E24">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(公社</w:t>
      </w:r>
      <w:r>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 xml:space="preserve">かながわ住まいまちづくり協会　　　　　　　　　　　　　　</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379"/>
      </w:tblGrid>
      <w:tr w:rsidR="00694965" w:rsidRPr="00451F7D" w:rsidTr="007C5819">
        <w:trPr>
          <w:trHeight w:val="1371"/>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077E24" w:rsidRDefault="00694965" w:rsidP="007C5819">
            <w:pPr>
              <w:snapToGrid w:val="0"/>
              <w:rPr>
                <w:rFonts w:ascii="ＭＳ ゴシック" w:eastAsia="ＭＳ ゴシック" w:hAnsi="ＭＳ ゴシック"/>
                <w:strike/>
                <w:sz w:val="24"/>
              </w:rPr>
            </w:pPr>
          </w:p>
        </w:tc>
      </w:tr>
      <w:tr w:rsidR="00694965" w:rsidRPr="00451F7D" w:rsidTr="007C5819">
        <w:trPr>
          <w:trHeight w:val="2394"/>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p>
        </w:tc>
      </w:tr>
      <w:tr w:rsidR="00694965" w:rsidRPr="00451F7D" w:rsidTr="007C5819">
        <w:trPr>
          <w:trHeight w:val="6763"/>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79"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CA7B32" w:rsidRDefault="00694965" w:rsidP="00694965">
            <w:pPr>
              <w:pStyle w:val="ab"/>
              <w:numPr>
                <w:ilvl w:val="0"/>
                <w:numId w:val="6"/>
              </w:numPr>
              <w:snapToGrid w:val="0"/>
              <w:ind w:leftChars="0"/>
              <w:rPr>
                <w:rFonts w:asciiTheme="majorEastAsia" w:eastAsiaTheme="majorEastAsia" w:hAnsiTheme="majorEastAsia"/>
                <w:sz w:val="24"/>
              </w:rPr>
            </w:pPr>
            <w:r w:rsidRPr="00CA7B32">
              <w:rPr>
                <w:rFonts w:asciiTheme="majorEastAsia" w:eastAsiaTheme="majorEastAsia" w:hAnsiTheme="majorEastAsia" w:hint="eastAsia"/>
                <w:sz w:val="24"/>
              </w:rPr>
              <w:t>高齢者向け住宅改造施工業者登録更新講習会の開催</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当協会主催の標記講習を受講した施工業者を登録し公開しているが、この登録を更新や登録者のスキルアップするための講習会を、令和４年度は「バリアフリー住宅改造セミナー」として、下記の科目の講習を実施した。</w:t>
            </w:r>
          </w:p>
          <w:p w:rsidR="00694965" w:rsidRPr="00651A43" w:rsidRDefault="00694965" w:rsidP="007C5819">
            <w:pPr>
              <w:pStyle w:val="ab"/>
              <w:snapToGrid w:val="0"/>
              <w:ind w:leftChars="0" w:left="360"/>
              <w:rPr>
                <w:rFonts w:ascii="ＭＳ Ｐ明朝" w:eastAsia="ＭＳ Ｐ明朝" w:hAnsi="ＭＳ Ｐ明朝"/>
                <w:sz w:val="24"/>
              </w:rPr>
            </w:pP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「高齢期の健康で快適な暮らしのための住まいの改修ガイドライン」について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「同ガイドライン配慮事項を実現する断熱改修」について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(参加者数)</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〇登録更新　　　　　2名</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〇スキルアップ　　　9名</w:t>
            </w:r>
          </w:p>
          <w:p w:rsidR="00694965" w:rsidRDefault="00694965" w:rsidP="007C5819">
            <w:pPr>
              <w:pStyle w:val="ab"/>
              <w:snapToGrid w:val="0"/>
              <w:ind w:leftChars="0" w:left="360"/>
              <w:rPr>
                <w:rFonts w:ascii="ＭＳ Ｐ明朝" w:eastAsia="ＭＳ Ｐ明朝" w:hAnsi="ＭＳ Ｐ明朝"/>
                <w:sz w:val="24"/>
              </w:rPr>
            </w:pPr>
          </w:p>
          <w:p w:rsidR="00694965" w:rsidRPr="00A720FE" w:rsidRDefault="00694965" w:rsidP="007C5819">
            <w:pPr>
              <w:snapToGrid w:val="0"/>
              <w:ind w:left="221" w:hangingChars="100" w:hanging="221"/>
              <w:rPr>
                <w:rFonts w:asciiTheme="majorEastAsia" w:eastAsiaTheme="majorEastAsia" w:hAnsiTheme="majorEastAsia"/>
                <w:sz w:val="24"/>
              </w:rPr>
            </w:pPr>
            <w:r>
              <w:rPr>
                <w:rFonts w:ascii="ＭＳ Ｐ明朝" w:eastAsia="ＭＳ Ｐ明朝" w:hAnsi="ＭＳ Ｐ明朝" w:hint="eastAsia"/>
                <w:sz w:val="24"/>
              </w:rPr>
              <w:t xml:space="preserve">④　</w:t>
            </w:r>
            <w:r w:rsidRPr="00A720FE">
              <w:rPr>
                <w:rFonts w:asciiTheme="majorEastAsia" w:eastAsiaTheme="majorEastAsia" w:hAnsiTheme="majorEastAsia" w:hint="eastAsia"/>
                <w:sz w:val="24"/>
              </w:rPr>
              <w:t>公共・公益施設バリアフリーの推進</w:t>
            </w:r>
          </w:p>
          <w:p w:rsidR="00694965" w:rsidRDefault="00694965" w:rsidP="007C5819">
            <w:pPr>
              <w:snapToGrid w:val="0"/>
              <w:ind w:leftChars="100" w:left="191" w:firstLineChars="100" w:firstLine="221"/>
              <w:rPr>
                <w:rFonts w:ascii="ＭＳ Ｐ明朝" w:eastAsia="ＭＳ Ｐ明朝" w:hAnsi="ＭＳ Ｐ明朝"/>
                <w:sz w:val="24"/>
              </w:rPr>
            </w:pPr>
            <w:r>
              <w:rPr>
                <w:rFonts w:ascii="ＭＳ Ｐ明朝" w:eastAsia="ＭＳ Ｐ明朝" w:hAnsi="ＭＳ Ｐ明朝" w:hint="eastAsia"/>
                <w:sz w:val="24"/>
              </w:rPr>
              <w:t>既存公共施設等について、神奈川県みんなのバリアフリー街づくり条例に準拠したバリアフリー化を促進するため、県地域福祉課から委託を受け、施設管理者に対し改修方法や資金計画に関する助言するバリアフリーアドバイザーの派遣等を実施した。</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94965" w:rsidRPr="009E3F66" w:rsidRDefault="00694965" w:rsidP="007C5819">
            <w:pPr>
              <w:snapToGrid w:val="0"/>
              <w:ind w:firstLineChars="100" w:firstLine="221"/>
              <w:rPr>
                <w:rFonts w:ascii="ＭＳ Ｐ明朝" w:eastAsia="ＭＳ Ｐ明朝" w:hAnsi="ＭＳ Ｐ明朝"/>
                <w:sz w:val="24"/>
              </w:rPr>
            </w:pPr>
            <w:r w:rsidRPr="009E3F66">
              <w:rPr>
                <w:rFonts w:ascii="ＭＳ Ｐ明朝" w:eastAsia="ＭＳ Ｐ明朝" w:hAnsi="ＭＳ Ｐ明朝" w:hint="eastAsia"/>
                <w:sz w:val="24"/>
              </w:rPr>
              <w:t>令和４年度は、県立武道館等８施設を対象に実施</w:t>
            </w:r>
          </w:p>
          <w:p w:rsidR="00694965" w:rsidRPr="00451F7D" w:rsidRDefault="00694965" w:rsidP="007C5819">
            <w:pPr>
              <w:snapToGrid w:val="0"/>
              <w:rPr>
                <w:rFonts w:ascii="ＭＳ ゴシック" w:eastAsia="ＭＳ ゴシック" w:hAnsi="ＭＳ ゴシック"/>
                <w:sz w:val="24"/>
              </w:rPr>
            </w:pPr>
          </w:p>
        </w:tc>
      </w:tr>
    </w:tbl>
    <w:p w:rsidR="00694965" w:rsidRDefault="00694965" w:rsidP="00694965">
      <w:pPr>
        <w:snapToGrid w:val="0"/>
        <w:spacing w:line="300" w:lineRule="exact"/>
        <w:rPr>
          <w:rFonts w:ascii="ＭＳ ゴシック" w:eastAsia="ＭＳ ゴシック" w:hAnsi="ＭＳ ゴシック"/>
          <w:sz w:val="24"/>
        </w:rPr>
      </w:pPr>
    </w:p>
    <w:p w:rsidR="00D338A0" w:rsidRDefault="00D338A0" w:rsidP="00C761E5">
      <w:pPr>
        <w:snapToGrid w:val="0"/>
        <w:spacing w:line="300" w:lineRule="exact"/>
        <w:rPr>
          <w:rFonts w:ascii="ＭＳ ゴシック" w:eastAsia="ＭＳ ゴシック" w:hAnsi="ＭＳ ゴシック"/>
          <w:sz w:val="24"/>
        </w:rPr>
      </w:pPr>
    </w:p>
    <w:p w:rsidR="00694965" w:rsidRDefault="00694965" w:rsidP="00C761E5">
      <w:pPr>
        <w:snapToGrid w:val="0"/>
        <w:spacing w:line="300" w:lineRule="exact"/>
        <w:rPr>
          <w:rFonts w:ascii="ＭＳ ゴシック" w:eastAsia="ＭＳ ゴシック" w:hAnsi="ＭＳ ゴシック"/>
          <w:sz w:val="24"/>
        </w:rPr>
      </w:pPr>
    </w:p>
    <w:p w:rsidR="00694965" w:rsidRPr="00DB3602" w:rsidRDefault="00694965" w:rsidP="00C761E5">
      <w:pPr>
        <w:snapToGrid w:val="0"/>
        <w:spacing w:line="300" w:lineRule="exact"/>
        <w:rPr>
          <w:rFonts w:ascii="ＭＳ ゴシック" w:eastAsia="ＭＳ ゴシック" w:hAnsi="ＭＳ ゴシック"/>
          <w:sz w:val="24"/>
        </w:rPr>
      </w:pPr>
    </w:p>
    <w:p w:rsidR="00E103FE" w:rsidRPr="00DB3602" w:rsidRDefault="00E103FE" w:rsidP="00C761E5">
      <w:pPr>
        <w:snapToGrid w:val="0"/>
        <w:spacing w:line="300" w:lineRule="exact"/>
        <w:rPr>
          <w:rFonts w:ascii="ＭＳ ゴシック" w:eastAsia="ＭＳ ゴシック" w:hAnsi="ＭＳ ゴシック"/>
          <w:sz w:val="24"/>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35712"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F6946" w:rsidRDefault="0096751E"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9" o:spid="_x0000_s1034" style="position:absolute;left:0;text-align:left;margin-left:364.2pt;margin-top:.35pt;width:78.75pt;height:3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0N+caykCAABOBAAADgAAAAAAAAAAAAAAAAAuAgAAZHJzL2Uyb0Rv&#10;Yy54bWxQSwECLQAUAAYACAAAACEAPZqc2dsAAAAHAQAADwAAAAAAAAAAAAAAAACDBAAAZHJzL2Rv&#10;d25yZXYueG1sUEsFBgAAAAAEAAQA8wAAAIsFAAAAAA==&#10;">
                <v:textbox style="mso-fit-shape-to-text:t" inset="5.85pt,.7pt,5.85pt,.7pt">
                  <w:txbxContent>
                    <w:p w:rsidR="0096751E" w:rsidRPr="00AF6946" w:rsidRDefault="0096751E"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（一社）神奈川県タクシー協会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7C6909" w:rsidRPr="00DB3602">
              <w:rPr>
                <w:rFonts w:ascii="ＭＳ ゴシック" w:eastAsia="ＭＳ ゴシック" w:hAnsi="ＭＳ ゴシック" w:hint="eastAsia"/>
                <w:sz w:val="24"/>
              </w:rPr>
              <w:t>と理解</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w:t>
            </w:r>
            <w:r w:rsidR="007C6909" w:rsidRPr="00DB3602">
              <w:rPr>
                <w:rFonts w:ascii="ＭＳ ゴシック" w:eastAsia="ＭＳ ゴシック" w:hAnsi="ＭＳ ゴシック" w:hint="eastAsia"/>
                <w:sz w:val="24"/>
              </w:rPr>
              <w:t>暮らし、</w:t>
            </w:r>
            <w:r w:rsidRPr="00DB3602">
              <w:rPr>
                <w:rFonts w:ascii="ＭＳ ゴシック" w:eastAsia="ＭＳ ゴシック" w:hAnsi="ＭＳ ゴシック" w:hint="eastAsia"/>
                <w:sz w:val="24"/>
              </w:rPr>
              <w:t>出かけられる｢街｣の実現を目指して</w:t>
            </w:r>
          </w:p>
        </w:tc>
      </w:tr>
      <w:tr w:rsidR="00DB3602" w:rsidRPr="00DB3602" w:rsidTr="006117EA">
        <w:trPr>
          <w:trHeight w:val="7900"/>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１．交通バリアフリー教室の開催</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・関東運輸局神奈川運輸支局が主催</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・神奈川県タクシー協会、神奈川県バス協会等が協力</w:t>
            </w:r>
          </w:p>
          <w:p w:rsidR="003D1503" w:rsidRP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交通バリアフリーについての理解を深めると共に、ボランティアに関する意識を醸成し、高齢者･身体障害者等に対し、自然に快くサポートできる「心のバリアフリー」を目指すことが出来るよう交通バリアフリー教室を開催している。</w:t>
            </w:r>
          </w:p>
          <w:p w:rsidR="003D1503" w:rsidRP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・平成１７年から現在まで開催、令和５年度は11回開催し、１回あたり、準備含めて約3時間、神奈川県全域の小学校を中心に実施している。</w:t>
            </w:r>
          </w:p>
          <w:p w:rsidR="003D1503" w:rsidRP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・会員タクシー事業者からは、ユニバーサルデザインタクシー、福祉タクシーを持ち込み、車両設備、体験をとおして説明している。</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 xml:space="preserve">　</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２．ＵＤタクシーの導入とユニバーサルドライバー研修の実施</w:t>
            </w:r>
          </w:p>
          <w:p w:rsidR="003D1503" w:rsidRP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・平成24年度から、県内全域にユニバーサルデザインタクシーの導入を進めている。（1,451台導入）※令和５年３月末日現在</w:t>
            </w:r>
          </w:p>
          <w:p w:rsidR="003D1503" w:rsidRP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それに伴い、ユニバーサルデザインタクシーに乗務する運転者には、高齢者や障害者に関する基本的な知識や技術を身につけ、安心してタクシーに乗っていただけるための「ユニバーサルドライバー研修」を実施している。</w:t>
            </w:r>
          </w:p>
          <w:p w:rsidR="003D1503" w:rsidRDefault="003D1503" w:rsidP="003D1503">
            <w:pPr>
              <w:snapToGrid w:val="0"/>
              <w:ind w:left="221" w:hangingChars="100" w:hanging="221"/>
              <w:rPr>
                <w:rFonts w:asciiTheme="minorEastAsia" w:eastAsiaTheme="minorEastAsia" w:hAnsiTheme="minorEastAsia"/>
                <w:sz w:val="24"/>
              </w:rPr>
            </w:pPr>
            <w:r w:rsidRPr="003D1503">
              <w:rPr>
                <w:rFonts w:asciiTheme="minorEastAsia" w:eastAsiaTheme="minorEastAsia" w:hAnsiTheme="minorEastAsia" w:hint="eastAsia"/>
                <w:sz w:val="24"/>
              </w:rPr>
              <w:t>・研修は、平成24年度７月から実施し、タクシー協会開催の研修会受講者は、現在3,731名が受講している。※令和５年３月末日現在</w:t>
            </w:r>
          </w:p>
          <w:p w:rsidR="003D1503" w:rsidRPr="003D1503" w:rsidRDefault="003D1503" w:rsidP="003D1503">
            <w:pPr>
              <w:snapToGrid w:val="0"/>
              <w:ind w:left="221" w:hangingChars="100" w:hanging="221"/>
              <w:rPr>
                <w:rFonts w:asciiTheme="minorEastAsia" w:eastAsiaTheme="minorEastAsia" w:hAnsiTheme="minorEastAsia"/>
                <w:sz w:val="24"/>
              </w:rPr>
            </w:pP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３.ＵＤタクシー専用乗り場とＵＤタクシー対応乗り場の設置</w:t>
            </w:r>
          </w:p>
          <w:p w:rsidR="003D1503" w:rsidRPr="003D1503" w:rsidRDefault="003D1503" w:rsidP="003D1503">
            <w:pPr>
              <w:snapToGrid w:val="0"/>
              <w:rPr>
                <w:rFonts w:asciiTheme="minorEastAsia" w:eastAsiaTheme="minorEastAsia" w:hAnsiTheme="minorEastAsia"/>
                <w:sz w:val="24"/>
              </w:rPr>
            </w:pPr>
            <w:r w:rsidRPr="003D1503">
              <w:rPr>
                <w:rFonts w:asciiTheme="minorEastAsia" w:eastAsiaTheme="minorEastAsia" w:hAnsiTheme="minorEastAsia" w:hint="eastAsia"/>
                <w:sz w:val="24"/>
              </w:rPr>
              <w:t>・行政や団体、関係者皆様のご協力により、</w:t>
            </w:r>
          </w:p>
          <w:p w:rsidR="003D1503" w:rsidRPr="003D1503" w:rsidRDefault="003D1503" w:rsidP="003D1503">
            <w:pPr>
              <w:snapToGrid w:val="0"/>
              <w:ind w:firstLineChars="100" w:firstLine="221"/>
              <w:rPr>
                <w:rFonts w:asciiTheme="minorEastAsia" w:eastAsiaTheme="minorEastAsia" w:hAnsiTheme="minorEastAsia"/>
                <w:sz w:val="24"/>
              </w:rPr>
            </w:pPr>
            <w:r w:rsidRPr="003D1503">
              <w:rPr>
                <w:rFonts w:asciiTheme="minorEastAsia" w:eastAsiaTheme="minorEastAsia" w:hAnsiTheme="minorEastAsia" w:hint="eastAsia"/>
                <w:sz w:val="24"/>
              </w:rPr>
              <w:t>「横浜駅東口」ＵＤタクシー専用待機レーン</w:t>
            </w:r>
          </w:p>
          <w:p w:rsidR="00FB6BEB" w:rsidRPr="00DB3602" w:rsidRDefault="003D1503" w:rsidP="003D1503">
            <w:pPr>
              <w:snapToGrid w:val="0"/>
              <w:ind w:firstLineChars="200" w:firstLine="442"/>
              <w:rPr>
                <w:rFonts w:ascii="ＭＳ ゴシック" w:eastAsia="ＭＳ ゴシック" w:hAnsi="ＭＳ ゴシック"/>
                <w:sz w:val="24"/>
              </w:rPr>
            </w:pPr>
            <w:r w:rsidRPr="003D1503">
              <w:rPr>
                <w:rFonts w:asciiTheme="minorEastAsia" w:eastAsiaTheme="minorEastAsia" w:hAnsiTheme="minorEastAsia" w:hint="eastAsia"/>
                <w:sz w:val="24"/>
              </w:rPr>
              <w:t>「新川崎駅」ＵＤタクシー専用乗り場</w:t>
            </w:r>
          </w:p>
        </w:tc>
      </w:tr>
    </w:tbl>
    <w:p w:rsidR="001C5B8C" w:rsidRPr="00DB3602" w:rsidRDefault="001C5B8C"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6117EA" w:rsidRDefault="006117EA"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B77869" w:rsidRPr="00DB3602" w:rsidRDefault="00FE151F" w:rsidP="00B77869">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28544" behindDoc="0" locked="0" layoutInCell="1" allowOverlap="1">
                <wp:simplePos x="0" y="0"/>
                <wp:positionH relativeFrom="column">
                  <wp:posOffset>4608830</wp:posOffset>
                </wp:positionH>
                <wp:positionV relativeFrom="paragraph">
                  <wp:posOffset>4445</wp:posOffset>
                </wp:positionV>
                <wp:extent cx="953770" cy="422275"/>
                <wp:effectExtent l="12065" t="10160" r="5715" b="5715"/>
                <wp:wrapNone/>
                <wp:docPr id="6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2275"/>
                        </a:xfrm>
                        <a:prstGeom prst="rect">
                          <a:avLst/>
                        </a:prstGeom>
                        <a:solidFill>
                          <a:srgbClr val="FFFFFF"/>
                        </a:solidFill>
                        <a:ln w="9525">
                          <a:solidFill>
                            <a:srgbClr val="000000"/>
                          </a:solidFill>
                          <a:miter lim="800000"/>
                          <a:headEnd/>
                          <a:tailEnd/>
                        </a:ln>
                      </wps:spPr>
                      <wps:txbx>
                        <w:txbxContent>
                          <w:p w:rsidR="0096751E" w:rsidRPr="00A62378" w:rsidRDefault="0096751E"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9" o:spid="_x0000_s1035" style="position:absolute;left:0;text-align:left;margin-left:362.9pt;margin-top:.35pt;width:75.1pt;height:3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">
                <v:textbox style="mso-fit-shape-to-text:t" inset="5.85pt,.7pt,5.85pt,.7pt">
                  <w:txbxContent>
                    <w:p w:rsidR="0096751E" w:rsidRPr="00A62378" w:rsidRDefault="0096751E"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v:textbox>
              </v:rect>
            </w:pict>
          </mc:Fallback>
        </mc:AlternateContent>
      </w: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B77869" w:rsidRPr="00DB3602" w:rsidRDefault="00B77869" w:rsidP="00B7786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（公社）神奈川県聴覚障害者協会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B77869" w:rsidRPr="00DB3602" w:rsidRDefault="00B77869"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B77869"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B77869" w:rsidRPr="00DB3602" w:rsidRDefault="00B77869"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B77869" w:rsidRPr="00DB3602" w:rsidRDefault="00B77869" w:rsidP="00FB6BEB">
            <w:pPr>
              <w:snapToGrid w:val="0"/>
              <w:rPr>
                <w:rFonts w:ascii="HG丸ｺﾞｼｯｸM-PRO" w:eastAsia="HG丸ｺﾞｼｯｸM-PRO" w:hAnsi="ＭＳ ゴシック"/>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１．将来を担う子どもに、聴覚障害者、手話について知ってもらい、聴覚障害者に対する理解を広めるための、幼稚園、保育園、小学校等における「手話での絵本の読み聞かせ」活動の実施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２．</w:t>
            </w:r>
            <w:r w:rsidRPr="00DB3602">
              <w:rPr>
                <w:rFonts w:asciiTheme="minorEastAsia" w:eastAsiaTheme="minorEastAsia" w:hAnsiTheme="minorEastAsia"/>
                <w:sz w:val="24"/>
              </w:rPr>
              <w:t>ろう児童</w:t>
            </w:r>
            <w:r w:rsidRPr="00DB3602">
              <w:rPr>
                <w:rFonts w:asciiTheme="minorEastAsia" w:eastAsiaTheme="minorEastAsia" w:hAnsiTheme="minorEastAsia" w:hint="eastAsia"/>
                <w:sz w:val="24"/>
              </w:rPr>
              <w:t>に大人の聴覚障害者と交流する機会を与え、自分の将来について考えるきっかけを与えるとともに</w:t>
            </w:r>
            <w:r w:rsidRPr="00DB3602">
              <w:rPr>
                <w:rFonts w:asciiTheme="minorEastAsia" w:eastAsiaTheme="minorEastAsia" w:hAnsiTheme="minorEastAsia"/>
                <w:sz w:val="24"/>
              </w:rPr>
              <w:t>、保護者</w:t>
            </w:r>
            <w:r w:rsidRPr="00DB3602">
              <w:rPr>
                <w:rFonts w:asciiTheme="minorEastAsia" w:eastAsiaTheme="minorEastAsia" w:hAnsiTheme="minorEastAsia" w:hint="eastAsia"/>
                <w:sz w:val="24"/>
              </w:rPr>
              <w:t>に聴覚障害者の実状を知ってもらい、聴覚障害者に対する理解を深めてもらうため、ろう児とその保護者</w:t>
            </w:r>
            <w:r w:rsidRPr="00DB3602">
              <w:rPr>
                <w:rFonts w:asciiTheme="minorEastAsia" w:eastAsiaTheme="minorEastAsia" w:hAnsiTheme="minorEastAsia"/>
                <w:sz w:val="24"/>
              </w:rPr>
              <w:t>との</w:t>
            </w:r>
            <w:r w:rsidRPr="00DB3602">
              <w:rPr>
                <w:rFonts w:asciiTheme="minorEastAsia" w:eastAsiaTheme="minorEastAsia" w:hAnsiTheme="minorEastAsia" w:hint="eastAsia"/>
                <w:sz w:val="24"/>
              </w:rPr>
              <w:t>自然体験</w:t>
            </w:r>
            <w:r w:rsidRPr="00DB3602">
              <w:rPr>
                <w:rFonts w:asciiTheme="minorEastAsia" w:eastAsiaTheme="minorEastAsia" w:hAnsiTheme="minorEastAsia"/>
                <w:sz w:val="24"/>
              </w:rPr>
              <w:t>キャンプ</w:t>
            </w:r>
            <w:r w:rsidRPr="00DB3602">
              <w:rPr>
                <w:rFonts w:asciiTheme="minorEastAsia" w:eastAsiaTheme="minorEastAsia" w:hAnsiTheme="minorEastAsia" w:hint="eastAsia"/>
                <w:sz w:val="24"/>
              </w:rPr>
              <w:t>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３．</w:t>
            </w:r>
            <w:r w:rsidRPr="00DB3602">
              <w:rPr>
                <w:rFonts w:asciiTheme="minorEastAsia" w:eastAsiaTheme="minorEastAsia" w:hAnsiTheme="minorEastAsia"/>
                <w:sz w:val="24"/>
              </w:rPr>
              <w:t>災害時の</w:t>
            </w:r>
            <w:r w:rsidRPr="00DB3602">
              <w:rPr>
                <w:rFonts w:asciiTheme="minorEastAsia" w:eastAsiaTheme="minorEastAsia" w:hAnsiTheme="minorEastAsia" w:hint="eastAsia"/>
                <w:sz w:val="24"/>
              </w:rPr>
              <w:t>聴覚障害者の支援のために、関係団体と協力して聴覚障害者の</w:t>
            </w:r>
            <w:r w:rsidRPr="00DB3602">
              <w:rPr>
                <w:rFonts w:asciiTheme="minorEastAsia" w:eastAsiaTheme="minorEastAsia" w:hAnsiTheme="minorEastAsia"/>
                <w:sz w:val="24"/>
              </w:rPr>
              <w:t>安否確認</w:t>
            </w:r>
            <w:r w:rsidRPr="00DB3602">
              <w:rPr>
                <w:rFonts w:asciiTheme="minorEastAsia" w:eastAsiaTheme="minorEastAsia" w:hAnsiTheme="minorEastAsia" w:hint="eastAsia"/>
                <w:sz w:val="24"/>
              </w:rPr>
              <w:t>訓練、市町村の防災訓練への参加、</w:t>
            </w:r>
            <w:r w:rsidRPr="00DB3602">
              <w:rPr>
                <w:rFonts w:asciiTheme="minorEastAsia" w:eastAsiaTheme="minorEastAsia" w:hAnsiTheme="minorEastAsia" w:hint="eastAsia"/>
                <w:sz w:val="24"/>
                <w:u w:val="single"/>
              </w:rPr>
              <w:t>Ａ３リーフレットの作成及び配布</w:t>
            </w:r>
            <w:r w:rsidRPr="00DB3602">
              <w:rPr>
                <w:rFonts w:asciiTheme="minorEastAsia" w:eastAsiaTheme="minorEastAsia" w:hAnsiTheme="minorEastAsia" w:hint="eastAsia"/>
                <w:sz w:val="24"/>
              </w:rPr>
              <w:t>（別添）、市町村及び地域へ聴覚障害者の理解の普及活動への取り組み</w:t>
            </w:r>
          </w:p>
          <w:p w:rsidR="00B77869" w:rsidRPr="00DB3602" w:rsidRDefault="00B77869" w:rsidP="00B77869">
            <w:pPr>
              <w:snapToGrid w:val="0"/>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明朝" w:hAnsi="ＭＳ 明朝"/>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tc>
      </w:tr>
    </w:tbl>
    <w:p w:rsidR="003B061F" w:rsidRPr="00DB3602" w:rsidRDefault="003B061F" w:rsidP="003B061F">
      <w:pPr>
        <w:snapToGrid w:val="0"/>
        <w:rPr>
          <w:rFonts w:ascii="ＭＳ ゴシック" w:eastAsia="ＭＳ ゴシック" w:hAnsi="ＭＳ ゴシック"/>
          <w:sz w:val="22"/>
          <w:szCs w:val="22"/>
        </w:rPr>
      </w:pPr>
    </w:p>
    <w:p w:rsidR="00CB6CF3" w:rsidRPr="00DB3602" w:rsidRDefault="00FE151F" w:rsidP="003B061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29568" behindDoc="0" locked="0" layoutInCell="1" allowOverlap="1">
                <wp:simplePos x="0" y="0"/>
                <wp:positionH relativeFrom="margin">
                  <wp:align>right</wp:align>
                </wp:positionH>
                <wp:positionV relativeFrom="paragraph">
                  <wp:posOffset>-214761</wp:posOffset>
                </wp:positionV>
                <wp:extent cx="1000125" cy="422275"/>
                <wp:effectExtent l="0" t="0" r="28575" b="16510"/>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3" o:spid="_x0000_s1036" style="position:absolute;left:0;text-align:left;margin-left:27.55pt;margin-top:-16.9pt;width:78.75pt;height:33.2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0dKQIAAE8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">
                <v:textbox style="mso-fit-shape-to-text:t" inset="5.85pt,.7pt,5.85pt,.7pt">
                  <w:txbxContent>
                    <w:p w:rsidR="0096751E" w:rsidRPr="00A62378" w:rsidRDefault="0096751E"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v:textbox>
                <w10:wrap anchorx="margin"/>
              </v:rect>
            </w:pict>
          </mc:Fallback>
        </mc:AlternateContent>
      </w:r>
    </w:p>
    <w:p w:rsidR="00694965" w:rsidRPr="00DB3602" w:rsidRDefault="00CB6CF3" w:rsidP="0069496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694965">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（一社）日本民営鉄道協会（会員鉄道事業者の事例）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694965" w:rsidRPr="00451F7D" w:rsidTr="007C5819">
        <w:trPr>
          <w:trHeight w:val="1375"/>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634CD3" w:rsidRDefault="00694965" w:rsidP="007C5819">
            <w:pPr>
              <w:snapToGrid w:val="0"/>
              <w:rPr>
                <w:rFonts w:ascii="ＭＳ ゴシック" w:eastAsia="ＭＳ ゴシック" w:hAnsi="ＭＳ ゴシック"/>
                <w:strike/>
                <w:sz w:val="24"/>
              </w:rPr>
            </w:pPr>
          </w:p>
        </w:tc>
      </w:tr>
      <w:tr w:rsidR="00694965" w:rsidRPr="00451F7D" w:rsidTr="007C5819">
        <w:trPr>
          <w:trHeight w:val="2401"/>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③　安心して出かけられる｢街｣の実現を目指して</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④　条例適合率・遵守率向上に向けた取組み</w:t>
            </w:r>
          </w:p>
          <w:p w:rsidR="00694965" w:rsidRPr="00F7770A" w:rsidRDefault="00694965" w:rsidP="007C5819">
            <w:pPr>
              <w:snapToGrid w:val="0"/>
              <w:rPr>
                <w:rFonts w:ascii="ＭＳ ゴシック" w:eastAsia="ＭＳ ゴシック" w:hAnsi="ＭＳ ゴシック"/>
                <w:strike/>
                <w:sz w:val="24"/>
              </w:rPr>
            </w:pPr>
          </w:p>
        </w:tc>
      </w:tr>
      <w:tr w:rsidR="00694965" w:rsidRPr="00451F7D" w:rsidTr="007C5819">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E32BA5" w:rsidRDefault="00694965" w:rsidP="007C5819">
            <w:pPr>
              <w:snapToGrid w:val="0"/>
              <w:ind w:left="442" w:hangingChars="200" w:hanging="442"/>
              <w:rPr>
                <w:rFonts w:asciiTheme="majorEastAsia" w:eastAsiaTheme="majorEastAsia" w:hAnsiTheme="majorEastAsia"/>
                <w:sz w:val="24"/>
              </w:rPr>
            </w:pPr>
            <w:r w:rsidRPr="00E32BA5">
              <w:rPr>
                <w:rFonts w:asciiTheme="majorEastAsia" w:eastAsiaTheme="majorEastAsia" w:hAnsiTheme="majorEastAsia" w:hint="eastAsia"/>
                <w:sz w:val="24"/>
              </w:rPr>
              <w:t>①</w:t>
            </w:r>
            <w:r>
              <w:rPr>
                <w:rFonts w:asciiTheme="majorEastAsia" w:eastAsiaTheme="majorEastAsia" w:hAnsiTheme="majorEastAsia" w:hint="eastAsia"/>
                <w:sz w:val="24"/>
              </w:rPr>
              <w:t>・駅係員、乗務員等の</w:t>
            </w:r>
            <w:r w:rsidRPr="00E32BA5">
              <w:rPr>
                <w:rFonts w:asciiTheme="majorEastAsia" w:eastAsiaTheme="majorEastAsia" w:hAnsiTheme="majorEastAsia" w:hint="eastAsia"/>
                <w:sz w:val="24"/>
              </w:rPr>
              <w:t>サービス介助士取得研修、手話教習、移動制約者のサポート教習、訓練等の実施</w:t>
            </w:r>
          </w:p>
          <w:p w:rsidR="00694965" w:rsidRPr="00E32BA5" w:rsidRDefault="00694965" w:rsidP="007C5819">
            <w:pPr>
              <w:snapToGrid w:val="0"/>
              <w:rPr>
                <w:rFonts w:asciiTheme="majorEastAsia" w:eastAsiaTheme="majorEastAsia" w:hAnsiTheme="majorEastAsia"/>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②・声かけ・サポート運動の継続実施</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・バリアフリー施設等の適正利用推進に係る公報啓発キャンペーンへの協力</w:t>
            </w:r>
          </w:p>
          <w:p w:rsidR="00694965" w:rsidRDefault="00694965" w:rsidP="007C5819">
            <w:pPr>
              <w:snapToGrid w:val="0"/>
              <w:ind w:leftChars="100" w:left="412" w:hangingChars="100" w:hanging="221"/>
              <w:rPr>
                <w:rFonts w:ascii="ＭＳ ゴシック" w:eastAsia="ＭＳ ゴシック" w:hAnsi="ＭＳ ゴシック"/>
                <w:sz w:val="24"/>
              </w:rPr>
            </w:pPr>
            <w:r>
              <w:rPr>
                <w:rFonts w:ascii="ＭＳ ゴシック" w:eastAsia="ＭＳ ゴシック" w:hAnsi="ＭＳ ゴシック" w:hint="eastAsia"/>
                <w:sz w:val="24"/>
              </w:rPr>
              <w:t>・車内放送による優先席や車いすスペースの適正利用の周知・啓発活動の実施</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・目の不自由な方をお招きしてのセミナーの開催、座談会等の実施</w:t>
            </w:r>
          </w:p>
          <w:p w:rsidR="00694965" w:rsidRPr="00451F7D" w:rsidRDefault="00694965" w:rsidP="007C5819">
            <w:pPr>
              <w:snapToGrid w:val="0"/>
              <w:rPr>
                <w:rFonts w:ascii="ＭＳ ゴシック" w:eastAsia="ＭＳ ゴシック" w:hAnsi="ＭＳ ゴシック"/>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③・ホームドアへの乗車位置展示表示板の設置</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・駅構内、車内、ホームページ等での情報提供</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・車いす利用者の乗降駅間の連絡用アプリの使用</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・筆談器の各駅への設置</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・介助専属要員を適切に配置し、お客様が安全・安心に駅を利用できる体制の整備</w:t>
            </w:r>
          </w:p>
          <w:p w:rsidR="00694965" w:rsidRPr="00420345" w:rsidRDefault="00694965" w:rsidP="007C5819">
            <w:pPr>
              <w:snapToGrid w:val="0"/>
              <w:rPr>
                <w:rFonts w:ascii="ＭＳ ゴシック" w:eastAsia="ＭＳ ゴシック" w:hAnsi="ＭＳ ゴシック"/>
                <w:sz w:val="24"/>
              </w:rPr>
            </w:pP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④・施設や車両の設計を行う職員へのバリアフリー整備ガイドライン等の教育の実施</w:t>
            </w:r>
          </w:p>
          <w:p w:rsidR="00694965" w:rsidRPr="00451F7D"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・旅客施設、車両等の基準に基づく点検・検査の実施</w:t>
            </w:r>
          </w:p>
        </w:tc>
      </w:tr>
    </w:tbl>
    <w:p w:rsidR="00694965" w:rsidRDefault="00694965" w:rsidP="00694965">
      <w:pPr>
        <w:snapToGrid w:val="0"/>
        <w:spacing w:line="300" w:lineRule="exact"/>
        <w:rPr>
          <w:rFonts w:ascii="ＭＳ ゴシック" w:eastAsia="ＭＳ ゴシック" w:hAnsi="ＭＳ ゴシック"/>
          <w:sz w:val="24"/>
        </w:rPr>
      </w:pPr>
    </w:p>
    <w:p w:rsidR="00694965" w:rsidRDefault="00694965" w:rsidP="00B1724A">
      <w:pPr>
        <w:snapToGrid w:val="0"/>
        <w:rPr>
          <w:rFonts w:ascii="ＭＳ ゴシック" w:eastAsia="ＭＳ ゴシック" w:hAnsi="ＭＳ ゴシック"/>
          <w:sz w:val="22"/>
          <w:szCs w:val="22"/>
        </w:rPr>
      </w:pPr>
    </w:p>
    <w:p w:rsidR="00694965" w:rsidRDefault="00694965"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FB6BEB" w:rsidRPr="00DB3602" w:rsidRDefault="00FE151F" w:rsidP="00B1724A">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3264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6" o:spid="_x0000_s1037" style="position:absolute;left:0;text-align:left;margin-left:364.2pt;margin-top:.35pt;width:78.75pt;height:3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lWKQIAAE8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YwipVikCAABPBAAADgAAAAAAAAAAAAAAAAAuAgAAZHJzL2Uyb0Rv&#10;Yy54bWxQSwECLQAUAAYACAAAACEAPZqc2dsAAAAHAQAADwAAAAAAAAAAAAAAAACDBAAAZHJzL2Rv&#10;d25yZXYueG1sUEsFBgAAAAAEAAQA8wAAAIsFAAAAAA==&#10;">
                <v:textbox style="mso-fit-shape-to-text:t" inset="5.85pt,.7pt,5.85pt,.7pt">
                  <w:txbxContent>
                    <w:p w:rsidR="0096751E" w:rsidRPr="00A62378" w:rsidRDefault="0096751E"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v:textbox>
              </v:rect>
            </w:pict>
          </mc:Fallback>
        </mc:AlternateContent>
      </w:r>
    </w:p>
    <w:p w:rsidR="00B1724A" w:rsidRPr="00DB3602" w:rsidRDefault="00B1724A" w:rsidP="00B1724A">
      <w:pPr>
        <w:snapToGrid w:val="0"/>
        <w:rPr>
          <w:rFonts w:ascii="ＭＳ ゴシック" w:eastAsia="ＭＳ ゴシック" w:hAnsi="ＭＳ ゴシック"/>
          <w:sz w:val="22"/>
          <w:szCs w:val="22"/>
        </w:rPr>
      </w:pPr>
    </w:p>
    <w:p w:rsidR="00B1724A" w:rsidRPr="00DB3602" w:rsidRDefault="00B1724A" w:rsidP="00B1724A">
      <w:pPr>
        <w:snapToGrid w:val="0"/>
        <w:rPr>
          <w:rFonts w:ascii="ＭＳ ゴシック" w:eastAsia="ＭＳ ゴシック" w:hAnsi="ＭＳ ゴシック"/>
          <w:sz w:val="22"/>
          <w:szCs w:val="22"/>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日本チェーンストア協会関東支部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B6BEB" w:rsidRPr="00DB3602" w:rsidRDefault="00FB6BEB" w:rsidP="00FB6BEB">
            <w:pPr>
              <w:snapToGrid w:val="0"/>
              <w:rPr>
                <w:rFonts w:ascii="ＭＳ ゴシック" w:eastAsia="ＭＳ ゴシック" w:hAnsi="ＭＳ ゴシック"/>
                <w:b/>
                <w:sz w:val="22"/>
                <w:szCs w:val="22"/>
              </w:rPr>
            </w:pPr>
            <w:r w:rsidRPr="00DB3602">
              <w:rPr>
                <w:rFonts w:ascii="ＭＳ ゴシック" w:eastAsia="ＭＳ ゴシック" w:hAnsi="ＭＳ ゴシック" w:hint="eastAsia"/>
                <w:sz w:val="22"/>
                <w:szCs w:val="22"/>
              </w:rPr>
              <w:t>1.</w:t>
            </w:r>
            <w:r w:rsidRPr="00DB3602">
              <w:rPr>
                <w:rFonts w:ascii="ＭＳ ゴシック" w:eastAsia="ＭＳ ゴシック" w:hAnsi="ＭＳ ゴシック" w:hint="eastAsia"/>
                <w:b/>
                <w:sz w:val="22"/>
                <w:szCs w:val="22"/>
              </w:rPr>
              <w:t xml:space="preserve"> </w:t>
            </w:r>
            <w:r w:rsidRPr="00DB3602">
              <w:rPr>
                <w:rFonts w:ascii="ＭＳ ゴシック" w:eastAsia="ＭＳ ゴシック" w:hAnsi="ＭＳ ゴシック" w:hint="eastAsia"/>
                <w:b/>
                <w:sz w:val="22"/>
                <w:szCs w:val="22"/>
                <w:u w:val="single"/>
              </w:rPr>
              <w:t>車椅子マーク駐車場</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総数２８台分のうち、９台は車椅子利用者専用とし、事前登録者に開閉操作リモコン貸与。残り１９台はほかの障害者、高齢者、妊婦の利用も可（全体の駐車台数は２,７００台）</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２．お問合せコール</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 xml:space="preserve">　売場が分からない、聞きたいことがあるなどの場合、問合せする</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インターフォンを１６ヵ所に設置（入口、売場内）</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３．貸出し用車椅子</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各入り口、インフォメーションに３０台を分散設置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４． 車椅子利用者用の買物カゴ、車椅子連結買物カート</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膝に載せ、ベルトで腰に固定する小さめの買物カゴ</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クリップで車椅子に連結できる買物カートを各入口に設置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５．</w:t>
            </w:r>
            <w:r w:rsidRPr="00DB3602">
              <w:rPr>
                <w:rFonts w:ascii="ＭＳ ゴシック" w:eastAsia="ＭＳ ゴシック" w:hAnsi="ＭＳ ゴシック" w:hint="eastAsia"/>
                <w:b/>
                <w:sz w:val="22"/>
                <w:szCs w:val="22"/>
              </w:rPr>
              <w:t>エスカレーターの低速運転</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通常速度の２／３程度の分速２０Ｍで運転</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６． 階段の色分け</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弱視者や白内障気味の高齢者が識別しやすいよう踏み板、蹴上板</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を３色に色分け</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７． 多目的トイレ　</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男女別２ヵ所、男女共用８ヵ所、合計１０ヵ所</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Theme="minorEastAsia" w:eastAsiaTheme="minorEastAsia" w:hAnsiTheme="minorEastAsia" w:hint="eastAsia"/>
                <w:sz w:val="22"/>
                <w:szCs w:val="22"/>
              </w:rPr>
              <w:t xml:space="preserve">　　大人用簡易ベッド、仕切りカーテン、オストメイト２ヵ所など</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８．カラーゾーニング</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sz w:val="22"/>
                <w:szCs w:val="22"/>
              </w:rPr>
              <w:tab/>
            </w:r>
            <w:r w:rsidRPr="00DB3602">
              <w:rPr>
                <w:rFonts w:ascii="ＭＳ ゴシック" w:eastAsia="ＭＳ ゴシック" w:hAnsi="ＭＳ ゴシック"/>
                <w:sz w:val="22"/>
                <w:szCs w:val="22"/>
              </w:rPr>
              <w:tab/>
            </w:r>
            <w:r w:rsidRPr="00DB3602">
              <w:rPr>
                <w:rFonts w:asciiTheme="minorEastAsia" w:eastAsiaTheme="minorEastAsia" w:hAnsiTheme="minorEastAsia" w:hint="eastAsia"/>
                <w:sz w:val="22"/>
                <w:szCs w:val="22"/>
              </w:rPr>
              <w:t>広い店内を４色に色分けし（駐車場、ＥＳ・ＥＶ・階段など）、</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居場所を分かりやすく</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９．ゆったり試着室</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衣料品売場に広めでフラット、ベンチシート設置の試着室２ヵ所</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車椅子利用者、ほかの障害者、高齢者、妊婦、子ども連れ向け</w:t>
            </w:r>
          </w:p>
          <w:p w:rsidR="00FB6BEB" w:rsidRPr="00DB3602" w:rsidRDefault="00FB6BEB" w:rsidP="00FB6BEB">
            <w:pPr>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＊開店前に地元の障害者団体を招き、店舗設備見学・説明会を開催</w:t>
            </w:r>
          </w:p>
          <w:p w:rsidR="00FB6BEB" w:rsidRPr="00DB3602" w:rsidRDefault="00FB6BEB" w:rsidP="00FB6BEB">
            <w:pPr>
              <w:snapToGrid w:val="0"/>
              <w:ind w:left="201" w:hangingChars="100" w:hanging="201"/>
              <w:rPr>
                <w:rFonts w:asciiTheme="minorEastAsia" w:eastAsiaTheme="minorEastAsia" w:hAnsiTheme="minorEastAsia"/>
                <w:sz w:val="24"/>
              </w:rPr>
            </w:pPr>
            <w:r w:rsidRPr="00DB3602">
              <w:rPr>
                <w:rFonts w:asciiTheme="minorEastAsia" w:eastAsiaTheme="minorEastAsia" w:hAnsiTheme="minorEastAsia" w:hint="eastAsia"/>
                <w:sz w:val="22"/>
                <w:szCs w:val="22"/>
              </w:rPr>
              <w:t xml:space="preserve">　また開店前に手話講習会開催、入門・初級レベル者約２０名を配置</w:t>
            </w:r>
          </w:p>
          <w:p w:rsidR="00FB6BEB" w:rsidRPr="00DB3602" w:rsidRDefault="00FB6BEB" w:rsidP="00FB6BEB">
            <w:pPr>
              <w:snapToGrid w:val="0"/>
              <w:ind w:left="221" w:hangingChars="100" w:hanging="221"/>
              <w:rPr>
                <w:rFonts w:ascii="ＭＳ ゴシック" w:eastAsia="ＭＳ ゴシック" w:hAnsi="ＭＳ ゴシック"/>
                <w:sz w:val="24"/>
              </w:rPr>
            </w:pPr>
          </w:p>
        </w:tc>
      </w:tr>
    </w:tbl>
    <w:p w:rsidR="00834400" w:rsidRPr="00DB3602" w:rsidRDefault="00834400"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38784"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3B3CC6" w:rsidRDefault="0096751E"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2" o:spid="_x0000_s1038" style="position:absolute;left:0;text-align:left;margin-left:364.2pt;margin-top:.35pt;width:78.75pt;height:3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DEDXaTKAIAAE8EAAAOAAAAAAAAAAAAAAAAAC4CAABkcnMvZTJvRG9j&#10;LnhtbFBLAQItABQABgAIAAAAIQA9mpzZ2wAAAAcBAAAPAAAAAAAAAAAAAAAAAIIEAABkcnMvZG93&#10;bnJldi54bWxQSwUGAAAAAAQABADzAAAAigUAAAAA&#10;">
                <v:textbox style="mso-fit-shape-to-text:t" inset="5.85pt,.7pt,5.85pt,.7pt">
                  <w:txbxContent>
                    <w:p w:rsidR="0096751E" w:rsidRPr="003B3CC6" w:rsidRDefault="0096751E"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226C44">
      <w:pPr>
        <w:ind w:right="261"/>
        <w:jc w:val="lef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w:t>
      </w:r>
      <w:r w:rsidR="00226C44" w:rsidRPr="00DB3602">
        <w:rPr>
          <w:rFonts w:ascii="ＭＳ ゴシック" w:eastAsia="ＭＳ ゴシック" w:hAnsi="ＭＳ ゴシック" w:hint="eastAsia"/>
          <w:sz w:val="28"/>
          <w:szCs w:val="28"/>
          <w:u w:val="single"/>
        </w:rPr>
        <w:t xml:space="preserve">　日本チェーンストア協会関東支部（株式会社東急ストアの事例）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610132" w:rsidP="00610132">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安心して暮らし、出かけられる｢街｣の実現を目指して</w:t>
            </w:r>
            <w:r w:rsidR="005A7BA4" w:rsidRPr="00DB3602">
              <w:rPr>
                <w:rFonts w:ascii="ＭＳ ゴシック" w:eastAsia="ＭＳ ゴシック" w:hAnsi="ＭＳ ゴシック"/>
                <w:sz w:val="24"/>
              </w:rPr>
              <w:t xml:space="preserve"> </w:t>
            </w:r>
          </w:p>
        </w:tc>
      </w:tr>
      <w:tr w:rsidR="00DB3602" w:rsidRPr="00DB3602" w:rsidTr="00FB6BEB">
        <w:trPr>
          <w:trHeight w:val="7756"/>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C11DF" w:rsidRPr="00DB3602" w:rsidRDefault="00AC11DF" w:rsidP="00FB6BEB">
            <w:pPr>
              <w:snapToGrid w:val="0"/>
              <w:rPr>
                <w:rFonts w:ascii="HG丸ｺﾞｼｯｸM-PRO" w:eastAsia="HG丸ｺﾞｼｯｸM-PRO" w:hAnsi="ＭＳ ゴシック"/>
                <w:sz w:val="24"/>
              </w:rPr>
            </w:pPr>
          </w:p>
          <w:p w:rsidR="00226C44" w:rsidRPr="00DB3602" w:rsidRDefault="00226C44" w:rsidP="00226C44">
            <w:pPr>
              <w:snapToGrid w:val="0"/>
              <w:rPr>
                <w:rFonts w:ascii="ＭＳ ゴシック" w:eastAsia="ＭＳ ゴシック" w:hAnsi="ＭＳ ゴシック"/>
                <w:b/>
                <w:sz w:val="24"/>
                <w:u w:val="single"/>
              </w:rPr>
            </w:pPr>
            <w:r w:rsidRPr="00DB3602">
              <w:rPr>
                <w:rFonts w:ascii="ＭＳ ゴシック" w:eastAsia="ＭＳ ゴシック" w:hAnsi="ＭＳ ゴシック" w:hint="eastAsia"/>
                <w:b/>
                <w:sz w:val="24"/>
                <w:u w:val="single"/>
              </w:rPr>
              <w:t>正しい認知症の知識を持った従業員による、認知症患者のお客様への</w:t>
            </w:r>
          </w:p>
          <w:p w:rsidR="00226C44" w:rsidRPr="00DB3602" w:rsidRDefault="00226C44" w:rsidP="00226C44">
            <w:pPr>
              <w:snapToGrid w:val="0"/>
              <w:ind w:firstLineChars="100" w:firstLine="222"/>
              <w:rPr>
                <w:rFonts w:ascii="ＭＳ ゴシック" w:eastAsia="ＭＳ ゴシック" w:hAnsi="ＭＳ ゴシック"/>
                <w:sz w:val="24"/>
                <w:u w:val="single"/>
              </w:rPr>
            </w:pPr>
            <w:r w:rsidRPr="00DB3602">
              <w:rPr>
                <w:rFonts w:ascii="ＭＳ ゴシック" w:eastAsia="ＭＳ ゴシック" w:hAnsi="ＭＳ ゴシック" w:hint="eastAsia"/>
                <w:b/>
                <w:sz w:val="24"/>
                <w:u w:val="single"/>
              </w:rPr>
              <w:t>対応と、地域見守りネットワークへの参加</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１．</w:t>
            </w:r>
            <w:r w:rsidRPr="00DB3602">
              <w:rPr>
                <w:rFonts w:asciiTheme="minorEastAsia" w:eastAsiaTheme="minorEastAsia" w:hAnsiTheme="minorEastAsia" w:hint="eastAsia"/>
                <w:sz w:val="24"/>
              </w:rPr>
              <w:t>2</w:t>
            </w:r>
            <w:r w:rsidRPr="00DB3602">
              <w:rPr>
                <w:rFonts w:asciiTheme="minorEastAsia" w:eastAsiaTheme="minorEastAsia" w:hAnsiTheme="minorEastAsia"/>
                <w:sz w:val="24"/>
              </w:rPr>
              <w:t>017</w:t>
            </w:r>
            <w:r w:rsidRPr="00DB3602">
              <w:rPr>
                <w:rFonts w:asciiTheme="minorEastAsia" w:eastAsiaTheme="minorEastAsia" w:hAnsiTheme="minorEastAsia" w:hint="eastAsia"/>
                <w:sz w:val="24"/>
              </w:rPr>
              <w:t>年1</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月に神奈川県内の店舗で発生した、認知症患者の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お客様による商品の持ち出しをきっかけに、全社的に認知症</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のお客様への対応について取り組みを開始。</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018</w:t>
            </w:r>
            <w:r w:rsidRPr="00DB3602">
              <w:rPr>
                <w:rFonts w:asciiTheme="minorEastAsia" w:eastAsiaTheme="minorEastAsia" w:hAnsiTheme="minorEastAsia" w:hint="eastAsia"/>
                <w:sz w:val="24"/>
              </w:rPr>
              <w:t>年3月から、従業員やお取引先を対象に認知症サポーター</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養成講座を開催、2</w:t>
            </w:r>
            <w:r w:rsidRPr="00DB3602">
              <w:rPr>
                <w:rFonts w:asciiTheme="minorEastAsia" w:eastAsiaTheme="minorEastAsia" w:hAnsiTheme="minorEastAsia"/>
                <w:sz w:val="24"/>
              </w:rPr>
              <w:t>021</w:t>
            </w:r>
            <w:r w:rsidRPr="00DB3602">
              <w:rPr>
                <w:rFonts w:asciiTheme="minorEastAsia" w:eastAsiaTheme="minorEastAsia" w:hAnsiTheme="minorEastAsia" w:hint="eastAsia"/>
                <w:sz w:val="24"/>
              </w:rPr>
              <w:t>年2月現在養成したサポーター数は</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702名、講師の資格であるキャラバン・メイトは4名</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２．</w:t>
            </w:r>
            <w:r w:rsidRPr="00DB3602">
              <w:rPr>
                <w:rFonts w:asciiTheme="minorEastAsia" w:eastAsiaTheme="minorEastAsia" w:hAnsiTheme="minorEastAsia" w:hint="eastAsia"/>
                <w:sz w:val="24"/>
              </w:rPr>
              <w:t>従業員は認知症サポーター養成講座の受講で終わる事でなく、</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所轄の地域包括支援センターとの連携で、認知症患者の方、</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あるいは、認知症患者と推察されるお客様へのお声掛けと</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地域包括支援センターへの連絡により、安全・安心なお買い物</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をしていただけるように努めております。</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３．</w:t>
            </w:r>
            <w:r w:rsidRPr="00DB3602">
              <w:rPr>
                <w:rFonts w:asciiTheme="minorEastAsia" w:eastAsiaTheme="minorEastAsia" w:hAnsiTheme="minorEastAsia" w:hint="eastAsia"/>
                <w:sz w:val="24"/>
              </w:rPr>
              <w:t>店舗の空きスペースを利用した高齢者・認知症患者の方の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イベント実施や認知症カフェへのお手伝いを実施し、地域での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見守りネットワークに貢献できるよう努めております。</w:t>
            </w:r>
          </w:p>
          <w:p w:rsidR="00226C44" w:rsidRPr="00DB3602" w:rsidRDefault="00226C44" w:rsidP="00226C44">
            <w:pPr>
              <w:snapToGrid w:val="0"/>
              <w:rPr>
                <w:rFonts w:asciiTheme="minorEastAsia" w:eastAsiaTheme="minorEastAsia" w:hAnsiTheme="minorEastAsia"/>
                <w:b/>
                <w:sz w:val="24"/>
                <w:u w:val="single"/>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b/>
                <w:sz w:val="24"/>
                <w:u w:val="single"/>
              </w:rPr>
              <w:t>※</w:t>
            </w:r>
            <w:r w:rsidRPr="00DB3602">
              <w:rPr>
                <w:rFonts w:asciiTheme="minorEastAsia" w:eastAsiaTheme="minorEastAsia" w:hAnsiTheme="minorEastAsia"/>
                <w:b/>
                <w:sz w:val="24"/>
                <w:u w:val="single"/>
              </w:rPr>
              <w:t>2020</w:t>
            </w:r>
            <w:r w:rsidRPr="00DB3602">
              <w:rPr>
                <w:rFonts w:asciiTheme="minorEastAsia" w:eastAsiaTheme="minorEastAsia" w:hAnsiTheme="minorEastAsia" w:hint="eastAsia"/>
                <w:b/>
                <w:sz w:val="24"/>
                <w:u w:val="single"/>
              </w:rPr>
              <w:t>年度はコロナ感染防止のため、中止しております。</w:t>
            </w:r>
          </w:p>
          <w:p w:rsidR="00DC768B" w:rsidRPr="00DB3602" w:rsidRDefault="00DC768B" w:rsidP="00226C44">
            <w:pPr>
              <w:snapToGrid w:val="0"/>
              <w:rPr>
                <w:rFonts w:ascii="ＭＳ ゴシック" w:eastAsia="ＭＳ ゴシック" w:hAnsi="ＭＳ ゴシック"/>
                <w:sz w:val="24"/>
              </w:rPr>
            </w:pPr>
          </w:p>
        </w:tc>
      </w:tr>
    </w:tbl>
    <w:p w:rsidR="00B53AB8" w:rsidRPr="00DB3602" w:rsidRDefault="00B53AB8" w:rsidP="00C761E5">
      <w:pPr>
        <w:snapToGrid w:val="0"/>
        <w:spacing w:line="300" w:lineRule="exact"/>
        <w:rPr>
          <w:rFonts w:ascii="ＭＳ ゴシック" w:eastAsia="ＭＳ ゴシック" w:hAnsi="ＭＳ ゴシック"/>
          <w:sz w:val="24"/>
        </w:rPr>
      </w:pPr>
    </w:p>
    <w:p w:rsidR="00F465A8" w:rsidRPr="00DB3602" w:rsidRDefault="00F465A8" w:rsidP="00643212">
      <w:pPr>
        <w:snapToGrid w:val="0"/>
        <w:rPr>
          <w:rFonts w:ascii="ＭＳ ゴシック" w:eastAsia="ＭＳ ゴシック" w:hAnsi="ＭＳ ゴシック"/>
          <w:sz w:val="22"/>
          <w:szCs w:val="22"/>
        </w:rPr>
      </w:pPr>
    </w:p>
    <w:p w:rsidR="00643212" w:rsidRPr="00DB3602" w:rsidRDefault="00643212"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1C026F" w:rsidRPr="00DB3602" w:rsidRDefault="001C026F" w:rsidP="001C026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809792" behindDoc="0" locked="0" layoutInCell="1" allowOverlap="1" wp14:anchorId="39646AB7" wp14:editId="5C5EBE81">
                <wp:simplePos x="0" y="0"/>
                <wp:positionH relativeFrom="column">
                  <wp:posOffset>4625340</wp:posOffset>
                </wp:positionH>
                <wp:positionV relativeFrom="paragraph">
                  <wp:posOffset>4445</wp:posOffset>
                </wp:positionV>
                <wp:extent cx="1000125" cy="422275"/>
                <wp:effectExtent l="9525" t="10160" r="9525" b="5715"/>
                <wp:wrapNone/>
                <wp:docPr id="3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3B3CC6" w:rsidRDefault="0096751E"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646AB7" id="_x0000_s1039" style="position:absolute;left:0;text-align:left;margin-left:364.2pt;margin-top:.35pt;width:78.75pt;height:3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EvKgIAAE8EAAAOAAAAZHJzL2Uyb0RvYy54bWysVNuO0zAQfUfiHyy/01x2S9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A3RES8qAgAATwQAAA4AAAAAAAAAAAAAAAAALgIAAGRycy9lMm9E&#10;b2MueG1sUEsBAi0AFAAGAAgAAAAhAD2anNnbAAAABwEAAA8AAAAAAAAAAAAAAAAAhAQAAGRycy9k&#10;b3ducmV2LnhtbFBLBQYAAAAABAAEAPMAAACMBQAAAAA=&#10;">
                <v:textbox style="mso-fit-shape-to-text:t" inset="5.85pt,.7pt,5.85pt,.7pt">
                  <w:txbxContent>
                    <w:p w:rsidR="0096751E" w:rsidRPr="003B3CC6" w:rsidRDefault="0096751E"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v:textbox>
              </v:rect>
            </w:pict>
          </mc:Fallback>
        </mc:AlternateContent>
      </w: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C026F" w:rsidRDefault="001C026F" w:rsidP="001C026F">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（一社）神奈川県バス協会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1C026F">
        <w:trPr>
          <w:trHeight w:val="1122"/>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1C026F">
        <w:trPr>
          <w:trHeight w:val="1864"/>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1C026F">
        <w:trPr>
          <w:trHeight w:val="7756"/>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C026F" w:rsidRPr="00DB3602" w:rsidRDefault="001C026F" w:rsidP="001C026F">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C026F" w:rsidRPr="00DB3602" w:rsidRDefault="001C026F" w:rsidP="001C026F">
            <w:pPr>
              <w:snapToGrid w:val="0"/>
              <w:rPr>
                <w:rFonts w:ascii="HG丸ｺﾞｼｯｸM-PRO" w:eastAsia="HG丸ｺﾞｼｯｸM-PRO" w:hAnsi="ＭＳ ゴシック"/>
                <w:sz w:val="24"/>
              </w:rPr>
            </w:pPr>
          </w:p>
          <w:p w:rsidR="0088536D" w:rsidRPr="00DB3602" w:rsidRDefault="0088536D" w:rsidP="0088536D">
            <w:pPr>
              <w:snapToGrid w:val="0"/>
              <w:rPr>
                <w:rFonts w:ascii="ＭＳ ゴシック" w:eastAsia="ＭＳ ゴシック" w:hAnsi="ＭＳ ゴシック"/>
                <w:sz w:val="24"/>
              </w:rPr>
            </w:pPr>
            <w:r>
              <w:rPr>
                <w:rFonts w:ascii="ＭＳ ゴシック" w:eastAsia="ＭＳ ゴシック" w:hAnsi="ＭＳ ゴシック" w:hint="eastAsia"/>
                <w:sz w:val="24"/>
              </w:rPr>
              <w:t>〇</w:t>
            </w:r>
            <w:r w:rsidRPr="00DB3602">
              <w:rPr>
                <w:rFonts w:ascii="ＭＳ ゴシック" w:eastAsia="ＭＳ ゴシック" w:hAnsi="ＭＳ ゴシック" w:hint="eastAsia"/>
                <w:sz w:val="24"/>
              </w:rPr>
              <w:t>交通バリアフリー教室の開催</w:t>
            </w:r>
          </w:p>
          <w:p w:rsidR="0088536D" w:rsidRDefault="0088536D" w:rsidP="0088536D">
            <w:pPr>
              <w:snapToGrid w:val="0"/>
              <w:ind w:left="221" w:hangingChars="100" w:hanging="221"/>
              <w:rPr>
                <w:rFonts w:asciiTheme="minorEastAsia" w:eastAsiaTheme="minorEastAsia" w:hAnsiTheme="minorEastAsia"/>
                <w:sz w:val="24"/>
              </w:rPr>
            </w:pPr>
          </w:p>
          <w:p w:rsidR="0088536D" w:rsidRDefault="0088536D" w:rsidP="0088536D">
            <w:pPr>
              <w:snapToGrid w:val="0"/>
              <w:ind w:left="316" w:hangingChars="143" w:hanging="316"/>
              <w:rPr>
                <w:rFonts w:asciiTheme="minorEastAsia" w:eastAsiaTheme="minorEastAsia" w:hAnsiTheme="minorEastAsia"/>
                <w:sz w:val="24"/>
              </w:rPr>
            </w:pPr>
            <w:r>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・関東運輸局（神奈川運輸支局）が実施する県内の小学生を対象とした交通バリアフリー教室に会員バス事業者のノンステップバスを提供</w:t>
            </w:r>
          </w:p>
          <w:p w:rsidR="0088536D" w:rsidRDefault="0088536D" w:rsidP="0088536D">
            <w:pPr>
              <w:snapToGrid w:val="0"/>
              <w:ind w:left="316" w:hangingChars="143" w:hanging="316"/>
              <w:rPr>
                <w:rFonts w:asciiTheme="minorEastAsia" w:eastAsiaTheme="minorEastAsia" w:hAnsiTheme="minorEastAsia"/>
                <w:sz w:val="24"/>
              </w:rPr>
            </w:pPr>
          </w:p>
          <w:p w:rsidR="0088536D" w:rsidRPr="00DB3602" w:rsidRDefault="0088536D" w:rsidP="0088536D">
            <w:pPr>
              <w:snapToGrid w:val="0"/>
              <w:ind w:left="316" w:hangingChars="143" w:hanging="316"/>
              <w:rPr>
                <w:rFonts w:asciiTheme="minorEastAsia" w:eastAsiaTheme="minorEastAsia" w:hAnsiTheme="minorEastAsia"/>
                <w:sz w:val="24"/>
              </w:rPr>
            </w:pPr>
            <w:r>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高齢者疑似体験や車いすを使用した介助体験等を通じ、バリアフリーについての理解、ボランティアに関する</w:t>
            </w:r>
            <w:r>
              <w:rPr>
                <w:rFonts w:asciiTheme="minorEastAsia" w:eastAsiaTheme="minorEastAsia" w:hAnsiTheme="minorEastAsia" w:hint="eastAsia"/>
                <w:sz w:val="24"/>
              </w:rPr>
              <w:t>意識の醸成等「心のバリアフリー社会」の実現に向けて協力</w:t>
            </w:r>
          </w:p>
          <w:p w:rsidR="0088536D" w:rsidRPr="009B3AEC" w:rsidRDefault="0088536D" w:rsidP="0088536D">
            <w:pPr>
              <w:snapToGrid w:val="0"/>
              <w:ind w:left="316" w:hangingChars="143" w:hanging="316"/>
              <w:rPr>
                <w:rFonts w:ascii="ＭＳ ゴシック" w:eastAsia="ＭＳ ゴシック" w:hAnsi="ＭＳ ゴシック"/>
                <w:sz w:val="24"/>
              </w:rPr>
            </w:pPr>
          </w:p>
          <w:p w:rsidR="001C026F" w:rsidRPr="00DB3602" w:rsidRDefault="0088536D" w:rsidP="0088536D">
            <w:pPr>
              <w:snapToGrid w:val="0"/>
              <w:ind w:left="221" w:hangingChars="100" w:hanging="221"/>
              <w:rPr>
                <w:rFonts w:ascii="ＭＳ ゴシック" w:eastAsia="ＭＳ ゴシック" w:hAnsi="ＭＳ ゴシック"/>
                <w:sz w:val="24"/>
              </w:rPr>
            </w:pPr>
            <w:r>
              <w:rPr>
                <w:rFonts w:ascii="ＭＳ ゴシック" w:eastAsia="ＭＳ ゴシック" w:hAnsi="ＭＳ ゴシック"/>
                <w:sz w:val="24"/>
              </w:rPr>
              <w:t xml:space="preserve">　・</w:t>
            </w:r>
            <w:r>
              <w:rPr>
                <w:rFonts w:asciiTheme="minorEastAsia" w:eastAsiaTheme="minorEastAsia" w:hAnsiTheme="minorEastAsia" w:hint="eastAsia"/>
                <w:sz w:val="24"/>
              </w:rPr>
              <w:t>令和5</w:t>
            </w:r>
            <w:r w:rsidRPr="00DB3602">
              <w:rPr>
                <w:rFonts w:asciiTheme="minorEastAsia" w:eastAsiaTheme="minorEastAsia" w:hAnsiTheme="minorEastAsia" w:hint="eastAsia"/>
                <w:sz w:val="24"/>
              </w:rPr>
              <w:t>年度は</w:t>
            </w:r>
            <w:r>
              <w:rPr>
                <w:rFonts w:asciiTheme="minorEastAsia" w:eastAsiaTheme="minorEastAsia" w:hAnsiTheme="minorEastAsia" w:hint="eastAsia"/>
                <w:sz w:val="24"/>
              </w:rPr>
              <w:t>８回実施</w:t>
            </w:r>
          </w:p>
        </w:tc>
      </w:tr>
    </w:tbl>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641856"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5" o:spid="_x0000_s1040" style="position:absolute;left:0;text-align:left;margin-left:364.2pt;margin-top:.35pt;width:78.75pt;height:3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dQQenikCAABPBAAADgAAAAAAAAAAAAAAAAAuAgAAZHJzL2Uyb0Rv&#10;Yy54bWxQSwECLQAUAAYACAAAACEAPZqc2dsAAAAHAQAADwAAAAAAAAAAAAAAAACDBAAAZHJzL2Rv&#10;d25yZXYueG1sUEsFBgAAAAAEAAQA8wAAAIsFAAAAAA==&#10;">
                <v:textbox style="mso-fit-shape-to-text:t" inset="5.85pt,.7pt,5.85pt,.7pt">
                  <w:txbxContent>
                    <w:p w:rsidR="0096751E" w:rsidRPr="00A62378" w:rsidRDefault="0096751E"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東日本旅客鉄道㈱横浜支社　　</w:t>
      </w:r>
    </w:p>
    <w:p w:rsidR="007C5819" w:rsidRPr="00DB3602" w:rsidRDefault="007C5819" w:rsidP="00FB6BEB">
      <w:pPr>
        <w:ind w:right="261"/>
        <w:jc w:val="right"/>
        <w:rPr>
          <w:rFonts w:ascii="ＭＳ ゴシック" w:eastAsia="ＭＳ ゴシック" w:hAnsi="ＭＳ ゴシック"/>
          <w:sz w:val="28"/>
          <w:szCs w:val="28"/>
          <w:u w:val="single"/>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7C5819" w:rsidRPr="00DB3602" w:rsidTr="007C5819">
        <w:trPr>
          <w:trHeight w:val="1122"/>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7C5819" w:rsidRPr="00DB3602" w:rsidTr="007C5819">
        <w:trPr>
          <w:trHeight w:val="1864"/>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7C5819" w:rsidRPr="00DB3602" w:rsidTr="007C5819">
        <w:trPr>
          <w:trHeight w:val="7756"/>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7C5819" w:rsidRPr="002560AF" w:rsidRDefault="007C5819" w:rsidP="007C5819">
            <w:pPr>
              <w:snapToGrid w:val="0"/>
              <w:rPr>
                <w:rFonts w:ascii="HG丸ｺﾞｼｯｸM-PRO" w:eastAsia="HG丸ｺﾞｼｯｸM-PRO" w:hAnsi="ＭＳ ゴシック"/>
                <w:sz w:val="24"/>
              </w:rPr>
            </w:pPr>
            <w:r w:rsidRPr="002560AF">
              <w:rPr>
                <w:rFonts w:ascii="HG丸ｺﾞｼｯｸM-PRO" w:eastAsia="HG丸ｺﾞｼｯｸM-PRO" w:hAnsi="ＭＳ ゴシック" w:hint="eastAsia"/>
                <w:sz w:val="24"/>
              </w:rPr>
              <w:t>事例の内容</w:t>
            </w: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①への取り組み</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・バリアフリーに係る体験型の勉強会や訓練、研修等を実施して社員の意識と知識の向上に努めています。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・ホスピタリティ向上のため、社員のサービス介助士の資格取得を推進しています。</w:t>
            </w:r>
          </w:p>
          <w:p w:rsidR="007C5819" w:rsidRPr="002560AF" w:rsidRDefault="007C5819" w:rsidP="007C5819">
            <w:pPr>
              <w:snapToGrid w:val="0"/>
              <w:rPr>
                <w:rFonts w:asciiTheme="minorEastAsia" w:eastAsiaTheme="minorEastAsia" w:hAnsiTheme="minorEastAsia"/>
                <w:sz w:val="32"/>
              </w:rPr>
            </w:pP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②及び③への取り組み</w:t>
            </w:r>
          </w:p>
          <w:p w:rsidR="007C5819" w:rsidRPr="002560AF" w:rsidRDefault="007C5819" w:rsidP="007C5819">
            <w:pPr>
              <w:snapToGrid w:val="0"/>
              <w:rPr>
                <w:rFonts w:asciiTheme="minorEastAsia" w:eastAsiaTheme="minorEastAsia" w:hAnsiTheme="minorEastAsia"/>
                <w:sz w:val="24"/>
              </w:rPr>
            </w:pPr>
            <w:r w:rsidRPr="002560AF">
              <w:rPr>
                <w:rFonts w:asciiTheme="majorEastAsia" w:eastAsiaTheme="majorEastAsia" w:hAnsiTheme="majorEastAsia" w:hint="eastAsia"/>
                <w:sz w:val="24"/>
              </w:rPr>
              <w:t>・</w:t>
            </w:r>
            <w:r w:rsidRPr="002560AF">
              <w:rPr>
                <w:rFonts w:asciiTheme="minorEastAsia" w:eastAsiaTheme="minorEastAsia" w:hAnsiTheme="minorEastAsia" w:hint="eastAsia"/>
                <w:sz w:val="24"/>
              </w:rPr>
              <w:t>エレベーターの整備をはじめ、段差の解消に努めており、2022年度は社家駅のエレベーター、浜川崎駅(南武支線)のスロープが供用開始となりました。また多機能トイレは、2021年度に宮山駅を整備し、お客さまに安心してご利用いただく取組を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ームには、お客さまの転落や列車との接触などの事故防止のため、列車非常停止警報装置、転落検知マット、内方線付き点状ブロック、ホームドアといったさまざまな安全設備を整備しています。ホームドアについて県内では、京浜東北・根岸線の鶴見駅、桜木町駅、東神奈川駅、横浜駅、関内駅、新子安駅、川崎駅、山手駅、横浜線の淵野辺駅、長津田駅、橋本駅、大口駅、新横浜駅、菊名駅、南武線の武蔵小杉駅への設置が完了しており、2022年度末には横浜線矢部駅・古淵駅の供用開始を予定しております。今後も整備を推進し、ホーム上のさらなる安全性向上に努めていき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社員による誘導案内の強化や接遇向上等のソフト対策を推進しています。お困りのお客さまに対して社員や周囲のお客さまにもご協力をお願いする「声かけ・サポート」運動や「プラットホーム事故０運動」、「やめましょう、歩きスマホ」等のキャンペーンを各社局と共同で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・共生社会の実現へ向けて、障害当事者やその介護者を招いて講演会を開催し、社員の意識向上に努めています。</w:t>
            </w:r>
          </w:p>
        </w:tc>
      </w:tr>
    </w:tbl>
    <w:p w:rsidR="00FB6BEB" w:rsidRPr="00DB3602" w:rsidRDefault="00FB6BEB" w:rsidP="00FB6BEB">
      <w:pPr>
        <w:snapToGrid w:val="0"/>
        <w:rPr>
          <w:rFonts w:ascii="ＭＳ ゴシック" w:eastAsia="ＭＳ ゴシック" w:hAnsi="ＭＳ ゴシック"/>
          <w:sz w:val="22"/>
          <w:szCs w:val="22"/>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678720"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41" style="position:absolute;left:0;text-align:left;margin-left:362.9pt;margin-top:0;width:69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">
                <v:textbox style="mso-fit-shape-to-text:t" inset="5.85pt,.7pt,5.85pt,.7pt">
                  <w:txbxContent>
                    <w:p w:rsidR="0096751E" w:rsidRPr="00D32DCD" w:rsidRDefault="0096751E"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v:textbox>
              </v:rect>
            </w:pict>
          </mc:Fallback>
        </mc:AlternateContent>
      </w:r>
    </w:p>
    <w:p w:rsidR="00F863DB" w:rsidRPr="00DB3602" w:rsidRDefault="00F863DB" w:rsidP="00F863DB">
      <w:pPr>
        <w:jc w:val="cente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F863D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AE6A51"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63DB" w:rsidRPr="00DB3602" w:rsidRDefault="00F863DB" w:rsidP="00F863DB">
            <w:pPr>
              <w:snapToGrid w:val="0"/>
              <w:rPr>
                <w:rFonts w:asciiTheme="majorEastAsia" w:eastAsiaTheme="majorEastAsia" w:hAnsiTheme="majorEastAsia"/>
                <w:sz w:val="24"/>
              </w:rPr>
            </w:pPr>
            <w:r w:rsidRPr="00DB3602">
              <w:rPr>
                <w:rFonts w:ascii="HG丸ｺﾞｼｯｸM-PRO" w:eastAsia="HG丸ｺﾞｼｯｸM-PRO" w:hAnsi="ＭＳ ゴシック" w:hint="eastAsia"/>
                <w:sz w:val="24"/>
              </w:rPr>
              <w:t>〈</w:t>
            </w:r>
            <w:r w:rsidRPr="00DB3602">
              <w:rPr>
                <w:rFonts w:asciiTheme="majorEastAsia" w:eastAsiaTheme="majorEastAsia" w:hAnsiTheme="majorEastAsia" w:hint="eastAsia"/>
                <w:sz w:val="24"/>
              </w:rPr>
              <w:t>名称〉知ってほしい・知っておきたい</w:t>
            </w:r>
          </w:p>
          <w:p w:rsidR="00F863DB" w:rsidRPr="00DB3602" w:rsidRDefault="00F863DB" w:rsidP="00F863DB">
            <w:pPr>
              <w:snapToGrid w:val="0"/>
              <w:ind w:firstLineChars="400" w:firstLine="884"/>
              <w:rPr>
                <w:rFonts w:asciiTheme="majorEastAsia" w:eastAsiaTheme="majorEastAsia" w:hAnsiTheme="majorEastAsia"/>
                <w:sz w:val="24"/>
              </w:rPr>
            </w:pPr>
            <w:r w:rsidRPr="00DB3602">
              <w:rPr>
                <w:rFonts w:asciiTheme="majorEastAsia" w:eastAsiaTheme="majorEastAsia" w:hAnsiTheme="majorEastAsia" w:hint="eastAsia"/>
                <w:sz w:val="24"/>
              </w:rPr>
              <w:t>-知的障害と「警察」-　　(B5版　55頁冊子)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が関わる事件が起きた時に、加害者あるいは被害者として、また不審者や行方不明者として、お世話になることの多い警察向けに作成された。知的障碍者が、犯罪の被害者にならないよう、また軽微な事件で刑務所へ送られることがないよう、そして取調べや裁判で、不当な取扱いを受けないことを願って、より一層の理解をお願いしたく、全国手をつなぐ育成会連合会・権利擁護センター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・警察に知ってほしいこと　・親として知ってほしいこと　などが、それぞれ具体的に記されている。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本会会員が、県内の警察署にお持ちして説明し、理解が進むよう活動している。</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863DB">
      <w:pPr>
        <w:spacing w:line="300" w:lineRule="exact"/>
        <w:rPr>
          <w:rFonts w:ascii="ＭＳ 明朝" w:hAnsi="ＭＳ 明朝"/>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682816"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62.9pt;margin-top:0;width:69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">
                <v:textbox style="mso-fit-shape-to-text:t" inset="5.85pt,.7pt,5.85pt,.7pt">
                  <w:txbxContent>
                    <w:p w:rsidR="0096751E" w:rsidRPr="00D32DCD" w:rsidRDefault="0096751E"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v:textbox>
              </v:rect>
            </w:pict>
          </mc:Fallback>
        </mc:AlternateContent>
      </w:r>
    </w:p>
    <w:p w:rsidR="00F863DB" w:rsidRPr="00DB3602" w:rsidRDefault="00F863DB" w:rsidP="00F863DB">
      <w:pP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F863DB" w:rsidRPr="00DB3602" w:rsidRDefault="00610132" w:rsidP="005A7BA4">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F863DB"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w:t>
            </w:r>
            <w:r w:rsidR="00AE6A51" w:rsidRPr="00DB3602">
              <w:rPr>
                <w:rFonts w:ascii="HG丸ｺﾞｼｯｸM-PRO" w:eastAsia="HG丸ｺﾞｼｯｸM-PRO" w:hAnsi="ＭＳ ゴシック" w:hint="eastAsia"/>
                <w:sz w:val="24"/>
              </w:rPr>
              <w:t>の内容</w:t>
            </w:r>
          </w:p>
          <w:p w:rsidR="00F863DB" w:rsidRPr="00DB3602" w:rsidRDefault="00F863DB" w:rsidP="00F863DB">
            <w:pPr>
              <w:snapToGrid w:val="0"/>
              <w:rPr>
                <w:rFonts w:ascii="HG丸ｺﾞｼｯｸM-PRO" w:eastAsia="HG丸ｺﾞｼｯｸM-PRO" w:hAnsi="ＭＳ ゴシック"/>
                <w:sz w:val="24"/>
              </w:rPr>
            </w:pPr>
            <w:r w:rsidRPr="00DB3602">
              <w:rPr>
                <w:rFonts w:asciiTheme="majorEastAsia" w:eastAsiaTheme="majorEastAsia" w:hAnsiTheme="majorEastAsia" w:hint="eastAsia"/>
                <w:sz w:val="24"/>
              </w:rPr>
              <w:t>〈名称〉</w:t>
            </w:r>
            <w:r w:rsidRPr="00DB3602">
              <w:rPr>
                <w:rFonts w:ascii="HG丸ｺﾞｼｯｸM-PRO" w:eastAsia="HG丸ｺﾞｼｯｸM-PRO" w:hAnsi="ＭＳ ゴシック" w:hint="eastAsia"/>
                <w:sz w:val="24"/>
              </w:rPr>
              <w:t>わかりやすい情報提供のガイドライン　(A4版　8頁冊子)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により、文字を読んだり、内容を理解することにむずかしさを持つひとたちが、一般のひとたちと同じように、様々な情報を得て、生活を豊かに生きられるように、支援するためのガイドラインを全国手をつなぐ育成会連合会・本人活動支援委員会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・文章について　・レイアウトについて　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本会会員が、各方面に配布して、活用を促す。</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E103FE" w:rsidRPr="00DB3602" w:rsidRDefault="00E103FE"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1561F7" w:rsidRDefault="001561F7">
      <w:pPr>
        <w:widowControl/>
        <w:jc w:val="left"/>
        <w:rPr>
          <w:rFonts w:ascii="ＭＳ ゴシック" w:eastAsia="ＭＳ ゴシック" w:hAnsi="ＭＳ ゴシック"/>
          <w:spacing w:val="20"/>
          <w:sz w:val="22"/>
          <w:szCs w:val="22"/>
        </w:rPr>
      </w:pPr>
      <w:r>
        <w:rPr>
          <w:rFonts w:ascii="ＭＳ ゴシック" w:eastAsia="ＭＳ ゴシック" w:hAnsi="ＭＳ ゴシック"/>
          <w:spacing w:val="20"/>
          <w:sz w:val="22"/>
          <w:szCs w:val="22"/>
        </w:rPr>
        <w:br w:type="page"/>
      </w:r>
    </w:p>
    <w:p w:rsidR="001561F7" w:rsidRPr="00DB3602" w:rsidRDefault="001561F7" w:rsidP="001561F7">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mc:AlternateContent>
          <mc:Choice Requires="wps">
            <w:drawing>
              <wp:anchor distT="0" distB="0" distL="114300" distR="114300" simplePos="0" relativeHeight="251878400" behindDoc="0" locked="0" layoutInCell="1" allowOverlap="1" wp14:anchorId="4BB8D144" wp14:editId="0C410089">
                <wp:simplePos x="0" y="0"/>
                <wp:positionH relativeFrom="column">
                  <wp:posOffset>4608830</wp:posOffset>
                </wp:positionH>
                <wp:positionV relativeFrom="paragraph">
                  <wp:posOffset>0</wp:posOffset>
                </wp:positionV>
                <wp:extent cx="876300" cy="422275"/>
                <wp:effectExtent l="0" t="0" r="19050" b="1651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1561F7">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B8D144" id="_x0000_s1043" style="position:absolute;left:0;text-align:left;margin-left:362.9pt;margin-top:0;width:69pt;height:33.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">
                <v:textbox style="mso-fit-shape-to-text:t" inset="5.85pt,.7pt,5.85pt,.7pt">
                  <w:txbxContent>
                    <w:p w:rsidR="0096751E" w:rsidRPr="00D32DCD" w:rsidRDefault="0096751E" w:rsidP="001561F7">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v:textbox>
              </v:rect>
            </w:pict>
          </mc:Fallback>
        </mc:AlternateContent>
      </w:r>
    </w:p>
    <w:p w:rsidR="001561F7" w:rsidRPr="00DB3602" w:rsidRDefault="001561F7" w:rsidP="001561F7">
      <w:pPr>
        <w:rPr>
          <w:rFonts w:ascii="ＭＳ ゴシック" w:eastAsia="ＭＳ ゴシック" w:hAnsi="ＭＳ ゴシック"/>
          <w:sz w:val="28"/>
          <w:szCs w:val="28"/>
        </w:rPr>
      </w:pPr>
    </w:p>
    <w:p w:rsidR="001561F7" w:rsidRPr="00DB3602" w:rsidRDefault="001561F7" w:rsidP="001561F7">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1561F7" w:rsidRPr="00DB3602" w:rsidRDefault="001561F7" w:rsidP="001561F7">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1561F7" w:rsidRPr="00DB3602" w:rsidTr="009540EF">
        <w:trPr>
          <w:trHeight w:val="1375"/>
        </w:trPr>
        <w:tc>
          <w:tcPr>
            <w:tcW w:w="1526" w:type="dxa"/>
            <w:vAlign w:val="center"/>
          </w:tcPr>
          <w:p w:rsidR="001561F7" w:rsidRPr="00DB3602" w:rsidRDefault="001561F7"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1561F7" w:rsidRPr="00DB3602" w:rsidRDefault="001561F7" w:rsidP="009540E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1561F7" w:rsidRPr="00DB3602" w:rsidTr="009540EF">
        <w:trPr>
          <w:trHeight w:val="2401"/>
        </w:trPr>
        <w:tc>
          <w:tcPr>
            <w:tcW w:w="1526" w:type="dxa"/>
            <w:vAlign w:val="center"/>
          </w:tcPr>
          <w:p w:rsidR="001561F7" w:rsidRPr="00DB3602" w:rsidRDefault="001561F7"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1561F7" w:rsidRPr="00DB3602" w:rsidRDefault="001561F7" w:rsidP="009540E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1561F7" w:rsidRPr="00DB3602" w:rsidTr="009540EF">
        <w:tc>
          <w:tcPr>
            <w:tcW w:w="1526" w:type="dxa"/>
            <w:vAlign w:val="center"/>
          </w:tcPr>
          <w:p w:rsidR="001561F7" w:rsidRPr="00DB3602" w:rsidRDefault="001561F7"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1561F7" w:rsidRPr="00DB3602" w:rsidRDefault="001561F7" w:rsidP="009540EF">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561F7" w:rsidRDefault="001561F7" w:rsidP="001561F7">
            <w:pPr>
              <w:snapToGrid w:val="0"/>
              <w:ind w:left="442" w:hangingChars="200" w:hanging="442"/>
              <w:rPr>
                <w:rFonts w:ascii="ＭＳ ゴシック" w:eastAsia="ＭＳ ゴシック" w:hAnsi="ＭＳ ゴシック"/>
                <w:sz w:val="24"/>
              </w:rPr>
            </w:pPr>
          </w:p>
          <w:p w:rsidR="001561F7" w:rsidRPr="001561F7" w:rsidRDefault="001561F7" w:rsidP="001561F7">
            <w:pPr>
              <w:snapToGrid w:val="0"/>
              <w:ind w:firstLineChars="100" w:firstLine="221"/>
              <w:rPr>
                <w:rFonts w:asciiTheme="minorEastAsia" w:eastAsiaTheme="minorEastAsia" w:hAnsiTheme="minorEastAsia"/>
                <w:sz w:val="24"/>
              </w:rPr>
            </w:pPr>
            <w:r w:rsidRPr="001561F7">
              <w:rPr>
                <w:rFonts w:asciiTheme="minorEastAsia" w:eastAsiaTheme="minorEastAsia" w:hAnsiTheme="minorEastAsia" w:hint="eastAsia"/>
                <w:sz w:val="24"/>
              </w:rPr>
              <w:t>神奈川県手をつなぐ育成会「人権啓発委員会」では、2023年度事業において、子育て応援ブック「大丈夫！知的障害児も成長するから」という冊子をつくりました。神奈川県手をつなぐ育成会の会員中心にアンケートを取り、114名の方から、貴重な経験談をいただきました。</w:t>
            </w:r>
          </w:p>
          <w:p w:rsidR="001561F7" w:rsidRPr="001561F7" w:rsidRDefault="001561F7" w:rsidP="001561F7">
            <w:pPr>
              <w:snapToGrid w:val="0"/>
              <w:ind w:firstLineChars="100" w:firstLine="221"/>
              <w:rPr>
                <w:rFonts w:asciiTheme="minorEastAsia" w:eastAsiaTheme="minorEastAsia" w:hAnsiTheme="minorEastAsia"/>
                <w:sz w:val="24"/>
              </w:rPr>
            </w:pPr>
            <w:r w:rsidRPr="001561F7">
              <w:rPr>
                <w:rFonts w:asciiTheme="minorEastAsia" w:eastAsiaTheme="minorEastAsia" w:hAnsiTheme="minorEastAsia" w:hint="eastAsia"/>
                <w:sz w:val="24"/>
              </w:rPr>
              <w:t>これを基に作った、若い保護者の皆様に向けてのメッセージとなりました。障害者の保護者に向けたものだけでなく、支援者の方にもぜひお手に取っていただき、障害理解はもとより、虐待防止にもつながる一助になることを願っております。</w:t>
            </w:r>
          </w:p>
          <w:p w:rsidR="001561F7" w:rsidRPr="00DB3602" w:rsidRDefault="001561F7" w:rsidP="009540EF">
            <w:pPr>
              <w:snapToGrid w:val="0"/>
              <w:ind w:left="442" w:hangingChars="200" w:hanging="442"/>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p w:rsidR="001561F7" w:rsidRPr="00DB3602" w:rsidRDefault="001561F7" w:rsidP="009540EF">
            <w:pPr>
              <w:snapToGrid w:val="0"/>
              <w:rPr>
                <w:rFonts w:ascii="ＭＳ ゴシック" w:eastAsia="ＭＳ ゴシック" w:hAnsi="ＭＳ ゴシック"/>
                <w:sz w:val="24"/>
              </w:rPr>
            </w:pPr>
          </w:p>
        </w:tc>
      </w:tr>
    </w:tbl>
    <w:p w:rsidR="001561F7" w:rsidRPr="00DB3602" w:rsidRDefault="001561F7" w:rsidP="001561F7">
      <w:pPr>
        <w:snapToGrid w:val="0"/>
        <w:spacing w:line="300" w:lineRule="exact"/>
        <w:rPr>
          <w:rFonts w:ascii="ＭＳ ゴシック" w:eastAsia="ＭＳ ゴシック" w:hAnsi="ＭＳ ゴシック"/>
          <w:sz w:val="24"/>
        </w:rPr>
      </w:pPr>
    </w:p>
    <w:p w:rsidR="001561F7" w:rsidRDefault="001561F7">
      <w:pPr>
        <w:widowControl/>
        <w:jc w:val="left"/>
        <w:rPr>
          <w:rFonts w:ascii="ＭＳ ゴシック" w:eastAsia="ＭＳ ゴシック" w:hAnsi="ＭＳ ゴシック"/>
          <w:spacing w:val="20"/>
          <w:sz w:val="22"/>
          <w:szCs w:val="22"/>
        </w:rPr>
      </w:pPr>
    </w:p>
    <w:p w:rsidR="001561F7" w:rsidRDefault="001561F7">
      <w:pPr>
        <w:widowControl/>
        <w:jc w:val="left"/>
        <w:rPr>
          <w:rFonts w:ascii="ＭＳ ゴシック" w:eastAsia="ＭＳ ゴシック" w:hAnsi="ＭＳ ゴシック"/>
          <w:spacing w:val="20"/>
          <w:sz w:val="22"/>
          <w:szCs w:val="22"/>
        </w:rPr>
      </w:pPr>
    </w:p>
    <w:p w:rsidR="001561F7" w:rsidRDefault="001561F7">
      <w:pPr>
        <w:widowControl/>
        <w:jc w:val="left"/>
        <w:rPr>
          <w:rFonts w:ascii="ＭＳ ゴシック" w:eastAsia="ＭＳ ゴシック" w:hAnsi="ＭＳ ゴシック"/>
          <w:spacing w:val="20"/>
          <w:sz w:val="22"/>
          <w:szCs w:val="22"/>
        </w:rPr>
      </w:pPr>
    </w:p>
    <w:p w:rsidR="001561F7" w:rsidRDefault="001561F7">
      <w:pPr>
        <w:widowControl/>
        <w:jc w:val="left"/>
        <w:rPr>
          <w:rFonts w:ascii="ＭＳ ゴシック" w:eastAsia="ＭＳ ゴシック" w:hAnsi="ＭＳ ゴシック"/>
          <w:spacing w:val="20"/>
          <w:sz w:val="22"/>
          <w:szCs w:val="22"/>
        </w:rPr>
      </w:pPr>
    </w:p>
    <w:p w:rsidR="001561F7" w:rsidRDefault="001561F7">
      <w:pPr>
        <w:widowControl/>
        <w:jc w:val="left"/>
        <w:rPr>
          <w:rFonts w:ascii="ＭＳ ゴシック" w:eastAsia="ＭＳ ゴシック" w:hAnsi="ＭＳ ゴシック"/>
          <w:spacing w:val="20"/>
          <w:sz w:val="22"/>
          <w:szCs w:val="22"/>
        </w:rPr>
      </w:pPr>
    </w:p>
    <w:p w:rsidR="001561F7" w:rsidRPr="001561F7" w:rsidRDefault="001561F7">
      <w:pPr>
        <w:widowControl/>
        <w:jc w:val="left"/>
        <w:rPr>
          <w:rFonts w:ascii="ＭＳ ゴシック" w:eastAsia="ＭＳ ゴシック" w:hAnsi="ＭＳ ゴシック"/>
          <w:spacing w:val="20"/>
          <w:sz w:val="22"/>
          <w:szCs w:val="22"/>
        </w:rPr>
      </w:pPr>
    </w:p>
    <w:p w:rsidR="006C3A11" w:rsidRPr="00DB3602" w:rsidRDefault="006C3A11" w:rsidP="006C3A1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59968" behindDoc="0" locked="0" layoutInCell="1" allowOverlap="1" wp14:anchorId="7C39FD7D" wp14:editId="57BE90E8">
                <wp:simplePos x="0" y="0"/>
                <wp:positionH relativeFrom="column">
                  <wp:posOffset>4606290</wp:posOffset>
                </wp:positionH>
                <wp:positionV relativeFrom="paragraph">
                  <wp:posOffset>-24130</wp:posOffset>
                </wp:positionV>
                <wp:extent cx="1000125" cy="422275"/>
                <wp:effectExtent l="9525" t="10160"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39FD7D" id="_x0000_s1044" style="position:absolute;left:0;text-align:left;margin-left:362.7pt;margin-top:-1.9pt;width:78.75pt;height:33.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rKAIAAE8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BUKanrKAIAAE8EAAAOAAAAAAAAAAAAAAAAAC4CAABkcnMvZTJv&#10;RG9jLnhtbFBLAQItABQABgAIAAAAIQB1HLH23gAAAAkBAAAPAAAAAAAAAAAAAAAAAIIEAABkcnMv&#10;ZG93bnJldi54bWxQSwUGAAAAAAQABADzAAAAjQUAAAAA&#10;">
                <v:textbox style="mso-fit-shape-to-text:t" inset="5.85pt,.7pt,5.85pt,.7pt">
                  <w:txbxContent>
                    <w:p w:rsidR="0096751E" w:rsidRPr="00A62378" w:rsidRDefault="0096751E"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v:textbox>
              </v:rect>
            </w:pict>
          </mc:Fallback>
        </mc:AlternateContent>
      </w:r>
    </w:p>
    <w:p w:rsidR="006C3A11" w:rsidRPr="00DB3602" w:rsidRDefault="006C3A11" w:rsidP="006C3A11">
      <w:pPr>
        <w:jc w:val="center"/>
        <w:rPr>
          <w:rFonts w:ascii="ＭＳ ゴシック" w:eastAsia="ＭＳ ゴシック" w:hAnsi="ＭＳ ゴシック"/>
          <w:sz w:val="28"/>
          <w:szCs w:val="28"/>
        </w:rPr>
      </w:pPr>
    </w:p>
    <w:p w:rsidR="006C3A11" w:rsidRPr="00DB3602" w:rsidRDefault="006C3A11" w:rsidP="006C3A1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C3A11" w:rsidRPr="00DB3602" w:rsidRDefault="006C3A11" w:rsidP="006C3A1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6C3A11" w:rsidRPr="00DB3602" w:rsidRDefault="006C3A11"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C3A11" w:rsidRPr="00DB3602" w:rsidRDefault="006C3A11" w:rsidP="007C5819">
            <w:pPr>
              <w:snapToGrid w:val="0"/>
              <w:rPr>
                <w:rFonts w:ascii="HG丸ｺﾞｼｯｸM-PRO" w:eastAsia="HG丸ｺﾞｼｯｸM-PRO" w:hAnsi="ＭＳ ゴシック"/>
                <w:sz w:val="24"/>
              </w:rPr>
            </w:pP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〇困難を抱える子ども・若者・養育者等を地域で支えるNPO団体への活動継続資金助成や運営支援(2020年度までに119団体約3,800万を助成)。</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〇セミナーやイベントを開催し、貧困・虐待・差別や偏見等への心のバリアフリーを進める活動。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〇県内の子ども、若者や子育てに関する市民活動団体の情報や課題を発信し、気づきと理解を促すための広報活動。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〇多様性を認め合う啓発活動「ピンクシャツデー　i</w:t>
            </w:r>
            <w:r w:rsidRPr="00DB3602">
              <w:rPr>
                <w:rFonts w:ascii="ＭＳ 明朝" w:hAnsi="ＭＳ 明朝"/>
                <w:sz w:val="24"/>
              </w:rPr>
              <w:t>n</w:t>
            </w:r>
            <w:r w:rsidRPr="00DB3602">
              <w:rPr>
                <w:rFonts w:ascii="ＭＳ 明朝" w:hAnsi="ＭＳ 明朝" w:hint="eastAsia"/>
                <w:sz w:val="24"/>
              </w:rPr>
              <w:t xml:space="preserve"> 神奈川　いじめストップ！」を県内全域に展開。行政・企業・団体・NPOが一体となってのアクションを「神奈川モデル」として全国に発信中。</w:t>
            </w:r>
          </w:p>
          <w:p w:rsidR="006C3A11" w:rsidRPr="00DB3602" w:rsidRDefault="006C3A11" w:rsidP="007C5819">
            <w:pPr>
              <w:rPr>
                <w:rFonts w:asciiTheme="minorEastAsia" w:eastAsiaTheme="minorEastAsia" w:hAnsiTheme="minorEastAsia"/>
                <w:sz w:val="24"/>
              </w:rPr>
            </w:pPr>
          </w:p>
        </w:tc>
      </w:tr>
    </w:tbl>
    <w:p w:rsidR="006C3A11" w:rsidRPr="00DB3602" w:rsidRDefault="006C3A11" w:rsidP="00586775">
      <w:pPr>
        <w:snapToGrid w:val="0"/>
        <w:rPr>
          <w:rFonts w:ascii="ＭＳ ゴシック" w:eastAsia="ＭＳ ゴシック" w:hAnsi="ＭＳ ゴシック"/>
          <w:sz w:val="22"/>
          <w:szCs w:val="22"/>
        </w:rPr>
      </w:pPr>
    </w:p>
    <w:p w:rsidR="006C3A11" w:rsidRPr="00DB3602" w:rsidRDefault="006C3A11" w:rsidP="00586775">
      <w:pPr>
        <w:snapToGrid w:val="0"/>
        <w:rPr>
          <w:rFonts w:ascii="ＭＳ ゴシック" w:eastAsia="ＭＳ ゴシック" w:hAnsi="ＭＳ ゴシック"/>
          <w:sz w:val="22"/>
          <w:szCs w:val="22"/>
        </w:rPr>
      </w:pPr>
    </w:p>
    <w:p w:rsidR="0054420A" w:rsidRDefault="0054420A"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870208" behindDoc="0" locked="0" layoutInCell="1" allowOverlap="1" wp14:anchorId="1017A317" wp14:editId="75D851BD">
                <wp:simplePos x="0" y="0"/>
                <wp:positionH relativeFrom="margin">
                  <wp:align>right</wp:align>
                </wp:positionH>
                <wp:positionV relativeFrom="paragraph">
                  <wp:posOffset>38735</wp:posOffset>
                </wp:positionV>
                <wp:extent cx="1000125" cy="422275"/>
                <wp:effectExtent l="0" t="0" r="28575" b="16510"/>
                <wp:wrapNone/>
                <wp:docPr id="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017A317" id="Rectangle 103" o:spid="_x0000_s1045" style="position:absolute;left:0;text-align:left;margin-left:27.55pt;margin-top:3.05pt;width:78.75pt;height:33.2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h8KQIAAFA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">
                <v:textbox style="mso-fit-shape-to-text:t" inset="5.85pt,.7pt,5.85pt,.7pt">
                  <w:txbxContent>
                    <w:p w:rsidR="0096751E" w:rsidRPr="00A62378" w:rsidRDefault="0096751E"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v:textbox>
                <w10:wrap anchorx="margin"/>
              </v:rect>
            </w:pict>
          </mc:Fallback>
        </mc:AlternateContent>
      </w:r>
    </w:p>
    <w:p w:rsidR="007C5819" w:rsidRDefault="007C5819" w:rsidP="00586775">
      <w:pPr>
        <w:snapToGrid w:val="0"/>
        <w:rPr>
          <w:rFonts w:ascii="ＭＳ ゴシック" w:eastAsia="ＭＳ ゴシック" w:hAnsi="ＭＳ ゴシック"/>
          <w:sz w:val="22"/>
          <w:szCs w:val="22"/>
        </w:rPr>
      </w:pPr>
    </w:p>
    <w:p w:rsidR="007C5819" w:rsidRDefault="007C5819" w:rsidP="007C581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7C5819" w:rsidRPr="00B86FB9" w:rsidRDefault="007C5819" w:rsidP="007C5819">
      <w:pPr>
        <w:jc w:val="center"/>
        <w:rPr>
          <w:rFonts w:ascii="ＭＳ ゴシック" w:eastAsia="ＭＳ ゴシック" w:hAnsi="ＭＳ ゴシック"/>
          <w:sz w:val="28"/>
          <w:szCs w:val="28"/>
          <w:u w:val="single"/>
        </w:rPr>
      </w:pPr>
      <w:r w:rsidRPr="00C77CA0">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認定NPO法人神奈川子ども未来ファンド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7C5819" w:rsidRPr="00451F7D" w:rsidTr="007C5819">
        <w:trPr>
          <w:trHeight w:val="1375"/>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7C5819" w:rsidRPr="007C5819"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7C5819" w:rsidRPr="00451F7D">
              <w:rPr>
                <w:rFonts w:ascii="ＭＳ ゴシック" w:eastAsia="ＭＳ ゴシック" w:hAnsi="ＭＳ ゴシック" w:hint="eastAsia"/>
                <w:sz w:val="24"/>
              </w:rPr>
              <w:t>団体が実践している取組事例</w:t>
            </w:r>
          </w:p>
        </w:tc>
      </w:tr>
      <w:tr w:rsidR="007C5819" w:rsidRPr="00451F7D" w:rsidTr="007C5819">
        <w:trPr>
          <w:trHeight w:val="2401"/>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7C5819" w:rsidRPr="00451F7D"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7C5819" w:rsidRPr="007C5819"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tc>
      </w:tr>
      <w:tr w:rsidR="007C5819" w:rsidRPr="00451F7D" w:rsidTr="007C5819">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7C5819" w:rsidRPr="00451F7D" w:rsidRDefault="007C5819"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7C5819" w:rsidRPr="007C5819" w:rsidRDefault="007C5819" w:rsidP="007C5819">
            <w:pPr>
              <w:pStyle w:val="ab"/>
              <w:numPr>
                <w:ilvl w:val="0"/>
                <w:numId w:val="7"/>
              </w:numPr>
              <w:snapToGrid w:val="0"/>
              <w:ind w:leftChars="0"/>
              <w:rPr>
                <w:rFonts w:asciiTheme="majorEastAsia" w:eastAsiaTheme="majorEastAsia" w:hAnsiTheme="majorEastAsia"/>
                <w:sz w:val="22"/>
                <w:szCs w:val="22"/>
              </w:rPr>
            </w:pPr>
            <w:r w:rsidRPr="007C5819">
              <w:rPr>
                <w:rFonts w:asciiTheme="majorEastAsia" w:eastAsiaTheme="majorEastAsia" w:hAnsiTheme="majorEastAsia" w:hint="eastAsia"/>
                <w:sz w:val="22"/>
                <w:szCs w:val="22"/>
              </w:rPr>
              <w:t>バリアフリー教育の充実</w:t>
            </w:r>
          </w:p>
          <w:p w:rsidR="007C5819" w:rsidRDefault="007C5819" w:rsidP="007C5819">
            <w:pPr>
              <w:snapToGrid w:val="0"/>
              <w:rPr>
                <w:rFonts w:ascii="ＭＳ ゴシック" w:eastAsia="ＭＳ ゴシック" w:hAnsi="ＭＳ ゴシック"/>
                <w:sz w:val="22"/>
                <w:szCs w:val="22"/>
              </w:rPr>
            </w:pPr>
            <w:r w:rsidRPr="002B79D5">
              <w:rPr>
                <w:rFonts w:ascii="ＭＳ ゴシック" w:eastAsia="ＭＳ ゴシック" w:hAnsi="ＭＳ ゴシック" w:hint="eastAsia"/>
                <w:sz w:val="22"/>
                <w:szCs w:val="22"/>
              </w:rPr>
              <w:t>偏見や差別を無くし、多様性を認め合う地域社会実現のために「いじめストップ！ピンクシャツデー」を</w:t>
            </w:r>
            <w:r>
              <w:rPr>
                <w:rFonts w:ascii="ＭＳ ゴシック" w:eastAsia="ＭＳ ゴシック" w:hAnsi="ＭＳ ゴシック" w:hint="eastAsia"/>
                <w:sz w:val="22"/>
                <w:szCs w:val="22"/>
              </w:rPr>
              <w:t>2月月間で</w:t>
            </w:r>
            <w:r w:rsidRPr="002B79D5">
              <w:rPr>
                <w:rFonts w:ascii="ＭＳ ゴシック" w:eastAsia="ＭＳ ゴシック" w:hAnsi="ＭＳ ゴシック" w:hint="eastAsia"/>
                <w:sz w:val="22"/>
                <w:szCs w:val="22"/>
              </w:rPr>
              <w:t>開催。</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B79D5">
              <w:rPr>
                <w:rFonts w:ascii="ＭＳ ゴシック" w:eastAsia="ＭＳ ゴシック" w:hAnsi="ＭＳ ゴシック" w:hint="eastAsia"/>
                <w:sz w:val="22"/>
                <w:szCs w:val="22"/>
              </w:rPr>
              <w:t>ピンクのシャツを着て</w:t>
            </w:r>
            <w:r>
              <w:rPr>
                <w:rFonts w:ascii="ＭＳ ゴシック" w:eastAsia="ＭＳ ゴシック" w:hAnsi="ＭＳ ゴシック" w:hint="eastAsia"/>
                <w:sz w:val="22"/>
                <w:szCs w:val="22"/>
              </w:rPr>
              <w:t>いじめにあった</w:t>
            </w:r>
            <w:r w:rsidRPr="002B79D5">
              <w:rPr>
                <w:rFonts w:ascii="ＭＳ ゴシック" w:eastAsia="ＭＳ ゴシック" w:hAnsi="ＭＳ ゴシック" w:hint="eastAsia"/>
                <w:sz w:val="22"/>
                <w:szCs w:val="22"/>
              </w:rPr>
              <w:t>生徒</w:t>
            </w:r>
            <w:r>
              <w:rPr>
                <w:rFonts w:ascii="ＭＳ ゴシック" w:eastAsia="ＭＳ ゴシック" w:hAnsi="ＭＳ ゴシック" w:hint="eastAsia"/>
                <w:sz w:val="22"/>
                <w:szCs w:val="22"/>
              </w:rPr>
              <w:t>の思いを共有しようとカナダの高校生から始まったワールドアクションを2018年から当団体が事務局となり、開催している。教育委員会や校長会、教職員組合等の協力も得て、県内の小中高校全校へポスターやチラシを配布し、子どもたちに心のバリアフリーを呼びかけている。アクションスタートから6年目となる本年は、スポーツチームでのワークショップや学校全体での取り組みなども増え、大きな広がりを見せている。今後ともピンクシャツデーを入り口にして、他者理解の大切さを子どもたちと共に考える機会としていきたい。</w:t>
            </w:r>
          </w:p>
          <w:p w:rsidR="007C5819" w:rsidRPr="00DA5EA1" w:rsidRDefault="007C5819" w:rsidP="007C5819">
            <w:pPr>
              <w:pStyle w:val="ab"/>
              <w:numPr>
                <w:ilvl w:val="0"/>
                <w:numId w:val="7"/>
              </w:numPr>
              <w:snapToGrid w:val="0"/>
              <w:ind w:leftChars="0"/>
              <w:rPr>
                <w:rFonts w:ascii="ＭＳ ゴシック" w:eastAsia="ＭＳ ゴシック" w:hAnsi="ＭＳ ゴシック"/>
                <w:sz w:val="22"/>
                <w:szCs w:val="22"/>
              </w:rPr>
            </w:pPr>
            <w:r w:rsidRPr="00DA5EA1">
              <w:rPr>
                <w:rFonts w:ascii="ＭＳ ゴシック" w:eastAsia="ＭＳ ゴシック" w:hAnsi="ＭＳ ゴシック" w:hint="eastAsia"/>
                <w:sz w:val="22"/>
                <w:szCs w:val="22"/>
              </w:rPr>
              <w:t>多様な人が住まう「街」への気づき、障害者理解の推進</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769FB">
              <w:rPr>
                <w:rFonts w:ascii="ＭＳ ゴシック" w:eastAsia="ＭＳ ゴシック" w:hAnsi="ＭＳ ゴシック" w:hint="eastAsia"/>
                <w:sz w:val="22"/>
                <w:szCs w:val="22"/>
              </w:rPr>
              <w:t>ピンクシャツデーは他者の痛み</w:t>
            </w:r>
            <w:r>
              <w:rPr>
                <w:rFonts w:ascii="ＭＳ ゴシック" w:eastAsia="ＭＳ ゴシック" w:hAnsi="ＭＳ ゴシック" w:hint="eastAsia"/>
                <w:sz w:val="22"/>
                <w:szCs w:val="22"/>
              </w:rPr>
              <w:t>に</w:t>
            </w:r>
            <w:r w:rsidRPr="001769FB">
              <w:rPr>
                <w:rFonts w:ascii="ＭＳ ゴシック" w:eastAsia="ＭＳ ゴシック" w:hAnsi="ＭＳ ゴシック" w:hint="eastAsia"/>
                <w:sz w:val="22"/>
                <w:szCs w:val="22"/>
              </w:rPr>
              <w:t>気づき、</w:t>
            </w:r>
            <w:r>
              <w:rPr>
                <w:rFonts w:ascii="ＭＳ ゴシック" w:eastAsia="ＭＳ ゴシック" w:hAnsi="ＭＳ ゴシック" w:hint="eastAsia"/>
                <w:sz w:val="22"/>
                <w:szCs w:val="22"/>
              </w:rPr>
              <w:t>理解し、自らが行動し、誰でもが生きやすい社会にしていこうとするアクションである。多様性を認め合う街となるよう分野を越え、NPO、行政、企業・団体が連携してのアクションとなっている。全国ニュースでも取り上げられ、神奈川モデルとして注目されている。県内の市町村にも広がり、議会や行政施設での協力、駅など公共機関での広報や各地の名所でのライトアップ、商業施設のディスプレイなど、積極的に取り組む企業・団体も増えてきつつある。街全体が多様性にそまり、他者理解へと歩みを進めるアクションとなりつつある。</w:t>
            </w:r>
          </w:p>
          <w:p w:rsidR="007C5819" w:rsidRPr="00377923" w:rsidRDefault="007C5819" w:rsidP="007C5819">
            <w:pPr>
              <w:snapToGrid w:val="0"/>
              <w:rPr>
                <w:rFonts w:ascii="ＭＳ ゴシック" w:eastAsia="ＭＳ ゴシック" w:hAnsi="ＭＳ ゴシック"/>
                <w:sz w:val="22"/>
                <w:szCs w:val="22"/>
              </w:rPr>
            </w:pPr>
          </w:p>
          <w:p w:rsidR="007C5819" w:rsidRPr="00451F7D" w:rsidRDefault="007C5819" w:rsidP="007C5819">
            <w:pPr>
              <w:snapToGrid w:val="0"/>
              <w:rPr>
                <w:rFonts w:ascii="ＭＳ ゴシック" w:eastAsia="ＭＳ ゴシック" w:hAnsi="ＭＳ ゴシック"/>
                <w:sz w:val="24"/>
              </w:rPr>
            </w:pPr>
          </w:p>
        </w:tc>
      </w:tr>
    </w:tbl>
    <w:p w:rsidR="007C5819" w:rsidRP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Pr="00DB3602" w:rsidRDefault="007C5819" w:rsidP="00586775">
      <w:pPr>
        <w:snapToGrid w:val="0"/>
        <w:rPr>
          <w:rFonts w:ascii="ＭＳ ゴシック" w:eastAsia="ＭＳ ゴシック" w:hAnsi="ＭＳ ゴシック"/>
          <w:sz w:val="22"/>
          <w:szCs w:val="22"/>
        </w:rPr>
      </w:pPr>
    </w:p>
    <w:p w:rsidR="0054420A" w:rsidRPr="00DB3602" w:rsidRDefault="0054420A"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832320" behindDoc="0" locked="0" layoutInCell="1" allowOverlap="1" wp14:anchorId="61256DF5" wp14:editId="73F84976">
                <wp:simplePos x="0" y="0"/>
                <wp:positionH relativeFrom="column">
                  <wp:posOffset>4625340</wp:posOffset>
                </wp:positionH>
                <wp:positionV relativeFrom="paragraph">
                  <wp:posOffset>4445</wp:posOffset>
                </wp:positionV>
                <wp:extent cx="1000125" cy="422275"/>
                <wp:effectExtent l="9525" t="10160" r="9525" b="5715"/>
                <wp:wrapNone/>
                <wp:docPr id="3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256DF5" id="_x0000_s1046" style="position:absolute;left:0;text-align:left;margin-left:364.2pt;margin-top:.35pt;width:78.75pt;height:3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14KgIAAFA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FtnbXgqAgAAUAQAAA4AAAAAAAAAAAAAAAAALgIAAGRycy9lMm9E&#10;b2MueG1sUEsBAi0AFAAGAAgAAAAhAD2anNnbAAAABwEAAA8AAAAAAAAAAAAAAAAAhAQAAGRycy9k&#10;b3ducmV2LnhtbFBLBQYAAAAABAAEAPMAAACMBQ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7C5819" w:rsidRPr="00DB3602" w:rsidRDefault="007C5819"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親子ふれあい講座「バリアフリー探検隊」（茅ヶ崎保健福祉事務所）</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20年より、地元の小学校と協力し、高学年の児童及びその保護者を対象として、障害当事者による講演のほか、障害当事者とともに、車いす体験や、街なか探検等さまざまな体験をする事業を毎年実施している。これまでの参加回数は５回、参加者は延べ人数で児童74人、保護者62人にのぼっている。</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26年度は、県民会議によるモニタリングの結果を踏まえ、アイスブレイクの導入や、実際のユニバーサルデザイン製品の使用など、実施方法を工夫した。茅ヶ崎市内の小学４～６年生とその保護者を対象に、児童９名、保護者９名の合計18名が参加した。</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27年度は、「ユニバーサルデザイン親子体験講座2015」と題し、将来、地域でユニバーサルデザインのまちづくりを支える人材の意識啓発を図るべく、茅ヶ崎市内の小学５・６年生児童及びその保護者を対象に、ユニバーサルデザインに関する内容説明や高齢者擬似体験のほか、日本介助犬協会から講師及び介助犬を招き、介助犬体験を行った。参加者は、児童10名、保護者12名の合計22名であった。</w:t>
            </w: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・参加者の感想からは、障害当事者の存在を意識しながらの体験ゆえに、ユニバーサルデザインを人ごとではなく実感を持って感じられたことがうかがえた。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837440" behindDoc="0" locked="0" layoutInCell="1" allowOverlap="1" wp14:anchorId="17271E91" wp14:editId="52CC6D54">
                <wp:simplePos x="0" y="0"/>
                <wp:positionH relativeFrom="column">
                  <wp:posOffset>4542155</wp:posOffset>
                </wp:positionH>
                <wp:positionV relativeFrom="paragraph">
                  <wp:posOffset>-104775</wp:posOffset>
                </wp:positionV>
                <wp:extent cx="1000125" cy="422275"/>
                <wp:effectExtent l="12065" t="5715" r="6985" b="10160"/>
                <wp:wrapNone/>
                <wp:docPr id="3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271E91" id="Rectangle 147" o:spid="_x0000_s1047" style="position:absolute;left:0;text-align:left;margin-left:357.65pt;margin-top:-8.25pt;width:78.75pt;height:3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4c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明朝"/>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25年９月７日、2020年（平成32年）オリンピック・パラリンピック競技大会の開催地が東京に決定したことを受けて、県では、平成26年8月、「オリンピック・パラリンピックのための神奈川ビジョン２０２０」を作成し、2020年に向けて県が取り組もうとする様々な施策の設計図を示した。</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その中に、「障害者や高齢者など配慮を必要とする方々にやさしい地域づくりを進めるため、バリアフリーのまちづくりに向けた普及啓発に取り組む」ことを明記している。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この設計図を基に、2020年を目標に、それぞれの取り組みを加速していき、「世界に誇れる神奈川の姿」を作り上げて発信していきたいと考えている。</w:t>
            </w:r>
          </w:p>
          <w:p w:rsidR="00586775" w:rsidRPr="00DB3602" w:rsidRDefault="00586775" w:rsidP="00E103FE">
            <w:pPr>
              <w:snapToGrid w:val="0"/>
              <w:ind w:firstLineChars="100" w:firstLine="221"/>
              <w:rPr>
                <w:rFonts w:ascii="ＭＳ ゴシック" w:eastAsia="ＭＳ ゴシック" w:hAnsi="ＭＳ ゴシック"/>
                <w:sz w:val="24"/>
              </w:rPr>
            </w:pPr>
          </w:p>
          <w:p w:rsidR="00586775" w:rsidRPr="00DB3602" w:rsidRDefault="00586775" w:rsidP="00E103FE">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「オリンピック・パラリンピックのための神奈川ビジョン２０２０」</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第II章　神奈川からオリンピック・パラリンピックを盛り上げていく取組み</w:t>
            </w:r>
          </w:p>
          <w:p w:rsidR="00586775" w:rsidRPr="00DB3602" w:rsidRDefault="00586775" w:rsidP="00E103FE">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４　神奈川の人づくり</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＜目標＞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w:t>
            </w:r>
            <w:r w:rsidRPr="00DB3602">
              <w:rPr>
                <w:rFonts w:asciiTheme="minorEastAsia" w:eastAsiaTheme="minorEastAsia" w:hAnsiTheme="minorEastAsia"/>
                <w:sz w:val="24"/>
              </w:rPr>
              <w:t xml:space="preserve">2020 </w:t>
            </w:r>
            <w:r w:rsidRPr="00DB3602">
              <w:rPr>
                <w:rFonts w:asciiTheme="minorEastAsia" w:eastAsiaTheme="minorEastAsia" w:hAnsiTheme="minorEastAsia" w:hint="eastAsia"/>
                <w:sz w:val="24"/>
              </w:rPr>
              <w:t>年までに</w:t>
            </w:r>
          </w:p>
          <w:p w:rsidR="00586775" w:rsidRPr="00DB3602" w:rsidRDefault="00586775" w:rsidP="00E103FE">
            <w:pPr>
              <w:snapToGrid w:val="0"/>
              <w:ind w:leftChars="500" w:left="955"/>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オリンピック・パラリンピックの開催を契機として、県民の誰もが国際　　　感覚を持ち、健康でいきいきと暮らせる地域社会をつくります。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●そのために</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市町村や地域のコミュニティと一体となって、グローバルな感覚を持ち、</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行動できる人づくりのための取組みを推進します。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＜取り組みの柱＞</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①</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市町村・地域と一体となった地域社会づくり</w:t>
            </w:r>
          </w:p>
          <w:p w:rsidR="00586775" w:rsidRPr="00DB3602" w:rsidRDefault="00586775" w:rsidP="00E103FE">
            <w:pPr>
              <w:snapToGrid w:val="0"/>
              <w:ind w:leftChars="506" w:left="967"/>
              <w:rPr>
                <w:rFonts w:asciiTheme="minorEastAsia" w:eastAsiaTheme="minorEastAsia" w:hAnsiTheme="minorEastAsia"/>
                <w:sz w:val="24"/>
              </w:rPr>
            </w:pPr>
            <w:r w:rsidRPr="00DB3602">
              <w:rPr>
                <w:rFonts w:asciiTheme="minorEastAsia" w:eastAsiaTheme="minorEastAsia" w:hAnsiTheme="minorEastAsia" w:hint="eastAsia"/>
                <w:sz w:val="24"/>
              </w:rPr>
              <w:t>障害者や高齢者など配慮を必要とする方々にやさしい地域づくりを進めるため、バリアフリーのまちづくりに向けた普及啓発に取り組みます。</w:t>
            </w:r>
          </w:p>
          <w:p w:rsidR="00586775" w:rsidRPr="00DB3602" w:rsidRDefault="00586775" w:rsidP="00E103FE">
            <w:pPr>
              <w:snapToGrid w:val="0"/>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38464" behindDoc="0" locked="0" layoutInCell="1" allowOverlap="1" wp14:anchorId="078B0264" wp14:editId="7AE765C1">
                <wp:simplePos x="0" y="0"/>
                <wp:positionH relativeFrom="column">
                  <wp:posOffset>4566920</wp:posOffset>
                </wp:positionH>
                <wp:positionV relativeFrom="paragraph">
                  <wp:posOffset>-115570</wp:posOffset>
                </wp:positionV>
                <wp:extent cx="1000125" cy="422275"/>
                <wp:effectExtent l="8255" t="13970" r="10795" b="11430"/>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8B0264" id="Rectangle 148" o:spid="_x0000_s1048" style="position:absolute;left:0;text-align:left;margin-left:359.6pt;margin-top:-9.1pt;width:78.75pt;height:3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xk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平成26年度</w:t>
            </w:r>
            <w:r w:rsidRPr="00DB3602">
              <w:rPr>
                <w:rFonts w:asciiTheme="minorEastAsia" w:eastAsiaTheme="minorEastAsia" w:hAnsiTheme="minorEastAsia" w:hint="eastAsia"/>
                <w:noProof/>
                <w:sz w:val="24"/>
                <w:u w:val="single"/>
              </w:rPr>
              <w:t>以降</w:t>
            </w:r>
            <w:r w:rsidRPr="00DB3602">
              <w:rPr>
                <w:rFonts w:asciiTheme="minorEastAsia" w:eastAsiaTheme="minorEastAsia" w:hAnsiTheme="minorEastAsia" w:hint="eastAsia"/>
                <w:noProof/>
                <w:sz w:val="24"/>
              </w:rPr>
              <w:t>、これまで別々に実施していた、建築士などの専門家等「カラーバリアフリー支援者」を対象としたカラーバリアフリー研修と、市町村職員や社会福祉協議会職員といった「地域福祉推進支援者」を対象とした研修とを「一体型研修」として実施し、多彩な県民が共に参加して学べる裾野の広い地域福祉研修の機会を提供する体制を整備した。</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行政職員や社会福祉協議会職員、地域包括支援センターや介護事業者、民生委員・児童委員や介護支援専門員、カラーバリアフリーに関心のある建築士など多岐に渡る受講者の関心を惹きつけ、例えば、広報紙やチラシなどを作成する機会が多い民生委員・児童委員や介護支援専門員が、カラーバリアフリーにも留意した対応が期待でき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また、さまざまな地域づくりの担い手が一堂に会することとなった結果、単なる資質向上にとどまらず、新たなネットワークが生じ、重層的な地域福祉の仕組みづくりにも役立つと考えられる。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開催日時　　　平成30年７月９日（月）</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開催場所　　　産業貿易センター　B102号室</w:t>
            </w:r>
          </w:p>
          <w:p w:rsidR="00586775" w:rsidRPr="00DB3602" w:rsidRDefault="00586775" w:rsidP="00E103FE">
            <w:pPr>
              <w:snapToGrid w:val="0"/>
              <w:ind w:firstLineChars="100" w:firstLine="221"/>
              <w:rPr>
                <w:rFonts w:ascii="ＭＳ ゴシック" w:eastAsia="ＭＳ ゴシック" w:hAnsi="ＭＳ ゴシック"/>
                <w:szCs w:val="21"/>
              </w:rPr>
            </w:pPr>
            <w:r w:rsidRPr="00DB3602">
              <w:rPr>
                <w:rFonts w:asciiTheme="minorEastAsia" w:eastAsiaTheme="minorEastAsia" w:hAnsiTheme="minorEastAsia" w:hint="eastAsia"/>
                <w:noProof/>
                <w:sz w:val="24"/>
              </w:rPr>
              <w:t>参加者数　　　45名</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7680" behindDoc="0" locked="0" layoutInCell="1" allowOverlap="1" wp14:anchorId="1A379C7E" wp14:editId="627B5F85">
                <wp:simplePos x="0" y="0"/>
                <wp:positionH relativeFrom="column">
                  <wp:posOffset>4566920</wp:posOffset>
                </wp:positionH>
                <wp:positionV relativeFrom="paragraph">
                  <wp:posOffset>-115570</wp:posOffset>
                </wp:positionV>
                <wp:extent cx="1000125" cy="422275"/>
                <wp:effectExtent l="8255" t="13970" r="10795" b="11430"/>
                <wp:wrapNone/>
                <wp:docPr id="6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379C7E" id="_x0000_s1049" style="position:absolute;left:0;text-align:left;margin-left:359.6pt;margin-top:-9.1pt;width:78.75pt;height:3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TiKg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建築士及び建築関係業務従事者（建築主を含む）施設管理者等を対象に、福祉のまちづくりやバリアフリー、ユニバーサルデザイン等に対する理解を深めることを目的とし、平成19年度より、神奈川県、横浜市、川崎市で持ち回り、企画、運営を行っている。</w:t>
            </w:r>
          </w:p>
          <w:p w:rsidR="00586775"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なお、本研修会は日本建築士会の「建築士会継続能力開発（ＣＰＤ）制度」認定講習会として実施している。</w:t>
            </w:r>
          </w:p>
          <w:p w:rsidR="00DE5909" w:rsidRPr="00DB3602" w:rsidRDefault="00DE5909" w:rsidP="00E103FE">
            <w:pPr>
              <w:snapToGrid w:val="0"/>
              <w:ind w:firstLineChars="100" w:firstLine="221"/>
              <w:rPr>
                <w:rFonts w:asciiTheme="minorEastAsia" w:eastAsiaTheme="minorEastAsia" w:hAnsiTheme="minorEastAsia"/>
                <w:noProof/>
                <w:sz w:val="24"/>
              </w:rPr>
            </w:pPr>
          </w:p>
          <w:p w:rsidR="00DE5909" w:rsidRPr="00DE5909" w:rsidRDefault="00DE5909" w:rsidP="00DE5909">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開催</w:t>
            </w:r>
            <w:r w:rsidRPr="00DE5909">
              <w:rPr>
                <w:rFonts w:asciiTheme="minorEastAsia" w:eastAsiaTheme="minorEastAsia" w:hAnsiTheme="minorEastAsia" w:hint="eastAsia"/>
                <w:noProof/>
                <w:sz w:val="24"/>
              </w:rPr>
              <w:t>日時　 令和５年11月24日（金）13時30分～16時00分</w:t>
            </w:r>
          </w:p>
          <w:p w:rsidR="00DE5909" w:rsidRDefault="00DE5909" w:rsidP="00DE5909">
            <w:pPr>
              <w:snapToGrid w:val="0"/>
              <w:ind w:firstLineChars="100" w:firstLine="221"/>
              <w:rPr>
                <w:rFonts w:asciiTheme="minorEastAsia" w:eastAsiaTheme="minorEastAsia" w:hAnsiTheme="minorEastAsia"/>
                <w:noProof/>
                <w:sz w:val="24"/>
              </w:rPr>
            </w:pPr>
            <w:r w:rsidRPr="00DE5909">
              <w:rPr>
                <w:rFonts w:asciiTheme="minorEastAsia" w:eastAsiaTheme="minorEastAsia" w:hAnsiTheme="minorEastAsia" w:hint="eastAsia"/>
                <w:noProof/>
                <w:sz w:val="24"/>
              </w:rPr>
              <w:t>場所</w:t>
            </w:r>
            <w:r>
              <w:rPr>
                <w:rFonts w:asciiTheme="minorEastAsia" w:eastAsiaTheme="minorEastAsia" w:hAnsiTheme="minorEastAsia" w:hint="eastAsia"/>
                <w:noProof/>
                <w:sz w:val="24"/>
              </w:rPr>
              <w:t xml:space="preserve">　　</w:t>
            </w:r>
            <w:r w:rsidRPr="00DE5909">
              <w:rPr>
                <w:rFonts w:asciiTheme="minorEastAsia" w:eastAsiaTheme="minorEastAsia" w:hAnsiTheme="minorEastAsia" w:hint="eastAsia"/>
                <w:noProof/>
                <w:sz w:val="24"/>
              </w:rPr>
              <w:t xml:space="preserve">　 カルッツかわさき　１階　大会議室第１～３</w:t>
            </w:r>
          </w:p>
          <w:p w:rsidR="00DE5909" w:rsidRPr="00DE5909" w:rsidRDefault="00DE5909" w:rsidP="00DE5909">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 xml:space="preserve">参加者数　</w:t>
            </w:r>
            <w:r w:rsidR="00BD32CE">
              <w:rPr>
                <w:rFonts w:asciiTheme="minorEastAsia" w:eastAsiaTheme="minorEastAsia" w:hAnsiTheme="minorEastAsia" w:hint="eastAsia"/>
                <w:noProof/>
                <w:sz w:val="24"/>
              </w:rPr>
              <w:t xml:space="preserve"> </w:t>
            </w:r>
            <w:r w:rsidR="00BD32CE">
              <w:rPr>
                <w:rFonts w:asciiTheme="minorEastAsia" w:eastAsiaTheme="minorEastAsia" w:hAnsiTheme="minorEastAsia"/>
                <w:noProof/>
                <w:sz w:val="24"/>
              </w:rPr>
              <w:t>81</w:t>
            </w:r>
            <w:r w:rsidR="00BD32CE">
              <w:rPr>
                <w:rFonts w:asciiTheme="minorEastAsia" w:eastAsiaTheme="minorEastAsia" w:hAnsiTheme="minorEastAsia" w:hint="eastAsia"/>
                <w:noProof/>
                <w:sz w:val="24"/>
              </w:rPr>
              <w:t>名（会場参加55名、オンライン視聴申込者2</w:t>
            </w:r>
            <w:r w:rsidR="00BD32CE">
              <w:rPr>
                <w:rFonts w:asciiTheme="minorEastAsia" w:eastAsiaTheme="minorEastAsia" w:hAnsiTheme="minorEastAsia"/>
                <w:noProof/>
                <w:sz w:val="24"/>
              </w:rPr>
              <w:t>6</w:t>
            </w:r>
            <w:r w:rsidR="00BD32CE">
              <w:rPr>
                <w:rFonts w:asciiTheme="minorEastAsia" w:eastAsiaTheme="minorEastAsia" w:hAnsiTheme="minorEastAsia" w:hint="eastAsia"/>
                <w:noProof/>
                <w:sz w:val="24"/>
              </w:rPr>
              <w:t>名）</w:t>
            </w:r>
          </w:p>
          <w:p w:rsidR="00DE5909" w:rsidRPr="00DE5909" w:rsidRDefault="00DE5909" w:rsidP="00DE5909">
            <w:pPr>
              <w:snapToGrid w:val="0"/>
              <w:ind w:firstLineChars="100" w:firstLine="221"/>
              <w:rPr>
                <w:rFonts w:asciiTheme="minorEastAsia" w:eastAsiaTheme="minorEastAsia" w:hAnsiTheme="minorEastAsia"/>
                <w:noProof/>
                <w:sz w:val="24"/>
              </w:rPr>
            </w:pPr>
            <w:r w:rsidRPr="00DE5909">
              <w:rPr>
                <w:rFonts w:asciiTheme="minorEastAsia" w:eastAsiaTheme="minorEastAsia" w:hAnsiTheme="minorEastAsia" w:hint="eastAsia"/>
                <w:noProof/>
                <w:sz w:val="24"/>
              </w:rPr>
              <w:t>内容</w:t>
            </w:r>
            <w:r>
              <w:rPr>
                <w:rFonts w:asciiTheme="minorEastAsia" w:eastAsiaTheme="minorEastAsia" w:hAnsiTheme="minorEastAsia" w:hint="eastAsia"/>
                <w:noProof/>
                <w:sz w:val="24"/>
              </w:rPr>
              <w:t xml:space="preserve">　</w:t>
            </w:r>
            <w:r w:rsidRPr="00DE5909">
              <w:rPr>
                <w:rFonts w:asciiTheme="minorEastAsia" w:eastAsiaTheme="minorEastAsia" w:hAnsiTheme="minorEastAsia" w:hint="eastAsia"/>
                <w:noProof/>
                <w:sz w:val="24"/>
              </w:rPr>
              <w:t xml:space="preserve">　　</w:t>
            </w:r>
            <w:r>
              <w:rPr>
                <w:rFonts w:asciiTheme="minorEastAsia" w:eastAsiaTheme="minorEastAsia" w:hAnsiTheme="minorEastAsia" w:hint="eastAsia"/>
                <w:noProof/>
                <w:sz w:val="24"/>
              </w:rPr>
              <w:t>（１）</w:t>
            </w:r>
            <w:r w:rsidRPr="00DE5909">
              <w:rPr>
                <w:rFonts w:asciiTheme="minorEastAsia" w:eastAsiaTheme="minorEastAsia" w:hAnsiTheme="minorEastAsia" w:hint="eastAsia"/>
                <w:noProof/>
                <w:sz w:val="24"/>
              </w:rPr>
              <w:t>「トイレ・・建築設計標準を読み解く」</w:t>
            </w:r>
          </w:p>
          <w:p w:rsidR="00DE5909" w:rsidRPr="00DE5909" w:rsidRDefault="00DE5909" w:rsidP="00DE5909">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 xml:space="preserve">　　　　　　　</w:t>
            </w:r>
            <w:r w:rsidRPr="00DE5909">
              <w:rPr>
                <w:rFonts w:asciiTheme="minorEastAsia" w:eastAsiaTheme="minorEastAsia" w:hAnsiTheme="minorEastAsia" w:hint="eastAsia"/>
                <w:noProof/>
                <w:sz w:val="24"/>
              </w:rPr>
              <w:t>講師：川内　美彦氏（東洋大学人間科学総合研究所客員研究員）</w:t>
            </w:r>
          </w:p>
          <w:p w:rsidR="00DE5909" w:rsidRPr="00DE5909" w:rsidRDefault="00DE5909" w:rsidP="00DE5909">
            <w:pPr>
              <w:snapToGrid w:val="0"/>
              <w:ind w:firstLineChars="600" w:firstLine="1326"/>
              <w:rPr>
                <w:rFonts w:asciiTheme="minorEastAsia" w:eastAsiaTheme="minorEastAsia" w:hAnsiTheme="minorEastAsia"/>
                <w:noProof/>
                <w:sz w:val="24"/>
              </w:rPr>
            </w:pPr>
            <w:r>
              <w:rPr>
                <w:rFonts w:asciiTheme="minorEastAsia" w:eastAsiaTheme="minorEastAsia" w:hAnsiTheme="minorEastAsia" w:hint="eastAsia"/>
                <w:noProof/>
                <w:sz w:val="24"/>
              </w:rPr>
              <w:t>（２）</w:t>
            </w:r>
            <w:r w:rsidRPr="00DE5909">
              <w:rPr>
                <w:rFonts w:asciiTheme="minorEastAsia" w:eastAsiaTheme="minorEastAsia" w:hAnsiTheme="minorEastAsia" w:hint="eastAsia"/>
                <w:noProof/>
                <w:sz w:val="24"/>
              </w:rPr>
              <w:t>「ピクトグラムの最新情報と求められる性能」</w:t>
            </w:r>
          </w:p>
          <w:p w:rsidR="00DE5909" w:rsidRPr="00DE5909" w:rsidRDefault="00DE5909" w:rsidP="00DE5909">
            <w:pPr>
              <w:snapToGrid w:val="0"/>
              <w:ind w:firstLineChars="800" w:firstLine="1768"/>
              <w:rPr>
                <w:rFonts w:asciiTheme="minorEastAsia" w:eastAsiaTheme="minorEastAsia" w:hAnsiTheme="minorEastAsia"/>
                <w:noProof/>
                <w:sz w:val="24"/>
              </w:rPr>
            </w:pPr>
            <w:r w:rsidRPr="00DE5909">
              <w:rPr>
                <w:rFonts w:asciiTheme="minorEastAsia" w:eastAsiaTheme="minorEastAsia" w:hAnsiTheme="minorEastAsia" w:hint="eastAsia"/>
                <w:noProof/>
                <w:sz w:val="24"/>
              </w:rPr>
              <w:t>講師：児山　啓一氏（株式会社アイ・デザイン代表取締役）</w:t>
            </w:r>
          </w:p>
          <w:p w:rsidR="00DE5909" w:rsidRDefault="00DE5909" w:rsidP="00DE5909">
            <w:pPr>
              <w:snapToGrid w:val="0"/>
              <w:ind w:firstLineChars="600" w:firstLine="1326"/>
              <w:rPr>
                <w:rFonts w:asciiTheme="minorEastAsia" w:eastAsiaTheme="minorEastAsia" w:hAnsiTheme="minorEastAsia"/>
                <w:noProof/>
                <w:sz w:val="24"/>
              </w:rPr>
            </w:pPr>
            <w:r>
              <w:rPr>
                <w:rFonts w:asciiTheme="minorEastAsia" w:eastAsiaTheme="minorEastAsia" w:hAnsiTheme="minorEastAsia" w:hint="eastAsia"/>
                <w:noProof/>
                <w:sz w:val="24"/>
              </w:rPr>
              <w:t>（３）</w:t>
            </w:r>
            <w:r w:rsidRPr="00DE5909">
              <w:rPr>
                <w:rFonts w:asciiTheme="minorEastAsia" w:eastAsiaTheme="minorEastAsia" w:hAnsiTheme="minorEastAsia" w:hint="eastAsia"/>
                <w:noProof/>
                <w:sz w:val="24"/>
              </w:rPr>
              <w:t>「色覚の多様性とカラーバリアフリーの実践　当事者の視点を</w:t>
            </w:r>
          </w:p>
          <w:p w:rsidR="00DE5909" w:rsidRPr="00DE5909" w:rsidRDefault="00DE5909" w:rsidP="00DE5909">
            <w:pPr>
              <w:snapToGrid w:val="0"/>
              <w:ind w:firstLineChars="700" w:firstLine="1547"/>
              <w:rPr>
                <w:rFonts w:asciiTheme="minorEastAsia" w:eastAsiaTheme="minorEastAsia" w:hAnsiTheme="minorEastAsia"/>
                <w:noProof/>
                <w:sz w:val="24"/>
              </w:rPr>
            </w:pPr>
            <w:r w:rsidRPr="00DE5909">
              <w:rPr>
                <w:rFonts w:asciiTheme="minorEastAsia" w:eastAsiaTheme="minorEastAsia" w:hAnsiTheme="minorEastAsia" w:hint="eastAsia"/>
                <w:noProof/>
                <w:sz w:val="24"/>
              </w:rPr>
              <w:t>ふまえたバリアフリーな街づくり」</w:t>
            </w:r>
          </w:p>
          <w:p w:rsidR="00DE5909" w:rsidRDefault="00DE5909" w:rsidP="00DE5909">
            <w:pPr>
              <w:snapToGrid w:val="0"/>
              <w:ind w:firstLineChars="800" w:firstLine="1768"/>
              <w:rPr>
                <w:rFonts w:asciiTheme="minorEastAsia" w:eastAsiaTheme="minorEastAsia" w:hAnsiTheme="minorEastAsia"/>
                <w:noProof/>
                <w:sz w:val="24"/>
              </w:rPr>
            </w:pPr>
            <w:r w:rsidRPr="00DE5909">
              <w:rPr>
                <w:rFonts w:asciiTheme="minorEastAsia" w:eastAsiaTheme="minorEastAsia" w:hAnsiTheme="minorEastAsia" w:hint="eastAsia"/>
                <w:noProof/>
                <w:sz w:val="24"/>
              </w:rPr>
              <w:t>講師：田中　陽介氏（特定非営利活動法人カラーユニバーサル</w:t>
            </w:r>
          </w:p>
          <w:p w:rsidR="00586775" w:rsidRDefault="00DE5909" w:rsidP="00DE5909">
            <w:pPr>
              <w:snapToGrid w:val="0"/>
              <w:ind w:firstLineChars="1100" w:firstLine="2431"/>
              <w:rPr>
                <w:rFonts w:asciiTheme="minorEastAsia" w:eastAsiaTheme="minorEastAsia" w:hAnsiTheme="minorEastAsia"/>
                <w:noProof/>
                <w:sz w:val="24"/>
              </w:rPr>
            </w:pPr>
            <w:r w:rsidRPr="00DE5909">
              <w:rPr>
                <w:rFonts w:asciiTheme="minorEastAsia" w:eastAsiaTheme="minorEastAsia" w:hAnsiTheme="minorEastAsia" w:hint="eastAsia"/>
                <w:noProof/>
                <w:sz w:val="24"/>
              </w:rPr>
              <w:t>デザイン機構副理事長）</w:t>
            </w:r>
          </w:p>
          <w:p w:rsidR="00586775" w:rsidRPr="00DB3602" w:rsidRDefault="00586775" w:rsidP="00DE5909">
            <w:pPr>
              <w:snapToGrid w:val="0"/>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5392" behindDoc="0" locked="0" layoutInCell="1" allowOverlap="1" wp14:anchorId="320C51AD" wp14:editId="1DA623F4">
                <wp:simplePos x="0" y="0"/>
                <wp:positionH relativeFrom="column">
                  <wp:posOffset>4606290</wp:posOffset>
                </wp:positionH>
                <wp:positionV relativeFrom="paragraph">
                  <wp:posOffset>-24130</wp:posOffset>
                </wp:positionV>
                <wp:extent cx="1000125" cy="422275"/>
                <wp:effectExtent l="9525" t="10160" r="9525" b="5715"/>
                <wp:wrapNone/>
                <wp:docPr id="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0C51AD" id="Rectangle 141" o:spid="_x0000_s1050" style="position:absolute;left:0;text-align:left;margin-left:362.7pt;margin-top:-1.9pt;width:78.75pt;height:3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KXnMa0nAgAAUAQAAA4AAAAAAAAAAAAAAAAALgIAAGRycy9lMm9E&#10;b2MueG1sUEsBAi0AFAAGAAgAAAAhAHUcsfbeAAAACQEAAA8AAAAAAAAAAAAAAAAAgQQAAGRycy9k&#10;b3ducmV2LnhtbFBLBQYAAAAABAAEAPMAAACMBQ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97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685"/>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では、「県民のみなさんが快適に利用できる満足度の高い施設」を目指し、トイレ等におけるバリアフリー化の一層の推進、アメニティの改善やユニバーサルデザインの促進など、施設価値の向上（バリューアップ）に取り組んで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平成24年度に実態調査、25年度に現地調査を実施し、平成26年度には、本庁舎２階、３階、４階の西側トイレを「みんなのトイレ」に改修した。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6416" behindDoc="0" locked="0" layoutInCell="1" allowOverlap="1" wp14:anchorId="09BE13C5" wp14:editId="5C093505">
                <wp:simplePos x="0" y="0"/>
                <wp:positionH relativeFrom="column">
                  <wp:posOffset>4606290</wp:posOffset>
                </wp:positionH>
                <wp:positionV relativeFrom="paragraph">
                  <wp:posOffset>-24130</wp:posOffset>
                </wp:positionV>
                <wp:extent cx="1000125" cy="422275"/>
                <wp:effectExtent l="9525" t="10160" r="9525" b="571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BE13C5" id="Rectangle 144" o:spid="_x0000_s1051" style="position:absolute;left:0;text-align:left;margin-left:362.7pt;margin-top:-1.9pt;width:78.75pt;height:3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b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fNIkbKAIAAFAEAAAOAAAAAAAAAAAAAAAAAC4CAABkcnMvZTJv&#10;RG9jLnhtbFBLAQItABQABgAIAAAAIQB1HLH23gAAAAkBAAAPAAAAAAAAAAAAAAAAAIIEAABkcnMv&#10;ZG93bnJldi54bWxQSwUGAAAAAAQABADzAAAAjQU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7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県は、「神奈川県みんなのバリアフリー街づくり条例」等で、車いす使用者用の駐車区画について、標識や案内板の整備方法等の基準を定めている。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この基準では、区画内の路面や、立て看板などについて、見分けやすい色の組み合わせを用いて、わかりやすく表示することとしている。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現在、県の合同庁舎や県民利用施設での車いす使用者用駐車区画の数は、およそ３５０区画ほどあり、そのうち１割程度は既にカラー塗装を行っている状況である。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車いす使用者用駐車区画のカラー塗装については、一般の方に周知を図る上でも、県有施設で率先して実施していくことは意義のあることだと考えており、今後とも、障害者の利用の多い施設などから、順次、カラー塗装を進め、車いすを使用している方が安心して駐車できる県有施設をめざしていく。</w:t>
            </w:r>
          </w:p>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D02EDB" w:rsidRDefault="00D02EDB"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833344" behindDoc="0" locked="0" layoutInCell="1" allowOverlap="1" wp14:anchorId="6843F374" wp14:editId="11DFA5E6">
                <wp:simplePos x="0" y="0"/>
                <wp:positionH relativeFrom="column">
                  <wp:posOffset>4625340</wp:posOffset>
                </wp:positionH>
                <wp:positionV relativeFrom="paragraph">
                  <wp:posOffset>4445</wp:posOffset>
                </wp:positionV>
                <wp:extent cx="1000125" cy="422275"/>
                <wp:effectExtent l="9525" t="10160" r="9525" b="5715"/>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43F374" id="Rectangle 110" o:spid="_x0000_s1052" style="position:absolute;left:0;text-align:left;margin-left:364.2pt;margin-top:.35pt;width:78.75pt;height:3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3qOxFCkCAABQBAAADgAAAAAAAAAAAAAAAAAuAgAAZHJzL2Uyb0Rv&#10;Yy54bWxQSwECLQAUAAYACAAAACEAPZqc2dsAAAAHAQAADwAAAAAAAAAAAAAAAACDBAAAZHJzL2Rv&#10;d25yZXYueG1sUEsFBgAAAAAEAAQA8wAAAIsFA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A918E2">
        <w:trPr>
          <w:trHeight w:val="699"/>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A918E2">
        <w:trPr>
          <w:trHeight w:val="1121"/>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A918E2">
        <w:trPr>
          <w:trHeight w:val="558"/>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〇「ダンボふれあいバザー」</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★横浜市保土ヶ谷区和田　「福祉を考える会」</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障がい者地域作業所ダンボがオープンした1990年、地域にバリアフリーの種蒔きをしようと「福祉を考える会」が発足し、ふれあいバザーをダンボと共催することになりました。例年11月23日に開催しています。23年間途切れることなく続けることで、年々参加者・理解者が増えてきて、当日のボランティアだけで300名を超えるほどとなっています。近隣の小中学校も初回からの参加で、今では小中学生の力がバザーを支えているほどです。地域作業所での作業体験コーナーや製作した物品を販売するなど、バンド演奏も交えながらの楽しい交流の場とな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バザーには民生委員さんの協力を得て、地域のひとり暮らしの高齢者を招き、中学生がおもてなし係りを担当しています。また、収益金の一部を神奈川子ども未来ファンとを通じてNPO活動団体に寄付したり、被災地支援へも寄付しています。身近な地域作業所ダンボと所員（障がいのある人たち）との交流を通じて、子どもたちやご高齢の方々へと心のバリアフリーが広が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近くの小学校の個別支援級では70時間を使った単元学習、なかよし大作戦「人っていいな」をテーマに『ダンボふれあいバザー』を取り上げているそうです。</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人と関わる体験を通して、自分や友だちの良さや人と関わることの良さに気づき、自信を持って生活しようとする意識を子どもたちに芽生えたとのこと。昨年のバザーで、人との関係性を持てなかった児童が笑顔で「ありがとう」を言っていた姿が忘れられないと担当の先生がお話されていました。</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心のバリアフリーは、条例や施設など形を整えても取り除くことは難しいのではないでしょうか。ダンボふれあいバザーのように、地域の方々の地道な努力と積み重ねが、互いを大切にする「人っていいな」との意識を醸成していくのではないかと思います。</w:t>
            </w:r>
          </w:p>
          <w:p w:rsidR="00FE0EEF" w:rsidRPr="00DB3602" w:rsidRDefault="00FE0EEF" w:rsidP="00611A85">
            <w:pPr>
              <w:snapToGrid w:val="0"/>
              <w:rPr>
                <w:rFonts w:asciiTheme="minorEastAsia" w:eastAsiaTheme="minorEastAsia" w:hAnsiTheme="minorEastAsia"/>
                <w:sz w:val="24"/>
              </w:rPr>
            </w:pPr>
          </w:p>
          <w:p w:rsidR="00FE0EEF" w:rsidRPr="00DB3602" w:rsidRDefault="00FE0EEF" w:rsidP="00611A85">
            <w:pPr>
              <w:snapToGrid w:val="0"/>
              <w:rPr>
                <w:rFonts w:ascii="ＭＳ 明朝" w:hAnsi="ＭＳ 明朝"/>
                <w:sz w:val="24"/>
              </w:rPr>
            </w:pPr>
            <w:r w:rsidRPr="00DB3602">
              <w:rPr>
                <w:rFonts w:ascii="ＭＳ 明朝" w:hAnsi="ＭＳ 明朝" w:hint="eastAsia"/>
                <w:sz w:val="24"/>
              </w:rPr>
              <w:t>〇ホッチボッチミュージックフェスティバル</w:t>
            </w:r>
          </w:p>
          <w:p w:rsidR="00586775" w:rsidRPr="00DB3602" w:rsidRDefault="00611A85" w:rsidP="00A918E2">
            <w:pPr>
              <w:snapToGrid w:val="0"/>
              <w:ind w:firstLineChars="100" w:firstLine="221"/>
              <w:rPr>
                <w:rFonts w:ascii="ＭＳ 明朝" w:hAnsi="ＭＳ 明朝"/>
                <w:sz w:val="24"/>
              </w:rPr>
            </w:pPr>
            <w:r w:rsidRPr="00DB3602">
              <w:rPr>
                <w:rFonts w:ascii="ＭＳ 明朝" w:hAnsi="ＭＳ 明朝" w:hint="eastAsia"/>
                <w:sz w:val="24"/>
              </w:rPr>
              <w:t>ごちゃまぜという意味のジャンル、国籍、障がいの有無などのあらゆる垣根を取り払い、みんなで楽しもうという音楽祭に出店。知ることから始まる心のバリアフリーを目指して活動に参加。</w:t>
            </w:r>
          </w:p>
        </w:tc>
      </w:tr>
    </w:tbl>
    <w:p w:rsidR="0017630E" w:rsidRPr="00DB3602" w:rsidRDefault="0017630E" w:rsidP="00586775">
      <w:pPr>
        <w:snapToGrid w:val="0"/>
        <w:rPr>
          <w:rFonts w:ascii="ＭＳ ゴシック" w:eastAsia="ＭＳ ゴシック" w:hAnsi="ＭＳ ゴシック"/>
          <w:sz w:val="22"/>
          <w:szCs w:val="22"/>
        </w:rPr>
      </w:pPr>
    </w:p>
    <w:p w:rsidR="0017630E" w:rsidRPr="00DB3602" w:rsidRDefault="0017630E" w:rsidP="00586775">
      <w:pPr>
        <w:snapToGrid w:val="0"/>
        <w:rPr>
          <w:rFonts w:ascii="ＭＳ ゴシック" w:eastAsia="ＭＳ ゴシック" w:hAnsi="ＭＳ ゴシック"/>
          <w:sz w:val="22"/>
          <w:szCs w:val="22"/>
        </w:rPr>
      </w:pPr>
    </w:p>
    <w:p w:rsidR="00A918E2" w:rsidRPr="00DB3602" w:rsidRDefault="0017630E" w:rsidP="0017630E">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53824" behindDoc="0" locked="0" layoutInCell="1" allowOverlap="1" wp14:anchorId="46C7C0C6" wp14:editId="783B48C3">
                <wp:simplePos x="0" y="0"/>
                <wp:positionH relativeFrom="column">
                  <wp:posOffset>4608830</wp:posOffset>
                </wp:positionH>
                <wp:positionV relativeFrom="paragraph">
                  <wp:posOffset>0</wp:posOffset>
                </wp:positionV>
                <wp:extent cx="876300" cy="422275"/>
                <wp:effectExtent l="12065" t="5715" r="6985" b="10160"/>
                <wp:wrapNone/>
                <wp:docPr id="1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C7C0C6" id="Rectangle 179" o:spid="_x0000_s1053" style="position:absolute;left:0;text-align:left;margin-left:362.9pt;margin-top:0;width:69pt;height:3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45LAIAAE8EAAAOAAAAZHJzL2Uyb0RvYy54bWysVNuO0zAQfUfiHyy/01zYbtu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">
                <v:textbox style="mso-fit-shape-to-text:t" inset="5.85pt,.7pt,5.85pt,.7pt">
                  <w:txbxContent>
                    <w:p w:rsidR="0096751E" w:rsidRPr="00D32DCD" w:rsidRDefault="0096751E"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v:textbox>
              </v:rect>
            </w:pict>
          </mc:Fallback>
        </mc:AlternateContent>
      </w:r>
    </w:p>
    <w:p w:rsidR="008400F9" w:rsidRPr="00DB3602" w:rsidRDefault="008400F9" w:rsidP="0017630E">
      <w:pPr>
        <w:rPr>
          <w:rFonts w:ascii="ＭＳ ゴシック" w:eastAsia="ＭＳ ゴシック" w:hAnsi="ＭＳ ゴシック"/>
          <w:sz w:val="28"/>
          <w:szCs w:val="28"/>
        </w:rPr>
      </w:pPr>
    </w:p>
    <w:p w:rsidR="0017630E" w:rsidRPr="00DB3602" w:rsidRDefault="0017630E" w:rsidP="0017630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17630E" w:rsidRPr="00DB3602" w:rsidRDefault="0017630E" w:rsidP="0017630E">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　　団体名　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7C5819">
        <w:trPr>
          <w:trHeight w:val="137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17630E">
        <w:trPr>
          <w:trHeight w:val="164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17630E" w:rsidRPr="00DB3602" w:rsidTr="002B6547">
        <w:trPr>
          <w:trHeight w:val="7508"/>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17630E" w:rsidRPr="00DB3602" w:rsidRDefault="0017630E"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7630E" w:rsidRPr="00DB3602" w:rsidRDefault="0017630E" w:rsidP="0054420A">
            <w:pPr>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○様々な障がいのある子どもたちも周囲の理解を得られず苦闘しています。NPO法人　まなの樹は、発達障がいとその周辺域とされる子どもたちの学習指導などの活動をしています。周囲の人には努力が足りないと見られたり、勝手な行動をすると叱られたり。その特性が分かりにくいために誤解を受け、深く傷ついている子どもたちが少なくありません。学習指導を通して見えてきた課題に対応するために、子どもの特性別にフィットした教材を開発し、関係者がダウンロードできるデータベースを作成するなどの活動を積極的にしています。互いの理解を生むための先進的なバリアフリー教育に取り組んでいる事例といえます。</w:t>
            </w:r>
          </w:p>
          <w:p w:rsidR="0017630E" w:rsidRPr="00DB3602" w:rsidRDefault="0017630E" w:rsidP="0054420A">
            <w:pPr>
              <w:spacing w:line="0" w:lineRule="atLeast"/>
              <w:rPr>
                <w:rFonts w:asciiTheme="minorEastAsia" w:eastAsiaTheme="minorEastAsia" w:hAnsiTheme="minorEastAsia"/>
                <w:sz w:val="24"/>
              </w:rPr>
            </w:pPr>
          </w:p>
          <w:p w:rsidR="0017630E" w:rsidRPr="00DB3602" w:rsidRDefault="0017630E" w:rsidP="007C5819">
            <w:pPr>
              <w:snapToGrid w:val="0"/>
              <w:rPr>
                <w:rFonts w:ascii="ＭＳ ゴシック" w:eastAsia="ＭＳ ゴシック" w:hAnsi="ＭＳ ゴシック"/>
                <w:sz w:val="24"/>
              </w:rPr>
            </w:pPr>
          </w:p>
        </w:tc>
      </w:tr>
    </w:tbl>
    <w:p w:rsidR="0017630E" w:rsidRPr="00DB3602" w:rsidRDefault="0017630E" w:rsidP="0017630E">
      <w:pPr>
        <w:spacing w:line="300" w:lineRule="exact"/>
        <w:rPr>
          <w:rFonts w:ascii="ＭＳ 明朝" w:hAnsi="ＭＳ 明朝"/>
          <w:sz w:val="24"/>
        </w:rPr>
      </w:pPr>
    </w:p>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55872"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4" style="position:absolute;left:0;text-align:left;margin-left:362.7pt;margin-top:-1.9pt;width:78.75pt;height:3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AX/gSHKAIAAE4EAAAOAAAAAAAAAAAAAAAAAC4CAABkcnMvZTJv&#10;RG9jLnhtbFBLAQItABQABgAIAAAAIQB1HLH23gAAAAkBAAAPAAAAAAAAAAAAAAAAAIIEAABkcnMv&#10;ZG93bnJldi54bWxQSwUGAAAAAAQABADzAAAAjQUAAAAA&#10;">
                <v:textbox style="mso-fit-shape-to-text:t" inset="5.85pt,.7pt,5.85pt,.7pt">
                  <w:txbxContent>
                    <w:p w:rsidR="0096751E" w:rsidRPr="00A62378" w:rsidRDefault="0096751E"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6465CE">
        <w:trPr>
          <w:trHeight w:val="1509"/>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〇セルフヘルプグループ「ばたふらい」「レインボーキャリア」等による市民への発信</w:t>
            </w:r>
          </w:p>
          <w:p w:rsidR="006465CE" w:rsidRPr="00DB3602" w:rsidRDefault="006465CE" w:rsidP="006465CE">
            <w:pPr>
              <w:pStyle w:val="ac"/>
              <w:spacing w:line="0" w:lineRule="atLeast"/>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精神疾患のセルフヘルプグループ「ばたふらい」「レインボーキャリア」は、それぞれ、自分たちの生きづらさを広く知ってもらい、ともに生きる社会を考えてもらうため、市民への発信の場を自分たちで企画・実施している。令和3年度は「ばたふらい」は「生きづらさを抱える人のコロナ禍での“働く”とは？」をテーマに、「レインボーキャリア」は「メンタルヘルスケアとセルフヘルプグループ」をタイトルに講演をおこない、本会もセルフヘルプグループの存在意義など話をした。</w:t>
            </w:r>
          </w:p>
          <w:p w:rsidR="00FF7286" w:rsidRPr="00DB3602" w:rsidRDefault="00FF7286" w:rsidP="007C5819">
            <w:pPr>
              <w:rPr>
                <w:rFonts w:asciiTheme="minorEastAsia" w:eastAsiaTheme="minorEastAsia" w:hAnsiTheme="minorEastAsia"/>
                <w:sz w:val="24"/>
              </w:rPr>
            </w:pPr>
          </w:p>
        </w:tc>
      </w:tr>
    </w:tbl>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57920"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5" style="position:absolute;left:0;text-align:left;margin-left:362.7pt;margin-top:-1.9pt;width:78.75pt;height:3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Fv9xdYnAgAATwQAAA4AAAAAAAAAAAAAAAAALgIAAGRycy9lMm9E&#10;b2MueG1sUEsBAi0AFAAGAAgAAAAhAHUcsfbeAAAACQEAAA8AAAAAAAAAAAAAAAAAgQQAAGRycy9k&#10;b3ducmV2LnhtbFBLBQYAAAAABAAEAPMAAACMBQAAAAA=&#10;">
                <v:textbox style="mso-fit-shape-to-text:t" inset="5.85pt,.7pt,5.85pt,.7pt">
                  <w:txbxContent>
                    <w:p w:rsidR="0096751E" w:rsidRPr="00A62378" w:rsidRDefault="0096751E"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F7286" w:rsidRPr="00DB3602" w:rsidRDefault="006465C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F7286" w:rsidRPr="00DB3602" w:rsidRDefault="00FF7286" w:rsidP="006465CE">
            <w:pPr>
              <w:pStyle w:val="ac"/>
              <w:spacing w:line="0" w:lineRule="atLeast"/>
              <w:rPr>
                <w:rFonts w:asciiTheme="minorEastAsia" w:eastAsiaTheme="minorEastAsia" w:hAnsiTheme="minorEastAsia"/>
                <w:sz w:val="24"/>
              </w:rPr>
            </w:pPr>
          </w:p>
          <w:p w:rsidR="00FF7286"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w:t>
            </w:r>
            <w:r w:rsidR="00FF7286" w:rsidRPr="00DB3602">
              <w:rPr>
                <w:rFonts w:asciiTheme="minorEastAsia" w:eastAsiaTheme="minorEastAsia" w:hAnsiTheme="minorEastAsia" w:hint="eastAsia"/>
                <w:sz w:val="24"/>
              </w:rPr>
              <w:t>逗子市社協における福祉教育の取り組み</w:t>
            </w:r>
            <w:r w:rsidRPr="00DB3602">
              <w:rPr>
                <w:rFonts w:asciiTheme="minorEastAsia" w:eastAsiaTheme="minorEastAsia" w:hAnsiTheme="minorEastAsia" w:hint="eastAsia"/>
                <w:sz w:val="24"/>
              </w:rPr>
              <w:t>（※区分①に該当）</w:t>
            </w:r>
          </w:p>
          <w:p w:rsidR="00FF7286" w:rsidRPr="00DB3602" w:rsidRDefault="00FF7286"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14年度から、研究者、ボランティア、施設関係者、教育委員会、行政等から構成される福祉教育に関する検討の場を設け、効果的な実施方策、プログラムの開発等を続けてきている。プログラムは子どもの成長に応じ、障害・高齢分野だけでなく、ＬＢＧＴＱなどのテーマも取り上げ、多様性の中での福祉教育のあり方を追求している。また、対象も子どもだけでなく、保護者、一般住民など広くとらえた実践を展開している。</w:t>
            </w:r>
          </w:p>
          <w:p w:rsidR="00FF7286" w:rsidRPr="00DB3602" w:rsidRDefault="00FF7286" w:rsidP="006465CE">
            <w:pPr>
              <w:pStyle w:val="ac"/>
              <w:spacing w:line="0" w:lineRule="atLeast"/>
              <w:rPr>
                <w:rFonts w:asciiTheme="minorEastAsia" w:eastAsiaTheme="minorEastAsia" w:hAnsiTheme="minorEastAsia"/>
                <w:sz w:val="24"/>
              </w:rPr>
            </w:pP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〇箱根町社協における福祉教育動画の作成（※区分①、②に該当）</w:t>
            </w:r>
          </w:p>
          <w:p w:rsidR="006465CE" w:rsidRPr="00DB3602" w:rsidRDefault="006465CE" w:rsidP="006465CE">
            <w:pPr>
              <w:pStyle w:val="ac"/>
              <w:spacing w:line="0" w:lineRule="atLeast"/>
            </w:pPr>
            <w:r w:rsidRPr="00DB3602">
              <w:rPr>
                <w:rFonts w:asciiTheme="minorEastAsia" w:eastAsiaTheme="minorEastAsia" w:hAnsiTheme="minorEastAsia" w:hint="eastAsia"/>
                <w:sz w:val="24"/>
              </w:rPr>
              <w:t xml:space="preserve">　箱根町は観光業とのつながりが深いことから、学校だけではなく、観光にかかわる企業等にむけての車いす講習など、福祉教育に関わる取り組みを実施している。コロナ禍で対面式での講習が難しくなったことを受け、学校内での車いす体験等がしにくくなったことを受け、福祉事業所と青年会議所、観光業界の人たちの協力を得て、ドラマ仕立てで車いす利用者の外出時のバリアとなるもの、そのために必要なことなどを動画で作成し、YouTube配信している。このあと手話編などシリーズ化していく予定がある。</w:t>
            </w:r>
          </w:p>
        </w:tc>
      </w:tr>
    </w:tbl>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mc:AlternateContent>
          <mc:Choice Requires="wps">
            <w:drawing>
              <wp:anchor distT="0" distB="0" distL="114300" distR="114300" simplePos="0" relativeHeight="251834368" behindDoc="0" locked="0" layoutInCell="1" allowOverlap="1" wp14:anchorId="4BEC2C97" wp14:editId="3E7773FF">
                <wp:simplePos x="0" y="0"/>
                <wp:positionH relativeFrom="column">
                  <wp:posOffset>4625340</wp:posOffset>
                </wp:positionH>
                <wp:positionV relativeFrom="paragraph">
                  <wp:posOffset>4445</wp:posOffset>
                </wp:positionV>
                <wp:extent cx="1000125" cy="422275"/>
                <wp:effectExtent l="9525" t="10160" r="9525" b="5715"/>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EC2C97" id="Rectangle 118" o:spid="_x0000_s1056" style="position:absolute;left:0;text-align:left;margin-left:364.2pt;margin-top:.35pt;width:78.75pt;height:3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FWKQIAAFAEAAAOAAAAZHJzL2Uyb0RvYy54bWysVNuO0zAQfUfiHyy/01zY0j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91gBVikCAABQBAAADgAAAAAAAAAAAAAAAAAuAgAAZHJzL2Uyb0Rv&#10;Yy54bWxQSwECLQAUAAYACAAAACEAPZqc2dsAAAAHAQAADwAAAAAAAAAAAAAAAACDBAAAZHJzL2Rv&#10;d25yZXYueG1sUEsFBgAAAAAEAAQA8wAAAIsFA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聴導犬に関する普及啓発活動（ＮＰＯ法人聴導犬育成の会）</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・「聴導犬育成の会」は、鎌倉市に所在するＮＰＯ法人で、聴導犬の育成及び普及、聴導犬希望者の個人負担の軽減、捨て犬の救済、聴覚障害者への理解に関する活動を行っている。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・同会は、さまざまな場所で聴導犬のデモンストレーションを行って、実情を説明することにより、聴導犬の普及啓発に努めている。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・地域のイベント等に多数参加しており、中でも、小中学校や高校での講演やデモを積極的に行い、バリアフリー教育の充実に貢献している。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・「バリアフリーフェスタかながわ2013」では、聴導犬のデモンストレーションやＰＲ犬とのふれ合い等を通じ、聴導犬の普及啓発活動を行った。</w:t>
            </w:r>
          </w:p>
          <w:p w:rsidR="00586775" w:rsidRPr="00DB3602" w:rsidRDefault="00586775" w:rsidP="00E103FE">
            <w:pPr>
              <w:snapToGrid w:val="0"/>
              <w:ind w:left="221" w:hangingChars="100" w:hanging="221"/>
              <w:rPr>
                <w:rFonts w:ascii="ＭＳ ゴシック" w:eastAsia="ＭＳ ゴシック"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611A85" w:rsidRPr="00DB3602" w:rsidRDefault="00611A8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noProof/>
        </w:rPr>
        <mc:AlternateContent>
          <mc:Choice Requires="wps">
            <w:drawing>
              <wp:anchor distT="0" distB="0" distL="114300" distR="114300" simplePos="0" relativeHeight="251839488" behindDoc="0" locked="0" layoutInCell="1" allowOverlap="1" wp14:anchorId="07A9E0FF" wp14:editId="1B294492">
                <wp:simplePos x="0" y="0"/>
                <wp:positionH relativeFrom="column">
                  <wp:posOffset>4608830</wp:posOffset>
                </wp:positionH>
                <wp:positionV relativeFrom="paragraph">
                  <wp:posOffset>0</wp:posOffset>
                </wp:positionV>
                <wp:extent cx="1000125" cy="422275"/>
                <wp:effectExtent l="12065" t="5715" r="6985" b="10160"/>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9E0FF" id="Rectangle 178" o:spid="_x0000_s1057" style="position:absolute;left:0;text-align:left;margin-left:362.9pt;margin-top:0;width:78.75pt;height:3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us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">
                <v:textbox style="mso-fit-shape-to-text:t" inset="5.85pt,.7pt,5.85pt,.7pt">
                  <w:txbxContent>
                    <w:p w:rsidR="0096751E" w:rsidRPr="00A62378"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分類</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区分</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内容</w:t>
            </w:r>
          </w:p>
        </w:tc>
        <w:tc>
          <w:tcPr>
            <w:tcW w:w="8222" w:type="dxa"/>
            <w:tcBorders>
              <w:top w:val="single" w:sz="4" w:space="0" w:color="auto"/>
              <w:left w:val="single" w:sz="4" w:space="0" w:color="auto"/>
              <w:bottom w:val="single" w:sz="4" w:space="0" w:color="auto"/>
              <w:right w:val="single" w:sz="4" w:space="0" w:color="auto"/>
            </w:tcBorders>
          </w:tcPr>
          <w:p w:rsidR="00586775" w:rsidRPr="00DB3602" w:rsidRDefault="00586775" w:rsidP="00E103FE">
            <w:pPr>
              <w:snapToGrid w:val="0"/>
              <w:rPr>
                <w:rFonts w:ascii="HG丸ｺﾞｼｯｸM-PRO" w:eastAsia="HG丸ｺﾞｼｯｸM-PRO" w:hAnsi="ＭＳ ゴシック"/>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知的障害・発達障害の子ども達への理解者を増やすための公演活動</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（座間キャラバン隊）</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・「座間キャラバン隊」は、座間市・大和市に所在する知的障がい・発達障がいの子どもをもつ母親たちの集まりである。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・知的障がい・発達障がいを知ってもらう「きっかけ作り」として、母親ならではのアイデアが詰まった公演を行い、心のバリアフリーの普及啓発に積極的に取り組んでいる。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・同団体は、2003年に結成し、主に神奈川県県内・関東地方を中心に、小学4年生から大学生、教員、施設職員、行政職員、一般市民などを対象にこれまで300回ほどの公演を行っている。</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Theme="minorEastAsia" w:eastAsiaTheme="minorEastAsia" w:hAnsiTheme="minorEastAsia" w:hint="eastAsia"/>
                <w:sz w:val="24"/>
              </w:rPr>
              <w:t>・遠隔地の方にも活動内容が浸透するように、DVDや本を出版し、知的障がい・発達障がいについて積極的に普及啓発を行っている。</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64B53">
      <w:pPr>
        <w:rPr>
          <w:rFonts w:ascii="ＭＳ ゴシック" w:eastAsia="ＭＳ ゴシック" w:hAnsi="ＭＳ ゴシック"/>
          <w:sz w:val="28"/>
          <w:szCs w:val="28"/>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1536" behindDoc="0" locked="0" layoutInCell="1" allowOverlap="1" wp14:anchorId="1DBA272A" wp14:editId="097D3A12">
                <wp:simplePos x="0" y="0"/>
                <wp:positionH relativeFrom="column">
                  <wp:posOffset>4637405</wp:posOffset>
                </wp:positionH>
                <wp:positionV relativeFrom="paragraph">
                  <wp:posOffset>3810</wp:posOffset>
                </wp:positionV>
                <wp:extent cx="876300" cy="422275"/>
                <wp:effectExtent l="12065" t="5715" r="6985" b="10160"/>
                <wp:wrapNone/>
                <wp:docPr id="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BA272A" id="Rectangle 195" o:spid="_x0000_s1058" style="position:absolute;left:0;text-align:left;margin-left:365.15pt;margin-top:.3pt;width:69pt;height:3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">
                <v:textbox style="mso-fit-shape-to-text:t" inset="5.85pt,.7pt,5.85pt,.7pt">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wordWrap w:val="0"/>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　神奈川県</w:t>
      </w:r>
      <w:r w:rsidRPr="00DB3602">
        <w:rPr>
          <w:rFonts w:ascii="ＭＳ ゴシック" w:eastAsia="ＭＳ ゴシック" w:hAnsi="ＭＳ ゴシック"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「さいとうさんち」などの居場所運営による地域福祉への貢献</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（地域のお茶の間研究所さろんどて）</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・「地域のお茶の間研究所さろんどて」は、茅ヶ崎市を中心に活動しており、地域に歩いて行ける「地域のお茶の間」を提供することを目的に誰もが集える居場所を運営している。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・空き家を利用した「さいとうさんち」には性別、障がい、国籍、を問わず、様々な人が訪れ、そういった方々の「居場所づくり」として、心のバリアフリーの普及啓発に積極的に取り組んでいる。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・2012年から活動を開始し、2015年には「さいとうさんち」には、1600名以上の参加があり、定期的に参加する利用者も増えている。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・また、ボランティアとして活動できる人を輩出するため、傾聴講座を開催している。</w:t>
            </w:r>
          </w:p>
          <w:p w:rsidR="00586775" w:rsidRPr="00DB3602" w:rsidRDefault="00586775" w:rsidP="00E103FE">
            <w:pPr>
              <w:snapToGrid w:val="0"/>
              <w:ind w:left="181" w:hangingChars="100" w:hanging="181"/>
              <w:rPr>
                <w:rFonts w:ascii="ＭＳ 明朝" w:hAnsi="ＭＳ 明朝"/>
                <w:sz w:val="20"/>
                <w:szCs w:val="20"/>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2560" behindDoc="0" locked="0" layoutInCell="1" allowOverlap="1" wp14:anchorId="242986C7" wp14:editId="682449A5">
                <wp:simplePos x="0" y="0"/>
                <wp:positionH relativeFrom="column">
                  <wp:posOffset>4618355</wp:posOffset>
                </wp:positionH>
                <wp:positionV relativeFrom="paragraph">
                  <wp:posOffset>20955</wp:posOffset>
                </wp:positionV>
                <wp:extent cx="876300" cy="422275"/>
                <wp:effectExtent l="12065" t="5715" r="6985" b="1016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2986C7" id="Rectangle 200" o:spid="_x0000_s1059" style="position:absolute;left:0;text-align:left;margin-left:363.65pt;margin-top:1.65pt;width:69pt;height:3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qKgIAAE4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">
                <v:textbox style="mso-fit-shape-to-text:t" inset="5.85pt,.7pt,5.85pt,.7pt">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 xml:space="preserve">音楽活動による知的障害者の就労支援（NPO法人 </w:t>
            </w:r>
            <w:r w:rsidRPr="00DB3602">
              <w:rPr>
                <w:rFonts w:ascii="ＭＳ ゴシック" w:eastAsia="ＭＳ ゴシック" w:hAnsi="ＭＳ ゴシック"/>
                <w:sz w:val="24"/>
              </w:rPr>
              <w:t>Music of Mind</w:t>
            </w:r>
            <w:r w:rsidRPr="00DB3602">
              <w:rPr>
                <w:rFonts w:ascii="ＭＳ ゴシック" w:eastAsia="ＭＳ ゴシック" w:hAnsi="ＭＳ ゴシック" w:hint="eastAsia"/>
                <w:sz w:val="24"/>
              </w:rPr>
              <w:t>）</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・「Music of Mind」は、藤沢市に所在するＮＰＯ法人で、音楽活動を中心として事業所を運営することにより、知的障がい者が地域社会において自分の意思で活動できる場を創出している。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団体は、障がいのあるなしにかかわらず、共同で活動を行っており、県や市・福祉施設などの主宰するイベント等に積極的に出演し、障がいへの理解を広げるための普及啓発に積極的に取り組んでいる。（例として「バリアフリーフェスタ2016」に出演し、ステージ上でコンサートを行った。）</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・音楽活動のほかカフェを開き、そこで演奏を行うほか、料理作りの作業も共同で行い、自立支援を行っている。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3584" behindDoc="0" locked="0" layoutInCell="1" allowOverlap="1" wp14:anchorId="532A3879" wp14:editId="15C56BA0">
                <wp:simplePos x="0" y="0"/>
                <wp:positionH relativeFrom="column">
                  <wp:posOffset>4618355</wp:posOffset>
                </wp:positionH>
                <wp:positionV relativeFrom="paragraph">
                  <wp:posOffset>20955</wp:posOffset>
                </wp:positionV>
                <wp:extent cx="876300" cy="422275"/>
                <wp:effectExtent l="12065" t="5715" r="6985" b="10160"/>
                <wp:wrapNone/>
                <wp:docPr id="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2A3879" id="_x0000_s1060" style="position:absolute;left:0;text-align:left;margin-left:363.65pt;margin-top:1.65pt;width:69pt;height:3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KwIAAE8EAAAOAAAAZHJzL2Uyb0RvYy54bWysVNtu2zAMfR+wfxD0vjhxky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CuX9gErAgAATwQAAA4AAAAAAAAAAAAAAAAALgIAAGRycy9l&#10;Mm9Eb2MueG1sUEsBAi0AFAAGAAgAAAAhAOKB73XdAAAACAEAAA8AAAAAAAAAAAAAAAAAhQQAAGRy&#10;cy9kb3ducmV2LnhtbFBLBQYAAAAABAAEAPMAAACPBQAAAAA=&#10;">
                <v:textbox style="mso-fit-shape-to-text:t" inset="5.85pt,.7pt,5.85pt,.7pt">
                  <w:txbxContent>
                    <w:p w:rsidR="0096751E" w:rsidRPr="00D32DCD" w:rsidRDefault="0096751E"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事例33</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視覚障がい者向けサービスとメイクセミナー開催</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（株式会社ファンケル）</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・株式会社ファンケルは横浜市に本社を置き、化粧品事業や健康食品事業等を行っている。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・同会社は触れることで商品の区別ができるよう、点字ではない独自のシール（「タッチマークシール」）を開発し、化粧品購入者の内希望者に渡している。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・また、自宅でも自分で再現できるよう、講師のレクチャーを聞き、受講者が実践する形式の視覚障がい者向けメイクセミナーを開催している。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・こうした取組みを子会社の視覚障がいの社員の意見を取り入れながら進めている。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4608" behindDoc="0" locked="0" layoutInCell="1" allowOverlap="1" wp14:anchorId="51BEA1A8" wp14:editId="194C7D47">
                <wp:simplePos x="0" y="0"/>
                <wp:positionH relativeFrom="column">
                  <wp:posOffset>4618355</wp:posOffset>
                </wp:positionH>
                <wp:positionV relativeFrom="paragraph">
                  <wp:posOffset>20955</wp:posOffset>
                </wp:positionV>
                <wp:extent cx="876300" cy="422275"/>
                <wp:effectExtent l="12065" t="5715" r="6985" b="10160"/>
                <wp:wrapNone/>
                <wp:docPr id="12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BEA1A8" id="_x0000_s1061" style="position:absolute;left:0;text-align:left;margin-left:363.65pt;margin-top:1.65pt;width:69pt;height:33.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BOKwIAAFA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NrdgE4rAgAAUAQAAA4AAAAAAAAAAAAAAAAALgIAAGRycy9l&#10;Mm9Eb2MueG1sUEsBAi0AFAAGAAgAAAAhAOKB73XdAAAACAEAAA8AAAAAAAAAAAAAAAAAhQQAAGRy&#10;cy9kb3ducmV2LnhtbFBLBQYAAAAABAAEAPMAAACPBQAAAAA=&#10;">
                <v:textbox style="mso-fit-shape-to-text:t" inset="5.85pt,.7pt,5.85pt,.7pt">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障がい者の社会参加支援・共生社会づくりへの貢献</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（特定非営利活動法人　湘南バリアフリーツアーセンター）</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・障がい者でも海に行くことができるようにするイベント「バリアフリービーチ」の開催から活動が始まり、海水浴に限らず、障がいを理由に諦めていることの実現を目指し、活動を行っている。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・海水浴の体験を提供するバリアフリービーチをはじめとしたイベントの開催している。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・また、観光の際に必要なバリアフリー情報の提供や、バリアフリー調査等を実施している。</w:t>
            </w: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5632" behindDoc="0" locked="0" layoutInCell="1" allowOverlap="1" wp14:anchorId="266EDF11" wp14:editId="06705397">
                <wp:simplePos x="0" y="0"/>
                <wp:positionH relativeFrom="column">
                  <wp:posOffset>4618355</wp:posOffset>
                </wp:positionH>
                <wp:positionV relativeFrom="paragraph">
                  <wp:posOffset>20955</wp:posOffset>
                </wp:positionV>
                <wp:extent cx="876300" cy="422275"/>
                <wp:effectExtent l="12065" t="5715" r="6985" b="10160"/>
                <wp:wrapNone/>
                <wp:docPr id="1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6EDF11" id="_x0000_s1062" style="position:absolute;left:0;text-align:left;margin-left:363.65pt;margin-top:1.65pt;width:69pt;height:3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JxJT7crAgAAUAQAAA4AAAAAAAAAAAAAAAAALgIAAGRycy9l&#10;Mm9Eb2MueG1sUEsBAi0AFAAGAAgAAAAhAOKB73XdAAAACAEAAA8AAAAAAAAAAAAAAAAAhQQAAGRy&#10;cy9kb3ducmV2LnhtbFBLBQYAAAAABAAEAPMAAACPBQAAAAA=&#10;">
                <v:textbox style="mso-fit-shape-to-text:t" inset="5.85pt,.7pt,5.85pt,.7pt">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多感覚で楽しむアート展「美術館まで（から）つづく道」</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（公益財団法人茅ヶ崎市文化・スポーツ振興財団　茅ケ崎市美術館）</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茅ヶ崎市美術館では、企画展の実施の一環で、障がい者等のアーティストが一緒に美術館を歩いた経験から、インクルーシブデザインの手法をアートに応用して、視覚、聴覚、触覚、嗅覚から感じる新たな作品を作りあげ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・また、展示会開催にあたり、音声読み上げに対応したQRコードの設置や、手で触れて楽しむ展示など、展示方法の工夫を行い、障がいがあっても自然に参加できるような運営を行っている。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・こうした取組みは、他の美術館やギャラリーでの展示にも影響を与えている。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6656" behindDoc="0" locked="0" layoutInCell="1" allowOverlap="1" wp14:anchorId="1E43751D" wp14:editId="1CF0A84A">
                <wp:simplePos x="0" y="0"/>
                <wp:positionH relativeFrom="column">
                  <wp:posOffset>4618355</wp:posOffset>
                </wp:positionH>
                <wp:positionV relativeFrom="paragraph">
                  <wp:posOffset>20955</wp:posOffset>
                </wp:positionV>
                <wp:extent cx="876300" cy="422275"/>
                <wp:effectExtent l="12065" t="5715" r="6985" b="10160"/>
                <wp:wrapNone/>
                <wp:docPr id="1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43751D" id="_x0000_s1063" style="position:absolute;left:0;text-align:left;margin-left:363.65pt;margin-top:1.65pt;width:69pt;height:3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PzERN8rAgAAUAQAAA4AAAAAAAAAAAAAAAAALgIAAGRycy9l&#10;Mm9Eb2MueG1sUEsBAi0AFAAGAAgAAAAhAOKB73XdAAAACAEAAA8AAAAAAAAAAAAAAAAAhQQAAGRy&#10;cy9kb3ducmV2LnhtbFBLBQYAAAAABAAEAPMAAACPBQAAAAA=&#10;">
                <v:textbox style="mso-fit-shape-to-text:t" inset="5.85pt,.7pt,5.85pt,.7pt">
                  <w:txbxContent>
                    <w:p w:rsidR="0096751E" w:rsidRPr="00953F48" w:rsidRDefault="0096751E"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36</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小田原バリアフリーマップ作成による優しい街づくりへの挑戦</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（神奈川県西地区リハビリテーション連絡協議会）</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マップの作成にあたり、車椅子ユーザーをはじめとする当事者や、商店街、一般市民などを巻き込んで調査会に実施することで、当事者と街が交わるきっかけを作り、街に住まう人々のバリアフリーへの意識向上につな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・また、調査会の実施や、バリアフリーマップの作成により、車椅子ユーザーの外出のきっかけづくりを行っている。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Default="00586775"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Default="009120F6" w:rsidP="00FB6BEB">
      <w:pPr>
        <w:snapToGrid w:val="0"/>
        <w:spacing w:line="300" w:lineRule="exact"/>
        <w:rPr>
          <w:rFonts w:ascii="ＭＳ ゴシック" w:eastAsia="ＭＳ ゴシック" w:hAnsi="ＭＳ ゴシック"/>
          <w:sz w:val="24"/>
        </w:rPr>
      </w:pPr>
    </w:p>
    <w:p w:rsidR="009120F6" w:rsidRPr="00DB3602" w:rsidRDefault="009120F6" w:rsidP="009120F6">
      <w:pPr>
        <w:snapToGrid w:val="0"/>
        <w:spacing w:line="300" w:lineRule="exact"/>
        <w:rPr>
          <w:rFonts w:ascii="ＭＳ ゴシック" w:eastAsia="ＭＳ ゴシック" w:hAnsi="ＭＳ ゴシック"/>
          <w:sz w:val="24"/>
        </w:rPr>
      </w:pPr>
    </w:p>
    <w:p w:rsidR="009120F6" w:rsidRPr="00DB3602" w:rsidRDefault="009120F6" w:rsidP="009120F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84544" behindDoc="0" locked="0" layoutInCell="1" allowOverlap="1" wp14:anchorId="006F6D2F" wp14:editId="4DBC591F">
                <wp:simplePos x="0" y="0"/>
                <wp:positionH relativeFrom="column">
                  <wp:posOffset>4606290</wp:posOffset>
                </wp:positionH>
                <wp:positionV relativeFrom="paragraph">
                  <wp:posOffset>-24130</wp:posOffset>
                </wp:positionV>
                <wp:extent cx="1000125" cy="422275"/>
                <wp:effectExtent l="9525" t="10160" r="9525" b="5715"/>
                <wp:wrapNone/>
                <wp:docPr id="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96751E" w:rsidRPr="00A62378" w:rsidRDefault="0096751E" w:rsidP="009120F6">
                            <w:pPr>
                              <w:jc w:val="center"/>
                              <w:rPr>
                                <w:rFonts w:ascii="ＭＳ ゴシック" w:eastAsia="ＭＳ ゴシック" w:hAnsi="ＭＳ ゴシック"/>
                                <w:sz w:val="24"/>
                              </w:rPr>
                            </w:pPr>
                            <w:r>
                              <w:rPr>
                                <w:rFonts w:ascii="ＭＳ ゴシック" w:eastAsia="ＭＳ ゴシック" w:hAnsi="ＭＳ ゴシック" w:hint="eastAsia"/>
                                <w:sz w:val="24"/>
                              </w:rPr>
                              <w:t>事例37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6F6D2F" id="_x0000_s1064" style="position:absolute;left:0;text-align:left;margin-left:362.7pt;margin-top:-1.9pt;width:78.75pt;height:3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bM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L2jxswqAgAAUAQAAA4AAAAAAAAAAAAAAAAALgIAAGRycy9l&#10;Mm9Eb2MueG1sUEsBAi0AFAAGAAgAAAAhAHUcsfbeAAAACQEAAA8AAAAAAAAAAAAAAAAAhAQAAGRy&#10;cy9kb3ducmV2LnhtbFBLBQYAAAAABAAEAPMAAACPBQAAAAA=&#10;">
                <v:textbox style="mso-fit-shape-to-text:t" inset="5.85pt,.7pt,5.85pt,.7pt">
                  <w:txbxContent>
                    <w:p w:rsidR="0096751E" w:rsidRPr="00A62378" w:rsidRDefault="0096751E" w:rsidP="009120F6">
                      <w:pPr>
                        <w:jc w:val="center"/>
                        <w:rPr>
                          <w:rFonts w:ascii="ＭＳ ゴシック" w:eastAsia="ＭＳ ゴシック" w:hAnsi="ＭＳ ゴシック"/>
                          <w:sz w:val="24"/>
                        </w:rPr>
                      </w:pPr>
                      <w:r>
                        <w:rPr>
                          <w:rFonts w:ascii="ＭＳ ゴシック" w:eastAsia="ＭＳ ゴシック" w:hAnsi="ＭＳ ゴシック" w:hint="eastAsia"/>
                          <w:sz w:val="24"/>
                        </w:rPr>
                        <w:t>事例37</w:t>
                      </w:r>
                    </w:p>
                  </w:txbxContent>
                </v:textbox>
              </v:rect>
            </w:pict>
          </mc:Fallback>
        </mc:AlternateContent>
      </w:r>
    </w:p>
    <w:p w:rsidR="009120F6" w:rsidRPr="00DB3602" w:rsidRDefault="009120F6" w:rsidP="009120F6">
      <w:pPr>
        <w:snapToGrid w:val="0"/>
        <w:spacing w:line="300" w:lineRule="exact"/>
        <w:rPr>
          <w:rFonts w:ascii="ＭＳ ゴシック" w:eastAsia="ＭＳ ゴシック" w:hAnsi="ＭＳ ゴシック"/>
          <w:sz w:val="24"/>
        </w:rPr>
      </w:pPr>
    </w:p>
    <w:p w:rsidR="009120F6" w:rsidRPr="00DB3602" w:rsidRDefault="009120F6" w:rsidP="009120F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9120F6" w:rsidRPr="00DB3602" w:rsidRDefault="009120F6" w:rsidP="009120F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9120F6" w:rsidRPr="00DB3602" w:rsidTr="009540EF">
        <w:trPr>
          <w:trHeight w:val="1117"/>
        </w:trPr>
        <w:tc>
          <w:tcPr>
            <w:tcW w:w="993" w:type="dxa"/>
            <w:vAlign w:val="center"/>
          </w:tcPr>
          <w:p w:rsidR="009120F6" w:rsidRPr="00DB3602" w:rsidRDefault="009120F6"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9120F6" w:rsidRPr="00DB3602" w:rsidRDefault="009120F6" w:rsidP="009540EF">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DB3602">
              <w:rPr>
                <w:rFonts w:ascii="ＭＳ ゴシック" w:eastAsia="ＭＳ ゴシック" w:hAnsi="ＭＳ ゴシック" w:hint="eastAsia"/>
                <w:sz w:val="24"/>
              </w:rPr>
              <w:t>他団体による先進的な取組事例</w:t>
            </w:r>
          </w:p>
        </w:tc>
      </w:tr>
      <w:tr w:rsidR="009120F6" w:rsidRPr="00DB3602" w:rsidTr="009540EF">
        <w:trPr>
          <w:trHeight w:val="1700"/>
        </w:trPr>
        <w:tc>
          <w:tcPr>
            <w:tcW w:w="993" w:type="dxa"/>
            <w:vAlign w:val="center"/>
          </w:tcPr>
          <w:p w:rsidR="009120F6" w:rsidRPr="00DB3602" w:rsidRDefault="009120F6"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9120F6" w:rsidRPr="00DB3602" w:rsidRDefault="009540EF" w:rsidP="009540E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9120F6" w:rsidRPr="00DB3602" w:rsidTr="009540EF">
        <w:trPr>
          <w:trHeight w:val="7666"/>
        </w:trPr>
        <w:tc>
          <w:tcPr>
            <w:tcW w:w="993" w:type="dxa"/>
            <w:vAlign w:val="center"/>
          </w:tcPr>
          <w:p w:rsidR="009120F6" w:rsidRPr="00DB3602" w:rsidRDefault="009120F6" w:rsidP="009540E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9120F6" w:rsidRPr="00DB3602" w:rsidRDefault="009120F6" w:rsidP="009540EF">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9120F6" w:rsidRPr="00DB3602" w:rsidRDefault="009120F6" w:rsidP="009540EF">
            <w:pPr>
              <w:snapToGrid w:val="0"/>
              <w:rPr>
                <w:rFonts w:ascii="ＭＳ 明朝" w:hAnsi="ＭＳ 明朝"/>
                <w:sz w:val="24"/>
              </w:rPr>
            </w:pPr>
          </w:p>
          <w:p w:rsidR="009120F6" w:rsidRDefault="009540EF" w:rsidP="009540EF">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エレベーターの適正利用推進に向けた取組[案内表示・区画の明確化]</w:t>
            </w:r>
          </w:p>
          <w:p w:rsidR="009540EF" w:rsidRDefault="009540EF" w:rsidP="009540EF">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（株式会社ＯＰＡ　横浜ビブレ）</w:t>
            </w:r>
          </w:p>
          <w:p w:rsidR="009540EF" w:rsidRDefault="009540EF" w:rsidP="009540EF">
            <w:pPr>
              <w:snapToGrid w:val="0"/>
              <w:ind w:firstLineChars="100" w:firstLine="221"/>
              <w:rPr>
                <w:rFonts w:ascii="ＭＳ ゴシック" w:eastAsia="ＭＳ ゴシック" w:hAnsi="ＭＳ ゴシック"/>
                <w:sz w:val="24"/>
              </w:rPr>
            </w:pPr>
          </w:p>
          <w:p w:rsidR="000545A9" w:rsidRPr="006A4A0D" w:rsidRDefault="005B6899" w:rsidP="000545A9">
            <w:pPr>
              <w:snapToGrid w:val="0"/>
              <w:ind w:firstLineChars="100" w:firstLine="221"/>
              <w:rPr>
                <w:rFonts w:asciiTheme="minorEastAsia" w:eastAsiaTheme="minorEastAsia" w:hAnsiTheme="minorEastAsia"/>
                <w:sz w:val="24"/>
              </w:rPr>
            </w:pPr>
            <w:r w:rsidRPr="006A4A0D">
              <w:rPr>
                <w:rFonts w:asciiTheme="minorEastAsia" w:eastAsiaTheme="minorEastAsia" w:hAnsiTheme="minorEastAsia" w:hint="eastAsia"/>
                <w:sz w:val="24"/>
              </w:rPr>
              <w:t>階段・</w:t>
            </w:r>
            <w:r w:rsidR="0004711E">
              <w:rPr>
                <w:rFonts w:asciiTheme="minorEastAsia" w:eastAsiaTheme="minorEastAsia" w:hAnsiTheme="minorEastAsia" w:hint="eastAsia"/>
                <w:sz w:val="24"/>
              </w:rPr>
              <w:t>エスカレーター・エレベーターを自由に使うことができる方がいる一方</w:t>
            </w:r>
            <w:r w:rsidRPr="006A4A0D">
              <w:rPr>
                <w:rFonts w:asciiTheme="minorEastAsia" w:eastAsiaTheme="minorEastAsia" w:hAnsiTheme="minorEastAsia" w:hint="eastAsia"/>
                <w:sz w:val="24"/>
              </w:rPr>
              <w:t>、車椅子やベビーカーの使用者はエレベーターでしか移動することができない</w:t>
            </w:r>
            <w:r w:rsidR="000545A9" w:rsidRPr="006A4A0D">
              <w:rPr>
                <w:rFonts w:asciiTheme="minorEastAsia" w:eastAsiaTheme="minorEastAsia" w:hAnsiTheme="minorEastAsia" w:hint="eastAsia"/>
                <w:sz w:val="24"/>
              </w:rPr>
              <w:t>ため、</w:t>
            </w:r>
            <w:r w:rsidRPr="006A4A0D">
              <w:rPr>
                <w:rFonts w:asciiTheme="minorEastAsia" w:eastAsiaTheme="minorEastAsia" w:hAnsiTheme="minorEastAsia" w:hint="eastAsia"/>
                <w:sz w:val="24"/>
              </w:rPr>
              <w:t>行政や</w:t>
            </w:r>
            <w:r w:rsidR="000545A9" w:rsidRPr="006A4A0D">
              <w:rPr>
                <w:rFonts w:asciiTheme="minorEastAsia" w:eastAsiaTheme="minorEastAsia" w:hAnsiTheme="minorEastAsia" w:hint="eastAsia"/>
                <w:sz w:val="24"/>
              </w:rPr>
              <w:t>各</w:t>
            </w:r>
            <w:r w:rsidRPr="006A4A0D">
              <w:rPr>
                <w:rFonts w:asciiTheme="minorEastAsia" w:eastAsiaTheme="minorEastAsia" w:hAnsiTheme="minorEastAsia" w:hint="eastAsia"/>
                <w:sz w:val="24"/>
              </w:rPr>
              <w:t>事業者では、</w:t>
            </w:r>
            <w:r w:rsidR="000545A9" w:rsidRPr="006A4A0D">
              <w:rPr>
                <w:rFonts w:asciiTheme="minorEastAsia" w:eastAsiaTheme="minorEastAsia" w:hAnsiTheme="minorEastAsia" w:hint="eastAsia"/>
                <w:sz w:val="24"/>
              </w:rPr>
              <w:t>ポスターや音声アナウンス等により</w:t>
            </w:r>
            <w:r w:rsidRPr="006A4A0D">
              <w:rPr>
                <w:rFonts w:asciiTheme="minorEastAsia" w:eastAsiaTheme="minorEastAsia" w:hAnsiTheme="minorEastAsia" w:hint="eastAsia"/>
                <w:sz w:val="24"/>
              </w:rPr>
              <w:t>適正</w:t>
            </w:r>
            <w:r w:rsidR="0004711E">
              <w:rPr>
                <w:rFonts w:asciiTheme="minorEastAsia" w:eastAsiaTheme="minorEastAsia" w:hAnsiTheme="minorEastAsia" w:hint="eastAsia"/>
                <w:sz w:val="24"/>
              </w:rPr>
              <w:t>利用に関する周知啓発を行っている</w:t>
            </w:r>
            <w:r w:rsidR="000545A9" w:rsidRPr="006A4A0D">
              <w:rPr>
                <w:rFonts w:asciiTheme="minorEastAsia" w:eastAsiaTheme="minorEastAsia" w:hAnsiTheme="minorEastAsia" w:hint="eastAsia"/>
                <w:sz w:val="24"/>
              </w:rPr>
              <w:t>。</w:t>
            </w:r>
          </w:p>
          <w:p w:rsidR="006A4A0D" w:rsidRPr="006A4A0D" w:rsidRDefault="000545A9" w:rsidP="006A4A0D">
            <w:pPr>
              <w:snapToGrid w:val="0"/>
              <w:ind w:firstLineChars="100" w:firstLine="221"/>
              <w:rPr>
                <w:rFonts w:asciiTheme="minorEastAsia" w:eastAsiaTheme="minorEastAsia" w:hAnsiTheme="minorEastAsia"/>
                <w:sz w:val="24"/>
              </w:rPr>
            </w:pPr>
            <w:r w:rsidRPr="006A4A0D">
              <w:rPr>
                <w:rFonts w:asciiTheme="minorEastAsia" w:eastAsiaTheme="minorEastAsia" w:hAnsiTheme="minorEastAsia" w:hint="eastAsia"/>
                <w:sz w:val="24"/>
              </w:rPr>
              <w:t>そうした中、横浜ビブレでは、</w:t>
            </w:r>
            <w:r w:rsidR="005B6899" w:rsidRPr="006A4A0D">
              <w:rPr>
                <w:rFonts w:asciiTheme="minorEastAsia" w:eastAsiaTheme="minorEastAsia" w:hAnsiTheme="minorEastAsia" w:hint="eastAsia"/>
                <w:sz w:val="24"/>
              </w:rPr>
              <w:t>車椅子などの優先表示</w:t>
            </w:r>
            <w:r w:rsidRPr="006A4A0D">
              <w:rPr>
                <w:rFonts w:asciiTheme="minorEastAsia" w:eastAsiaTheme="minorEastAsia" w:hAnsiTheme="minorEastAsia" w:hint="eastAsia"/>
                <w:sz w:val="24"/>
              </w:rPr>
              <w:t>を</w:t>
            </w:r>
            <w:r w:rsidR="00C271B1">
              <w:rPr>
                <w:rFonts w:asciiTheme="minorEastAsia" w:eastAsiaTheme="minorEastAsia" w:hAnsiTheme="minorEastAsia" w:hint="eastAsia"/>
                <w:sz w:val="24"/>
              </w:rPr>
              <w:t>エレベーターの外</w:t>
            </w:r>
            <w:r w:rsidR="005B6899" w:rsidRPr="006A4A0D">
              <w:rPr>
                <w:rFonts w:asciiTheme="minorEastAsia" w:eastAsiaTheme="minorEastAsia" w:hAnsiTheme="minorEastAsia" w:hint="eastAsia"/>
                <w:sz w:val="24"/>
              </w:rPr>
              <w:t>側だけでなく、内側にも大きく目立つ形で</w:t>
            </w:r>
            <w:r w:rsidR="006A4A0D">
              <w:rPr>
                <w:rFonts w:asciiTheme="minorEastAsia" w:eastAsiaTheme="minorEastAsia" w:hAnsiTheme="minorEastAsia" w:hint="eastAsia"/>
                <w:sz w:val="24"/>
              </w:rPr>
              <w:t>（かつ、文字だけではなく色で明確に）</w:t>
            </w:r>
            <w:r w:rsidR="005B6899" w:rsidRPr="006A4A0D">
              <w:rPr>
                <w:rFonts w:asciiTheme="minorEastAsia" w:eastAsiaTheme="minorEastAsia" w:hAnsiTheme="minorEastAsia" w:hint="eastAsia"/>
                <w:sz w:val="24"/>
              </w:rPr>
              <w:t>記</w:t>
            </w:r>
            <w:r w:rsidR="00355D62">
              <w:rPr>
                <w:rFonts w:asciiTheme="minorEastAsia" w:eastAsiaTheme="minorEastAsia" w:hAnsiTheme="minorEastAsia" w:hint="eastAsia"/>
                <w:sz w:val="24"/>
              </w:rPr>
              <w:t>すことで、利用客に</w:t>
            </w:r>
            <w:r w:rsidRPr="006A4A0D">
              <w:rPr>
                <w:rFonts w:asciiTheme="minorEastAsia" w:eastAsiaTheme="minorEastAsia" w:hAnsiTheme="minorEastAsia" w:hint="eastAsia"/>
                <w:sz w:val="24"/>
              </w:rPr>
              <w:t>気づいてもらいやすい取組が行われてい</w:t>
            </w:r>
            <w:r w:rsidR="00355D62">
              <w:rPr>
                <w:rFonts w:asciiTheme="minorEastAsia" w:eastAsiaTheme="minorEastAsia" w:hAnsiTheme="minorEastAsia" w:hint="eastAsia"/>
                <w:sz w:val="24"/>
              </w:rPr>
              <w:t>る</w:t>
            </w:r>
            <w:r w:rsidRPr="006A4A0D">
              <w:rPr>
                <w:rFonts w:asciiTheme="minorEastAsia" w:eastAsiaTheme="minorEastAsia" w:hAnsiTheme="minorEastAsia" w:hint="eastAsia"/>
                <w:sz w:val="24"/>
              </w:rPr>
              <w:t>。</w:t>
            </w:r>
          </w:p>
          <w:p w:rsidR="000545A9" w:rsidRPr="006A4A0D" w:rsidRDefault="000545A9" w:rsidP="000545A9">
            <w:pPr>
              <w:snapToGrid w:val="0"/>
              <w:ind w:firstLineChars="100" w:firstLine="221"/>
              <w:rPr>
                <w:rFonts w:asciiTheme="minorEastAsia" w:eastAsiaTheme="minorEastAsia" w:hAnsiTheme="minorEastAsia"/>
                <w:sz w:val="24"/>
              </w:rPr>
            </w:pPr>
          </w:p>
          <w:p w:rsidR="006A4A0D" w:rsidRDefault="004A04C9" w:rsidP="000545A9">
            <w:pPr>
              <w:snapToGrid w:val="0"/>
              <w:ind w:firstLineChars="100" w:firstLine="221"/>
              <w:rPr>
                <w:rFonts w:ascii="ＭＳ ゴシック" w:eastAsia="ＭＳ ゴシック" w:hAnsi="ＭＳ ゴシック"/>
                <w:sz w:val="24"/>
              </w:rPr>
            </w:pPr>
            <w:r>
              <w:rPr>
                <w:rFonts w:ascii="ＭＳ ゴシック" w:eastAsia="ＭＳ ゴシック" w:hAnsi="ＭＳ ゴシック" w:hint="eastAsia"/>
                <w:noProof/>
                <w:sz w:val="24"/>
              </w:rPr>
              <w:drawing>
                <wp:anchor distT="0" distB="0" distL="114300" distR="114300" simplePos="0" relativeHeight="251886592" behindDoc="0" locked="0" layoutInCell="1" allowOverlap="1">
                  <wp:simplePos x="0" y="0"/>
                  <wp:positionH relativeFrom="column">
                    <wp:posOffset>3118122</wp:posOffset>
                  </wp:positionH>
                  <wp:positionV relativeFrom="paragraph">
                    <wp:posOffset>56515</wp:posOffset>
                  </wp:positionV>
                  <wp:extent cx="1402080" cy="2389414"/>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023.JPG"/>
                          <pic:cNvPicPr/>
                        </pic:nvPicPr>
                        <pic:blipFill rotWithShape="1">
                          <a:blip r:embed="rId9" cstate="print">
                            <a:extLst>
                              <a:ext uri="{28A0092B-C50C-407E-A947-70E740481C1C}">
                                <a14:useLocalDpi xmlns:a14="http://schemas.microsoft.com/office/drawing/2010/main" val="0"/>
                              </a:ext>
                            </a:extLst>
                          </a:blip>
                          <a:srcRect t="8895" r="6119" b="1127"/>
                          <a:stretch/>
                        </pic:blipFill>
                        <pic:spPr bwMode="auto">
                          <a:xfrm>
                            <a:off x="0" y="0"/>
                            <a:ext cx="1402080" cy="23894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w:drawing>
                <wp:anchor distT="0" distB="0" distL="114300" distR="114300" simplePos="0" relativeHeight="251885568" behindDoc="0" locked="0" layoutInCell="1" allowOverlap="1">
                  <wp:simplePos x="0" y="0"/>
                  <wp:positionH relativeFrom="column">
                    <wp:posOffset>669925</wp:posOffset>
                  </wp:positionH>
                  <wp:positionV relativeFrom="paragraph">
                    <wp:posOffset>64135</wp:posOffset>
                  </wp:positionV>
                  <wp:extent cx="1432560" cy="23393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021.JPG"/>
                          <pic:cNvPicPr/>
                        </pic:nvPicPr>
                        <pic:blipFill rotWithShape="1">
                          <a:blip r:embed="rId10" cstate="print">
                            <a:extLst>
                              <a:ext uri="{28A0092B-C50C-407E-A947-70E740481C1C}">
                                <a14:useLocalDpi xmlns:a14="http://schemas.microsoft.com/office/drawing/2010/main" val="0"/>
                              </a:ext>
                            </a:extLst>
                          </a:blip>
                          <a:srcRect l="6900" t="6748" r="436" b="8132"/>
                          <a:stretch/>
                        </pic:blipFill>
                        <pic:spPr bwMode="auto">
                          <a:xfrm>
                            <a:off x="0" y="0"/>
                            <a:ext cx="1432560" cy="233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4A04C9" w:rsidRDefault="004A04C9" w:rsidP="004A04C9">
            <w:pPr>
              <w:snapToGrid w:val="0"/>
              <w:rPr>
                <w:rFonts w:ascii="ＭＳ ゴシック" w:eastAsia="ＭＳ ゴシック" w:hAnsi="ＭＳ ゴシック"/>
                <w:sz w:val="24"/>
              </w:rPr>
            </w:pPr>
          </w:p>
          <w:p w:rsidR="004A04C9" w:rsidRDefault="004A04C9" w:rsidP="004A04C9">
            <w:pPr>
              <w:snapToGrid w:val="0"/>
              <w:rPr>
                <w:rFonts w:ascii="ＭＳ ゴシック" w:eastAsia="ＭＳ ゴシック" w:hAnsi="ＭＳ ゴシック"/>
                <w:sz w:val="24"/>
              </w:rPr>
            </w:pPr>
          </w:p>
          <w:p w:rsidR="004A04C9" w:rsidRDefault="004A04C9" w:rsidP="004A04C9">
            <w:pPr>
              <w:snapToGrid w:val="0"/>
              <w:rPr>
                <w:rFonts w:ascii="ＭＳ ゴシック" w:eastAsia="ＭＳ ゴシック" w:hAnsi="ＭＳ ゴシック" w:hint="eastAsia"/>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Default="006A4A0D" w:rsidP="000545A9">
            <w:pPr>
              <w:snapToGrid w:val="0"/>
              <w:ind w:firstLineChars="100" w:firstLine="221"/>
              <w:rPr>
                <w:rFonts w:ascii="ＭＳ ゴシック" w:eastAsia="ＭＳ ゴシック" w:hAnsi="ＭＳ ゴシック"/>
                <w:sz w:val="24"/>
              </w:rPr>
            </w:pPr>
          </w:p>
          <w:p w:rsidR="006A4A0D" w:rsidRPr="006A4A0D" w:rsidRDefault="006A4A0D" w:rsidP="006A4A0D">
            <w:pPr>
              <w:snapToGrid w:val="0"/>
              <w:ind w:firstLineChars="100" w:firstLine="201"/>
              <w:rPr>
                <w:rFonts w:ascii="ＭＳ ゴシック" w:eastAsia="ＭＳ ゴシック" w:hAnsi="ＭＳ ゴシック"/>
                <w:sz w:val="22"/>
              </w:rPr>
            </w:pPr>
            <w:r w:rsidRPr="006A4A0D">
              <w:rPr>
                <w:rFonts w:ascii="ＭＳ ゴシック" w:eastAsia="ＭＳ ゴシック" w:hAnsi="ＭＳ ゴシック" w:hint="eastAsia"/>
                <w:sz w:val="22"/>
              </w:rPr>
              <w:t>【外側】　　　　　　　　　　　　　　　【内側】</w:t>
            </w:r>
          </w:p>
        </w:tc>
      </w:tr>
    </w:tbl>
    <w:p w:rsidR="009120F6" w:rsidRPr="00DB3602" w:rsidRDefault="009120F6" w:rsidP="009120F6">
      <w:pPr>
        <w:snapToGrid w:val="0"/>
        <w:spacing w:line="300" w:lineRule="exact"/>
        <w:rPr>
          <w:rFonts w:ascii="ＭＳ ゴシック" w:eastAsia="ＭＳ ゴシック" w:hAnsi="ＭＳ ゴシック"/>
          <w:sz w:val="22"/>
          <w:szCs w:val="22"/>
        </w:rPr>
      </w:pPr>
    </w:p>
    <w:p w:rsidR="009120F6" w:rsidRDefault="009120F6" w:rsidP="009120F6">
      <w:pPr>
        <w:snapToGrid w:val="0"/>
        <w:rPr>
          <w:rFonts w:ascii="ＭＳ ゴシック" w:eastAsia="ＭＳ ゴシック" w:hAnsi="ＭＳ ゴシック"/>
          <w:sz w:val="22"/>
          <w:szCs w:val="22"/>
        </w:rPr>
      </w:pPr>
      <w:bookmarkStart w:id="0" w:name="_GoBack"/>
      <w:bookmarkEnd w:id="0"/>
    </w:p>
    <w:p w:rsidR="009120F6" w:rsidRPr="00DB3602" w:rsidRDefault="009120F6" w:rsidP="00FB6BEB">
      <w:pPr>
        <w:snapToGrid w:val="0"/>
        <w:spacing w:line="300" w:lineRule="exact"/>
        <w:rPr>
          <w:rFonts w:ascii="ＭＳ ゴシック" w:eastAsia="ＭＳ ゴシック" w:hAnsi="ＭＳ ゴシック" w:hint="eastAsia"/>
          <w:sz w:val="24"/>
        </w:rPr>
      </w:pPr>
    </w:p>
    <w:sectPr w:rsidR="009120F6" w:rsidRPr="00DB3602" w:rsidSect="00226C44">
      <w:headerReference w:type="default" r:id="rId11"/>
      <w:footerReference w:type="default" r:id="rId12"/>
      <w:pgSz w:w="11906" w:h="16838" w:code="9"/>
      <w:pgMar w:top="1134" w:right="1418" w:bottom="1134" w:left="1531" w:header="851" w:footer="992" w:gutter="0"/>
      <w:paperSrc w:first="7" w:other="7"/>
      <w:pgNumType w:start="1"/>
      <w:cols w:space="425"/>
      <w:docGrid w:type="linesAndChars" w:linePitch="31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1E" w:rsidRDefault="0096751E">
      <w:r>
        <w:separator/>
      </w:r>
    </w:p>
  </w:endnote>
  <w:endnote w:type="continuationSeparator" w:id="0">
    <w:p w:rsidR="0096751E" w:rsidRDefault="009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1E" w:rsidRDefault="0096751E">
    <w:pPr>
      <w:pStyle w:val="a5"/>
      <w:jc w:val="center"/>
    </w:pPr>
    <w:r>
      <w:fldChar w:fldCharType="begin"/>
    </w:r>
    <w:r>
      <w:instrText xml:space="preserve"> PAGE   \* MERGEFORMAT </w:instrText>
    </w:r>
    <w:r>
      <w:fldChar w:fldCharType="separate"/>
    </w:r>
    <w:r w:rsidR="00E344CC" w:rsidRPr="00E344CC">
      <w:rPr>
        <w:noProof/>
        <w:lang w:val="ja-JP"/>
      </w:rPr>
      <w:t>42</w:t>
    </w:r>
    <w:r>
      <w:fldChar w:fldCharType="end"/>
    </w:r>
  </w:p>
  <w:p w:rsidR="0096751E" w:rsidRDefault="009675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1E" w:rsidRDefault="0096751E">
      <w:r>
        <w:separator/>
      </w:r>
    </w:p>
  </w:footnote>
  <w:footnote w:type="continuationSeparator" w:id="0">
    <w:p w:rsidR="0096751E" w:rsidRDefault="0096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1E" w:rsidRPr="0070162A" w:rsidRDefault="0096751E" w:rsidP="0070162A">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5BA"/>
    <w:multiLevelType w:val="hybridMultilevel"/>
    <w:tmpl w:val="23723A52"/>
    <w:lvl w:ilvl="0" w:tplc="416C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B7B9F"/>
    <w:multiLevelType w:val="hybridMultilevel"/>
    <w:tmpl w:val="967CA344"/>
    <w:lvl w:ilvl="0" w:tplc="149CE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4015"/>
    <w:multiLevelType w:val="hybridMultilevel"/>
    <w:tmpl w:val="3FE8371C"/>
    <w:lvl w:ilvl="0" w:tplc="142E8A8A">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3" w15:restartNumberingAfterBreak="0">
    <w:nsid w:val="30DA583F"/>
    <w:multiLevelType w:val="hybridMultilevel"/>
    <w:tmpl w:val="1B48E5F2"/>
    <w:lvl w:ilvl="0" w:tplc="D3D8C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A78"/>
    <w:multiLevelType w:val="hybridMultilevel"/>
    <w:tmpl w:val="01AEAB48"/>
    <w:lvl w:ilvl="0" w:tplc="57DA9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7F3A"/>
    <w:multiLevelType w:val="hybridMultilevel"/>
    <w:tmpl w:val="C0F6146C"/>
    <w:lvl w:ilvl="0" w:tplc="4A1C74E4">
      <w:start w:val="1"/>
      <w:numFmt w:val="decimalEnclosedCircle"/>
      <w:lvlText w:val="%1"/>
      <w:lvlJc w:val="left"/>
      <w:pPr>
        <w:ind w:left="360" w:hanging="360"/>
      </w:pPr>
      <w:rPr>
        <w:rFonts w:hint="default"/>
      </w:rPr>
    </w:lvl>
    <w:lvl w:ilvl="1" w:tplc="B56A4F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4C533B"/>
    <w:multiLevelType w:val="hybridMultilevel"/>
    <w:tmpl w:val="49BC181A"/>
    <w:lvl w:ilvl="0" w:tplc="E6D4E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99"/>
    <w:rsid w:val="00005838"/>
    <w:rsid w:val="000065C7"/>
    <w:rsid w:val="00013FFB"/>
    <w:rsid w:val="00015DF9"/>
    <w:rsid w:val="00021546"/>
    <w:rsid w:val="0002500D"/>
    <w:rsid w:val="00030FCA"/>
    <w:rsid w:val="000311B4"/>
    <w:rsid w:val="0004711E"/>
    <w:rsid w:val="000500CC"/>
    <w:rsid w:val="0005400E"/>
    <w:rsid w:val="000545A9"/>
    <w:rsid w:val="00070961"/>
    <w:rsid w:val="0007428A"/>
    <w:rsid w:val="000845C4"/>
    <w:rsid w:val="00090B61"/>
    <w:rsid w:val="00094CD2"/>
    <w:rsid w:val="00095819"/>
    <w:rsid w:val="0009668A"/>
    <w:rsid w:val="000A42DE"/>
    <w:rsid w:val="000B4A3E"/>
    <w:rsid w:val="000C1D1B"/>
    <w:rsid w:val="000E3C2C"/>
    <w:rsid w:val="000F1CDE"/>
    <w:rsid w:val="000F64A8"/>
    <w:rsid w:val="000F7797"/>
    <w:rsid w:val="0010662C"/>
    <w:rsid w:val="00107B06"/>
    <w:rsid w:val="00111738"/>
    <w:rsid w:val="0011614D"/>
    <w:rsid w:val="0012319F"/>
    <w:rsid w:val="00125A03"/>
    <w:rsid w:val="001266EB"/>
    <w:rsid w:val="00131F88"/>
    <w:rsid w:val="00140F48"/>
    <w:rsid w:val="001413B5"/>
    <w:rsid w:val="0015149D"/>
    <w:rsid w:val="001552DB"/>
    <w:rsid w:val="00155831"/>
    <w:rsid w:val="00155C17"/>
    <w:rsid w:val="001561F7"/>
    <w:rsid w:val="0016449E"/>
    <w:rsid w:val="001650C9"/>
    <w:rsid w:val="00170968"/>
    <w:rsid w:val="001732A5"/>
    <w:rsid w:val="0017630E"/>
    <w:rsid w:val="0018371A"/>
    <w:rsid w:val="00187E99"/>
    <w:rsid w:val="00192826"/>
    <w:rsid w:val="00195F06"/>
    <w:rsid w:val="001A612C"/>
    <w:rsid w:val="001A773D"/>
    <w:rsid w:val="001B46B5"/>
    <w:rsid w:val="001B6319"/>
    <w:rsid w:val="001C026F"/>
    <w:rsid w:val="001C5B8C"/>
    <w:rsid w:val="001E0126"/>
    <w:rsid w:val="001E1DCF"/>
    <w:rsid w:val="001E34B0"/>
    <w:rsid w:val="001E3999"/>
    <w:rsid w:val="001E6F27"/>
    <w:rsid w:val="002036F3"/>
    <w:rsid w:val="00206778"/>
    <w:rsid w:val="00207944"/>
    <w:rsid w:val="00210948"/>
    <w:rsid w:val="0021126A"/>
    <w:rsid w:val="00226C44"/>
    <w:rsid w:val="00233E88"/>
    <w:rsid w:val="002416A3"/>
    <w:rsid w:val="00246AC6"/>
    <w:rsid w:val="002625E6"/>
    <w:rsid w:val="002636F6"/>
    <w:rsid w:val="00270D96"/>
    <w:rsid w:val="00272230"/>
    <w:rsid w:val="00291782"/>
    <w:rsid w:val="002924E0"/>
    <w:rsid w:val="00294460"/>
    <w:rsid w:val="002953EC"/>
    <w:rsid w:val="002A0094"/>
    <w:rsid w:val="002A0700"/>
    <w:rsid w:val="002A0A26"/>
    <w:rsid w:val="002A1C42"/>
    <w:rsid w:val="002A26CD"/>
    <w:rsid w:val="002B05B6"/>
    <w:rsid w:val="002B2763"/>
    <w:rsid w:val="002B59C9"/>
    <w:rsid w:val="002B5A09"/>
    <w:rsid w:val="002B5D37"/>
    <w:rsid w:val="002B6547"/>
    <w:rsid w:val="002C7098"/>
    <w:rsid w:val="002C79CC"/>
    <w:rsid w:val="002D0B88"/>
    <w:rsid w:val="002D28D6"/>
    <w:rsid w:val="002D296D"/>
    <w:rsid w:val="002E2089"/>
    <w:rsid w:val="002E482E"/>
    <w:rsid w:val="002F25D0"/>
    <w:rsid w:val="002F7AB1"/>
    <w:rsid w:val="002F7D6D"/>
    <w:rsid w:val="00306D75"/>
    <w:rsid w:val="003309DF"/>
    <w:rsid w:val="00330EC4"/>
    <w:rsid w:val="0033152F"/>
    <w:rsid w:val="003360EA"/>
    <w:rsid w:val="003423CE"/>
    <w:rsid w:val="0034707C"/>
    <w:rsid w:val="003546A8"/>
    <w:rsid w:val="00355D62"/>
    <w:rsid w:val="00360EDB"/>
    <w:rsid w:val="00364D1D"/>
    <w:rsid w:val="00366335"/>
    <w:rsid w:val="003666F0"/>
    <w:rsid w:val="00367E69"/>
    <w:rsid w:val="00381887"/>
    <w:rsid w:val="00381F8E"/>
    <w:rsid w:val="00385992"/>
    <w:rsid w:val="003B061F"/>
    <w:rsid w:val="003B2CE5"/>
    <w:rsid w:val="003B3CC6"/>
    <w:rsid w:val="003B4AE7"/>
    <w:rsid w:val="003C286C"/>
    <w:rsid w:val="003D0E72"/>
    <w:rsid w:val="003D1503"/>
    <w:rsid w:val="003D3BEE"/>
    <w:rsid w:val="003E040F"/>
    <w:rsid w:val="003F3206"/>
    <w:rsid w:val="003F45C8"/>
    <w:rsid w:val="003F5F55"/>
    <w:rsid w:val="00407DD8"/>
    <w:rsid w:val="00410CF6"/>
    <w:rsid w:val="00422343"/>
    <w:rsid w:val="00422472"/>
    <w:rsid w:val="00431DC3"/>
    <w:rsid w:val="00436661"/>
    <w:rsid w:val="004402C3"/>
    <w:rsid w:val="00440A7C"/>
    <w:rsid w:val="00444A81"/>
    <w:rsid w:val="00451F7D"/>
    <w:rsid w:val="0045561B"/>
    <w:rsid w:val="00462B16"/>
    <w:rsid w:val="00462FF3"/>
    <w:rsid w:val="00463771"/>
    <w:rsid w:val="004645DE"/>
    <w:rsid w:val="004664A5"/>
    <w:rsid w:val="00467C84"/>
    <w:rsid w:val="004A04C9"/>
    <w:rsid w:val="004A767A"/>
    <w:rsid w:val="004B5033"/>
    <w:rsid w:val="004C41EB"/>
    <w:rsid w:val="004C498E"/>
    <w:rsid w:val="004E3214"/>
    <w:rsid w:val="004F0DBA"/>
    <w:rsid w:val="004F0E05"/>
    <w:rsid w:val="004F3ECC"/>
    <w:rsid w:val="00500D23"/>
    <w:rsid w:val="00502AA1"/>
    <w:rsid w:val="00503114"/>
    <w:rsid w:val="0051595D"/>
    <w:rsid w:val="005172FD"/>
    <w:rsid w:val="00530E85"/>
    <w:rsid w:val="00530FF1"/>
    <w:rsid w:val="0053781D"/>
    <w:rsid w:val="00540F55"/>
    <w:rsid w:val="00541725"/>
    <w:rsid w:val="0054420A"/>
    <w:rsid w:val="00546BC3"/>
    <w:rsid w:val="00547C5D"/>
    <w:rsid w:val="005507AC"/>
    <w:rsid w:val="00552C9B"/>
    <w:rsid w:val="005546ED"/>
    <w:rsid w:val="0056238A"/>
    <w:rsid w:val="00564B53"/>
    <w:rsid w:val="005653E2"/>
    <w:rsid w:val="00565DB0"/>
    <w:rsid w:val="00571CC3"/>
    <w:rsid w:val="005728C8"/>
    <w:rsid w:val="005824B7"/>
    <w:rsid w:val="00582EAA"/>
    <w:rsid w:val="00585168"/>
    <w:rsid w:val="00586775"/>
    <w:rsid w:val="00592886"/>
    <w:rsid w:val="0059694B"/>
    <w:rsid w:val="005A0056"/>
    <w:rsid w:val="005A1974"/>
    <w:rsid w:val="005A1AEE"/>
    <w:rsid w:val="005A768D"/>
    <w:rsid w:val="005A7BA4"/>
    <w:rsid w:val="005B0830"/>
    <w:rsid w:val="005B0F7A"/>
    <w:rsid w:val="005B11E5"/>
    <w:rsid w:val="005B3B9D"/>
    <w:rsid w:val="005B4B32"/>
    <w:rsid w:val="005B6899"/>
    <w:rsid w:val="005C09A2"/>
    <w:rsid w:val="005C5CF2"/>
    <w:rsid w:val="005D61D4"/>
    <w:rsid w:val="005D7BA1"/>
    <w:rsid w:val="005E5268"/>
    <w:rsid w:val="005E6DC2"/>
    <w:rsid w:val="005E7D3A"/>
    <w:rsid w:val="005F0EDB"/>
    <w:rsid w:val="005F681A"/>
    <w:rsid w:val="006065A8"/>
    <w:rsid w:val="006066A1"/>
    <w:rsid w:val="00610132"/>
    <w:rsid w:val="006117EA"/>
    <w:rsid w:val="00611A85"/>
    <w:rsid w:val="00615FA9"/>
    <w:rsid w:val="00622022"/>
    <w:rsid w:val="00627C5B"/>
    <w:rsid w:val="00632429"/>
    <w:rsid w:val="006339DE"/>
    <w:rsid w:val="00636680"/>
    <w:rsid w:val="0063721E"/>
    <w:rsid w:val="00637736"/>
    <w:rsid w:val="0064085A"/>
    <w:rsid w:val="00643212"/>
    <w:rsid w:val="00643481"/>
    <w:rsid w:val="006451F7"/>
    <w:rsid w:val="006465CE"/>
    <w:rsid w:val="00670AEF"/>
    <w:rsid w:val="00672C58"/>
    <w:rsid w:val="006741B4"/>
    <w:rsid w:val="00680C20"/>
    <w:rsid w:val="00687AC9"/>
    <w:rsid w:val="00694965"/>
    <w:rsid w:val="00695AB7"/>
    <w:rsid w:val="00696577"/>
    <w:rsid w:val="006A02A3"/>
    <w:rsid w:val="006A169F"/>
    <w:rsid w:val="006A4A0D"/>
    <w:rsid w:val="006A7B5C"/>
    <w:rsid w:val="006B1043"/>
    <w:rsid w:val="006B2E11"/>
    <w:rsid w:val="006C0335"/>
    <w:rsid w:val="006C2D29"/>
    <w:rsid w:val="006C3A11"/>
    <w:rsid w:val="006D1A42"/>
    <w:rsid w:val="006D3235"/>
    <w:rsid w:val="006E041E"/>
    <w:rsid w:val="006E05DB"/>
    <w:rsid w:val="006E0E44"/>
    <w:rsid w:val="006E0FE2"/>
    <w:rsid w:val="006E2108"/>
    <w:rsid w:val="006E4400"/>
    <w:rsid w:val="006F15E1"/>
    <w:rsid w:val="006F1D51"/>
    <w:rsid w:val="006F31F0"/>
    <w:rsid w:val="0070162A"/>
    <w:rsid w:val="00701E33"/>
    <w:rsid w:val="00711124"/>
    <w:rsid w:val="00713B1E"/>
    <w:rsid w:val="007207FA"/>
    <w:rsid w:val="00730AF6"/>
    <w:rsid w:val="00730CBA"/>
    <w:rsid w:val="00732127"/>
    <w:rsid w:val="00733798"/>
    <w:rsid w:val="007442A7"/>
    <w:rsid w:val="00744FD8"/>
    <w:rsid w:val="007518C5"/>
    <w:rsid w:val="007552F2"/>
    <w:rsid w:val="00756E7E"/>
    <w:rsid w:val="00760B08"/>
    <w:rsid w:val="00764F55"/>
    <w:rsid w:val="00770DB7"/>
    <w:rsid w:val="007746F2"/>
    <w:rsid w:val="007825DC"/>
    <w:rsid w:val="00790B73"/>
    <w:rsid w:val="00791C3D"/>
    <w:rsid w:val="00795330"/>
    <w:rsid w:val="007970FD"/>
    <w:rsid w:val="00797C2F"/>
    <w:rsid w:val="007A138C"/>
    <w:rsid w:val="007A178E"/>
    <w:rsid w:val="007A1F6F"/>
    <w:rsid w:val="007A2008"/>
    <w:rsid w:val="007A4F90"/>
    <w:rsid w:val="007B5A4E"/>
    <w:rsid w:val="007C2605"/>
    <w:rsid w:val="007C365A"/>
    <w:rsid w:val="007C5819"/>
    <w:rsid w:val="007C5AE5"/>
    <w:rsid w:val="007C6909"/>
    <w:rsid w:val="007C7B82"/>
    <w:rsid w:val="007D40DB"/>
    <w:rsid w:val="007D5240"/>
    <w:rsid w:val="007D6BA3"/>
    <w:rsid w:val="007E773A"/>
    <w:rsid w:val="007F22CB"/>
    <w:rsid w:val="007F62BD"/>
    <w:rsid w:val="007F7664"/>
    <w:rsid w:val="0080088C"/>
    <w:rsid w:val="00801D1A"/>
    <w:rsid w:val="0080254D"/>
    <w:rsid w:val="008043AE"/>
    <w:rsid w:val="00804F02"/>
    <w:rsid w:val="00807730"/>
    <w:rsid w:val="00811340"/>
    <w:rsid w:val="00812088"/>
    <w:rsid w:val="0082314D"/>
    <w:rsid w:val="008232AC"/>
    <w:rsid w:val="0083192B"/>
    <w:rsid w:val="00834400"/>
    <w:rsid w:val="008400F9"/>
    <w:rsid w:val="00842854"/>
    <w:rsid w:val="00844CB6"/>
    <w:rsid w:val="00862754"/>
    <w:rsid w:val="00870B28"/>
    <w:rsid w:val="00871BDD"/>
    <w:rsid w:val="00872566"/>
    <w:rsid w:val="00883C7A"/>
    <w:rsid w:val="0088536D"/>
    <w:rsid w:val="008879CA"/>
    <w:rsid w:val="00890CEA"/>
    <w:rsid w:val="008A17CB"/>
    <w:rsid w:val="008A26EB"/>
    <w:rsid w:val="008B1C2B"/>
    <w:rsid w:val="008B4AF4"/>
    <w:rsid w:val="008B7EE8"/>
    <w:rsid w:val="008C72A3"/>
    <w:rsid w:val="008E3ACE"/>
    <w:rsid w:val="008F0F2F"/>
    <w:rsid w:val="008F71E4"/>
    <w:rsid w:val="009015F6"/>
    <w:rsid w:val="00901B61"/>
    <w:rsid w:val="00906930"/>
    <w:rsid w:val="0090771F"/>
    <w:rsid w:val="00907CB9"/>
    <w:rsid w:val="009120F6"/>
    <w:rsid w:val="009126B6"/>
    <w:rsid w:val="00912D53"/>
    <w:rsid w:val="00923248"/>
    <w:rsid w:val="00923994"/>
    <w:rsid w:val="00936BB9"/>
    <w:rsid w:val="00937CD2"/>
    <w:rsid w:val="0094212F"/>
    <w:rsid w:val="009443D2"/>
    <w:rsid w:val="00944A2F"/>
    <w:rsid w:val="00952F5E"/>
    <w:rsid w:val="00953F48"/>
    <w:rsid w:val="009540EF"/>
    <w:rsid w:val="00955897"/>
    <w:rsid w:val="00957418"/>
    <w:rsid w:val="0096037D"/>
    <w:rsid w:val="0096040F"/>
    <w:rsid w:val="00965164"/>
    <w:rsid w:val="0096751E"/>
    <w:rsid w:val="00970427"/>
    <w:rsid w:val="00981377"/>
    <w:rsid w:val="009836A5"/>
    <w:rsid w:val="00983DF2"/>
    <w:rsid w:val="00996A14"/>
    <w:rsid w:val="009A1206"/>
    <w:rsid w:val="009A7644"/>
    <w:rsid w:val="009C0929"/>
    <w:rsid w:val="009C0EED"/>
    <w:rsid w:val="009C1B32"/>
    <w:rsid w:val="009C1D89"/>
    <w:rsid w:val="009D1728"/>
    <w:rsid w:val="009D621E"/>
    <w:rsid w:val="009D6B62"/>
    <w:rsid w:val="009D797B"/>
    <w:rsid w:val="009E0C7A"/>
    <w:rsid w:val="009E0EDE"/>
    <w:rsid w:val="009E2C18"/>
    <w:rsid w:val="009F61D1"/>
    <w:rsid w:val="00A03A3C"/>
    <w:rsid w:val="00A05F71"/>
    <w:rsid w:val="00A16914"/>
    <w:rsid w:val="00A20AC6"/>
    <w:rsid w:val="00A20C9A"/>
    <w:rsid w:val="00A3182D"/>
    <w:rsid w:val="00A351DE"/>
    <w:rsid w:val="00A36F7B"/>
    <w:rsid w:val="00A4198D"/>
    <w:rsid w:val="00A43A1C"/>
    <w:rsid w:val="00A45A2C"/>
    <w:rsid w:val="00A61F8C"/>
    <w:rsid w:val="00A62378"/>
    <w:rsid w:val="00A62E7D"/>
    <w:rsid w:val="00A677DB"/>
    <w:rsid w:val="00A729F9"/>
    <w:rsid w:val="00A75370"/>
    <w:rsid w:val="00A77338"/>
    <w:rsid w:val="00A77EE5"/>
    <w:rsid w:val="00A82A8A"/>
    <w:rsid w:val="00A86E7A"/>
    <w:rsid w:val="00A918E2"/>
    <w:rsid w:val="00A95108"/>
    <w:rsid w:val="00AA0645"/>
    <w:rsid w:val="00AA3ED4"/>
    <w:rsid w:val="00AB408B"/>
    <w:rsid w:val="00AB4424"/>
    <w:rsid w:val="00AC11DF"/>
    <w:rsid w:val="00AC1C96"/>
    <w:rsid w:val="00AC7F29"/>
    <w:rsid w:val="00AD0C4C"/>
    <w:rsid w:val="00AD23CD"/>
    <w:rsid w:val="00AD7F75"/>
    <w:rsid w:val="00AE2F63"/>
    <w:rsid w:val="00AE31FE"/>
    <w:rsid w:val="00AE5447"/>
    <w:rsid w:val="00AE6A51"/>
    <w:rsid w:val="00AF23DB"/>
    <w:rsid w:val="00AF645F"/>
    <w:rsid w:val="00AF6946"/>
    <w:rsid w:val="00B0272B"/>
    <w:rsid w:val="00B04164"/>
    <w:rsid w:val="00B15A1B"/>
    <w:rsid w:val="00B15ECB"/>
    <w:rsid w:val="00B1724A"/>
    <w:rsid w:val="00B20ABB"/>
    <w:rsid w:val="00B3421E"/>
    <w:rsid w:val="00B3736F"/>
    <w:rsid w:val="00B46D95"/>
    <w:rsid w:val="00B5115A"/>
    <w:rsid w:val="00B52B6E"/>
    <w:rsid w:val="00B534AD"/>
    <w:rsid w:val="00B53A53"/>
    <w:rsid w:val="00B53AB8"/>
    <w:rsid w:val="00B64710"/>
    <w:rsid w:val="00B6639C"/>
    <w:rsid w:val="00B674D5"/>
    <w:rsid w:val="00B75A9A"/>
    <w:rsid w:val="00B77869"/>
    <w:rsid w:val="00B87940"/>
    <w:rsid w:val="00B92029"/>
    <w:rsid w:val="00B92530"/>
    <w:rsid w:val="00BA21E7"/>
    <w:rsid w:val="00BB1B5B"/>
    <w:rsid w:val="00BB365A"/>
    <w:rsid w:val="00BB380B"/>
    <w:rsid w:val="00BC01FB"/>
    <w:rsid w:val="00BC044B"/>
    <w:rsid w:val="00BC3D03"/>
    <w:rsid w:val="00BC44D0"/>
    <w:rsid w:val="00BC58B6"/>
    <w:rsid w:val="00BC7D9D"/>
    <w:rsid w:val="00BD2AD7"/>
    <w:rsid w:val="00BD32CE"/>
    <w:rsid w:val="00BD38B1"/>
    <w:rsid w:val="00BD4243"/>
    <w:rsid w:val="00BD645F"/>
    <w:rsid w:val="00BD6ADB"/>
    <w:rsid w:val="00BE3E9E"/>
    <w:rsid w:val="00BE4F6D"/>
    <w:rsid w:val="00BF22F5"/>
    <w:rsid w:val="00BF68EC"/>
    <w:rsid w:val="00BF6B28"/>
    <w:rsid w:val="00C00E0F"/>
    <w:rsid w:val="00C020AF"/>
    <w:rsid w:val="00C03EFC"/>
    <w:rsid w:val="00C05474"/>
    <w:rsid w:val="00C105E3"/>
    <w:rsid w:val="00C271B1"/>
    <w:rsid w:val="00C32C90"/>
    <w:rsid w:val="00C34919"/>
    <w:rsid w:val="00C36444"/>
    <w:rsid w:val="00C369F9"/>
    <w:rsid w:val="00C60C3E"/>
    <w:rsid w:val="00C6281E"/>
    <w:rsid w:val="00C7393E"/>
    <w:rsid w:val="00C73D2F"/>
    <w:rsid w:val="00C756C3"/>
    <w:rsid w:val="00C761E5"/>
    <w:rsid w:val="00C77F30"/>
    <w:rsid w:val="00C840D3"/>
    <w:rsid w:val="00CA332B"/>
    <w:rsid w:val="00CB3C3C"/>
    <w:rsid w:val="00CB6CF3"/>
    <w:rsid w:val="00CC57BB"/>
    <w:rsid w:val="00CC6B92"/>
    <w:rsid w:val="00CC6BF1"/>
    <w:rsid w:val="00CD1F35"/>
    <w:rsid w:val="00CE238F"/>
    <w:rsid w:val="00CE3903"/>
    <w:rsid w:val="00CF7ECB"/>
    <w:rsid w:val="00D02EDB"/>
    <w:rsid w:val="00D03ADE"/>
    <w:rsid w:val="00D05317"/>
    <w:rsid w:val="00D0575A"/>
    <w:rsid w:val="00D05F15"/>
    <w:rsid w:val="00D178BE"/>
    <w:rsid w:val="00D22463"/>
    <w:rsid w:val="00D25488"/>
    <w:rsid w:val="00D32833"/>
    <w:rsid w:val="00D32DCD"/>
    <w:rsid w:val="00D338A0"/>
    <w:rsid w:val="00D33A16"/>
    <w:rsid w:val="00D36027"/>
    <w:rsid w:val="00D371E9"/>
    <w:rsid w:val="00D37C1E"/>
    <w:rsid w:val="00D416FF"/>
    <w:rsid w:val="00D43815"/>
    <w:rsid w:val="00D476BE"/>
    <w:rsid w:val="00D501ED"/>
    <w:rsid w:val="00D53D58"/>
    <w:rsid w:val="00D54DAC"/>
    <w:rsid w:val="00D62E84"/>
    <w:rsid w:val="00D674F7"/>
    <w:rsid w:val="00D6754F"/>
    <w:rsid w:val="00D7082C"/>
    <w:rsid w:val="00D75FFF"/>
    <w:rsid w:val="00D919B0"/>
    <w:rsid w:val="00D92136"/>
    <w:rsid w:val="00DB1104"/>
    <w:rsid w:val="00DB3602"/>
    <w:rsid w:val="00DB3A3D"/>
    <w:rsid w:val="00DB3E39"/>
    <w:rsid w:val="00DB7FC4"/>
    <w:rsid w:val="00DC768B"/>
    <w:rsid w:val="00DD088E"/>
    <w:rsid w:val="00DD3D14"/>
    <w:rsid w:val="00DD6E36"/>
    <w:rsid w:val="00DE1910"/>
    <w:rsid w:val="00DE1B11"/>
    <w:rsid w:val="00DE2E31"/>
    <w:rsid w:val="00DE4E34"/>
    <w:rsid w:val="00DE5909"/>
    <w:rsid w:val="00DF0434"/>
    <w:rsid w:val="00DF5B5E"/>
    <w:rsid w:val="00DF5C4A"/>
    <w:rsid w:val="00E01983"/>
    <w:rsid w:val="00E02303"/>
    <w:rsid w:val="00E058CD"/>
    <w:rsid w:val="00E103FE"/>
    <w:rsid w:val="00E15E80"/>
    <w:rsid w:val="00E22A58"/>
    <w:rsid w:val="00E2509D"/>
    <w:rsid w:val="00E26482"/>
    <w:rsid w:val="00E344CC"/>
    <w:rsid w:val="00E37C3E"/>
    <w:rsid w:val="00E51021"/>
    <w:rsid w:val="00E54386"/>
    <w:rsid w:val="00E6238D"/>
    <w:rsid w:val="00E809F4"/>
    <w:rsid w:val="00E8240B"/>
    <w:rsid w:val="00E8556B"/>
    <w:rsid w:val="00E85B50"/>
    <w:rsid w:val="00E866C4"/>
    <w:rsid w:val="00E966A1"/>
    <w:rsid w:val="00EA5BDF"/>
    <w:rsid w:val="00EB77E6"/>
    <w:rsid w:val="00ED1F1E"/>
    <w:rsid w:val="00ED22D0"/>
    <w:rsid w:val="00ED5A49"/>
    <w:rsid w:val="00EE3A18"/>
    <w:rsid w:val="00EE3C4C"/>
    <w:rsid w:val="00EE5AF2"/>
    <w:rsid w:val="00EE793D"/>
    <w:rsid w:val="00F0200F"/>
    <w:rsid w:val="00F035C0"/>
    <w:rsid w:val="00F14657"/>
    <w:rsid w:val="00F157C3"/>
    <w:rsid w:val="00F17661"/>
    <w:rsid w:val="00F2694E"/>
    <w:rsid w:val="00F315ED"/>
    <w:rsid w:val="00F32BF9"/>
    <w:rsid w:val="00F35A95"/>
    <w:rsid w:val="00F45D1D"/>
    <w:rsid w:val="00F465A8"/>
    <w:rsid w:val="00F47B9E"/>
    <w:rsid w:val="00F5279D"/>
    <w:rsid w:val="00F7051D"/>
    <w:rsid w:val="00F7525E"/>
    <w:rsid w:val="00F7571E"/>
    <w:rsid w:val="00F813B4"/>
    <w:rsid w:val="00F863DB"/>
    <w:rsid w:val="00F86618"/>
    <w:rsid w:val="00F876AA"/>
    <w:rsid w:val="00F928D3"/>
    <w:rsid w:val="00F96EE6"/>
    <w:rsid w:val="00FA40C3"/>
    <w:rsid w:val="00FB34CA"/>
    <w:rsid w:val="00FB3CCA"/>
    <w:rsid w:val="00FB5D2D"/>
    <w:rsid w:val="00FB6BEB"/>
    <w:rsid w:val="00FC1C0D"/>
    <w:rsid w:val="00FD290B"/>
    <w:rsid w:val="00FD59B3"/>
    <w:rsid w:val="00FE0EEF"/>
    <w:rsid w:val="00FE151F"/>
    <w:rsid w:val="00FE4169"/>
    <w:rsid w:val="00FF0DB0"/>
    <w:rsid w:val="00FF4C3D"/>
    <w:rsid w:val="00FF6150"/>
    <w:rsid w:val="00FF7286"/>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13E2E2"/>
  <w15:chartTrackingRefBased/>
  <w15:docId w15:val="{08516AB3-5EB0-43BB-9631-4F43AE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162A"/>
    <w:pPr>
      <w:tabs>
        <w:tab w:val="center" w:pos="4252"/>
        <w:tab w:val="right" w:pos="8504"/>
      </w:tabs>
      <w:snapToGrid w:val="0"/>
    </w:pPr>
  </w:style>
  <w:style w:type="paragraph" w:styleId="a5">
    <w:name w:val="footer"/>
    <w:basedOn w:val="a"/>
    <w:link w:val="a6"/>
    <w:uiPriority w:val="99"/>
    <w:rsid w:val="0070162A"/>
    <w:pPr>
      <w:tabs>
        <w:tab w:val="center" w:pos="4252"/>
        <w:tab w:val="right" w:pos="8504"/>
      </w:tabs>
      <w:snapToGrid w:val="0"/>
    </w:pPr>
  </w:style>
  <w:style w:type="paragraph" w:styleId="a7">
    <w:name w:val="Date"/>
    <w:basedOn w:val="a"/>
    <w:next w:val="a"/>
    <w:rsid w:val="002E482E"/>
  </w:style>
  <w:style w:type="paragraph" w:styleId="Web">
    <w:name w:val="Normal (Web)"/>
    <w:basedOn w:val="a"/>
    <w:rsid w:val="00BC3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FE4169"/>
    <w:rPr>
      <w:kern w:val="2"/>
      <w:sz w:val="21"/>
      <w:szCs w:val="24"/>
    </w:rPr>
  </w:style>
  <w:style w:type="character" w:styleId="a8">
    <w:name w:val="Hyperlink"/>
    <w:uiPriority w:val="99"/>
    <w:unhideWhenUsed/>
    <w:rsid w:val="0016449E"/>
    <w:rPr>
      <w:color w:val="0000FF"/>
      <w:u w:val="single"/>
    </w:rPr>
  </w:style>
  <w:style w:type="paragraph" w:styleId="a9">
    <w:name w:val="Balloon Text"/>
    <w:basedOn w:val="a"/>
    <w:link w:val="aa"/>
    <w:rsid w:val="00627C5B"/>
    <w:rPr>
      <w:rFonts w:ascii="Arial" w:eastAsia="ＭＳ ゴシック" w:hAnsi="Arial"/>
      <w:sz w:val="18"/>
      <w:szCs w:val="18"/>
    </w:rPr>
  </w:style>
  <w:style w:type="character" w:customStyle="1" w:styleId="aa">
    <w:name w:val="吹き出し (文字)"/>
    <w:link w:val="a9"/>
    <w:rsid w:val="00627C5B"/>
    <w:rPr>
      <w:rFonts w:ascii="Arial" w:eastAsia="ＭＳ ゴシック" w:hAnsi="Arial" w:cs="Times New Roman"/>
      <w:kern w:val="2"/>
      <w:sz w:val="18"/>
      <w:szCs w:val="18"/>
    </w:rPr>
  </w:style>
  <w:style w:type="paragraph" w:styleId="ab">
    <w:name w:val="List Paragraph"/>
    <w:basedOn w:val="a"/>
    <w:uiPriority w:val="34"/>
    <w:qFormat/>
    <w:rsid w:val="005A7BA4"/>
    <w:pPr>
      <w:ind w:leftChars="400" w:left="840"/>
    </w:pPr>
  </w:style>
  <w:style w:type="paragraph" w:styleId="ac">
    <w:name w:val="No Spacing"/>
    <w:uiPriority w:val="1"/>
    <w:qFormat/>
    <w:rsid w:val="006465C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7519">
      <w:bodyDiv w:val="1"/>
      <w:marLeft w:val="0"/>
      <w:marRight w:val="0"/>
      <w:marTop w:val="0"/>
      <w:marBottom w:val="0"/>
      <w:divBdr>
        <w:top w:val="none" w:sz="0" w:space="0" w:color="auto"/>
        <w:left w:val="none" w:sz="0" w:space="0" w:color="auto"/>
        <w:bottom w:val="none" w:sz="0" w:space="0" w:color="auto"/>
        <w:right w:val="none" w:sz="0" w:space="0" w:color="auto"/>
      </w:divBdr>
    </w:div>
    <w:div w:id="101653908">
      <w:bodyDiv w:val="1"/>
      <w:marLeft w:val="0"/>
      <w:marRight w:val="0"/>
      <w:marTop w:val="0"/>
      <w:marBottom w:val="0"/>
      <w:divBdr>
        <w:top w:val="none" w:sz="0" w:space="0" w:color="auto"/>
        <w:left w:val="none" w:sz="0" w:space="0" w:color="auto"/>
        <w:bottom w:val="none" w:sz="0" w:space="0" w:color="auto"/>
        <w:right w:val="none" w:sz="0" w:space="0" w:color="auto"/>
      </w:divBdr>
    </w:div>
    <w:div w:id="20661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ig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7FB0E-D2FE-4D21-907F-93F6A40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42</Pages>
  <Words>20303</Words>
  <Characters>2485</Characters>
  <Application>Microsoft Office Word</Application>
  <DocSecurity>0</DocSecurity>
  <Lines>20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平成18年11月　　日</vt:lpstr>
      <vt:lpstr>平成18年11月　　日</vt:lpstr>
    </vt:vector>
  </TitlesOfParts>
  <Company>神奈川県</Company>
  <LinksUpToDate>false</LinksUpToDate>
  <CharactersWithSpaces>22743</CharactersWithSpaces>
  <SharedDoc>false</SharedDoc>
  <HLinks>
    <vt:vector size="6" baseType="variant">
      <vt:variant>
        <vt:i4>3997743</vt:i4>
      </vt:variant>
      <vt:variant>
        <vt:i4>0</vt:i4>
      </vt:variant>
      <vt:variant>
        <vt:i4>0</vt:i4>
      </vt:variant>
      <vt:variant>
        <vt:i4>5</vt:i4>
      </vt:variant>
      <vt:variant>
        <vt:lpwstr>http://barigoo.com/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平成18年11月　　日</dc:title>
  <dc:subject/>
  <dc:creator>企画部情報システム課</dc:creator>
  <cp:keywords/>
  <dc:description/>
  <cp:lastModifiedBy>user</cp:lastModifiedBy>
  <cp:revision>10</cp:revision>
  <cp:lastPrinted>2023-03-30T03:42:00Z</cp:lastPrinted>
  <dcterms:created xsi:type="dcterms:W3CDTF">2024-03-14T06:45:00Z</dcterms:created>
  <dcterms:modified xsi:type="dcterms:W3CDTF">2024-03-22T10:44:00Z</dcterms:modified>
</cp:coreProperties>
</file>