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923181">
        <w:rPr>
          <w:rFonts w:asciiTheme="majorEastAsia" w:eastAsiaTheme="majorEastAsia" w:hAnsiTheme="majorEastAsia" w:hint="eastAsia"/>
        </w:rPr>
        <w:t>2021</w:t>
      </w:r>
      <w:r w:rsidR="00D8748D">
        <w:rPr>
          <w:rFonts w:asciiTheme="majorEastAsia" w:eastAsiaTheme="majorEastAsia" w:hAnsiTheme="majorEastAsia" w:hint="eastAsia"/>
        </w:rPr>
        <w:t>年</w:t>
      </w:r>
      <w:r w:rsidR="00923181">
        <w:rPr>
          <w:rFonts w:asciiTheme="majorEastAsia" w:eastAsiaTheme="majorEastAsia" w:hAnsiTheme="majorEastAsia" w:hint="eastAsia"/>
        </w:rPr>
        <w:t>3</w:t>
      </w:r>
      <w:r w:rsidRPr="00C20890"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4</w:t>
      </w:r>
      <w:r w:rsidRPr="00C20890"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5</w:t>
      </w:r>
      <w:r w:rsidRPr="00C20890">
        <w:rPr>
          <w:rFonts w:asciiTheme="majorEastAsia" w:eastAsiaTheme="majorEastAsia" w:hAnsiTheme="majorEastAsia" w:hint="eastAsia"/>
        </w:rPr>
        <w:t>月号ナンバー72</w:t>
      </w:r>
      <w:r w:rsidR="00923181">
        <w:rPr>
          <w:rFonts w:asciiTheme="majorEastAsia" w:eastAsiaTheme="majorEastAsia" w:hAnsiTheme="majorEastAsia" w:hint="eastAsia"/>
        </w:rPr>
        <w:t>8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923181" w:rsidRDefault="00C20890" w:rsidP="00465A41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非正規労働者 解雇、雇止め等相談強化期間について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若者のための労働法基礎講座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中小企業にも不合理な待遇差解消への対応に義務付けについて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「令和３年経済センサス-活動調査」へのご協力について</w:t>
      </w:r>
    </w:p>
    <w:p w:rsidR="00465A41" w:rsidRPr="00465A41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改正高年齢者雇用安定法が令和３年４月から施行について</w:t>
      </w:r>
    </w:p>
    <w:p w:rsidR="00C20890" w:rsidRPr="00C20890" w:rsidRDefault="00465A41" w:rsidP="00465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23181">
        <w:rPr>
          <w:rFonts w:asciiTheme="majorEastAsia" w:eastAsiaTheme="majorEastAsia" w:hAnsiTheme="majorEastAsia" w:hint="eastAsia"/>
        </w:rPr>
        <w:t>従業員の仕事と介護の両立支援の「かながわサポートケア企業」の認証について</w:t>
      </w:r>
      <w:bookmarkStart w:id="0" w:name="_GoBack"/>
      <w:bookmarkEnd w:id="0"/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8D" w:rsidRDefault="00D8748D" w:rsidP="00D8748D">
      <w:r>
        <w:separator/>
      </w:r>
    </w:p>
  </w:endnote>
  <w:endnote w:type="continuationSeparator" w:id="0">
    <w:p w:rsidR="00D8748D" w:rsidRDefault="00D8748D" w:rsidP="00D8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8D" w:rsidRDefault="00D8748D" w:rsidP="00D8748D">
      <w:r>
        <w:separator/>
      </w:r>
    </w:p>
  </w:footnote>
  <w:footnote w:type="continuationSeparator" w:id="0">
    <w:p w:rsidR="00D8748D" w:rsidRDefault="00D8748D" w:rsidP="00D8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29169A"/>
    <w:rsid w:val="00465A41"/>
    <w:rsid w:val="00923181"/>
    <w:rsid w:val="00C20890"/>
    <w:rsid w:val="00D8748D"/>
    <w:rsid w:val="00E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8D"/>
  </w:style>
  <w:style w:type="paragraph" w:styleId="a7">
    <w:name w:val="footer"/>
    <w:basedOn w:val="a"/>
    <w:link w:val="a8"/>
    <w:uiPriority w:val="99"/>
    <w:unhideWhenUsed/>
    <w:rsid w:val="00D87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2020-06-01T06:52:00Z</cp:lastPrinted>
  <dcterms:created xsi:type="dcterms:W3CDTF">2020-06-01T06:47:00Z</dcterms:created>
  <dcterms:modified xsi:type="dcterms:W3CDTF">2021-03-01T02:51:00Z</dcterms:modified>
</cp:coreProperties>
</file>