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F86F32">
        <w:rPr>
          <w:rFonts w:asciiTheme="majorEastAsia" w:eastAsiaTheme="majorEastAsia" w:hAnsiTheme="majorEastAsia" w:hint="eastAsia"/>
        </w:rPr>
        <w:t>2022</w:t>
      </w:r>
      <w:r w:rsidR="009D0790">
        <w:rPr>
          <w:rFonts w:asciiTheme="majorEastAsia" w:eastAsiaTheme="majorEastAsia" w:hAnsiTheme="majorEastAsia" w:hint="eastAsia"/>
        </w:rPr>
        <w:t>年</w:t>
      </w:r>
      <w:r w:rsidR="005E24C0">
        <w:rPr>
          <w:rFonts w:asciiTheme="majorEastAsia" w:eastAsiaTheme="majorEastAsia" w:hAnsiTheme="majorEastAsia" w:hint="eastAsia"/>
        </w:rPr>
        <w:t>12</w:t>
      </w:r>
      <w:r w:rsidR="0072358A">
        <w:rPr>
          <w:rFonts w:asciiTheme="majorEastAsia" w:eastAsiaTheme="majorEastAsia" w:hAnsiTheme="majorEastAsia" w:hint="eastAsia"/>
        </w:rPr>
        <w:t>・</w:t>
      </w:r>
      <w:r w:rsidR="005E24C0">
        <w:rPr>
          <w:rFonts w:asciiTheme="majorEastAsia" w:eastAsiaTheme="majorEastAsia" w:hAnsiTheme="majorEastAsia" w:hint="eastAsia"/>
        </w:rPr>
        <w:t>１</w:t>
      </w:r>
      <w:r w:rsidR="0072358A">
        <w:rPr>
          <w:rFonts w:asciiTheme="majorEastAsia" w:eastAsiaTheme="majorEastAsia" w:hAnsiTheme="majorEastAsia" w:hint="eastAsia"/>
        </w:rPr>
        <w:t>・</w:t>
      </w:r>
      <w:r w:rsidR="005E24C0">
        <w:rPr>
          <w:rFonts w:asciiTheme="majorEastAsia" w:eastAsiaTheme="majorEastAsia" w:hAnsiTheme="majorEastAsia" w:hint="eastAsia"/>
        </w:rPr>
        <w:t>２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F86F32">
        <w:rPr>
          <w:rFonts w:asciiTheme="majorEastAsia" w:eastAsiaTheme="majorEastAsia" w:hAnsiTheme="majorEastAsia" w:hint="eastAsia"/>
        </w:rPr>
        <w:t>73</w:t>
      </w:r>
      <w:r w:rsidR="005E24C0">
        <w:rPr>
          <w:rFonts w:asciiTheme="majorEastAsia" w:eastAsiaTheme="majorEastAsia" w:hAnsiTheme="majorEastAsia" w:hint="eastAsia"/>
        </w:rPr>
        <w:t>5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C1498C" w:rsidRDefault="00C20890" w:rsidP="00190BF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D913D3">
        <w:rPr>
          <w:rFonts w:asciiTheme="majorEastAsia" w:eastAsiaTheme="majorEastAsia" w:hAnsiTheme="majorEastAsia" w:hint="eastAsia"/>
        </w:rPr>
        <w:t>神奈川県最低賃金の改定について</w:t>
      </w:r>
    </w:p>
    <w:p w:rsidR="00190BF0" w:rsidRPr="009D0790" w:rsidRDefault="00190BF0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913D3">
        <w:rPr>
          <w:rFonts w:asciiTheme="majorEastAsia" w:eastAsiaTheme="majorEastAsia" w:hAnsiTheme="majorEastAsia" w:hint="eastAsia"/>
        </w:rPr>
        <w:t>１２月は「職場のハラスメント相談強化月間」</w:t>
      </w:r>
    </w:p>
    <w:p w:rsidR="00C20890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913D3">
        <w:rPr>
          <w:rFonts w:asciiTheme="majorEastAsia" w:eastAsiaTheme="majorEastAsia" w:hAnsiTheme="majorEastAsia" w:hint="eastAsia"/>
        </w:rPr>
        <w:t>外国人雇用管理セミナーのご案内</w:t>
      </w:r>
    </w:p>
    <w:p w:rsidR="00C1498C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913D3">
        <w:rPr>
          <w:rFonts w:asciiTheme="majorEastAsia" w:eastAsiaTheme="majorEastAsia" w:hAnsiTheme="majorEastAsia" w:hint="eastAsia"/>
        </w:rPr>
        <w:t>労働保険（労災保険・雇用保険）について</w:t>
      </w:r>
    </w:p>
    <w:p w:rsidR="00190BF0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913D3">
        <w:rPr>
          <w:rFonts w:asciiTheme="majorEastAsia" w:eastAsiaTheme="majorEastAsia" w:hAnsiTheme="majorEastAsia" w:hint="eastAsia"/>
        </w:rPr>
        <w:t>出前労働講座のご案内</w:t>
      </w:r>
    </w:p>
    <w:p w:rsidR="00D913D3" w:rsidRPr="00190BF0" w:rsidRDefault="00D913D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・スキルアップセミナー（在職者訓練）のご案内</w:t>
      </w:r>
      <w:bookmarkStart w:id="0" w:name="_GoBack"/>
      <w:bookmarkEnd w:id="0"/>
    </w:p>
    <w:sectPr w:rsidR="00D913D3" w:rsidRPr="0019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5E24C0"/>
    <w:rsid w:val="0072358A"/>
    <w:rsid w:val="009D0790"/>
    <w:rsid w:val="00BC38F2"/>
    <w:rsid w:val="00C1498C"/>
    <w:rsid w:val="00C20890"/>
    <w:rsid w:val="00D913D3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FA4B9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2020-06-01T06:52:00Z</cp:lastPrinted>
  <dcterms:created xsi:type="dcterms:W3CDTF">2020-06-01T06:47:00Z</dcterms:created>
  <dcterms:modified xsi:type="dcterms:W3CDTF">2022-11-30T07:30:00Z</dcterms:modified>
</cp:coreProperties>
</file>