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79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「労働かながわ」</w:t>
      </w:r>
      <w:r w:rsidR="00BC38F2">
        <w:rPr>
          <w:rFonts w:asciiTheme="majorEastAsia" w:eastAsiaTheme="majorEastAsia" w:hAnsiTheme="majorEastAsia" w:hint="eastAsia"/>
        </w:rPr>
        <w:t>2021</w:t>
      </w:r>
      <w:r w:rsidR="009D0790">
        <w:rPr>
          <w:rFonts w:asciiTheme="majorEastAsia" w:eastAsiaTheme="majorEastAsia" w:hAnsiTheme="majorEastAsia" w:hint="eastAsia"/>
        </w:rPr>
        <w:t>年12</w:t>
      </w:r>
      <w:r w:rsidR="0072358A">
        <w:rPr>
          <w:rFonts w:asciiTheme="majorEastAsia" w:eastAsiaTheme="majorEastAsia" w:hAnsiTheme="majorEastAsia" w:hint="eastAsia"/>
        </w:rPr>
        <w:t>・</w:t>
      </w:r>
      <w:r w:rsidR="009D0790">
        <w:rPr>
          <w:rFonts w:asciiTheme="majorEastAsia" w:eastAsiaTheme="majorEastAsia" w:hAnsiTheme="majorEastAsia" w:hint="eastAsia"/>
        </w:rPr>
        <w:t>１</w:t>
      </w:r>
      <w:r w:rsidR="0072358A">
        <w:rPr>
          <w:rFonts w:asciiTheme="majorEastAsia" w:eastAsiaTheme="majorEastAsia" w:hAnsiTheme="majorEastAsia" w:hint="eastAsia"/>
        </w:rPr>
        <w:t>・</w:t>
      </w:r>
      <w:r w:rsidR="009D0790">
        <w:rPr>
          <w:rFonts w:asciiTheme="majorEastAsia" w:eastAsiaTheme="majorEastAsia" w:hAnsiTheme="majorEastAsia" w:hint="eastAsia"/>
        </w:rPr>
        <w:t>２</w:t>
      </w:r>
      <w:r w:rsidRPr="00C20890">
        <w:rPr>
          <w:rFonts w:asciiTheme="majorEastAsia" w:eastAsiaTheme="majorEastAsia" w:hAnsiTheme="majorEastAsia" w:hint="eastAsia"/>
        </w:rPr>
        <w:t>月号ナンバー</w:t>
      </w:r>
      <w:r w:rsidR="009D0790">
        <w:rPr>
          <w:rFonts w:asciiTheme="majorEastAsia" w:eastAsiaTheme="majorEastAsia" w:hAnsiTheme="majorEastAsia" w:hint="eastAsia"/>
        </w:rPr>
        <w:t>731</w:t>
      </w:r>
      <w:r w:rsidRPr="00C20890">
        <w:rPr>
          <w:rFonts w:asciiTheme="majorEastAsia" w:eastAsiaTheme="majorEastAsia" w:hAnsiTheme="majorEastAsia" w:hint="eastAsia"/>
        </w:rPr>
        <w:t>号</w:t>
      </w:r>
    </w:p>
    <w:p w:rsidR="00C20890" w:rsidRPr="00BC38F2" w:rsidRDefault="00C20890">
      <w:pPr>
        <w:rPr>
          <w:rFonts w:asciiTheme="majorEastAsia" w:eastAsiaTheme="majorEastAsia" w:hAnsiTheme="majorEastAsia"/>
        </w:rPr>
      </w:pP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主な掲載記事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p w:rsidR="0072358A" w:rsidRDefault="00C20890" w:rsidP="009D07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・</w:t>
      </w:r>
      <w:r w:rsidR="009D0790">
        <w:rPr>
          <w:rFonts w:asciiTheme="majorEastAsia" w:eastAsiaTheme="majorEastAsia" w:hAnsiTheme="majorEastAsia" w:hint="eastAsia"/>
        </w:rPr>
        <w:t>神奈川県最低賃金の改正のお知らせ</w:t>
      </w:r>
    </w:p>
    <w:p w:rsidR="009D0790" w:rsidRDefault="009D0790" w:rsidP="009D079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・業務改善助成金のお知らせ</w:t>
      </w:r>
    </w:p>
    <w:p w:rsidR="009D0790" w:rsidRDefault="009D0790" w:rsidP="009D079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・女性活躍推進法について</w:t>
      </w:r>
    </w:p>
    <w:p w:rsidR="009D0790" w:rsidRDefault="009D0790" w:rsidP="009D079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・12月は「職場のハラスメント相談強化月間」</w:t>
      </w:r>
    </w:p>
    <w:p w:rsidR="009D0790" w:rsidRPr="009D0790" w:rsidRDefault="009D0790" w:rsidP="009D0790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・スキルアップセミナー（在職者訓練）のご案内</w:t>
      </w:r>
      <w:bookmarkStart w:id="0" w:name="_GoBack"/>
      <w:bookmarkEnd w:id="0"/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sectPr w:rsidR="00C20890" w:rsidRPr="00C208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90"/>
    <w:rsid w:val="00164D79"/>
    <w:rsid w:val="0072358A"/>
    <w:rsid w:val="009D0790"/>
    <w:rsid w:val="00BC38F2"/>
    <w:rsid w:val="00C2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14885-5C83-4D38-BAFF-CF79C71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0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労政グループ　白井</cp:lastModifiedBy>
  <cp:revision>4</cp:revision>
  <cp:lastPrinted>2020-06-01T06:52:00Z</cp:lastPrinted>
  <dcterms:created xsi:type="dcterms:W3CDTF">2020-06-01T06:47:00Z</dcterms:created>
  <dcterms:modified xsi:type="dcterms:W3CDTF">2021-11-14T23:54:00Z</dcterms:modified>
</cp:coreProperties>
</file>