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FA4A2A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E7064C" w:rsidRPr="002814FB">
        <w:rPr>
          <w:rFonts w:hAnsi="ＭＳ 明朝" w:cs="ＭＳ ゴシック" w:hint="eastAsia"/>
          <w:kern w:val="0"/>
        </w:rPr>
        <w:t xml:space="preserve">　　</w:t>
      </w:r>
      <w:r w:rsidR="00AA7BCD"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 w:rsidR="00AA7BCD">
        <w:rPr>
          <w:rFonts w:hAnsi="ＭＳ 明朝" w:cs="ＭＳ ゴシック" w:hint="eastAsia"/>
          <w:kern w:val="0"/>
        </w:rPr>
        <w:t>８</w:t>
      </w:r>
      <w:r w:rsidRPr="002814FB">
        <w:rPr>
          <w:rFonts w:hAnsi="ＭＳ 明朝" w:cs="ＭＳ ゴシック" w:hint="eastAsia"/>
          <w:kern w:val="0"/>
        </w:rPr>
        <w:t>月</w:t>
      </w:r>
      <w:r w:rsidR="00C44396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Default="00AA7BCD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B61F74" w:rsidRDefault="00FA4A2A" w:rsidP="00AA7BCD">
      <w:pPr>
        <w:overflowPunct w:val="0"/>
        <w:autoSpaceDE/>
        <w:autoSpaceDN/>
        <w:adjustRightInd w:val="0"/>
        <w:ind w:firstLineChars="650" w:firstLine="1560"/>
        <w:textAlignment w:val="baseline"/>
        <w:rPr>
          <w:rFonts w:hAnsi="ＭＳ 明朝"/>
          <w:spacing w:val="12"/>
          <w:kern w:val="0"/>
        </w:rPr>
      </w:pPr>
      <w:r w:rsidRPr="00FA4A2A">
        <w:rPr>
          <w:rFonts w:hAnsi="ＭＳ 明朝" w:cs="ＭＳ ゴシック" w:hint="eastAsia"/>
          <w:kern w:val="0"/>
        </w:rPr>
        <w:t>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AA7BCD">
        <w:rPr>
          <w:rFonts w:hAnsi="ＭＳ 明朝" w:hint="eastAsia"/>
        </w:rPr>
        <w:t>令和６</w:t>
      </w:r>
      <w:r w:rsidR="00B61F74" w:rsidRPr="002814FB">
        <w:rPr>
          <w:rFonts w:hAnsi="ＭＳ 明朝" w:hint="eastAsia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="008610EC"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FA4A2A">
        <w:rPr>
          <w:rFonts w:hAnsi="ＭＳ 明朝" w:hint="eastAsia"/>
        </w:rPr>
        <w:t>私立幼稚園等子ども・子育て支援機能向上</w:t>
      </w:r>
      <w:r w:rsidRPr="002814FB">
        <w:rPr>
          <w:rFonts w:hAnsi="ＭＳ 明朝" w:cs="ＭＳ ゴシック"/>
          <w:kern w:val="0"/>
        </w:rPr>
        <w:t>事業計画書</w:t>
      </w:r>
      <w:r w:rsidR="00FA4A2A">
        <w:rPr>
          <w:rFonts w:hAnsi="ＭＳ 明朝" w:cs="ＭＳ ゴシック" w:hint="eastAsia"/>
          <w:kern w:val="0"/>
        </w:rPr>
        <w:t>（別紙</w:t>
      </w:r>
      <w:r w:rsidR="0089304C">
        <w:rPr>
          <w:rFonts w:hAnsi="ＭＳ 明朝" w:cs="ＭＳ ゴシック" w:hint="eastAsia"/>
          <w:kern w:val="0"/>
        </w:rPr>
        <w:t>１</w:t>
      </w:r>
      <w:r w:rsidR="00FA4A2A">
        <w:rPr>
          <w:rFonts w:hAnsi="ＭＳ 明朝" w:cs="ＭＳ ゴシック" w:hint="eastAsia"/>
          <w:kern w:val="0"/>
        </w:rPr>
        <w:t>）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32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AE1D3F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A7BCD" w:rsidRPr="002814FB" w:rsidRDefault="00AA7BCD" w:rsidP="00AA7BCD">
      <w:pPr>
        <w:overflowPunct w:val="0"/>
        <w:autoSpaceDE/>
        <w:autoSpaceDN/>
        <w:adjustRightInd w:val="0"/>
        <w:jc w:val="left"/>
        <w:textAlignment w:val="baseline"/>
      </w:pPr>
    </w:p>
    <w:p w:rsidR="00F9205F" w:rsidRDefault="00F9205F" w:rsidP="00305747"/>
    <w:p w:rsidR="008610EC" w:rsidRDefault="00AE1D3F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57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8610EC" w:rsidRDefault="008610EC" w:rsidP="008610EC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第１号様式（第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610EC" w:rsidRPr="002814FB" w:rsidRDefault="008610EC" w:rsidP="008610EC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８</w:t>
      </w:r>
      <w:r w:rsidRPr="002814FB">
        <w:rPr>
          <w:rFonts w:hAnsi="ＭＳ 明朝" w:cs="ＭＳ ゴシック" w:hint="eastAsia"/>
          <w:kern w:val="0"/>
        </w:rPr>
        <w:t>月</w:t>
      </w:r>
      <w:r w:rsidR="00C44396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日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10EC" w:rsidRDefault="00AE1D3F" w:rsidP="008610EC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3" type="#_x0000_t61" style="position:absolute;margin-left:185.6pt;margin-top:2.85pt;width:325.15pt;height:27.75pt;rotation:180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8610EC" w:rsidRDefault="008610EC" w:rsidP="008610EC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8610EC" w:rsidRPr="00CC5B26" w:rsidRDefault="008610EC" w:rsidP="008610EC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8610EC" w:rsidRPr="002814FB" w:rsidRDefault="00AE1D3F" w:rsidP="008610EC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四角形吹き出し 9" o:spid="_x0000_s2054" type="#_x0000_t61" style="position:absolute;left:0;text-align:left;margin-left:-14.55pt;margin-top:10.75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8610EC" w:rsidRPr="00AD1A24" w:rsidRDefault="008610EC" w:rsidP="008610E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8610EC"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Default="008610EC" w:rsidP="008610EC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8610EC" w:rsidRDefault="008610EC" w:rsidP="008610EC">
      <w:pPr>
        <w:overflowPunct w:val="0"/>
        <w:autoSpaceDE/>
        <w:autoSpaceDN/>
        <w:adjustRightInd w:val="0"/>
        <w:ind w:firstLineChars="650" w:firstLine="1560"/>
        <w:textAlignment w:val="baseline"/>
        <w:rPr>
          <w:rFonts w:hAnsi="ＭＳ 明朝"/>
          <w:spacing w:val="12"/>
          <w:kern w:val="0"/>
        </w:rPr>
      </w:pPr>
      <w:r w:rsidRPr="00FA4A2A">
        <w:rPr>
          <w:rFonts w:hAnsi="ＭＳ 明朝" w:cs="ＭＳ ゴシック" w:hint="eastAsia"/>
          <w:kern w:val="0"/>
        </w:rPr>
        <w:t>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8610EC" w:rsidRPr="002814FB" w:rsidRDefault="00AE1D3F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</w:rPr>
        <w:pict>
          <v:shape id="AutoShape 3" o:spid="_x0000_s2055" type="#_x0000_t61" style="position:absolute;margin-left:357.75pt;margin-top:466.5pt;width:153pt;height:137.15pt;z-index:251664384;visibility:visible;mso-wrap-distance-left:9pt;mso-wrap-distance-top:0;mso-wrap-distance-right:9pt;mso-wrap-distance-bottom:0;mso-position-horizontal-relative:text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5132,14269">
            <v:textbox style="mso-next-textbox:#AutoShape 3" inset="5.85pt,.7pt,5.85pt,.7pt">
              <w:txbxContent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</w:t>
                  </w:r>
                  <w:r w:rsidR="00AE1D3F">
                    <w:rPr>
                      <w:rFonts w:ascii="HG丸ｺﾞｼｯｸM-PRO" w:eastAsia="HG丸ｺﾞｼｯｸM-PRO" w:hAnsi="ＭＳ ゴシック" w:hint="eastAsia"/>
                      <w:b/>
                    </w:rPr>
                    <w:t>事業計画書（個別）の４必要経費の合計を事業毎に合算して、千円未満切り捨てした金額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</w:t>
                  </w:r>
                  <w:bookmarkStart w:id="0" w:name="_GoBack"/>
                  <w:bookmarkEnd w:id="0"/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ですので</w:t>
                  </w:r>
                </w:p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8610EC" w:rsidRPr="00B9247E" w:rsidRDefault="008610EC" w:rsidP="008610EC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8610EC" w:rsidRPr="002814FB" w:rsidRDefault="008610EC" w:rsidP="008610EC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hint="eastAsia"/>
        </w:rPr>
        <w:t>年度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</w:t>
      </w:r>
      <w:r>
        <w:rPr>
          <w:rFonts w:hAnsi="ＭＳ 明朝" w:cs="ＭＳ ゴシック" w:hint="eastAsia"/>
          <w:sz w:val="24"/>
          <w:szCs w:val="24"/>
        </w:rPr>
        <w:t xml:space="preserve">　　　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私立幼稚園等子ども・子育て支援機能向上</w:t>
      </w:r>
      <w:r w:rsidRPr="002814FB">
        <w:rPr>
          <w:rFonts w:hAnsi="ＭＳ 明朝" w:cs="ＭＳ ゴシック"/>
          <w:kern w:val="0"/>
        </w:rPr>
        <w:t>事業計画書</w:t>
      </w:r>
      <w:r>
        <w:rPr>
          <w:rFonts w:hAnsi="ＭＳ 明朝" w:cs="ＭＳ ゴシック" w:hint="eastAsia"/>
          <w:kern w:val="0"/>
        </w:rPr>
        <w:t>（別紙１）</w:t>
      </w:r>
    </w:p>
    <w:p w:rsidR="008610EC" w:rsidRPr="002814FB" w:rsidRDefault="00AE1D3F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6" type="#_x0000_t61" style="position:absolute;margin-left:11.25pt;margin-top:621.7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383,42868">
            <v:textbox style="mso-next-textbox:#_x0000_s2056" inset="5.85pt,.7pt,5.85pt,.7pt">
              <w:txbxContent>
                <w:p w:rsidR="008610EC" w:rsidRPr="00AD1A24" w:rsidRDefault="008610EC" w:rsidP="008610E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8610EC" w:rsidRPr="002814FB" w:rsidRDefault="00AE1D3F" w:rsidP="008610EC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8610EC" w:rsidRPr="002814FB" w:rsidRDefault="008610EC" w:rsidP="008610EC">
      <w:r w:rsidRPr="002814FB">
        <w:rPr>
          <w:rFonts w:hint="eastAsia"/>
        </w:rPr>
        <w:t xml:space="preserve">　　責任者氏名　　　　　　　　　　　　　　　連絡先</w:t>
      </w:r>
    </w:p>
    <w:p w:rsidR="008610EC" w:rsidRPr="002814FB" w:rsidRDefault="008610EC" w:rsidP="008610EC">
      <w:pPr>
        <w:rPr>
          <w:sz w:val="22"/>
        </w:rPr>
      </w:pPr>
      <w:r w:rsidRPr="002814FB">
        <w:rPr>
          <w:rFonts w:hint="eastAsia"/>
        </w:rPr>
        <w:t xml:space="preserve">　　担当者氏名　　　　　　　　　　　　　　　連絡先</w:t>
      </w:r>
    </w:p>
    <w:p w:rsidR="00AA7BCD" w:rsidRPr="008610EC" w:rsidRDefault="00AA7BCD" w:rsidP="00305747"/>
    <w:sectPr w:rsidR="00AA7BCD" w:rsidRPr="008610EC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7334F"/>
    <w:rsid w:val="00420EA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10EC"/>
    <w:rsid w:val="00863C18"/>
    <w:rsid w:val="0089304C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77993"/>
    <w:rsid w:val="00AA6E8B"/>
    <w:rsid w:val="00AA7BCD"/>
    <w:rsid w:val="00AC1E1E"/>
    <w:rsid w:val="00AC5A0A"/>
    <w:rsid w:val="00AE1D3F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396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6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10E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A827-EF97-4943-A9B7-564190E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36</cp:revision>
  <cp:lastPrinted>2024-07-03T02:35:00Z</cp:lastPrinted>
  <dcterms:created xsi:type="dcterms:W3CDTF">2013-08-30T09:06:00Z</dcterms:created>
  <dcterms:modified xsi:type="dcterms:W3CDTF">2024-07-03T02:35:00Z</dcterms:modified>
</cp:coreProperties>
</file>