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4D" w:rsidRDefault="00484C4D" w:rsidP="00484C4D">
      <w:pPr>
        <w:pStyle w:val="a3"/>
        <w:rPr>
          <w:spacing w:val="0"/>
        </w:rPr>
      </w:pPr>
      <w:r>
        <w:rPr>
          <w:rFonts w:ascii="ＭＳ 明朝" w:hAnsi="ＭＳ 明朝" w:hint="eastAsia"/>
        </w:rPr>
        <w:t>(別添　４)</w:t>
      </w:r>
    </w:p>
    <w:p w:rsidR="00484C4D" w:rsidRDefault="00484C4D" w:rsidP="00484C4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煙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火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消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費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実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施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状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況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チ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ェ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ッ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ク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リ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ス</w:t>
      </w:r>
      <w:r>
        <w:rPr>
          <w:rFonts w:ascii="ＭＳ ゴシック" w:eastAsia="ＭＳ ゴシック" w:hAnsi="ＭＳ ゴシック" w:cs="ＭＳ ゴシック" w:hint="eastAsia"/>
          <w:spacing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ト</w:t>
      </w:r>
    </w:p>
    <w:p w:rsidR="00484C4D" w:rsidRDefault="00484C4D" w:rsidP="00484C4D">
      <w:pPr>
        <w:pStyle w:val="a3"/>
        <w:wordWrap/>
        <w:spacing w:line="28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大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会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名　　　　　　　　　</w:t>
      </w:r>
      <w:r>
        <w:rPr>
          <w:rFonts w:ascii="ＭＳ 明朝" w:hAnsi="ＭＳ 明朝" w:hint="eastAsia"/>
          <w:u w:val="thick" w:color="000000"/>
        </w:rPr>
        <w:t>（第　　消費場所）</w:t>
      </w:r>
      <w:r>
        <w:rPr>
          <w:rFonts w:ascii="ＭＳ ゴシック" w:eastAsia="ＭＳ ゴシック" w:hAnsi="ＭＳ ゴシック" w:cs="ＭＳ ゴシック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　</w:t>
      </w:r>
      <w:r w:rsidR="00B653A1" w:rsidRPr="00B653A1">
        <w:rPr>
          <w:rFonts w:ascii="ＭＳ ゴシック" w:eastAsia="ＭＳ ゴシック" w:hAnsi="ＭＳ ゴシック" w:cs="ＭＳ ゴシック" w:hint="eastAsia"/>
          <w:color w:val="FF0000"/>
          <w:u w:val="thick" w:color="00000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年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月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日（　　）</w:t>
      </w:r>
    </w:p>
    <w:p w:rsidR="00484C4D" w:rsidRDefault="00484C4D" w:rsidP="00484C4D">
      <w:pPr>
        <w:pStyle w:val="a3"/>
        <w:wordWrap/>
        <w:spacing w:line="28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気象状況　　天　候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</w:rPr>
        <w:t xml:space="preserve">　風　向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</w:rPr>
        <w:t xml:space="preserve">　風　速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ｍ／ｓｅｃ</w:t>
      </w:r>
    </w:p>
    <w:p w:rsidR="00484C4D" w:rsidRDefault="00484C4D" w:rsidP="00484C4D">
      <w:pPr>
        <w:pStyle w:val="a3"/>
        <w:wordWrap/>
        <w:spacing w:line="28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煙火搬入時刻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午　前・後　　　　　時　　　　</w:t>
      </w:r>
    </w:p>
    <w:p w:rsidR="00484C4D" w:rsidRDefault="00484C4D" w:rsidP="00484C4D">
      <w:pPr>
        <w:pStyle w:val="a3"/>
        <w:wordWrap/>
        <w:spacing w:afterLines="50" w:after="157" w:line="28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現場責任者名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 xml:space="preserve">　従事者人数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 　　　　　　　人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76"/>
        <w:gridCol w:w="940"/>
        <w:gridCol w:w="3948"/>
        <w:gridCol w:w="376"/>
        <w:gridCol w:w="376"/>
        <w:gridCol w:w="2444"/>
        <w:gridCol w:w="752"/>
      </w:tblGrid>
      <w:tr w:rsidR="00484C4D" w:rsidTr="00FA5DF5">
        <w:trPr>
          <w:cantSplit/>
          <w:trHeight w:hRule="exact" w:val="333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点検項目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内</w:t>
            </w:r>
            <w:r>
              <w:rPr>
                <w:rFonts w:ascii="ＭＳ 明朝" w:hAnsi="ＭＳ 明朝" w:hint="eastAsia"/>
                <w:spacing w:val="-8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容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適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否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措</w:t>
            </w:r>
            <w:r>
              <w:rPr>
                <w:rFonts w:ascii="ＭＳ 明朝" w:hAnsi="ＭＳ 明朝" w:hint="eastAsia"/>
                <w:spacing w:val="-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 xml:space="preserve">　　　置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点検者</w:t>
            </w:r>
          </w:p>
        </w:tc>
      </w:tr>
      <w:tr w:rsidR="00484C4D" w:rsidTr="00FA5DF5">
        <w:trPr>
          <w:cantSplit/>
          <w:trHeight w:hRule="exact" w:val="553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303393">
              <w:rPr>
                <w:rFonts w:ascii="ＭＳ ゴシック" w:eastAsia="ＭＳ ゴシック" w:hAnsi="ＭＳ ゴシック" w:cs="ＭＳ ゴシック" w:hint="eastAsia"/>
                <w:spacing w:val="12"/>
                <w:fitText w:val="1140" w:id="-2100138240"/>
              </w:rPr>
              <w:t>消費場所</w:t>
            </w:r>
            <w:r w:rsidRPr="00303393">
              <w:rPr>
                <w:rFonts w:ascii="ＭＳ ゴシック" w:eastAsia="ＭＳ ゴシック" w:hAnsi="ＭＳ ゴシック" w:cs="ＭＳ ゴシック" w:hint="eastAsia"/>
                <w:spacing w:val="-18"/>
                <w:fitText w:val="1140" w:id="-2100138240"/>
              </w:rPr>
              <w:t>の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位置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煙火置場、打揚場所､仕掛煙火は配置図（申請）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どおりの位置か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4E426C">
              <w:rPr>
                <w:rFonts w:ascii="ＭＳ ゴシック" w:eastAsia="ＭＳ ゴシック" w:hAnsi="ＭＳ ゴシック" w:cs="ＭＳ ゴシック" w:hint="eastAsia"/>
                <w:spacing w:val="0"/>
              </w:rPr>
              <w:t>煙火置場の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設置場所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湿地でなく、平坦な場所か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95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打揚筒等の設置場所から20ｍ以上離れているか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4E426C">
              <w:rPr>
                <w:rFonts w:ascii="ＭＳ ゴシック" w:eastAsia="ＭＳ ゴシック" w:hAnsi="ＭＳ ゴシック" w:cs="ＭＳ ゴシック" w:hint="eastAsia"/>
                <w:spacing w:val="0"/>
              </w:rPr>
              <w:t>煙火置場の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構造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火の粉等が侵入しない構造か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出入口は打揚筒等の設置場所と反対方向か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483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打揚筒等の設置場所から20ｍ以上離れていない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場合の防護措置はよいか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514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4C4D" w:rsidRPr="00267123" w:rsidRDefault="00484C4D" w:rsidP="00FA5DF5">
            <w:pPr>
              <w:pStyle w:val="a3"/>
              <w:wordWrap/>
              <w:spacing w:line="240" w:lineRule="exact"/>
              <w:ind w:firstLineChars="50" w:firstLine="102"/>
              <w:rPr>
                <w:rFonts w:asciiTheme="majorEastAsia" w:eastAsiaTheme="majorEastAsia" w:hAnsiTheme="majorEastAsia" w:cs="Century"/>
                <w:spacing w:val="-8"/>
              </w:rPr>
            </w:pPr>
            <w:r w:rsidRPr="00267123">
              <w:rPr>
                <w:rFonts w:asciiTheme="majorEastAsia" w:eastAsiaTheme="majorEastAsia" w:hAnsiTheme="majorEastAsia" w:cs="Century" w:hint="eastAsia"/>
                <w:spacing w:val="-8"/>
              </w:rPr>
              <w:t>玉箱での</w:t>
            </w:r>
          </w:p>
          <w:p w:rsidR="00484C4D" w:rsidRPr="004E426C" w:rsidRDefault="00484C4D" w:rsidP="00FA5DF5">
            <w:pPr>
              <w:pStyle w:val="a3"/>
              <w:wordWrap/>
              <w:spacing w:line="240" w:lineRule="exact"/>
              <w:ind w:leftChars="50" w:left="105"/>
              <w:rPr>
                <w:rFonts w:asciiTheme="majorEastAsia" w:eastAsiaTheme="majorEastAsia" w:hAnsiTheme="majorEastAsia"/>
                <w:spacing w:val="0"/>
              </w:rPr>
            </w:pPr>
            <w:r w:rsidRPr="00267123">
              <w:rPr>
                <w:rFonts w:asciiTheme="majorEastAsia" w:eastAsiaTheme="majorEastAsia" w:hAnsiTheme="majorEastAsia" w:cs="Century" w:hint="eastAsia"/>
                <w:spacing w:val="-8"/>
              </w:rPr>
              <w:t>保管状況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打揚順序を考え、号数ごとに消費作業がしやす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いよう保管整理されているか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84C4D" w:rsidRDefault="00484C4D" w:rsidP="00FA5DF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煙火玉・打揚</w:t>
            </w:r>
          </w:p>
          <w:p w:rsidR="00484C4D" w:rsidRDefault="00484C4D" w:rsidP="00FA5DF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火薬等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玉の表面・導火の切口が吸湿してないか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玉の表面に凹凸・変形はないか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導火線の取付けはよいか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tLeas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打揚火薬は吸湿してないか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483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打揚用の玉には薬包が的確に取付けてあるか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また、薬量はよいか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その他の煙火に異常はないか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cs="ＭＳ ゴシック"/>
                <w:spacing w:val="-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打揚火薬の</w:t>
            </w:r>
          </w:p>
          <w:p w:rsidR="00484C4D" w:rsidRPr="00557087" w:rsidRDefault="00484C4D" w:rsidP="00FA5DF5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cs="ＭＳ ゴシック"/>
                <w:spacing w:val="-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入れ忘れ防止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適切な装てん方法か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53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入れ忘れはないか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303393">
              <w:rPr>
                <w:rFonts w:ascii="ＭＳ ゴシック" w:eastAsia="ＭＳ ゴシック" w:hAnsi="ＭＳ ゴシック" w:cs="ＭＳ ゴシック" w:hint="eastAsia"/>
                <w:spacing w:val="24"/>
                <w:fitText w:val="1140" w:id="-2100138239"/>
              </w:rPr>
              <w:t>わく物等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固定は確実か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303393">
              <w:rPr>
                <w:rFonts w:ascii="ＭＳ ゴシック" w:eastAsia="ＭＳ ゴシック" w:hAnsi="ＭＳ ゴシック" w:cs="ＭＳ ゴシック" w:hint="eastAsia"/>
                <w:spacing w:val="24"/>
                <w:fitText w:val="1140" w:id="-2100138238"/>
              </w:rPr>
              <w:t>小型花火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周囲を緊縛し、固定されているか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筒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鉄　　製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亀裂・穴・凹凸・変形等はないか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紙　製</w:t>
            </w: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吸湿してないか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亀裂・穴・凹凸・変形等はないか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内面の巻紙に剥離はないか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 w:rsidRPr="00F51561">
              <w:rPr>
                <w:rFonts w:ascii="ＭＳ ゴシック" w:eastAsia="ＭＳ ゴシック" w:hAnsi="ＭＳ ゴシック" w:cs="ＭＳ ゴシック" w:hint="eastAsia"/>
                <w:spacing w:val="0"/>
                <w:fitText w:val="560" w:id="-2100138237"/>
              </w:rPr>
              <w:t>ｽﾃﾝﾚ</w:t>
            </w:r>
            <w:r w:rsidRPr="00F51561">
              <w:rPr>
                <w:rFonts w:ascii="ＭＳ ゴシック" w:eastAsia="ＭＳ ゴシック" w:hAnsi="ＭＳ ゴシック" w:cs="ＭＳ ゴシック" w:hint="eastAsia"/>
                <w:spacing w:val="12"/>
                <w:fitText w:val="560" w:id="-2100138237"/>
              </w:rPr>
              <w:t>ｽ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製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亀裂・穴・凹凸・変形等はないか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jc w:val="center"/>
              <w:rPr>
                <w:rFonts w:ascii="ＭＳ ゴシック" w:eastAsia="ＭＳ ゴシック" w:hAnsi="ＭＳ ゴシック" w:cs="ＭＳ ゴシック"/>
                <w:spacing w:val="-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筒の設置場所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・設置方法</w:t>
            </w: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平坦な場所か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304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固定は確実か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557087">
              <w:rPr>
                <w:rFonts w:ascii="ＭＳ ゴシック" w:eastAsia="ＭＳ ゴシック" w:hAnsi="ＭＳ ゴシック" w:cs="ＭＳ ゴシック" w:hint="eastAsia"/>
                <w:spacing w:val="0"/>
              </w:rPr>
              <w:t>従事者等の</w:t>
            </w:r>
          </w:p>
          <w:p w:rsidR="00484C4D" w:rsidRDefault="00484C4D" w:rsidP="00FA5DF5">
            <w:pPr>
              <w:pStyle w:val="a3"/>
              <w:wordWrap/>
              <w:spacing w:line="240" w:lineRule="auto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安全対策</w:t>
            </w: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筒と従事者との間に畳床等を設置してあるか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483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防炎加工した上着はあるか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救命胴衣はあるか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待避場所はあるか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535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F32137">
              <w:rPr>
                <w:rFonts w:ascii="ＭＳ ゴシック" w:eastAsia="ＭＳ ゴシック" w:hAnsi="ＭＳ ゴシック" w:cs="ＭＳ ゴシック" w:hint="eastAsia"/>
                <w:spacing w:val="0"/>
              </w:rPr>
              <w:t>手元に置く</w:t>
            </w:r>
          </w:p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煙火の容器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完全に蓋のできる堅固な容器か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F32137">
              <w:rPr>
                <w:rFonts w:ascii="ＭＳ ゴシック" w:eastAsia="ＭＳ ゴシック" w:hAnsi="ＭＳ ゴシック" w:cs="ＭＳ ゴシック" w:hint="eastAsia"/>
                <w:spacing w:val="0"/>
              </w:rPr>
              <w:t>火災予防</w:t>
            </w:r>
          </w:p>
        </w:tc>
        <w:tc>
          <w:tcPr>
            <w:tcW w:w="39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設置場所の周囲に可燃物はないか</w:t>
            </w: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280"/>
        </w:trPr>
        <w:tc>
          <w:tcPr>
            <w:tcW w:w="13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消火器・満水バケツの備えはよいか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4C4D" w:rsidTr="00FA5DF5">
        <w:trPr>
          <w:cantSplit/>
          <w:trHeight w:hRule="exact" w:val="424"/>
        </w:trPr>
        <w:tc>
          <w:tcPr>
            <w:tcW w:w="1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auto"/>
              <w:ind w:left="1254" w:hanging="1254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F32137">
              <w:rPr>
                <w:rFonts w:ascii="ＭＳ ゴシック" w:eastAsia="ＭＳ ゴシック" w:hAnsi="ＭＳ ゴシック" w:cs="ＭＳ ゴシック" w:hint="eastAsia"/>
                <w:spacing w:val="0"/>
              </w:rPr>
              <w:t>盗難予防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7"/>
                <w:szCs w:val="17"/>
              </w:rPr>
              <w:t>火薬類を存置している時の見張りは万全か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84C4D" w:rsidRDefault="00484C4D" w:rsidP="00484C4D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0"/>
        </w:rPr>
      </w:pPr>
    </w:p>
    <w:p w:rsidR="00484C4D" w:rsidRDefault="00484C4D" w:rsidP="00484C4D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>
        <w:rPr>
          <w:rFonts w:ascii="ＭＳ ゴシック" w:eastAsia="ＭＳ ゴシック" w:hAnsi="ＭＳ ゴシック" w:cs="ＭＳ ゴシック" w:hint="eastAsia"/>
        </w:rPr>
        <w:t>点検責任者氏名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  <w:u w:val="thick" w:color="000000"/>
        </w:rPr>
        <w:t xml:space="preserve">          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確認時間　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 xml:space="preserve">午　前・後　　　　時　　</w:t>
      </w:r>
    </w:p>
    <w:p w:rsidR="00484C4D" w:rsidRPr="00F32137" w:rsidRDefault="00484C4D" w:rsidP="00484C4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58"/>
        <w:gridCol w:w="1038"/>
        <w:gridCol w:w="6016"/>
      </w:tblGrid>
      <w:tr w:rsidR="00484C4D" w:rsidTr="00FA5DF5">
        <w:trPr>
          <w:cantSplit/>
          <w:trHeight w:hRule="exact" w:val="27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8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不　発・黒　玉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無</w:t>
            </w:r>
            <w:r>
              <w:rPr>
                <w:rFonts w:ascii="ＭＳ 明朝" w:hAnsi="ＭＳ 明朝" w:hint="eastAsia"/>
                <w:spacing w:val="-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有</w:t>
            </w:r>
          </w:p>
        </w:tc>
        <w:tc>
          <w:tcPr>
            <w:tcW w:w="6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1"/>
                <w:sz w:val="16"/>
                <w:szCs w:val="16"/>
              </w:rPr>
              <w:t>有の場合の種類と数量及び処置</w:t>
            </w:r>
          </w:p>
        </w:tc>
      </w:tr>
      <w:tr w:rsidR="00484C4D" w:rsidTr="00FA5DF5">
        <w:trPr>
          <w:cantSplit/>
          <w:trHeight w:hRule="exact" w:val="276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pStyle w:val="a3"/>
              <w:wordWrap/>
              <w:spacing w:line="28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未消費の煙火・火薬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無</w:t>
            </w:r>
            <w:r>
              <w:rPr>
                <w:rFonts w:ascii="ＭＳ 明朝" w:hAnsi="ＭＳ 明朝" w:hint="eastAsia"/>
                <w:spacing w:val="-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pacing w:val="-16"/>
              </w:rPr>
              <w:t>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pStyle w:val="a3"/>
              <w:wordWrap/>
              <w:spacing w:line="240" w:lineRule="exact"/>
              <w:ind w:left="1350" w:hanging="135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1"/>
                <w:sz w:val="16"/>
                <w:szCs w:val="16"/>
              </w:rPr>
              <w:t>有の場合の種類と数量及び処置</w:t>
            </w:r>
          </w:p>
        </w:tc>
      </w:tr>
    </w:tbl>
    <w:p w:rsidR="00484C4D" w:rsidRPr="00F95A6E" w:rsidRDefault="00484C4D" w:rsidP="00484C4D">
      <w:pPr>
        <w:rPr>
          <w:rFonts w:cs="Times New Roman"/>
          <w:color w:val="000000"/>
        </w:rPr>
      </w:pPr>
    </w:p>
    <w:p w:rsidR="00484C4D" w:rsidRDefault="00484C4D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484C4D" w:rsidRPr="007175D9" w:rsidRDefault="00484C4D" w:rsidP="00484C4D">
      <w:pPr>
        <w:spacing w:line="210" w:lineRule="exact"/>
        <w:rPr>
          <w:rFonts w:hAnsi="Times New Roman" w:cs="Times New Roman"/>
          <w:color w:val="FFFFFF" w:themeColor="background1"/>
        </w:rPr>
      </w:pPr>
      <w:r w:rsidRPr="007175D9">
        <w:rPr>
          <w:color w:val="FFFFFF" w:themeColor="background1"/>
        </w:rPr>
        <w:t>(</w:t>
      </w:r>
      <w:r w:rsidRPr="007175D9">
        <w:rPr>
          <w:rFonts w:hint="eastAsia"/>
          <w:color w:val="FFFFFF" w:themeColor="background1"/>
        </w:rPr>
        <w:t>別添　５</w:t>
      </w:r>
    </w:p>
    <w:p w:rsidR="006C7700" w:rsidRDefault="006C7700" w:rsidP="006C7700">
      <w:pPr>
        <w:jc w:val="left"/>
        <w:rPr>
          <w:w w:val="200"/>
          <w:sz w:val="20"/>
          <w:szCs w:val="20"/>
          <w:u w:val="thick" w:color="000000"/>
        </w:rPr>
      </w:pPr>
      <w:bookmarkStart w:id="0" w:name="_GoBack"/>
      <w:bookmarkEnd w:id="0"/>
    </w:p>
    <w:sectPr w:rsidR="006C7700" w:rsidSect="00FA5DF5">
      <w:pgSz w:w="11906" w:h="16838" w:code="9"/>
      <w:pgMar w:top="907" w:right="1021" w:bottom="510" w:left="1191" w:header="720" w:footer="0" w:gutter="0"/>
      <w:pgNumType w:fmt="numberInDash" w:start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F7" w:rsidRDefault="008D57F7" w:rsidP="00FA5DF5">
      <w:r>
        <w:separator/>
      </w:r>
    </w:p>
  </w:endnote>
  <w:endnote w:type="continuationSeparator" w:id="0">
    <w:p w:rsidR="008D57F7" w:rsidRDefault="008D57F7" w:rsidP="00F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F7" w:rsidRDefault="008D57F7" w:rsidP="00FA5DF5">
      <w:r>
        <w:separator/>
      </w:r>
    </w:p>
  </w:footnote>
  <w:footnote w:type="continuationSeparator" w:id="0">
    <w:p w:rsidR="008D57F7" w:rsidRDefault="008D57F7" w:rsidP="00FA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0104E4"/>
    <w:rsid w:val="000166A4"/>
    <w:rsid w:val="00063A83"/>
    <w:rsid w:val="000A2CFC"/>
    <w:rsid w:val="000E12D1"/>
    <w:rsid w:val="00142065"/>
    <w:rsid w:val="00146150"/>
    <w:rsid w:val="001850AB"/>
    <w:rsid w:val="001B0FC0"/>
    <w:rsid w:val="00226539"/>
    <w:rsid w:val="00252772"/>
    <w:rsid w:val="00267123"/>
    <w:rsid w:val="002A357F"/>
    <w:rsid w:val="00303393"/>
    <w:rsid w:val="00340A6F"/>
    <w:rsid w:val="00343430"/>
    <w:rsid w:val="003C5AEA"/>
    <w:rsid w:val="003E1E9E"/>
    <w:rsid w:val="00484C4D"/>
    <w:rsid w:val="004A5F88"/>
    <w:rsid w:val="004C326A"/>
    <w:rsid w:val="004C6834"/>
    <w:rsid w:val="004F5716"/>
    <w:rsid w:val="005128C6"/>
    <w:rsid w:val="005227DB"/>
    <w:rsid w:val="00562E13"/>
    <w:rsid w:val="0059193E"/>
    <w:rsid w:val="005D701A"/>
    <w:rsid w:val="00602210"/>
    <w:rsid w:val="006556D5"/>
    <w:rsid w:val="006A3F7E"/>
    <w:rsid w:val="006C7700"/>
    <w:rsid w:val="00723A14"/>
    <w:rsid w:val="00782691"/>
    <w:rsid w:val="007E05B1"/>
    <w:rsid w:val="00896930"/>
    <w:rsid w:val="008D57F7"/>
    <w:rsid w:val="008F786B"/>
    <w:rsid w:val="00982E75"/>
    <w:rsid w:val="009949CE"/>
    <w:rsid w:val="009B6C3E"/>
    <w:rsid w:val="00A7302E"/>
    <w:rsid w:val="00A97043"/>
    <w:rsid w:val="00AD18A4"/>
    <w:rsid w:val="00AE18D6"/>
    <w:rsid w:val="00AF3CCD"/>
    <w:rsid w:val="00B01A05"/>
    <w:rsid w:val="00B14DCC"/>
    <w:rsid w:val="00B653A1"/>
    <w:rsid w:val="00BA27CC"/>
    <w:rsid w:val="00D17546"/>
    <w:rsid w:val="00D40C41"/>
    <w:rsid w:val="00D57556"/>
    <w:rsid w:val="00D67911"/>
    <w:rsid w:val="00E06E47"/>
    <w:rsid w:val="00E42C65"/>
    <w:rsid w:val="00E65914"/>
    <w:rsid w:val="00F44E66"/>
    <w:rsid w:val="00F474A6"/>
    <w:rsid w:val="00F51561"/>
    <w:rsid w:val="00FA072B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0B41-6DB7-4BAF-BF1A-382BD1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4C4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F5"/>
  </w:style>
  <w:style w:type="paragraph" w:styleId="a6">
    <w:name w:val="footer"/>
    <w:basedOn w:val="a"/>
    <w:link w:val="a7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F5"/>
  </w:style>
  <w:style w:type="table" w:styleId="a8">
    <w:name w:val="Table Grid"/>
    <w:basedOn w:val="a1"/>
    <w:uiPriority w:val="39"/>
    <w:rsid w:val="0056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3A9D-F420-49DC-AE16-21152F8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2020-03-24T06:55:00Z</cp:lastPrinted>
  <dcterms:created xsi:type="dcterms:W3CDTF">2020-02-25T23:54:00Z</dcterms:created>
  <dcterms:modified xsi:type="dcterms:W3CDTF">2020-03-30T01:40:00Z</dcterms:modified>
</cp:coreProperties>
</file>