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第１号様式－１（第７条関係・単体用）（用紙　日本産業規格Ａ４縦長方）</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一</w:t>
      </w:r>
      <w:r w:rsidRPr="00DA6A8A">
        <w:rPr>
          <w:rFonts w:ascii="ＭＳ 明朝" w:cs="Times New Roman"/>
        </w:rPr>
        <w:t xml:space="preserve"> </w:t>
      </w:r>
      <w:r w:rsidRPr="00DA6A8A">
        <w:rPr>
          <w:rFonts w:ascii="ＭＳ 明朝" w:cs="Times New Roman" w:hint="eastAsia"/>
        </w:rPr>
        <w:t>般</w:t>
      </w:r>
      <w:r w:rsidRPr="00DA6A8A">
        <w:rPr>
          <w:rFonts w:ascii="ＭＳ 明朝" w:cs="Times New Roman"/>
        </w:rPr>
        <w:t xml:space="preserve"> </w:t>
      </w:r>
      <w:r w:rsidRPr="00DA6A8A">
        <w:rPr>
          <w:rFonts w:ascii="ＭＳ 明朝" w:cs="Times New Roman" w:hint="eastAsia"/>
        </w:rPr>
        <w:t>競</w:t>
      </w:r>
      <w:r w:rsidRPr="00DA6A8A">
        <w:rPr>
          <w:rFonts w:ascii="ＭＳ 明朝" w:cs="Times New Roman"/>
        </w:rPr>
        <w:t xml:space="preserve"> </w:t>
      </w:r>
      <w:r w:rsidRPr="00DA6A8A">
        <w:rPr>
          <w:rFonts w:ascii="ＭＳ 明朝" w:cs="Times New Roman" w:hint="eastAsia"/>
        </w:rPr>
        <w:t>争</w:t>
      </w:r>
      <w:r w:rsidRPr="00DA6A8A">
        <w:rPr>
          <w:rFonts w:ascii="ＭＳ 明朝" w:cs="Times New Roman"/>
        </w:rPr>
        <w:t xml:space="preserve"> </w:t>
      </w:r>
      <w:r w:rsidRPr="00DA6A8A">
        <w:rPr>
          <w:rFonts w:ascii="ＭＳ 明朝" w:cs="Times New Roman" w:hint="eastAsia"/>
        </w:rPr>
        <w:t>入</w:t>
      </w:r>
      <w:r w:rsidRPr="00DA6A8A">
        <w:rPr>
          <w:rFonts w:ascii="ＭＳ 明朝" w:cs="Times New Roman"/>
        </w:rPr>
        <w:t xml:space="preserve"> </w:t>
      </w:r>
      <w:r w:rsidRPr="00DA6A8A">
        <w:rPr>
          <w:rFonts w:ascii="ＭＳ 明朝" w:cs="Times New Roman" w:hint="eastAsia"/>
        </w:rPr>
        <w:t>札</w:t>
      </w:r>
      <w:r w:rsidRPr="00DA6A8A">
        <w:rPr>
          <w:rFonts w:ascii="ＭＳ 明朝" w:cs="Times New Roman"/>
        </w:rPr>
        <w:t xml:space="preserve"> </w:t>
      </w:r>
      <w:r w:rsidRPr="00DA6A8A">
        <w:rPr>
          <w:rFonts w:ascii="ＭＳ 明朝" w:cs="Times New Roman" w:hint="eastAsia"/>
        </w:rPr>
        <w:t>参</w:t>
      </w:r>
      <w:r w:rsidRPr="00DA6A8A">
        <w:rPr>
          <w:rFonts w:ascii="ＭＳ 明朝" w:cs="Times New Roman"/>
        </w:rPr>
        <w:t xml:space="preserve"> </w:t>
      </w:r>
      <w:r w:rsidRPr="00DA6A8A">
        <w:rPr>
          <w:rFonts w:ascii="ＭＳ 明朝" w:cs="Times New Roman" w:hint="eastAsia"/>
        </w:rPr>
        <w:t>加</w:t>
      </w:r>
      <w:r w:rsidRPr="00DA6A8A">
        <w:rPr>
          <w:rFonts w:ascii="ＭＳ 明朝" w:cs="Times New Roman"/>
        </w:rPr>
        <w:t xml:space="preserve"> </w:t>
      </w:r>
      <w:r w:rsidRPr="00DA6A8A">
        <w:rPr>
          <w:rFonts w:ascii="ＭＳ 明朝" w:cs="Times New Roman" w:hint="eastAsia"/>
        </w:rPr>
        <w:t>資</w:t>
      </w:r>
      <w:r w:rsidRPr="00DA6A8A">
        <w:rPr>
          <w:rFonts w:ascii="ＭＳ 明朝" w:cs="Times New Roman"/>
        </w:rPr>
        <w:t xml:space="preserve"> </w:t>
      </w:r>
      <w:r w:rsidRPr="00DA6A8A">
        <w:rPr>
          <w:rFonts w:ascii="ＭＳ 明朝" w:cs="Times New Roman" w:hint="eastAsia"/>
        </w:rPr>
        <w:t>格</w:t>
      </w:r>
      <w:r w:rsidRPr="00DA6A8A">
        <w:rPr>
          <w:rFonts w:ascii="ＭＳ 明朝" w:cs="Times New Roman"/>
        </w:rPr>
        <w:t xml:space="preserve"> </w:t>
      </w:r>
      <w:r w:rsidRPr="00DA6A8A">
        <w:rPr>
          <w:rFonts w:ascii="ＭＳ 明朝" w:cs="Times New Roman" w:hint="eastAsia"/>
        </w:rPr>
        <w:t>確</w:t>
      </w:r>
      <w:r w:rsidRPr="00DA6A8A">
        <w:rPr>
          <w:rFonts w:ascii="ＭＳ 明朝" w:cs="Times New Roman"/>
        </w:rPr>
        <w:t xml:space="preserve"> </w:t>
      </w:r>
      <w:r w:rsidRPr="00DA6A8A">
        <w:rPr>
          <w:rFonts w:ascii="ＭＳ 明朝" w:cs="Times New Roman" w:hint="eastAsia"/>
        </w:rPr>
        <w:t>認</w:t>
      </w:r>
      <w:r w:rsidRPr="00DA6A8A">
        <w:rPr>
          <w:rFonts w:ascii="ＭＳ 明朝" w:cs="Times New Roman"/>
        </w:rPr>
        <w:t xml:space="preserve"> </w:t>
      </w:r>
      <w:r w:rsidRPr="00DA6A8A">
        <w:rPr>
          <w:rFonts w:ascii="ＭＳ 明朝" w:cs="Times New Roman" w:hint="eastAsia"/>
        </w:rPr>
        <w:t>申</w:t>
      </w:r>
      <w:r w:rsidRPr="00DA6A8A">
        <w:rPr>
          <w:rFonts w:ascii="ＭＳ 明朝" w:cs="Times New Roman"/>
        </w:rPr>
        <w:t xml:space="preserve"> </w:t>
      </w:r>
      <w:r w:rsidRPr="00DA6A8A">
        <w:rPr>
          <w:rFonts w:ascii="ＭＳ 明朝" w:cs="Times New Roman" w:hint="eastAsia"/>
        </w:rPr>
        <w:t>請</w:t>
      </w:r>
      <w:r w:rsidRPr="00DA6A8A">
        <w:rPr>
          <w:rFonts w:ascii="ＭＳ 明朝" w:cs="Times New Roman"/>
        </w:rPr>
        <w:t xml:space="preserve"> </w:t>
      </w:r>
      <w:r w:rsidRPr="00DA6A8A">
        <w:rPr>
          <w:rFonts w:ascii="ＭＳ 明朝" w:cs="Times New Roman" w:hint="eastAsia"/>
        </w:rPr>
        <w:t>書</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Pr>
          <w:rFonts w:ascii="ＭＳ 明朝" w:cs="Times New Roman" w:hint="eastAsia"/>
        </w:rPr>
        <w:t xml:space="preserve">　　　　　　　　　　　　　　　　　　　　　　            </w:t>
      </w:r>
      <w:r w:rsidRPr="00DA6A8A">
        <w:rPr>
          <w:rFonts w:ascii="ＭＳ 明朝" w:cs="Times New Roman" w:hint="eastAsia"/>
        </w:rPr>
        <w:t xml:space="preserve">　令和　　年　　月　　日</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Pr>
          <w:rFonts w:ascii="ＭＳ 明朝" w:cs="Times New Roman"/>
        </w:rPr>
        <w:t xml:space="preserve">  </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殿</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Pr>
          <w:rFonts w:ascii="ＭＳ 明朝" w:cs="Times New Roman" w:hint="eastAsia"/>
        </w:rPr>
        <w:t xml:space="preserve">　　　　　　　　　　　　</w:t>
      </w:r>
      <w:r w:rsidRPr="00DA6A8A">
        <w:rPr>
          <w:rFonts w:ascii="ＭＳ 明朝" w:cs="Times New Roman" w:hint="eastAsia"/>
        </w:rPr>
        <w:t xml:space="preserve">　　　　　住　　　　所</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商号又は名称</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Pr>
          <w:rFonts w:ascii="ＭＳ 明朝" w:cs="Times New Roman"/>
        </w:rPr>
        <w:t xml:space="preserve">    </w:t>
      </w:r>
      <w:r>
        <w:rPr>
          <w:rFonts w:ascii="ＭＳ 明朝" w:cs="Times New Roman" w:hint="eastAsia"/>
        </w:rPr>
        <w:t xml:space="preserve">　　　　 </w:t>
      </w:r>
      <w:r w:rsidRPr="00DA6A8A">
        <w:rPr>
          <w:rFonts w:ascii="ＭＳ 明朝" w:cs="Times New Roman" w:hint="eastAsia"/>
        </w:rPr>
        <w:t>（工事</w:t>
      </w:r>
      <w:r>
        <w:rPr>
          <w:rFonts w:ascii="ＭＳ 明朝" w:cs="Times New Roman" w:hint="eastAsia"/>
        </w:rPr>
        <w:t xml:space="preserve">の場合は建設業許可番号　　　　　　　  </w:t>
      </w:r>
      <w:r>
        <w:rPr>
          <w:rFonts w:ascii="ＭＳ 明朝" w:cs="Times New Roman"/>
        </w:rPr>
        <w:t xml:space="preserve">  </w:t>
      </w:r>
      <w:r>
        <w:rPr>
          <w:rFonts w:ascii="ＭＳ 明朝" w:cs="Times New Roman" w:hint="eastAsia"/>
        </w:rPr>
        <w:t xml:space="preserve">  　　</w:t>
      </w:r>
      <w:r w:rsidRPr="00DA6A8A">
        <w:rPr>
          <w:rFonts w:ascii="ＭＳ 明朝" w:cs="Times New Roman" w:hint="eastAsia"/>
        </w:rPr>
        <w:t>）</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Pr>
          <w:rFonts w:ascii="ＭＳ 明朝" w:cs="Times New Roman"/>
        </w:rPr>
        <w:t xml:space="preserve">              </w:t>
      </w:r>
      <w:r w:rsidRPr="00DA6A8A">
        <w:rPr>
          <w:rFonts w:ascii="ＭＳ 明朝" w:cs="Times New Roman"/>
        </w:rPr>
        <w:t xml:space="preserve"> </w:t>
      </w:r>
      <w:r w:rsidRPr="00DA6A8A">
        <w:rPr>
          <w:rFonts w:ascii="ＭＳ 明朝" w:cs="Times New Roman" w:hint="eastAsia"/>
        </w:rPr>
        <w:t xml:space="preserve">代表者氏名　　　　　　　　　　　　</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Pr>
          <w:rFonts w:ascii="ＭＳ 明朝" w:cs="Times New Roman"/>
        </w:rPr>
        <w:t xml:space="preserve">           </w:t>
      </w:r>
      <w:r w:rsidRPr="00DA6A8A">
        <w:rPr>
          <w:rFonts w:ascii="ＭＳ 明朝" w:cs="Times New Roman"/>
        </w:rPr>
        <w:t xml:space="preserve">   </w:t>
      </w:r>
      <w:r w:rsidRPr="00DA6A8A">
        <w:rPr>
          <w:rFonts w:ascii="ＭＳ 明朝" w:cs="Times New Roman" w:hint="eastAsia"/>
        </w:rPr>
        <w:t>担当者氏名</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Pr>
          <w:rFonts w:ascii="ＭＳ 明朝" w:cs="Times New Roman"/>
        </w:rPr>
        <w:t xml:space="preserve">          </w:t>
      </w:r>
      <w:r w:rsidRPr="00DA6A8A">
        <w:rPr>
          <w:rFonts w:ascii="ＭＳ 明朝" w:cs="Times New Roman"/>
        </w:rPr>
        <w:t xml:space="preserve">    </w:t>
      </w:r>
      <w:r w:rsidRPr="00DA6A8A">
        <w:rPr>
          <w:rFonts w:ascii="ＭＳ 明朝" w:cs="Times New Roman" w:hint="eastAsia"/>
        </w:rPr>
        <w:t>電話番号</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令和　年　月　日付けで入札公告のありました「　　　　　　　　工事又は委託業務　」</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に係る競争入札に参加する資格について確認を受けたいので、次の書類を添えて申請します。</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なお、次の事項及び添付書類の内容については事実と相違ないことを誓約します。</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１　成年被後見人及び被保佐人並びに破産者で復権を得ない者でないこと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２　入札参加資格確認申請期限以前２年以内に銀行取引停止処分を受けていないこと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３　入札参加資格確認申請期限以前６箇月以内に不渡手形又は不渡小切手を出していないこと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４　入札参加資格確認申請期限以前に債務の不履行があり、所有する資産に対し、仮差押え</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又は差押えの命令及び競売手続きの開始決定がなされていない者であること</w:t>
      </w:r>
      <w:r w:rsidRPr="00DA6A8A">
        <w:rPr>
          <w:rFonts w:ascii="ＭＳ 明朝" w:cs="Times New Roman"/>
        </w:rPr>
        <w:t xml:space="preserve">         </w:t>
      </w:r>
      <w:r w:rsidRPr="00DA6A8A">
        <w:rPr>
          <w:rFonts w:ascii="ＭＳ 明朝" w:cs="Times New Roman" w:hint="eastAsia"/>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５　入札参加資格確認申請期限以前に事業税及び消費税を滞納していない者であること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（添付書類）</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工事の場合</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　　</w:t>
      </w:r>
      <w:r>
        <w:rPr>
          <w:rFonts w:ascii="ＭＳ 明朝" w:cs="Times New Roman" w:hint="eastAsia"/>
        </w:rPr>
        <w:t xml:space="preserve">   </w:t>
      </w:r>
      <w:r w:rsidRPr="00DA6A8A">
        <w:rPr>
          <w:rFonts w:ascii="ＭＳ 明朝" w:cs="Times New Roman" w:hint="eastAsia"/>
        </w:rPr>
        <w:t xml:space="preserve">１　配置予定技術者届（第２号様式）　　　　　　　　　</w:t>
      </w:r>
      <w:r w:rsidRPr="00DA6A8A">
        <w:rPr>
          <w:rFonts w:ascii="ＭＳ 明朝" w:cs="Times New Roman"/>
        </w:rPr>
        <w:t xml:space="preserve">           </w:t>
      </w:r>
      <w:r w:rsidRPr="00DA6A8A">
        <w:rPr>
          <w:rFonts w:ascii="ＭＳ 明朝" w:cs="Times New Roman" w:hint="eastAsia"/>
        </w:rPr>
        <w:t>１部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Pr>
          <w:rFonts w:ascii="ＭＳ 明朝" w:cs="Times New Roman"/>
        </w:rPr>
        <w:t xml:space="preserve">   </w:t>
      </w:r>
      <w:r w:rsidRPr="00DA6A8A">
        <w:rPr>
          <w:rFonts w:ascii="ＭＳ 明朝" w:cs="Times New Roman"/>
        </w:rPr>
        <w:t xml:space="preserve"> </w:t>
      </w:r>
      <w:r w:rsidRPr="00DA6A8A">
        <w:rPr>
          <w:rFonts w:ascii="ＭＳ 明朝" w:cs="Times New Roman" w:hint="eastAsia"/>
        </w:rPr>
        <w:t>（監理技術者に係るものは、監理技術者資格者証の写し）</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Pr>
          <w:rFonts w:ascii="ＭＳ 明朝" w:cs="Times New Roman"/>
        </w:rPr>
        <w:t xml:space="preserve">   </w:t>
      </w:r>
      <w:r w:rsidRPr="00DA6A8A">
        <w:rPr>
          <w:rFonts w:ascii="ＭＳ 明朝" w:cs="Times New Roman"/>
        </w:rPr>
        <w:t xml:space="preserve">   </w:t>
      </w:r>
      <w:r w:rsidRPr="00DA6A8A">
        <w:rPr>
          <w:rFonts w:ascii="ＭＳ 明朝" w:cs="Times New Roman" w:hint="eastAsia"/>
        </w:rPr>
        <w:t>２　※同種工事実績届（第３号様式）</w:t>
      </w:r>
      <w:r w:rsidRPr="00DA6A8A">
        <w:rPr>
          <w:rFonts w:ascii="ＭＳ 明朝" w:cs="Times New Roman"/>
        </w:rPr>
        <w:t xml:space="preserve">                             </w:t>
      </w:r>
      <w:r w:rsidRPr="00DA6A8A">
        <w:rPr>
          <w:rFonts w:ascii="ＭＳ 明朝" w:cs="Times New Roman" w:hint="eastAsia"/>
        </w:rPr>
        <w:t>１部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委託業務の場合</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　</w:t>
      </w:r>
      <w:r>
        <w:rPr>
          <w:rFonts w:ascii="ＭＳ 明朝" w:cs="Times New Roman" w:hint="eastAsia"/>
        </w:rPr>
        <w:t xml:space="preserve">   </w:t>
      </w:r>
      <w:r w:rsidRPr="00DA6A8A">
        <w:rPr>
          <w:rFonts w:ascii="ＭＳ 明朝" w:cs="Times New Roman" w:hint="eastAsia"/>
        </w:rPr>
        <w:t xml:space="preserve">　１　※同種業務履行実績届（第３号様式）　　　　　　　　　　　　</w:t>
      </w:r>
      <w:r w:rsidRPr="00DA6A8A">
        <w:rPr>
          <w:rFonts w:ascii="ＭＳ 明朝" w:cs="Times New Roman"/>
        </w:rPr>
        <w:t xml:space="preserve"> </w:t>
      </w:r>
      <w:r w:rsidRPr="00DA6A8A">
        <w:rPr>
          <w:rFonts w:ascii="ＭＳ 明朝" w:cs="Times New Roman" w:hint="eastAsia"/>
        </w:rPr>
        <w:t>１部</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　　</w:t>
      </w:r>
      <w:r>
        <w:rPr>
          <w:rFonts w:ascii="ＭＳ 明朝" w:cs="Times New Roman" w:hint="eastAsia"/>
        </w:rPr>
        <w:t xml:space="preserve">   </w:t>
      </w:r>
      <w:r w:rsidRPr="00DA6A8A">
        <w:rPr>
          <w:rFonts w:ascii="ＭＳ 明朝" w:cs="Times New Roman" w:hint="eastAsia"/>
        </w:rPr>
        <w:t xml:space="preserve">２　※配置予定管理技術者の同種業務履行実績（第３号様式）　　　</w:t>
      </w:r>
      <w:r w:rsidRPr="00DA6A8A">
        <w:rPr>
          <w:rFonts w:ascii="ＭＳ 明朝" w:cs="Times New Roman"/>
        </w:rPr>
        <w:t xml:space="preserve"> </w:t>
      </w:r>
      <w:r w:rsidRPr="00DA6A8A">
        <w:rPr>
          <w:rFonts w:ascii="ＭＳ 明朝" w:cs="Times New Roman" w:hint="eastAsia"/>
        </w:rPr>
        <w:t>１部</w:t>
      </w:r>
      <w:r w:rsidRPr="00DA6A8A">
        <w:rPr>
          <w:rFonts w:ascii="ＭＳ 明朝" w:cs="Times New Roman"/>
        </w:rPr>
        <w:t xml:space="preserve"> </w:t>
      </w:r>
    </w:p>
    <w:p w:rsidR="00EB4AA1" w:rsidRDefault="00EB4AA1" w:rsidP="00EB4AA1">
      <w:pPr>
        <w:adjustRightInd/>
        <w:spacing w:line="320" w:lineRule="exact"/>
        <w:rPr>
          <w:rFonts w:ascii="ＭＳ 明朝" w:cs="Times New Roman"/>
        </w:rPr>
      </w:pPr>
      <w:r w:rsidRPr="00DA6A8A">
        <w:rPr>
          <w:rFonts w:ascii="ＭＳ 明朝" w:cs="Times New Roman"/>
        </w:rPr>
        <w:t xml:space="preserve">  </w:t>
      </w:r>
      <w:r>
        <w:rPr>
          <w:rFonts w:ascii="ＭＳ 明朝" w:cs="Times New Roman"/>
        </w:rPr>
        <w:t xml:space="preserve">        </w:t>
      </w:r>
      <w:r w:rsidRPr="00DA6A8A">
        <w:rPr>
          <w:rFonts w:ascii="ＭＳ 明朝" w:cs="Times New Roman"/>
        </w:rPr>
        <w:t xml:space="preserve"> </w:t>
      </w:r>
      <w:r w:rsidRPr="00DA6A8A">
        <w:rPr>
          <w:rFonts w:ascii="ＭＳ 明朝" w:cs="Times New Roman" w:hint="eastAsia"/>
        </w:rPr>
        <w:t>※印は、公告において必要とされている場合のみ提出</w:t>
      </w:r>
      <w:r w:rsidRPr="00DA6A8A">
        <w:rPr>
          <w:rFonts w:ascii="ＭＳ 明朝" w:cs="Times New Roman"/>
        </w:rPr>
        <w:t xml:space="preserve">                                      </w:t>
      </w:r>
    </w:p>
    <w:p w:rsidR="00EB4AA1" w:rsidRDefault="00EB4AA1" w:rsidP="00EB4AA1">
      <w:pPr>
        <w:adjustRightInd/>
        <w:spacing w:line="320" w:lineRule="exact"/>
        <w:rPr>
          <w:rFonts w:ascii="ＭＳ 明朝" w:cs="Times New Roman"/>
        </w:rPr>
      </w:pPr>
    </w:p>
    <w:p w:rsidR="00EB4AA1" w:rsidRDefault="00EB4AA1" w:rsidP="00EB4AA1">
      <w:pPr>
        <w:adjustRightInd/>
        <w:spacing w:line="320" w:lineRule="exact"/>
        <w:rPr>
          <w:rFonts w:ascii="ＭＳ 明朝" w:cs="Times New Roman"/>
        </w:rPr>
      </w:pP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１号様式―２（第７条関係・共同企業体用）（用紙　日本産業規格Ａ４縦長方）</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jc w:val="center"/>
        <w:rPr>
          <w:rFonts w:ascii="ＭＳ 明朝" w:cs="Times New Roman"/>
        </w:rPr>
      </w:pPr>
      <w:r w:rsidRPr="00DA6A8A">
        <w:rPr>
          <w:rFonts w:ascii="ＭＳ 明朝" w:cs="Times New Roman" w:hint="eastAsia"/>
        </w:rPr>
        <w:t>共同企業体一般競争入札参加資格確認申請書</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Pr>
          <w:rFonts w:ascii="ＭＳ 明朝" w:cs="Times New Roman" w:hint="eastAsia"/>
        </w:rPr>
        <w:t xml:space="preserve">　　　　　　</w:t>
      </w:r>
      <w:r w:rsidRPr="00DA6A8A">
        <w:rPr>
          <w:rFonts w:ascii="ＭＳ 明朝" w:cs="Times New Roman" w:hint="eastAsia"/>
        </w:rPr>
        <w:t xml:space="preserve">　　　令和　　年　　月　　日</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殿</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共同企業体名称</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（代　表　者）</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住　　　　　所</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商号又は名称　　　　　　　　</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Pr>
          <w:rFonts w:ascii="ＭＳ 明朝" w:cs="Times New Roman" w:hint="eastAsia"/>
        </w:rPr>
        <w:t xml:space="preserve"> </w:t>
      </w:r>
      <w:r w:rsidRPr="00DA6A8A">
        <w:rPr>
          <w:rFonts w:ascii="ＭＳ 明朝" w:cs="Times New Roman" w:hint="eastAsia"/>
        </w:rPr>
        <w:t>（建設業許可番号</w:t>
      </w:r>
      <w:r w:rsidRPr="00DA6A8A">
        <w:rPr>
          <w:rFonts w:ascii="ＭＳ 明朝" w:cs="Times New Roman"/>
        </w:rPr>
        <w:t xml:space="preserve">  </w:t>
      </w:r>
      <w:r w:rsidRPr="00DA6A8A">
        <w:rPr>
          <w:rFonts w:ascii="ＭＳ 明朝" w:cs="Times New Roman" w:hint="eastAsia"/>
        </w:rPr>
        <w:t xml:space="preserve">　　　</w:t>
      </w:r>
      <w:r>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代表者氏名　　　　　　　　　　　　　　　　　　　　　　　</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担当者氏名　　　　　　　　</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 xml:space="preserve">　電話番号　　　　　　　　</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令和　年　月　日付けで入札公告のありました「　　　　　　　　工事」に係る競争入札に参加</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する資格について確認を受けたいので、次の書類を添えて申請します。</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r w:rsidRPr="00DA6A8A">
        <w:rPr>
          <w:rFonts w:ascii="ＭＳ 明朝" w:cs="Times New Roman" w:hint="eastAsia"/>
        </w:rPr>
        <w:t xml:space="preserve">　なお、次の事項及び添付書類の内容については、当共同企業体の構成員はすべて事実と相違ない</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ことを誓約します。</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１　成年被後見人及び被保佐人並びに破産者で復権を得ない者でないこと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２　入札参加資格確認申請期限以前２年以内に銀行取引停止処分を受けていないこと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３　入札参加資格確認申請期限以前６箇月以内に不渡手形又は不渡小切手を出していないこと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４　入札参加資格確認申請期限以前債務の不履行があり、所有する資産に対し、仮差押え、　　　</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　保全差押え又は差押えの命令及び競売手続きの開始決定がなされていない者であること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５　入札参加資格確認申請期限以前事業税及び消費税を滞納していない者であること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（添付書類）</w:t>
      </w:r>
      <w:r w:rsidRPr="00DA6A8A">
        <w:rPr>
          <w:rFonts w:ascii="ＭＳ 明朝" w:cs="Times New Roman"/>
        </w:rPr>
        <w:t xml:space="preserve">                                                                              </w:t>
      </w:r>
    </w:p>
    <w:p w:rsidR="00EB4AA1" w:rsidRPr="00DA6A8A" w:rsidRDefault="00EB4AA1" w:rsidP="00EB4AA1">
      <w:pPr>
        <w:adjustRightInd/>
        <w:spacing w:line="320" w:lineRule="exact"/>
        <w:ind w:firstLineChars="150" w:firstLine="315"/>
        <w:rPr>
          <w:rFonts w:ascii="ＭＳ 明朝" w:cs="Times New Roman"/>
        </w:rPr>
      </w:pPr>
      <w:r w:rsidRPr="00DA6A8A">
        <w:rPr>
          <w:rFonts w:ascii="ＭＳ 明朝" w:cs="Times New Roman" w:hint="eastAsia"/>
        </w:rPr>
        <w:t>１　特定建設工事共同企業体協定書　　　　　　　　　　　　　　　　　　　　　１部</w:t>
      </w:r>
      <w:r w:rsidRPr="00DA6A8A">
        <w:rPr>
          <w:rFonts w:ascii="ＭＳ 明朝" w:cs="Times New Roman"/>
        </w:rPr>
        <w:t xml:space="preserve">            </w:t>
      </w:r>
    </w:p>
    <w:p w:rsidR="00EB4AA1" w:rsidRPr="00DA6A8A" w:rsidRDefault="00EB4AA1" w:rsidP="00EB4AA1">
      <w:pPr>
        <w:adjustRightInd/>
        <w:spacing w:line="320" w:lineRule="exact"/>
        <w:ind w:firstLineChars="150" w:firstLine="315"/>
        <w:rPr>
          <w:rFonts w:ascii="ＭＳ 明朝" w:cs="Times New Roman"/>
        </w:rPr>
      </w:pPr>
      <w:r w:rsidRPr="00DA6A8A">
        <w:rPr>
          <w:rFonts w:ascii="ＭＳ 明朝" w:cs="Times New Roman" w:hint="eastAsia"/>
        </w:rPr>
        <w:t>２　配置予定技術者届（第２号様式）（各構成員）</w:t>
      </w:r>
      <w:r w:rsidRPr="00DA6A8A">
        <w:rPr>
          <w:rFonts w:ascii="ＭＳ 明朝" w:cs="Times New Roman"/>
        </w:rPr>
        <w:t xml:space="preserve">                  </w:t>
      </w:r>
      <w:r w:rsidRPr="00DA6A8A">
        <w:rPr>
          <w:rFonts w:ascii="ＭＳ 明朝" w:cs="Times New Roman" w:hint="eastAsia"/>
        </w:rPr>
        <w:t xml:space="preserve">　　</w:t>
      </w:r>
      <w:r w:rsidRPr="00DA6A8A">
        <w:rPr>
          <w:rFonts w:ascii="ＭＳ 明朝" w:cs="Times New Roman"/>
        </w:rPr>
        <w:t xml:space="preserve">    </w:t>
      </w:r>
      <w:r w:rsidRPr="00DA6A8A">
        <w:rPr>
          <w:rFonts w:ascii="ＭＳ 明朝" w:cs="Times New Roman" w:hint="eastAsia"/>
        </w:rPr>
        <w:t>各１部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sidRPr="00DA6A8A">
        <w:rPr>
          <w:rFonts w:ascii="ＭＳ 明朝" w:cs="Times New Roman" w:hint="eastAsia"/>
        </w:rPr>
        <w:t xml:space="preserve">　　</w:t>
      </w:r>
      <w:r>
        <w:rPr>
          <w:rFonts w:ascii="ＭＳ 明朝" w:cs="Times New Roman" w:hint="eastAsia"/>
        </w:rPr>
        <w:t xml:space="preserve">  </w:t>
      </w:r>
      <w:r w:rsidRPr="00DA6A8A">
        <w:rPr>
          <w:rFonts w:ascii="ＭＳ 明朝" w:cs="Times New Roman" w:hint="eastAsia"/>
        </w:rPr>
        <w:t>（監理技術者に係るものは、監理技術者資格者証の写し）</w:t>
      </w:r>
      <w:r w:rsidRPr="00DA6A8A">
        <w:rPr>
          <w:rFonts w:ascii="ＭＳ 明朝" w:cs="Times New Roman"/>
        </w:rPr>
        <w:t xml:space="preserve">                                  </w:t>
      </w:r>
    </w:p>
    <w:p w:rsidR="00EB4AA1" w:rsidRPr="00DA6A8A" w:rsidRDefault="00EB4AA1" w:rsidP="00EB4AA1">
      <w:pPr>
        <w:adjustRightInd/>
        <w:spacing w:line="320" w:lineRule="exact"/>
        <w:ind w:firstLineChars="150" w:firstLine="315"/>
        <w:rPr>
          <w:rFonts w:ascii="ＭＳ 明朝" w:cs="Times New Roman"/>
        </w:rPr>
      </w:pPr>
      <w:r w:rsidRPr="00DA6A8A">
        <w:rPr>
          <w:rFonts w:ascii="ＭＳ 明朝" w:cs="Times New Roman" w:hint="eastAsia"/>
        </w:rPr>
        <w:t>３　※同種工事実績届（第３号様式）</w:t>
      </w:r>
      <w:r w:rsidRPr="00DA6A8A">
        <w:rPr>
          <w:rFonts w:ascii="ＭＳ 明朝" w:cs="Times New Roman"/>
        </w:rPr>
        <w:t xml:space="preserve">                                      </w:t>
      </w:r>
      <w:r w:rsidRPr="00DA6A8A">
        <w:rPr>
          <w:rFonts w:ascii="ＭＳ 明朝" w:cs="Times New Roman" w:hint="eastAsia"/>
        </w:rPr>
        <w:t>各１部</w:t>
      </w:r>
      <w:r w:rsidRPr="00DA6A8A">
        <w:rPr>
          <w:rFonts w:ascii="ＭＳ 明朝" w:cs="Times New Roman"/>
        </w:rPr>
        <w:t xml:space="preserve">            </w:t>
      </w:r>
    </w:p>
    <w:p w:rsidR="00EB4AA1" w:rsidRPr="00DA6A8A" w:rsidRDefault="00EB4AA1" w:rsidP="00EB4AA1">
      <w:pPr>
        <w:adjustRightInd/>
        <w:spacing w:line="320" w:lineRule="exact"/>
        <w:rPr>
          <w:rFonts w:ascii="ＭＳ 明朝" w:cs="Times New Roman"/>
        </w:rPr>
      </w:pPr>
      <w:r>
        <w:rPr>
          <w:rFonts w:ascii="ＭＳ 明朝" w:cs="Times New Roman"/>
        </w:rPr>
        <w:t xml:space="preserve">   </w:t>
      </w:r>
      <w:r w:rsidRPr="00DA6A8A">
        <w:rPr>
          <w:rFonts w:ascii="ＭＳ 明朝" w:cs="Times New Roman"/>
        </w:rPr>
        <w:t xml:space="preserve"> </w:t>
      </w:r>
      <w:r>
        <w:rPr>
          <w:rFonts w:ascii="ＭＳ 明朝" w:cs="Times New Roman"/>
        </w:rPr>
        <w:t xml:space="preserve">   </w:t>
      </w:r>
      <w:bookmarkStart w:id="0" w:name="_GoBack"/>
      <w:bookmarkEnd w:id="0"/>
      <w:r w:rsidRPr="00DA6A8A">
        <w:rPr>
          <w:rFonts w:ascii="ＭＳ 明朝" w:cs="Times New Roman" w:hint="eastAsia"/>
        </w:rPr>
        <w:t>※印は、公告において必要とされている場合のみ提出</w:t>
      </w:r>
      <w:r w:rsidRPr="00DA6A8A">
        <w:rPr>
          <w:rFonts w:ascii="ＭＳ 明朝" w:cs="Times New Roman"/>
        </w:rPr>
        <w:t xml:space="preserve">                           </w:t>
      </w:r>
    </w:p>
    <w:p w:rsidR="000B1999" w:rsidRPr="00EB4AA1" w:rsidRDefault="00EB4AA1">
      <w:pPr>
        <w:rPr>
          <w:rFonts w:hint="eastAsia"/>
        </w:rPr>
      </w:pPr>
    </w:p>
    <w:sectPr w:rsidR="000B1999" w:rsidRPr="00EB4AA1" w:rsidSect="00EB4AA1">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A1" w:rsidRDefault="00EB4AA1" w:rsidP="00EB4AA1">
      <w:r>
        <w:separator/>
      </w:r>
    </w:p>
  </w:endnote>
  <w:endnote w:type="continuationSeparator" w:id="0">
    <w:p w:rsidR="00EB4AA1" w:rsidRDefault="00EB4AA1" w:rsidP="00EB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A1" w:rsidRDefault="00EB4AA1" w:rsidP="00EB4AA1">
      <w:r>
        <w:separator/>
      </w:r>
    </w:p>
  </w:footnote>
  <w:footnote w:type="continuationSeparator" w:id="0">
    <w:p w:rsidR="00EB4AA1" w:rsidRDefault="00EB4AA1" w:rsidP="00EB4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32"/>
    <w:rsid w:val="00396632"/>
    <w:rsid w:val="004854BC"/>
    <w:rsid w:val="006D48FA"/>
    <w:rsid w:val="00EB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28D0D77-ECD2-4180-9215-D4494AD5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AA1"/>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EB4AA1"/>
  </w:style>
  <w:style w:type="paragraph" w:styleId="a5">
    <w:name w:val="footer"/>
    <w:basedOn w:val="a"/>
    <w:link w:val="a6"/>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EB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802</Words>
  <Characters>4577</Characters>
  <Application>Microsoft Office Word</Application>
  <DocSecurity>0</DocSecurity>
  <Lines>38</Lines>
  <Paragraphs>10</Paragraphs>
  <ScaleCrop>false</ScaleCrop>
  <Company>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2021-03-30T07:03:00Z</dcterms:created>
  <dcterms:modified xsi:type="dcterms:W3CDTF">2021-03-30T07:07:00Z</dcterms:modified>
</cp:coreProperties>
</file>