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20" w:rsidRDefault="00D63F2A" w:rsidP="00D63F2A">
      <w:pPr>
        <w:spacing w:line="400" w:lineRule="exact"/>
        <w:jc w:val="left"/>
        <w:rPr>
          <w:snapToGrid w:val="0"/>
        </w:rPr>
      </w:pPr>
      <w:r w:rsidRPr="00D63F2A">
        <w:rPr>
          <w:rFonts w:hint="eastAsia"/>
          <w:snapToGrid w:val="0"/>
        </w:rPr>
        <w:t>第25号様式（第20条関係）（用紙　日本産業規格Ａ４縦長型）</w:t>
      </w:r>
    </w:p>
    <w:p w:rsidR="00D63F2A" w:rsidRDefault="00D63F2A" w:rsidP="00D63F2A">
      <w:pPr>
        <w:spacing w:line="400" w:lineRule="exact"/>
        <w:jc w:val="left"/>
        <w:rPr>
          <w:snapToGrid w:val="0"/>
        </w:rPr>
      </w:pPr>
    </w:p>
    <w:p w:rsidR="00956120" w:rsidRDefault="0003362C">
      <w:pPr>
        <w:spacing w:line="400" w:lineRule="exact"/>
        <w:jc w:val="center"/>
        <w:rPr>
          <w:rFonts w:cstheme="minorBidi"/>
          <w:snapToGrid w:val="0"/>
        </w:rPr>
      </w:pPr>
      <w:r>
        <w:rPr>
          <w:rFonts w:hint="eastAsia"/>
          <w:snapToGrid w:val="0"/>
        </w:rPr>
        <w:t>診療用放射性同位元素（陽電子断層撮影診療用放射性同</w:t>
      </w:r>
    </w:p>
    <w:p w:rsidR="00956120" w:rsidRDefault="0003362C">
      <w:pPr>
        <w:spacing w:line="400" w:lineRule="exact"/>
        <w:jc w:val="center"/>
        <w:rPr>
          <w:rFonts w:cstheme="minorBidi"/>
          <w:snapToGrid w:val="0"/>
        </w:rPr>
      </w:pPr>
      <w:r>
        <w:rPr>
          <w:rFonts w:hint="eastAsia"/>
          <w:snapToGrid w:val="0"/>
        </w:rPr>
        <w:t xml:space="preserve">位元素）設置届　　　　　　　　　　　　　　　　　　</w:t>
      </w:r>
    </w:p>
    <w:p w:rsidR="00956120" w:rsidRDefault="0003362C">
      <w:pPr>
        <w:spacing w:line="400" w:lineRule="exact"/>
        <w:jc w:val="right"/>
        <w:rPr>
          <w:rFonts w:cstheme="minorBidi"/>
          <w:snapToGrid w:val="0"/>
        </w:rPr>
      </w:pPr>
      <w:r>
        <w:rPr>
          <w:rFonts w:hint="eastAsia"/>
          <w:snapToGrid w:val="0"/>
        </w:rPr>
        <w:t xml:space="preserve">年　　月　　日　　</w:t>
      </w:r>
    </w:p>
    <w:p w:rsidR="00956120" w:rsidRDefault="0003362C">
      <w:pPr>
        <w:spacing w:line="400" w:lineRule="exact"/>
        <w:rPr>
          <w:rFonts w:cstheme="minorBidi"/>
          <w:snapToGrid w:val="0"/>
        </w:rPr>
      </w:pPr>
      <w:r>
        <w:rPr>
          <w:rFonts w:hint="eastAsia"/>
          <w:snapToGrid w:val="0"/>
        </w:rPr>
        <w:t xml:space="preserve">　　　神奈川県　　　保健福祉事務所長殿</w:t>
      </w:r>
    </w:p>
    <w:p w:rsidR="00956120" w:rsidRDefault="0003362C">
      <w:pPr>
        <w:spacing w:line="400" w:lineRule="exact"/>
        <w:jc w:val="right"/>
        <w:rPr>
          <w:rFonts w:cstheme="minorBidi"/>
          <w:snapToGrid w:val="0"/>
        </w:rPr>
      </w:pPr>
      <w:r>
        <w:rPr>
          <w:rFonts w:hint="eastAsia"/>
          <w:snapToGrid w:val="0"/>
        </w:rPr>
        <w:t xml:space="preserve">管理者　住　所　　　　　　　　　　　</w:t>
      </w:r>
    </w:p>
    <w:p w:rsidR="00956120" w:rsidRDefault="0003362C">
      <w:pPr>
        <w:spacing w:line="400" w:lineRule="exact"/>
        <w:jc w:val="right"/>
        <w:rPr>
          <w:rFonts w:cstheme="minorBidi"/>
          <w:snapToGrid w:val="0"/>
        </w:rPr>
      </w:pPr>
      <w:r>
        <w:rPr>
          <w:rFonts w:hint="eastAsia"/>
          <w:snapToGrid w:val="0"/>
        </w:rPr>
        <w:t xml:space="preserve">氏　名　　　　　　　　　　　</w:t>
      </w:r>
    </w:p>
    <w:p w:rsidR="00956120" w:rsidRDefault="0003362C">
      <w:pPr>
        <w:spacing w:line="400" w:lineRule="exact"/>
        <w:jc w:val="right"/>
        <w:rPr>
          <w:rFonts w:cstheme="minorBidi"/>
          <w:snapToGrid w:val="0"/>
        </w:rPr>
      </w:pPr>
      <w:r>
        <w:rPr>
          <w:rFonts w:hint="eastAsia"/>
          <w:snapToGrid w:val="0"/>
        </w:rPr>
        <w:t xml:space="preserve">電　話（　　）　　―　　　　</w:t>
      </w:r>
    </w:p>
    <w:p w:rsidR="00956120" w:rsidRDefault="0003362C">
      <w:pPr>
        <w:spacing w:line="400" w:lineRule="exact"/>
        <w:ind w:left="210" w:hanging="210"/>
        <w:rPr>
          <w:rFonts w:cstheme="minorBidi"/>
          <w:snapToGrid w:val="0"/>
        </w:rPr>
      </w:pPr>
      <w:r>
        <w:rPr>
          <w:rFonts w:hint="eastAsia"/>
          <w:snapToGrid w:val="0"/>
        </w:rPr>
        <w:t xml:space="preserve">　　次のとおり診療用放射性同位元素（陽電子断層撮影診療用放射性同位元素）を設置するので、届け出ます。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280"/>
        <w:gridCol w:w="840"/>
        <w:gridCol w:w="980"/>
        <w:gridCol w:w="420"/>
        <w:gridCol w:w="700"/>
        <w:gridCol w:w="1120"/>
        <w:gridCol w:w="980"/>
        <w:gridCol w:w="140"/>
        <w:gridCol w:w="700"/>
        <w:gridCol w:w="1260"/>
      </w:tblGrid>
      <w:tr w:rsidR="00956120">
        <w:trPr>
          <w:cantSplit/>
          <w:trHeight w:hRule="exact" w:val="560"/>
        </w:trPr>
        <w:tc>
          <w:tcPr>
            <w:tcW w:w="840" w:type="dxa"/>
            <w:gridSpan w:val="2"/>
            <w:vMerge w:val="restart"/>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病　院</w:t>
            </w:r>
          </w:p>
          <w:p w:rsidR="00956120" w:rsidRDefault="0003362C">
            <w:pPr>
              <w:spacing w:line="160" w:lineRule="exact"/>
              <w:jc w:val="center"/>
              <w:rPr>
                <w:rFonts w:cstheme="minorBidi"/>
                <w:snapToGrid w:val="0"/>
                <w:sz w:val="14"/>
                <w:szCs w:val="14"/>
              </w:rPr>
            </w:pPr>
            <w:r>
              <w:rPr>
                <w:rFonts w:hint="eastAsia"/>
                <w:snapToGrid w:val="0"/>
                <w:sz w:val="14"/>
                <w:szCs w:val="14"/>
              </w:rPr>
              <w:t>・</w:t>
            </w:r>
          </w:p>
          <w:p w:rsidR="00956120" w:rsidRDefault="0003362C">
            <w:pPr>
              <w:spacing w:line="160" w:lineRule="exact"/>
              <w:jc w:val="center"/>
              <w:rPr>
                <w:rFonts w:cstheme="minorBidi"/>
                <w:snapToGrid w:val="0"/>
                <w:sz w:val="14"/>
                <w:szCs w:val="14"/>
              </w:rPr>
            </w:pPr>
            <w:r>
              <w:rPr>
                <w:rFonts w:hint="eastAsia"/>
                <w:snapToGrid w:val="0"/>
                <w:sz w:val="14"/>
                <w:szCs w:val="14"/>
              </w:rPr>
              <w:t>診療所</w:t>
            </w:r>
          </w:p>
        </w:tc>
        <w:tc>
          <w:tcPr>
            <w:tcW w:w="840" w:type="dxa"/>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名　　称</w:t>
            </w:r>
          </w:p>
        </w:tc>
        <w:tc>
          <w:tcPr>
            <w:tcW w:w="4200" w:type="dxa"/>
            <w:gridSpan w:val="5"/>
            <w:vAlign w:val="center"/>
          </w:tcPr>
          <w:p w:rsidR="00956120" w:rsidRDefault="00956120">
            <w:pPr>
              <w:spacing w:line="160" w:lineRule="exact"/>
              <w:rPr>
                <w:rFonts w:cstheme="minorBidi"/>
                <w:snapToGrid w:val="0"/>
                <w:sz w:val="14"/>
                <w:szCs w:val="14"/>
              </w:rPr>
            </w:pPr>
          </w:p>
        </w:tc>
        <w:tc>
          <w:tcPr>
            <w:tcW w:w="840" w:type="dxa"/>
            <w:gridSpan w:val="2"/>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病　床</w:t>
            </w:r>
          </w:p>
        </w:tc>
        <w:tc>
          <w:tcPr>
            <w:tcW w:w="1260" w:type="dxa"/>
            <w:vAlign w:val="center"/>
          </w:tcPr>
          <w:p w:rsidR="00956120" w:rsidRDefault="0003362C">
            <w:pPr>
              <w:spacing w:line="160" w:lineRule="exact"/>
              <w:rPr>
                <w:rFonts w:cstheme="minorBidi"/>
                <w:snapToGrid w:val="0"/>
                <w:sz w:val="14"/>
                <w:szCs w:val="14"/>
              </w:rPr>
            </w:pPr>
            <w:r>
              <w:rPr>
                <w:rFonts w:hint="eastAsia"/>
                <w:snapToGrid w:val="0"/>
                <w:sz w:val="14"/>
                <w:szCs w:val="14"/>
              </w:rPr>
              <w:t>有（　　床）・無</w:t>
            </w:r>
          </w:p>
        </w:tc>
      </w:tr>
      <w:tr w:rsidR="00956120">
        <w:trPr>
          <w:cantSplit/>
          <w:trHeight w:hRule="exact" w:val="560"/>
        </w:trPr>
        <w:tc>
          <w:tcPr>
            <w:tcW w:w="840" w:type="dxa"/>
            <w:gridSpan w:val="2"/>
            <w:vMerge/>
            <w:vAlign w:val="center"/>
          </w:tcPr>
          <w:p w:rsidR="00956120" w:rsidRDefault="00956120">
            <w:pPr>
              <w:spacing w:line="160" w:lineRule="exact"/>
              <w:rPr>
                <w:rFonts w:cstheme="minorBidi"/>
                <w:snapToGrid w:val="0"/>
                <w:sz w:val="14"/>
                <w:szCs w:val="14"/>
              </w:rPr>
            </w:pPr>
          </w:p>
        </w:tc>
        <w:tc>
          <w:tcPr>
            <w:tcW w:w="840" w:type="dxa"/>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所</w:t>
            </w:r>
            <w:r>
              <w:rPr>
                <w:snapToGrid w:val="0"/>
                <w:sz w:val="14"/>
                <w:szCs w:val="14"/>
              </w:rPr>
              <w:t xml:space="preserve"> </w:t>
            </w:r>
            <w:r>
              <w:rPr>
                <w:rFonts w:hint="eastAsia"/>
                <w:snapToGrid w:val="0"/>
                <w:sz w:val="14"/>
                <w:szCs w:val="14"/>
              </w:rPr>
              <w:t>在</w:t>
            </w:r>
            <w:r>
              <w:rPr>
                <w:snapToGrid w:val="0"/>
                <w:sz w:val="14"/>
                <w:szCs w:val="14"/>
              </w:rPr>
              <w:t xml:space="preserve"> </w:t>
            </w:r>
            <w:r>
              <w:rPr>
                <w:rFonts w:hint="eastAsia"/>
                <w:snapToGrid w:val="0"/>
                <w:sz w:val="14"/>
                <w:szCs w:val="14"/>
              </w:rPr>
              <w:t>地</w:t>
            </w:r>
          </w:p>
        </w:tc>
        <w:tc>
          <w:tcPr>
            <w:tcW w:w="6300" w:type="dxa"/>
            <w:gridSpan w:val="8"/>
            <w:vAlign w:val="bottom"/>
          </w:tcPr>
          <w:p w:rsidR="00956120" w:rsidRDefault="0003362C">
            <w:pPr>
              <w:spacing w:line="160" w:lineRule="exact"/>
              <w:rPr>
                <w:rFonts w:cstheme="minorBidi"/>
                <w:snapToGrid w:val="0"/>
                <w:sz w:val="14"/>
                <w:szCs w:val="14"/>
              </w:rPr>
            </w:pPr>
            <w:r>
              <w:rPr>
                <w:rFonts w:hint="eastAsia"/>
                <w:snapToGrid w:val="0"/>
                <w:sz w:val="14"/>
                <w:szCs w:val="14"/>
              </w:rPr>
              <w:t>電話（　　　　　　　）　　　　　　　―</w:t>
            </w:r>
          </w:p>
        </w:tc>
      </w:tr>
      <w:tr w:rsidR="00956120">
        <w:trPr>
          <w:cantSplit/>
          <w:trHeight w:hRule="exact" w:val="560"/>
        </w:trPr>
        <w:tc>
          <w:tcPr>
            <w:tcW w:w="560" w:type="dxa"/>
            <w:vMerge w:val="restart"/>
            <w:textDirection w:val="tbRlV"/>
            <w:vAlign w:val="center"/>
          </w:tcPr>
          <w:p w:rsidR="00956120" w:rsidRDefault="0003362C">
            <w:pPr>
              <w:spacing w:line="160" w:lineRule="exact"/>
              <w:ind w:left="113" w:right="113"/>
              <w:jc w:val="center"/>
              <w:rPr>
                <w:rFonts w:cstheme="minorBidi"/>
                <w:snapToGrid w:val="0"/>
                <w:sz w:val="14"/>
                <w:szCs w:val="14"/>
              </w:rPr>
            </w:pPr>
            <w:r>
              <w:rPr>
                <w:rFonts w:hint="eastAsia"/>
                <w:snapToGrid w:val="0"/>
                <w:sz w:val="14"/>
                <w:szCs w:val="14"/>
              </w:rPr>
              <w:t xml:space="preserve">（陽電子断層撮影診療用放射性同位元素）　</w:t>
            </w:r>
          </w:p>
          <w:p w:rsidR="00956120" w:rsidRDefault="0003362C">
            <w:pPr>
              <w:spacing w:line="160" w:lineRule="exact"/>
              <w:ind w:left="113" w:right="113"/>
              <w:jc w:val="center"/>
              <w:rPr>
                <w:rFonts w:cstheme="minorBidi"/>
                <w:snapToGrid w:val="0"/>
                <w:sz w:val="14"/>
                <w:szCs w:val="14"/>
              </w:rPr>
            </w:pPr>
            <w:r>
              <w:rPr>
                <w:rFonts w:hint="eastAsia"/>
                <w:snapToGrid w:val="0"/>
                <w:sz w:val="14"/>
                <w:szCs w:val="14"/>
              </w:rPr>
              <w:t>年間に使用を予定する診療用放射性同位元素</w:t>
            </w:r>
          </w:p>
        </w:tc>
        <w:tc>
          <w:tcPr>
            <w:tcW w:w="2520" w:type="dxa"/>
            <w:gridSpan w:val="4"/>
            <w:vAlign w:val="center"/>
          </w:tcPr>
          <w:p w:rsidR="00956120" w:rsidRDefault="0003362C">
            <w:pPr>
              <w:spacing w:line="160" w:lineRule="exact"/>
              <w:rPr>
                <w:rFonts w:cstheme="minorBidi"/>
                <w:snapToGrid w:val="0"/>
                <w:sz w:val="14"/>
                <w:szCs w:val="14"/>
              </w:rPr>
            </w:pPr>
            <w:r>
              <w:rPr>
                <w:rFonts w:hint="eastAsia"/>
                <w:snapToGrid w:val="0"/>
                <w:sz w:val="14"/>
                <w:szCs w:val="14"/>
              </w:rPr>
              <w:t>種　　　　　　　　　　類（核　種）</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jc w:val="distribute"/>
              <w:rPr>
                <w:rFonts w:cstheme="minorBidi"/>
                <w:snapToGrid w:val="0"/>
                <w:sz w:val="14"/>
                <w:szCs w:val="14"/>
              </w:rPr>
            </w:pPr>
            <w:r>
              <w:rPr>
                <w:rFonts w:hint="eastAsia"/>
                <w:snapToGrid w:val="0"/>
                <w:sz w:val="14"/>
                <w:szCs w:val="14"/>
              </w:rPr>
              <w:t>形状</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jc w:val="distribute"/>
              <w:rPr>
                <w:rFonts w:cstheme="minorBidi"/>
                <w:snapToGrid w:val="0"/>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年間使用予定数量</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年間使用予定数量</w:t>
            </w:r>
            <w:r>
              <w:rPr>
                <w:rFonts w:hint="eastAsia"/>
                <w:snapToGrid w:val="0"/>
                <w:sz w:val="14"/>
                <w:szCs w:val="14"/>
              </w:rPr>
              <w:t>（</w:t>
            </w:r>
            <w:proofErr w:type="spellStart"/>
            <w:r>
              <w:rPr>
                <w:snapToGrid w:val="0"/>
                <w:sz w:val="14"/>
                <w:szCs w:val="14"/>
              </w:rPr>
              <w:t>Bq</w:t>
            </w:r>
            <w:proofErr w:type="spellEnd"/>
            <w:r>
              <w:rPr>
                <w:rFonts w:hint="eastAsia"/>
                <w:snapToGrid w:val="0"/>
                <w:sz w:val="14"/>
                <w:szCs w:val="14"/>
              </w:rPr>
              <w:t>）（換算）</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jc w:val="distribute"/>
              <w:rPr>
                <w:rFonts w:cstheme="minorBidi"/>
                <w:snapToGrid w:val="0"/>
                <w:sz w:val="14"/>
                <w:szCs w:val="14"/>
              </w:rPr>
            </w:pPr>
            <w:r>
              <w:rPr>
                <w:rFonts w:hint="eastAsia"/>
                <w:snapToGrid w:val="0"/>
                <w:sz w:val="14"/>
                <w:szCs w:val="14"/>
              </w:rPr>
              <w:t>３月間最大使用予定数量</w:t>
            </w:r>
            <w:r>
              <w:rPr>
                <w:snapToGrid w:val="0"/>
                <w:sz w:val="14"/>
                <w:szCs w:val="14"/>
              </w:rPr>
              <w:t>(</w:t>
            </w:r>
            <w:proofErr w:type="spellStart"/>
            <w:r>
              <w:rPr>
                <w:snapToGrid w:val="0"/>
                <w:sz w:val="14"/>
                <w:szCs w:val="14"/>
              </w:rPr>
              <w:t>Bq</w:t>
            </w:r>
            <w:proofErr w:type="spellEnd"/>
            <w:r>
              <w:rPr>
                <w:snapToGrid w:val="0"/>
                <w:sz w:val="14"/>
                <w:szCs w:val="14"/>
              </w:rPr>
              <w:t>)</w:t>
            </w:r>
            <w:r>
              <w:rPr>
                <w:rFonts w:hint="eastAsia"/>
                <w:snapToGrid w:val="0"/>
                <w:sz w:val="14"/>
                <w:szCs w:val="14"/>
              </w:rPr>
              <w:t>（換算）</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jc w:val="distribute"/>
              <w:rPr>
                <w:rFonts w:cstheme="minorBidi"/>
                <w:snapToGrid w:val="0"/>
                <w:sz w:val="14"/>
                <w:szCs w:val="14"/>
              </w:rPr>
            </w:pPr>
            <w:r>
              <w:rPr>
                <w:rFonts w:hint="eastAsia"/>
                <w:snapToGrid w:val="0"/>
                <w:sz w:val="14"/>
                <w:szCs w:val="14"/>
              </w:rPr>
              <w:t>１日最大使用予定数量（</w:t>
            </w:r>
            <w:proofErr w:type="spellStart"/>
            <w:r>
              <w:rPr>
                <w:snapToGrid w:val="0"/>
                <w:sz w:val="14"/>
                <w:szCs w:val="14"/>
              </w:rPr>
              <w:t>Bq</w:t>
            </w:r>
            <w:proofErr w:type="spellEnd"/>
            <w:r>
              <w:rPr>
                <w:rFonts w:hint="eastAsia"/>
                <w:snapToGrid w:val="0"/>
                <w:sz w:val="14"/>
                <w:szCs w:val="14"/>
              </w:rPr>
              <w:t>）（換算）</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jc w:val="distribute"/>
              <w:rPr>
                <w:rFonts w:cstheme="minorBidi"/>
                <w:snapToGrid w:val="0"/>
                <w:sz w:val="14"/>
                <w:szCs w:val="14"/>
              </w:rPr>
            </w:pPr>
            <w:r>
              <w:rPr>
                <w:snapToGrid w:val="0"/>
                <w:sz w:val="14"/>
                <w:szCs w:val="14"/>
              </w:rPr>
              <w:fldChar w:fldCharType="begin"/>
            </w:r>
            <w:r>
              <w:rPr>
                <w:snapToGrid w:val="0"/>
                <w:sz w:val="14"/>
                <w:szCs w:val="14"/>
              </w:rPr>
              <w:instrText xml:space="preserve"> eq \o\ad(</w:instrText>
            </w:r>
            <w:r>
              <w:rPr>
                <w:rFonts w:hint="eastAsia"/>
                <w:snapToGrid w:val="0"/>
                <w:sz w:val="14"/>
                <w:szCs w:val="14"/>
              </w:rPr>
              <w:instrText>最大貯蔵予定数量</w:instrText>
            </w:r>
            <w:r>
              <w:rPr>
                <w:snapToGrid w:val="0"/>
                <w:sz w:val="14"/>
                <w:szCs w:val="14"/>
              </w:rPr>
              <w:instrText>,</w:instrText>
            </w:r>
            <w:r>
              <w:rPr>
                <w:rFonts w:hint="eastAsia"/>
                <w:snapToGrid w:val="0"/>
                <w:sz w:val="14"/>
                <w:szCs w:val="14"/>
              </w:rPr>
              <w:instrText xml:space="preserve">　　　　　　　　　　</w:instrText>
            </w:r>
            <w:r>
              <w:rPr>
                <w:snapToGrid w:val="0"/>
                <w:sz w:val="14"/>
                <w:szCs w:val="14"/>
              </w:rPr>
              <w:instrText>)</w:instrText>
            </w:r>
            <w:r>
              <w:rPr>
                <w:snapToGrid w:val="0"/>
                <w:sz w:val="14"/>
                <w:szCs w:val="14"/>
              </w:rPr>
              <w:fldChar w:fldCharType="end"/>
            </w:r>
            <w:r>
              <w:rPr>
                <w:rFonts w:hint="eastAsia"/>
                <w:snapToGrid w:val="0"/>
                <w:vanish/>
                <w:sz w:val="14"/>
                <w:szCs w:val="14"/>
              </w:rPr>
              <w:t>最大貯蔵予定数量</w:t>
            </w:r>
            <w:r>
              <w:rPr>
                <w:rFonts w:hint="eastAsia"/>
                <w:snapToGrid w:val="0"/>
                <w:sz w:val="14"/>
                <w:szCs w:val="14"/>
              </w:rPr>
              <w:t>（</w:t>
            </w:r>
            <w:proofErr w:type="spellStart"/>
            <w:r>
              <w:rPr>
                <w:snapToGrid w:val="0"/>
                <w:sz w:val="14"/>
                <w:szCs w:val="14"/>
              </w:rPr>
              <w:t>Bq</w:t>
            </w:r>
            <w:proofErr w:type="spellEnd"/>
            <w:r>
              <w:rPr>
                <w:rFonts w:hint="eastAsia"/>
                <w:snapToGrid w:val="0"/>
                <w:sz w:val="14"/>
                <w:szCs w:val="14"/>
              </w:rPr>
              <w:t>）（換算）</w:t>
            </w:r>
          </w:p>
        </w:tc>
        <w:tc>
          <w:tcPr>
            <w:tcW w:w="4900" w:type="dxa"/>
            <w:gridSpan w:val="6"/>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560" w:type="dxa"/>
            <w:vMerge/>
            <w:vAlign w:val="center"/>
          </w:tcPr>
          <w:p w:rsidR="00956120" w:rsidRDefault="00956120">
            <w:pPr>
              <w:spacing w:line="160" w:lineRule="exact"/>
              <w:rPr>
                <w:rFonts w:cstheme="minorBidi"/>
                <w:snapToGrid w:val="0"/>
                <w:sz w:val="14"/>
                <w:szCs w:val="14"/>
              </w:rPr>
            </w:pPr>
          </w:p>
        </w:tc>
        <w:tc>
          <w:tcPr>
            <w:tcW w:w="2520" w:type="dxa"/>
            <w:gridSpan w:val="4"/>
            <w:vAlign w:val="center"/>
          </w:tcPr>
          <w:p w:rsidR="00956120" w:rsidRDefault="0003362C">
            <w:pPr>
              <w:spacing w:line="160" w:lineRule="exact"/>
              <w:rPr>
                <w:rFonts w:cstheme="minorBidi"/>
                <w:snapToGrid w:val="0"/>
                <w:sz w:val="14"/>
                <w:szCs w:val="14"/>
              </w:rPr>
            </w:pPr>
            <w:r>
              <w:rPr>
                <w:rFonts w:hint="eastAsia"/>
                <w:snapToGrid w:val="0"/>
                <w:sz w:val="14"/>
                <w:szCs w:val="14"/>
              </w:rPr>
              <w:t>集中強化治療室等での診療用放射性同位元素又は陽電子断層撮影診療用放射性同位元素の使用</w:t>
            </w:r>
          </w:p>
        </w:tc>
        <w:tc>
          <w:tcPr>
            <w:tcW w:w="4900" w:type="dxa"/>
            <w:gridSpan w:val="6"/>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有　　　　　　・　　　　　　無</w:t>
            </w:r>
          </w:p>
        </w:tc>
      </w:tr>
      <w:tr w:rsidR="00956120">
        <w:trPr>
          <w:cantSplit/>
          <w:trHeight w:hRule="exact" w:val="560"/>
        </w:trPr>
        <w:tc>
          <w:tcPr>
            <w:tcW w:w="6020" w:type="dxa"/>
            <w:gridSpan w:val="9"/>
            <w:vAlign w:val="center"/>
          </w:tcPr>
          <w:p w:rsidR="00956120" w:rsidRDefault="0003362C">
            <w:pPr>
              <w:spacing w:line="160" w:lineRule="exact"/>
              <w:rPr>
                <w:rFonts w:cstheme="minorBidi"/>
                <w:snapToGrid w:val="0"/>
                <w:sz w:val="14"/>
                <w:szCs w:val="14"/>
              </w:rPr>
            </w:pPr>
            <w:r>
              <w:rPr>
                <w:rFonts w:hint="eastAsia"/>
                <w:snapToGrid w:val="0"/>
                <w:sz w:val="14"/>
                <w:szCs w:val="14"/>
              </w:rPr>
              <w:t>診療用放射性同位元素（陽電子断層撮影診療用放射性同位元素）使用室、貯蔵施設、運搬容器及び廃棄施設並びに放射線治療病室の放射線障害の防止に関する構造設備及び予防措置の概要等</w:t>
            </w:r>
          </w:p>
        </w:tc>
        <w:tc>
          <w:tcPr>
            <w:tcW w:w="1960" w:type="dxa"/>
            <w:gridSpan w:val="2"/>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別紙１及び別紙２のとおり</w:t>
            </w:r>
          </w:p>
        </w:tc>
      </w:tr>
      <w:tr w:rsidR="00956120">
        <w:trPr>
          <w:cantSplit/>
          <w:trHeight w:hRule="exact" w:val="560"/>
        </w:trPr>
        <w:tc>
          <w:tcPr>
            <w:tcW w:w="560" w:type="dxa"/>
            <w:vMerge w:val="restart"/>
            <w:textDirection w:val="tbRlV"/>
            <w:vAlign w:val="center"/>
          </w:tcPr>
          <w:p w:rsidR="00956120" w:rsidRDefault="0003362C">
            <w:pPr>
              <w:spacing w:line="160" w:lineRule="exact"/>
              <w:ind w:left="113" w:right="113"/>
              <w:rPr>
                <w:rFonts w:cstheme="minorBidi"/>
                <w:snapToGrid w:val="0"/>
                <w:sz w:val="14"/>
                <w:szCs w:val="14"/>
              </w:rPr>
            </w:pPr>
            <w:r>
              <w:rPr>
                <w:rFonts w:hint="eastAsia"/>
                <w:snapToGrid w:val="0"/>
                <w:sz w:val="14"/>
                <w:szCs w:val="14"/>
              </w:rPr>
              <w:t>する医師及び歯科医師</w:t>
            </w:r>
          </w:p>
          <w:p w:rsidR="00956120" w:rsidRDefault="0003362C">
            <w:pPr>
              <w:spacing w:line="160" w:lineRule="exact"/>
              <w:ind w:left="113" w:right="113"/>
              <w:rPr>
                <w:rFonts w:cstheme="minorBidi"/>
                <w:snapToGrid w:val="0"/>
                <w:sz w:val="14"/>
                <w:szCs w:val="14"/>
              </w:rPr>
            </w:pPr>
            <w:r>
              <w:rPr>
                <w:rFonts w:hint="eastAsia"/>
                <w:snapToGrid w:val="0"/>
                <w:sz w:val="14"/>
                <w:szCs w:val="14"/>
              </w:rPr>
              <w:t>撮影診療用放射性同位元素）を使用</w:t>
            </w:r>
          </w:p>
          <w:p w:rsidR="00956120" w:rsidRDefault="0003362C">
            <w:pPr>
              <w:spacing w:line="160" w:lineRule="exact"/>
              <w:ind w:left="113" w:right="113"/>
              <w:rPr>
                <w:rFonts w:cstheme="minorBidi"/>
                <w:snapToGrid w:val="0"/>
                <w:sz w:val="14"/>
                <w:szCs w:val="14"/>
              </w:rPr>
            </w:pPr>
            <w:r>
              <w:rPr>
                <w:rFonts w:hint="eastAsia"/>
                <w:snapToGrid w:val="0"/>
                <w:sz w:val="14"/>
                <w:szCs w:val="14"/>
              </w:rPr>
              <w:t>診療用放射性同位元素（陽電子断層</w:t>
            </w:r>
          </w:p>
        </w:tc>
        <w:tc>
          <w:tcPr>
            <w:tcW w:w="2100" w:type="dxa"/>
            <w:gridSpan w:val="3"/>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氏　　　　　　名</w:t>
            </w:r>
          </w:p>
        </w:tc>
        <w:tc>
          <w:tcPr>
            <w:tcW w:w="1120" w:type="dxa"/>
            <w:gridSpan w:val="2"/>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生</w:t>
            </w:r>
            <w:r>
              <w:rPr>
                <w:snapToGrid w:val="0"/>
                <w:sz w:val="14"/>
                <w:szCs w:val="14"/>
              </w:rPr>
              <w:t xml:space="preserve"> </w:t>
            </w:r>
            <w:r>
              <w:rPr>
                <w:rFonts w:hint="eastAsia"/>
                <w:snapToGrid w:val="0"/>
                <w:sz w:val="14"/>
                <w:szCs w:val="14"/>
              </w:rPr>
              <w:t>年</w:t>
            </w:r>
            <w:r>
              <w:rPr>
                <w:snapToGrid w:val="0"/>
                <w:sz w:val="14"/>
                <w:szCs w:val="14"/>
              </w:rPr>
              <w:t xml:space="preserve"> </w:t>
            </w:r>
            <w:r>
              <w:rPr>
                <w:rFonts w:hint="eastAsia"/>
                <w:snapToGrid w:val="0"/>
                <w:sz w:val="14"/>
                <w:szCs w:val="14"/>
              </w:rPr>
              <w:t>月</w:t>
            </w:r>
            <w:r>
              <w:rPr>
                <w:snapToGrid w:val="0"/>
                <w:sz w:val="14"/>
                <w:szCs w:val="14"/>
              </w:rPr>
              <w:t xml:space="preserve"> </w:t>
            </w:r>
            <w:r>
              <w:rPr>
                <w:rFonts w:hint="eastAsia"/>
                <w:snapToGrid w:val="0"/>
                <w:sz w:val="14"/>
                <w:szCs w:val="14"/>
              </w:rPr>
              <w:t>日</w:t>
            </w:r>
          </w:p>
        </w:tc>
        <w:tc>
          <w:tcPr>
            <w:tcW w:w="1120" w:type="dxa"/>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職　　　　種</w:t>
            </w:r>
          </w:p>
        </w:tc>
        <w:tc>
          <w:tcPr>
            <w:tcW w:w="3080" w:type="dxa"/>
            <w:gridSpan w:val="4"/>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放射線診療に関する経歴及び免許番号</w:t>
            </w:r>
          </w:p>
        </w:tc>
      </w:tr>
      <w:tr w:rsidR="00956120">
        <w:trPr>
          <w:cantSplit/>
          <w:trHeight w:hRule="exact" w:val="1960"/>
        </w:trPr>
        <w:tc>
          <w:tcPr>
            <w:tcW w:w="560" w:type="dxa"/>
            <w:vMerge/>
            <w:vAlign w:val="center"/>
          </w:tcPr>
          <w:p w:rsidR="00956120" w:rsidRDefault="00956120">
            <w:pPr>
              <w:spacing w:line="160" w:lineRule="exact"/>
              <w:rPr>
                <w:rFonts w:cstheme="minorBidi"/>
                <w:snapToGrid w:val="0"/>
                <w:sz w:val="14"/>
                <w:szCs w:val="14"/>
              </w:rPr>
            </w:pPr>
          </w:p>
        </w:tc>
        <w:tc>
          <w:tcPr>
            <w:tcW w:w="2100" w:type="dxa"/>
            <w:gridSpan w:val="3"/>
            <w:vAlign w:val="center"/>
          </w:tcPr>
          <w:p w:rsidR="00956120" w:rsidRDefault="00956120">
            <w:pPr>
              <w:spacing w:line="160" w:lineRule="exact"/>
              <w:rPr>
                <w:rFonts w:cstheme="minorBidi"/>
                <w:snapToGrid w:val="0"/>
                <w:sz w:val="14"/>
                <w:szCs w:val="14"/>
              </w:rPr>
            </w:pPr>
          </w:p>
        </w:tc>
        <w:tc>
          <w:tcPr>
            <w:tcW w:w="1120" w:type="dxa"/>
            <w:gridSpan w:val="2"/>
            <w:vAlign w:val="center"/>
          </w:tcPr>
          <w:p w:rsidR="00956120" w:rsidRDefault="00956120">
            <w:pPr>
              <w:spacing w:line="160" w:lineRule="exact"/>
              <w:rPr>
                <w:rFonts w:cstheme="minorBidi"/>
                <w:snapToGrid w:val="0"/>
                <w:sz w:val="14"/>
                <w:szCs w:val="14"/>
              </w:rPr>
            </w:pPr>
          </w:p>
        </w:tc>
        <w:tc>
          <w:tcPr>
            <w:tcW w:w="1120" w:type="dxa"/>
            <w:vAlign w:val="center"/>
          </w:tcPr>
          <w:p w:rsidR="00956120" w:rsidRDefault="00956120">
            <w:pPr>
              <w:spacing w:line="160" w:lineRule="exact"/>
              <w:rPr>
                <w:rFonts w:cstheme="minorBidi"/>
                <w:snapToGrid w:val="0"/>
                <w:sz w:val="14"/>
                <w:szCs w:val="14"/>
              </w:rPr>
            </w:pPr>
          </w:p>
        </w:tc>
        <w:tc>
          <w:tcPr>
            <w:tcW w:w="3080" w:type="dxa"/>
            <w:gridSpan w:val="4"/>
            <w:vAlign w:val="center"/>
          </w:tcPr>
          <w:p w:rsidR="00956120" w:rsidRDefault="00956120">
            <w:pPr>
              <w:spacing w:line="160" w:lineRule="exact"/>
              <w:rPr>
                <w:rFonts w:cstheme="minorBidi"/>
                <w:snapToGrid w:val="0"/>
                <w:sz w:val="14"/>
                <w:szCs w:val="14"/>
              </w:rPr>
            </w:pPr>
          </w:p>
        </w:tc>
      </w:tr>
      <w:tr w:rsidR="00956120">
        <w:trPr>
          <w:cantSplit/>
          <w:trHeight w:hRule="exact" w:val="560"/>
        </w:trPr>
        <w:tc>
          <w:tcPr>
            <w:tcW w:w="3780" w:type="dxa"/>
            <w:gridSpan w:val="6"/>
            <w:vAlign w:val="center"/>
          </w:tcPr>
          <w:p w:rsidR="00956120" w:rsidRDefault="0003362C">
            <w:pPr>
              <w:spacing w:line="160" w:lineRule="exact"/>
              <w:jc w:val="center"/>
              <w:rPr>
                <w:rFonts w:cstheme="minorBidi"/>
                <w:snapToGrid w:val="0"/>
                <w:sz w:val="14"/>
                <w:szCs w:val="14"/>
              </w:rPr>
            </w:pPr>
            <w:r>
              <w:rPr>
                <w:rFonts w:hint="eastAsia"/>
                <w:snapToGrid w:val="0"/>
                <w:sz w:val="14"/>
                <w:szCs w:val="14"/>
              </w:rPr>
              <w:t>予</w:t>
            </w:r>
            <w:r>
              <w:rPr>
                <w:snapToGrid w:val="0"/>
                <w:sz w:val="14"/>
                <w:szCs w:val="14"/>
              </w:rPr>
              <w:t xml:space="preserve"> </w:t>
            </w:r>
            <w:r>
              <w:rPr>
                <w:rFonts w:hint="eastAsia"/>
                <w:snapToGrid w:val="0"/>
                <w:sz w:val="14"/>
                <w:szCs w:val="14"/>
              </w:rPr>
              <w:t>定</w:t>
            </w:r>
            <w:r>
              <w:rPr>
                <w:snapToGrid w:val="0"/>
                <w:sz w:val="14"/>
                <w:szCs w:val="14"/>
              </w:rPr>
              <w:t xml:space="preserve"> </w:t>
            </w:r>
            <w:r>
              <w:rPr>
                <w:rFonts w:hint="eastAsia"/>
                <w:snapToGrid w:val="0"/>
                <w:sz w:val="14"/>
                <w:szCs w:val="14"/>
              </w:rPr>
              <w:t>使</w:t>
            </w:r>
            <w:r>
              <w:rPr>
                <w:snapToGrid w:val="0"/>
                <w:sz w:val="14"/>
                <w:szCs w:val="14"/>
              </w:rPr>
              <w:t xml:space="preserve"> </w:t>
            </w:r>
            <w:r>
              <w:rPr>
                <w:rFonts w:hint="eastAsia"/>
                <w:snapToGrid w:val="0"/>
                <w:sz w:val="14"/>
                <w:szCs w:val="14"/>
              </w:rPr>
              <w:t>用</w:t>
            </w:r>
            <w:r>
              <w:rPr>
                <w:snapToGrid w:val="0"/>
                <w:sz w:val="14"/>
                <w:szCs w:val="14"/>
              </w:rPr>
              <w:t xml:space="preserve"> </w:t>
            </w:r>
            <w:r>
              <w:rPr>
                <w:rFonts w:hint="eastAsia"/>
                <w:snapToGrid w:val="0"/>
                <w:sz w:val="14"/>
                <w:szCs w:val="14"/>
              </w:rPr>
              <w:t>開</w:t>
            </w:r>
            <w:r>
              <w:rPr>
                <w:snapToGrid w:val="0"/>
                <w:sz w:val="14"/>
                <w:szCs w:val="14"/>
              </w:rPr>
              <w:t xml:space="preserve"> </w:t>
            </w:r>
            <w:r>
              <w:rPr>
                <w:rFonts w:hint="eastAsia"/>
                <w:snapToGrid w:val="0"/>
                <w:sz w:val="14"/>
                <w:szCs w:val="14"/>
              </w:rPr>
              <w:t>始</w:t>
            </w:r>
            <w:r>
              <w:rPr>
                <w:snapToGrid w:val="0"/>
                <w:sz w:val="14"/>
                <w:szCs w:val="14"/>
              </w:rPr>
              <w:t xml:space="preserve"> </w:t>
            </w:r>
            <w:r>
              <w:rPr>
                <w:rFonts w:hint="eastAsia"/>
                <w:snapToGrid w:val="0"/>
                <w:sz w:val="14"/>
                <w:szCs w:val="14"/>
              </w:rPr>
              <w:t>時</w:t>
            </w:r>
            <w:r>
              <w:rPr>
                <w:snapToGrid w:val="0"/>
                <w:sz w:val="14"/>
                <w:szCs w:val="14"/>
              </w:rPr>
              <w:t xml:space="preserve"> </w:t>
            </w:r>
            <w:r>
              <w:rPr>
                <w:rFonts w:hint="eastAsia"/>
                <w:snapToGrid w:val="0"/>
                <w:sz w:val="14"/>
                <w:szCs w:val="14"/>
              </w:rPr>
              <w:t>期</w:t>
            </w:r>
          </w:p>
        </w:tc>
        <w:tc>
          <w:tcPr>
            <w:tcW w:w="4200" w:type="dxa"/>
            <w:gridSpan w:val="5"/>
            <w:vAlign w:val="center"/>
          </w:tcPr>
          <w:p w:rsidR="00956120" w:rsidRDefault="0003362C">
            <w:pPr>
              <w:spacing w:line="160" w:lineRule="exact"/>
              <w:rPr>
                <w:rFonts w:cstheme="minorBidi"/>
                <w:snapToGrid w:val="0"/>
                <w:sz w:val="14"/>
                <w:szCs w:val="14"/>
              </w:rPr>
            </w:pPr>
            <w:r>
              <w:rPr>
                <w:rFonts w:hint="eastAsia"/>
                <w:snapToGrid w:val="0"/>
                <w:sz w:val="14"/>
                <w:szCs w:val="14"/>
              </w:rPr>
              <w:t xml:space="preserve">　　　　　　　　　年　　　　　　月　　　　　　日</w:t>
            </w:r>
          </w:p>
        </w:tc>
      </w:tr>
    </w:tbl>
    <w:p w:rsidR="00956120" w:rsidRDefault="00956120">
      <w:pPr>
        <w:rPr>
          <w:rFonts w:ascii="?l?r ??fc" w:cstheme="minorBidi"/>
          <w:snapToGrid w:val="0"/>
        </w:rPr>
      </w:pPr>
    </w:p>
    <w:p w:rsidR="00956120" w:rsidRDefault="0003362C">
      <w:pPr>
        <w:rPr>
          <w:rFonts w:ascii="?l?r ??fc" w:cstheme="minorBidi"/>
          <w:snapToGrid w:val="0"/>
        </w:rPr>
      </w:pPr>
      <w:r>
        <w:rPr>
          <w:rFonts w:ascii="?l?r ??fc" w:cstheme="minorBidi"/>
          <w:snapToGrid w:val="0"/>
        </w:rPr>
        <w:br w:type="page"/>
      </w:r>
      <w:r>
        <w:rPr>
          <w:rFonts w:hint="eastAsia"/>
          <w:snapToGrid w:val="0"/>
        </w:rPr>
        <w:lastRenderedPageBreak/>
        <w:t xml:space="preserve">　（表）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260"/>
        <w:gridCol w:w="735"/>
        <w:gridCol w:w="735"/>
        <w:gridCol w:w="735"/>
        <w:gridCol w:w="735"/>
        <w:gridCol w:w="735"/>
        <w:gridCol w:w="735"/>
        <w:gridCol w:w="735"/>
        <w:gridCol w:w="735"/>
      </w:tblGrid>
      <w:tr w:rsidR="00956120">
        <w:trPr>
          <w:cantSplit/>
          <w:trHeight w:hRule="exact" w:val="630"/>
        </w:trPr>
        <w:tc>
          <w:tcPr>
            <w:tcW w:w="2100" w:type="dxa"/>
            <w:gridSpan w:val="3"/>
            <w:vAlign w:val="center"/>
          </w:tcPr>
          <w:p w:rsidR="00956120" w:rsidRDefault="0003362C">
            <w:pPr>
              <w:spacing w:line="210" w:lineRule="exact"/>
              <w:ind w:left="105" w:right="105"/>
              <w:jc w:val="distribute"/>
              <w:rPr>
                <w:rFonts w:ascii="?l?r ??fc" w:cstheme="minorBidi"/>
                <w:snapToGrid w:val="0"/>
              </w:rPr>
            </w:pPr>
            <w:r>
              <w:rPr>
                <w:rFonts w:hint="eastAsia"/>
                <w:snapToGrid w:val="0"/>
              </w:rPr>
              <w:t>管理室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診療用放射性同位元素（陽電子断層撮影診療用放射性同位元素）使用室の放射線障害の防止に関する構造設備の概要</w:t>
            </w:r>
          </w:p>
        </w:tc>
        <w:tc>
          <w:tcPr>
            <w:tcW w:w="42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使　用　室　等　の　区　画</w:t>
            </w: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準備室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処置室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体外測定室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患者休養室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専用便所</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試料検査室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試料測定室</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主要構造部等の構造</w:t>
            </w:r>
          </w:p>
        </w:tc>
        <w:tc>
          <w:tcPr>
            <w:tcW w:w="5880" w:type="dxa"/>
            <w:gridSpan w:val="8"/>
            <w:vAlign w:val="center"/>
          </w:tcPr>
          <w:p w:rsidR="00956120" w:rsidRDefault="0003362C">
            <w:pPr>
              <w:spacing w:line="210" w:lineRule="exact"/>
              <w:rPr>
                <w:rFonts w:ascii="?l?r ??fc" w:cstheme="minorBidi"/>
                <w:snapToGrid w:val="0"/>
              </w:rPr>
            </w:pPr>
            <w:r>
              <w:rPr>
                <w:rFonts w:hint="eastAsia"/>
                <w:snapToGrid w:val="0"/>
              </w:rPr>
              <w:t>耐火構造・不燃材料・その他</w:t>
            </w:r>
            <w:r>
              <w:rPr>
                <w:snapToGrid w:val="0"/>
              </w:rPr>
              <w:t xml:space="preserve"> (</w:t>
            </w:r>
            <w:r>
              <w:rPr>
                <w:rFonts w:hint="eastAsia"/>
                <w:snapToGrid w:val="0"/>
              </w:rPr>
              <w:t xml:space="preserve">　　　　　　　　　　　　</w:t>
            </w:r>
            <w:r>
              <w:rPr>
                <w:snapToGrid w:val="0"/>
              </w:rPr>
              <w:t xml:space="preserve"> )</w:t>
            </w:r>
          </w:p>
        </w:tc>
      </w:tr>
      <w:tr w:rsidR="00956120">
        <w:trPr>
          <w:cantSplit/>
          <w:trHeight w:hRule="exact" w:val="42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val="restart"/>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区分</w:t>
            </w:r>
          </w:p>
        </w:tc>
        <w:tc>
          <w:tcPr>
            <w:tcW w:w="735" w:type="dxa"/>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天井</w:t>
            </w:r>
          </w:p>
        </w:tc>
        <w:tc>
          <w:tcPr>
            <w:tcW w:w="2940" w:type="dxa"/>
            <w:gridSpan w:val="4"/>
            <w:vAlign w:val="center"/>
          </w:tcPr>
          <w:p w:rsidR="00956120" w:rsidRDefault="0003362C">
            <w:pPr>
              <w:spacing w:line="210" w:lineRule="exact"/>
              <w:jc w:val="center"/>
              <w:rPr>
                <w:rFonts w:ascii="?l?r ??fc" w:cstheme="minorBidi"/>
                <w:snapToGrid w:val="0"/>
              </w:rPr>
            </w:pPr>
            <w:r>
              <w:rPr>
                <w:rFonts w:hint="eastAsia"/>
                <w:snapToGrid w:val="0"/>
              </w:rPr>
              <w:t>周囲の画壁等</w:t>
            </w:r>
          </w:p>
        </w:tc>
        <w:tc>
          <w:tcPr>
            <w:tcW w:w="735" w:type="dxa"/>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床</w:t>
            </w:r>
          </w:p>
        </w:tc>
        <w:tc>
          <w:tcPr>
            <w:tcW w:w="735" w:type="dxa"/>
            <w:vMerge w:val="restart"/>
            <w:tcBorders>
              <w:bottom w:val="nil"/>
            </w:tcBorders>
            <w:vAlign w:val="center"/>
          </w:tcPr>
          <w:p w:rsidR="00956120" w:rsidRDefault="0003362C">
            <w:pPr>
              <w:spacing w:line="420" w:lineRule="exact"/>
              <w:jc w:val="distribute"/>
              <w:rPr>
                <w:rFonts w:ascii="?l?r ??fc" w:cstheme="minorBidi"/>
                <w:snapToGrid w:val="0"/>
                <w:sz w:val="17"/>
                <w:szCs w:val="17"/>
              </w:rPr>
            </w:pPr>
            <w:r>
              <w:rPr>
                <w:rFonts w:hint="eastAsia"/>
                <w:snapToGrid w:val="0"/>
                <w:sz w:val="17"/>
                <w:szCs w:val="17"/>
              </w:rPr>
              <w:t>出入口の扉</w:t>
            </w:r>
          </w:p>
        </w:tc>
        <w:tc>
          <w:tcPr>
            <w:tcW w:w="735" w:type="dxa"/>
            <w:vMerge w:val="restart"/>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その他の開口部</w:t>
            </w:r>
          </w:p>
        </w:tc>
      </w:tr>
      <w:tr w:rsidR="00956120">
        <w:trPr>
          <w:cantSplit/>
          <w:trHeight w:hRule="exact" w:val="42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35"/>
        </w:trPr>
        <w:tc>
          <w:tcPr>
            <w:tcW w:w="420" w:type="dxa"/>
            <w:vMerge/>
            <w:vAlign w:val="center"/>
          </w:tcPr>
          <w:p w:rsidR="00956120" w:rsidRDefault="00956120">
            <w:pPr>
              <w:spacing w:line="210" w:lineRule="exact"/>
              <w:rPr>
                <w:rFonts w:ascii="?l?r ??fc" w:cstheme="minorBidi"/>
                <w:snapToGrid w:val="0"/>
              </w:rPr>
            </w:pPr>
          </w:p>
        </w:tc>
        <w:tc>
          <w:tcPr>
            <w:tcW w:w="1680" w:type="dxa"/>
            <w:gridSpan w:val="2"/>
            <w:tcBorders>
              <w:top w:val="double" w:sz="6" w:space="0" w:color="auto"/>
            </w:tcBorders>
            <w:vAlign w:val="center"/>
          </w:tcPr>
          <w:p w:rsidR="00956120" w:rsidRDefault="0003362C">
            <w:pPr>
              <w:spacing w:line="210" w:lineRule="exact"/>
              <w:rPr>
                <w:rFonts w:ascii="?l?r ??fc" w:cstheme="minorBidi"/>
                <w:snapToGrid w:val="0"/>
              </w:rPr>
            </w:pPr>
            <w:r>
              <w:rPr>
                <w:rFonts w:hint="eastAsia"/>
                <w:snapToGrid w:val="0"/>
              </w:rPr>
              <w:t>遮へい物の構造、材料及び厚さ（㎝）</w:t>
            </w: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汚染のおそれのある場所の構造</w:t>
            </w:r>
          </w:p>
        </w:tc>
        <w:tc>
          <w:tcPr>
            <w:tcW w:w="1260" w:type="dxa"/>
            <w:vAlign w:val="center"/>
          </w:tcPr>
          <w:p w:rsidR="00956120" w:rsidRDefault="0003362C">
            <w:pPr>
              <w:spacing w:line="210" w:lineRule="exact"/>
              <w:rPr>
                <w:rFonts w:ascii="?l?r ??fc" w:cstheme="minorBidi"/>
                <w:snapToGrid w:val="0"/>
              </w:rPr>
            </w:pPr>
            <w:r>
              <w:rPr>
                <w:rFonts w:hint="eastAsia"/>
                <w:snapToGrid w:val="0"/>
              </w:rPr>
              <w:t>突起物及びくぼみの状況</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仕上げ材の目地等の状況</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平滑施行表面仕上げ材料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耐浸透性材料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耐腐食性材料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jc w:val="distribute"/>
              <w:rPr>
                <w:rFonts w:ascii="?l?r ??fc" w:cstheme="minorBidi"/>
                <w:snapToGrid w:val="0"/>
              </w:rPr>
            </w:pPr>
            <w:r>
              <w:rPr>
                <w:rFonts w:hint="eastAsia"/>
                <w:snapToGrid w:val="0"/>
              </w:rPr>
              <w:t>出入口の数</w:t>
            </w:r>
          </w:p>
        </w:tc>
        <w:tc>
          <w:tcPr>
            <w:tcW w:w="5880" w:type="dxa"/>
            <w:gridSpan w:val="8"/>
            <w:vAlign w:val="center"/>
          </w:tcPr>
          <w:p w:rsidR="00956120" w:rsidRDefault="0003362C">
            <w:pPr>
              <w:spacing w:line="210" w:lineRule="exact"/>
              <w:jc w:val="distribute"/>
              <w:rPr>
                <w:rFonts w:ascii="?l?r ??fc" w:cstheme="minorBidi"/>
                <w:snapToGrid w:val="0"/>
              </w:rPr>
            </w:pPr>
            <w:r>
              <w:rPr>
                <w:rFonts w:hint="eastAsia"/>
                <w:snapToGrid w:val="0"/>
              </w:rPr>
              <w:t xml:space="preserve">　通常口　　箇所・その他</w:t>
            </w:r>
            <w:r>
              <w:rPr>
                <w:snapToGrid w:val="0"/>
              </w:rPr>
              <w:t xml:space="preserve"> (</w:t>
            </w:r>
            <w:r>
              <w:rPr>
                <w:rFonts w:hint="eastAsia"/>
                <w:snapToGrid w:val="0"/>
              </w:rPr>
              <w:t xml:space="preserve">用途　　　　　　　　　　　</w:t>
            </w:r>
            <w:r>
              <w:rPr>
                <w:snapToGrid w:val="0"/>
              </w:rPr>
              <w:t>)</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準備室及び診療室の標識</w:t>
            </w:r>
          </w:p>
        </w:tc>
        <w:tc>
          <w:tcPr>
            <w:tcW w:w="5880" w:type="dxa"/>
            <w:gridSpan w:val="8"/>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汚染除去用器材</w:t>
            </w:r>
          </w:p>
        </w:tc>
        <w:tc>
          <w:tcPr>
            <w:tcW w:w="5880" w:type="dxa"/>
            <w:gridSpan w:val="8"/>
            <w:tcBorders>
              <w:bottom w:val="nil"/>
            </w:tcBorders>
            <w:vAlign w:val="center"/>
          </w:tcPr>
          <w:p w:rsidR="00956120" w:rsidRDefault="00956120">
            <w:pPr>
              <w:spacing w:line="210" w:lineRule="exact"/>
              <w:rPr>
                <w:rFonts w:ascii="?l?r ??fc" w:cstheme="minorBidi"/>
                <w:snapToGrid w:val="0"/>
              </w:rPr>
            </w:pPr>
          </w:p>
        </w:tc>
      </w:tr>
    </w:tbl>
    <w:p w:rsidR="00956120" w:rsidRDefault="0003362C">
      <w:pPr>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956120">
        <w:trPr>
          <w:cantSplit/>
          <w:trHeight w:hRule="exact" w:val="630"/>
        </w:trPr>
        <w:tc>
          <w:tcPr>
            <w:tcW w:w="420" w:type="dxa"/>
            <w:vMerge w:val="restart"/>
            <w:tcBorders>
              <w:top w:val="nil"/>
              <w:bottom w:val="nil"/>
            </w:tcBorders>
            <w:textDirection w:val="tbRlV"/>
            <w:vAlign w:val="center"/>
          </w:tcPr>
          <w:p w:rsidR="00956120" w:rsidRDefault="00956120">
            <w:pPr>
              <w:spacing w:line="210" w:lineRule="exact"/>
              <w:ind w:left="113" w:right="113"/>
              <w:rPr>
                <w:rFonts w:ascii="?l?r ??fc" w:cstheme="minorBidi"/>
                <w:snapToGrid w:val="0"/>
              </w:rPr>
            </w:pPr>
          </w:p>
        </w:tc>
        <w:tc>
          <w:tcPr>
            <w:tcW w:w="16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汚染除去用洗浄設備</w:t>
            </w:r>
          </w:p>
        </w:tc>
        <w:tc>
          <w:tcPr>
            <w:tcW w:w="588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更衣設備</w:t>
            </w:r>
          </w:p>
        </w:tc>
        <w:tc>
          <w:tcPr>
            <w:tcW w:w="588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準備室に設ける洗浄設備</w:t>
            </w:r>
          </w:p>
        </w:tc>
        <w:tc>
          <w:tcPr>
            <w:tcW w:w="588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84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洗浄設備の排水設備への連結状況</w:t>
            </w:r>
          </w:p>
        </w:tc>
        <w:tc>
          <w:tcPr>
            <w:tcW w:w="588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汚染検査に必要な放射線測定器</w:t>
            </w:r>
          </w:p>
        </w:tc>
        <w:tc>
          <w:tcPr>
            <w:tcW w:w="588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84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準備室に設けるフード又はグローブボックス</w:t>
            </w:r>
          </w:p>
        </w:tc>
        <w:tc>
          <w:tcPr>
            <w:tcW w:w="5880" w:type="dxa"/>
            <w:tcBorders>
              <w:bottom w:val="nil"/>
            </w:tcBorders>
            <w:vAlign w:val="center"/>
          </w:tcPr>
          <w:p w:rsidR="00956120" w:rsidRDefault="0003362C">
            <w:pPr>
              <w:spacing w:line="210" w:lineRule="exact"/>
              <w:rPr>
                <w:rFonts w:ascii="?l?r ??fc" w:cstheme="minorBidi"/>
                <w:snapToGrid w:val="0"/>
              </w:rPr>
            </w:pPr>
            <w:r>
              <w:rPr>
                <w:rFonts w:hint="eastAsia"/>
                <w:snapToGrid w:val="0"/>
              </w:rPr>
              <w:t>有（型式）　　　　　　　　　　　　　　　　　　　　　）</w:t>
            </w:r>
          </w:p>
          <w:p w:rsidR="00956120" w:rsidRDefault="0003362C">
            <w:pPr>
              <w:spacing w:line="210" w:lineRule="exact"/>
              <w:rPr>
                <w:rFonts w:ascii="?l?r ??fc" w:cstheme="minorBidi"/>
                <w:snapToGrid w:val="0"/>
              </w:rPr>
            </w:pPr>
            <w:r>
              <w:rPr>
                <w:rFonts w:hint="eastAsia"/>
                <w:snapToGrid w:val="0"/>
              </w:rPr>
              <w:t>無</w:t>
            </w:r>
          </w:p>
        </w:tc>
      </w:tr>
      <w:tr w:rsidR="00956120">
        <w:trPr>
          <w:cantSplit/>
          <w:trHeight w:hRule="exact" w:val="1050"/>
        </w:trPr>
        <w:tc>
          <w:tcPr>
            <w:tcW w:w="420" w:type="dxa"/>
            <w:vMerge/>
            <w:vAlign w:val="center"/>
          </w:tcPr>
          <w:p w:rsidR="00956120" w:rsidRDefault="00956120">
            <w:pPr>
              <w:spacing w:line="210" w:lineRule="exact"/>
              <w:rPr>
                <w:rFonts w:ascii="?l?r ??fc" w:cstheme="minorBidi"/>
                <w:snapToGrid w:val="0"/>
              </w:rPr>
            </w:pPr>
          </w:p>
        </w:tc>
        <w:tc>
          <w:tcPr>
            <w:tcW w:w="1680" w:type="dxa"/>
            <w:vAlign w:val="center"/>
          </w:tcPr>
          <w:p w:rsidR="00956120" w:rsidRDefault="0003362C">
            <w:pPr>
              <w:spacing w:line="210" w:lineRule="exact"/>
              <w:rPr>
                <w:rFonts w:ascii="?l?r ??fc" w:cstheme="minorBidi"/>
                <w:snapToGrid w:val="0"/>
              </w:rPr>
            </w:pPr>
            <w:r>
              <w:rPr>
                <w:rFonts w:hint="eastAsia"/>
                <w:snapToGrid w:val="0"/>
              </w:rPr>
              <w:t>フード及びグローブボックスの排気設備への連結状況</w:t>
            </w:r>
          </w:p>
        </w:tc>
        <w:tc>
          <w:tcPr>
            <w:tcW w:w="5880" w:type="dxa"/>
            <w:vAlign w:val="center"/>
          </w:tcPr>
          <w:p w:rsidR="00956120" w:rsidRDefault="00956120">
            <w:pPr>
              <w:spacing w:line="210" w:lineRule="exact"/>
              <w:rPr>
                <w:rFonts w:ascii="?l?r ??fc" w:cstheme="minorBidi"/>
                <w:snapToGrid w:val="0"/>
              </w:rPr>
            </w:pPr>
          </w:p>
        </w:tc>
      </w:tr>
    </w:tbl>
    <w:p w:rsidR="00956120" w:rsidRDefault="00956120">
      <w:pPr>
        <w:tabs>
          <w:tab w:val="left" w:pos="1764"/>
        </w:tabs>
        <w:spacing w:line="420" w:lineRule="exact"/>
        <w:rPr>
          <w:rFonts w:ascii="?l?r ??fc" w:cstheme="minorBidi"/>
          <w:snapToGrid w:val="0"/>
        </w:rPr>
      </w:pPr>
    </w:p>
    <w:p w:rsidR="00956120" w:rsidRDefault="0003362C">
      <w:pPr>
        <w:tabs>
          <w:tab w:val="left" w:pos="1764"/>
        </w:tabs>
        <w:spacing w:line="420" w:lineRule="exact"/>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050"/>
        <w:gridCol w:w="735"/>
        <w:gridCol w:w="735"/>
        <w:gridCol w:w="735"/>
        <w:gridCol w:w="735"/>
        <w:gridCol w:w="735"/>
        <w:gridCol w:w="735"/>
        <w:gridCol w:w="735"/>
        <w:gridCol w:w="735"/>
      </w:tblGrid>
      <w:tr w:rsidR="00956120">
        <w:trPr>
          <w:cantSplit/>
          <w:trHeight w:hRule="exact" w:val="630"/>
        </w:trPr>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放射線治療病室の放射線障害の防止に関する構造設備の概要</w:t>
            </w: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主要構造部等の構造</w:t>
            </w:r>
          </w:p>
        </w:tc>
        <w:tc>
          <w:tcPr>
            <w:tcW w:w="5880" w:type="dxa"/>
            <w:gridSpan w:val="8"/>
            <w:vAlign w:val="center"/>
          </w:tcPr>
          <w:p w:rsidR="00956120" w:rsidRDefault="0003362C">
            <w:pPr>
              <w:spacing w:line="210" w:lineRule="exact"/>
              <w:rPr>
                <w:rFonts w:ascii="?l?r ??fc" w:cstheme="minorBidi"/>
                <w:snapToGrid w:val="0"/>
              </w:rPr>
            </w:pPr>
            <w:r>
              <w:rPr>
                <w:rFonts w:hint="eastAsia"/>
                <w:snapToGrid w:val="0"/>
              </w:rPr>
              <w:t>耐火構造・不燃材料・その他</w:t>
            </w:r>
            <w:r>
              <w:rPr>
                <w:snapToGrid w:val="0"/>
              </w:rPr>
              <w:t xml:space="preserve"> (</w:t>
            </w:r>
            <w:r>
              <w:rPr>
                <w:rFonts w:hint="eastAsia"/>
                <w:snapToGrid w:val="0"/>
              </w:rPr>
              <w:t xml:space="preserve">　　　　　　　　　　　　</w:t>
            </w:r>
            <w:r>
              <w:rPr>
                <w:snapToGrid w:val="0"/>
              </w:rPr>
              <w:t xml:space="preserve"> )</w:t>
            </w:r>
          </w:p>
        </w:tc>
      </w:tr>
      <w:tr w:rsidR="00956120">
        <w:trPr>
          <w:cantSplit/>
          <w:trHeight w:hRule="exact" w:val="420"/>
        </w:trPr>
        <w:tc>
          <w:tcPr>
            <w:tcW w:w="420" w:type="dxa"/>
            <w:vMerge/>
            <w:vAlign w:val="center"/>
          </w:tcPr>
          <w:p w:rsidR="00956120" w:rsidRDefault="00956120">
            <w:pPr>
              <w:spacing w:line="210" w:lineRule="exact"/>
              <w:rPr>
                <w:rFonts w:ascii="?l?r ??fc" w:cstheme="minorBidi"/>
                <w:snapToGrid w:val="0"/>
                <w:u w:val="single"/>
              </w:rPr>
            </w:pPr>
          </w:p>
        </w:tc>
        <w:tc>
          <w:tcPr>
            <w:tcW w:w="1680" w:type="dxa"/>
            <w:gridSpan w:val="2"/>
            <w:vMerge w:val="restart"/>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区分</w:t>
            </w:r>
          </w:p>
        </w:tc>
        <w:tc>
          <w:tcPr>
            <w:tcW w:w="735" w:type="dxa"/>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天井</w:t>
            </w:r>
          </w:p>
        </w:tc>
        <w:tc>
          <w:tcPr>
            <w:tcW w:w="2940" w:type="dxa"/>
            <w:gridSpan w:val="4"/>
            <w:vAlign w:val="center"/>
          </w:tcPr>
          <w:p w:rsidR="00956120" w:rsidRDefault="0003362C">
            <w:pPr>
              <w:spacing w:line="210" w:lineRule="exact"/>
              <w:jc w:val="center"/>
              <w:rPr>
                <w:rFonts w:ascii="?l?r ??fc" w:cstheme="minorBidi"/>
                <w:snapToGrid w:val="0"/>
              </w:rPr>
            </w:pPr>
            <w:r>
              <w:rPr>
                <w:rFonts w:hint="eastAsia"/>
                <w:snapToGrid w:val="0"/>
              </w:rPr>
              <w:t>周囲の画壁等</w:t>
            </w:r>
          </w:p>
        </w:tc>
        <w:tc>
          <w:tcPr>
            <w:tcW w:w="735" w:type="dxa"/>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床</w:t>
            </w:r>
          </w:p>
        </w:tc>
        <w:tc>
          <w:tcPr>
            <w:tcW w:w="735" w:type="dxa"/>
            <w:vMerge w:val="restart"/>
            <w:tcBorders>
              <w:bottom w:val="nil"/>
            </w:tcBorders>
            <w:vAlign w:val="center"/>
          </w:tcPr>
          <w:p w:rsidR="00956120" w:rsidRDefault="0003362C">
            <w:pPr>
              <w:spacing w:line="420" w:lineRule="exact"/>
              <w:jc w:val="left"/>
              <w:rPr>
                <w:rFonts w:ascii="?l?r ??fc" w:cstheme="minorBidi"/>
                <w:snapToGrid w:val="0"/>
                <w:sz w:val="17"/>
                <w:szCs w:val="17"/>
              </w:rPr>
            </w:pPr>
            <w:r>
              <w:rPr>
                <w:rFonts w:hint="eastAsia"/>
                <w:snapToGrid w:val="0"/>
                <w:sz w:val="17"/>
                <w:szCs w:val="17"/>
              </w:rPr>
              <w:t>出入口の扉</w:t>
            </w:r>
          </w:p>
        </w:tc>
        <w:tc>
          <w:tcPr>
            <w:tcW w:w="735" w:type="dxa"/>
            <w:vMerge w:val="restart"/>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その他の開口部</w:t>
            </w:r>
          </w:p>
        </w:tc>
      </w:tr>
      <w:tr w:rsidR="00956120">
        <w:trPr>
          <w:cantSplit/>
          <w:trHeight w:hRule="exact" w:val="420"/>
        </w:trPr>
        <w:tc>
          <w:tcPr>
            <w:tcW w:w="420" w:type="dxa"/>
            <w:vMerge/>
            <w:vAlign w:val="center"/>
          </w:tcPr>
          <w:p w:rsidR="00956120" w:rsidRDefault="00956120">
            <w:pPr>
              <w:spacing w:line="210" w:lineRule="exact"/>
              <w:rPr>
                <w:rFonts w:ascii="?l?r ??fc" w:cstheme="minorBidi"/>
                <w:snapToGrid w:val="0"/>
                <w:u w:val="single"/>
              </w:rPr>
            </w:pPr>
          </w:p>
        </w:tc>
        <w:tc>
          <w:tcPr>
            <w:tcW w:w="1680" w:type="dxa"/>
            <w:gridSpan w:val="2"/>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35"/>
        </w:trPr>
        <w:tc>
          <w:tcPr>
            <w:tcW w:w="420" w:type="dxa"/>
            <w:vMerge/>
            <w:vAlign w:val="center"/>
          </w:tcPr>
          <w:p w:rsidR="00956120" w:rsidRDefault="00956120">
            <w:pPr>
              <w:spacing w:line="210" w:lineRule="exact"/>
              <w:rPr>
                <w:rFonts w:ascii="?l?r ??fc" w:cstheme="minorBidi"/>
                <w:snapToGrid w:val="0"/>
                <w:u w:val="single"/>
              </w:rPr>
            </w:pPr>
          </w:p>
        </w:tc>
        <w:tc>
          <w:tcPr>
            <w:tcW w:w="1680" w:type="dxa"/>
            <w:gridSpan w:val="2"/>
            <w:tcBorders>
              <w:top w:val="double" w:sz="6" w:space="0" w:color="auto"/>
            </w:tcBorders>
            <w:vAlign w:val="center"/>
          </w:tcPr>
          <w:p w:rsidR="00956120" w:rsidRDefault="0003362C">
            <w:pPr>
              <w:spacing w:line="210" w:lineRule="exact"/>
              <w:rPr>
                <w:rFonts w:ascii="?l?r ??fc" w:cstheme="minorBidi"/>
                <w:snapToGrid w:val="0"/>
              </w:rPr>
            </w:pPr>
            <w:r>
              <w:rPr>
                <w:rFonts w:hint="eastAsia"/>
                <w:snapToGrid w:val="0"/>
              </w:rPr>
              <w:t>遮へい物の構造、材料及び厚さ（㎝）</w:t>
            </w: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63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汚染のおそれのある場所の構造</w:t>
            </w:r>
          </w:p>
        </w:tc>
        <w:tc>
          <w:tcPr>
            <w:tcW w:w="1050" w:type="dxa"/>
            <w:vAlign w:val="center"/>
          </w:tcPr>
          <w:p w:rsidR="00956120" w:rsidRDefault="0003362C">
            <w:pPr>
              <w:spacing w:line="210" w:lineRule="exact"/>
              <w:rPr>
                <w:rFonts w:ascii="?l?r ??fc" w:cstheme="minorBidi"/>
                <w:snapToGrid w:val="0"/>
              </w:rPr>
            </w:pPr>
            <w:r>
              <w:rPr>
                <w:rFonts w:hint="eastAsia"/>
                <w:snapToGrid w:val="0"/>
              </w:rPr>
              <w:t>突起物及びくぼみの状況</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仕上げ材の目地等の状況</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平滑施行表面仕上げ材料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耐浸透性材料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630" w:type="dxa"/>
            <w:vMerge/>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耐腐食性材料</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c>
          <w:tcPr>
            <w:tcW w:w="735" w:type="dxa"/>
            <w:tcBorders>
              <w:bottom w:val="nil"/>
            </w:tcBorders>
            <w:vAlign w:val="center"/>
          </w:tcPr>
          <w:p w:rsidR="00956120" w:rsidRDefault="0003362C">
            <w:pPr>
              <w:spacing w:line="210" w:lineRule="exact"/>
              <w:jc w:val="distribute"/>
              <w:rPr>
                <w:rFonts w:ascii="?l?r ??fc" w:cstheme="minorBidi"/>
                <w:snapToGrid w:val="0"/>
                <w:spacing w:val="-20"/>
              </w:rPr>
            </w:pPr>
            <w:r>
              <w:rPr>
                <w:rFonts w:hint="eastAsia"/>
                <w:snapToGrid w:val="0"/>
                <w:spacing w:val="-20"/>
              </w:rPr>
              <w:t>有・無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u w:val="single"/>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汚染除去用器材</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u w:val="single"/>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汚染除去用洗浄設備</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1680" w:type="dxa"/>
            <w:gridSpan w:val="2"/>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更衣設備</w:t>
            </w:r>
          </w:p>
        </w:tc>
        <w:tc>
          <w:tcPr>
            <w:tcW w:w="5880" w:type="dxa"/>
            <w:gridSpan w:val="8"/>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top w:val="nil"/>
              <w:bottom w:val="nil"/>
            </w:tcBorders>
            <w:textDirection w:val="tbRlV"/>
            <w:vAlign w:val="center"/>
          </w:tcPr>
          <w:p w:rsidR="00956120" w:rsidRDefault="00956120">
            <w:pPr>
              <w:spacing w:line="210" w:lineRule="exact"/>
              <w:ind w:left="113" w:right="113"/>
              <w:rPr>
                <w:rFonts w:ascii="?l?r ??fc" w:cstheme="minorBidi"/>
                <w:snapToGrid w:val="0"/>
                <w:u w:val="single"/>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汚染検査に必要な放射線測定器</w:t>
            </w:r>
          </w:p>
        </w:tc>
        <w:tc>
          <w:tcPr>
            <w:tcW w:w="5880" w:type="dxa"/>
            <w:gridSpan w:val="8"/>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監視用モニター装置等</w:t>
            </w:r>
          </w:p>
        </w:tc>
        <w:tc>
          <w:tcPr>
            <w:tcW w:w="5880" w:type="dxa"/>
            <w:gridSpan w:val="8"/>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有｛</w:t>
            </w:r>
            <w:r>
              <w:rPr>
                <w:snapToGrid w:val="0"/>
              </w:rPr>
              <w:t>(</w:t>
            </w:r>
            <w:r>
              <w:rPr>
                <w:rFonts w:hint="eastAsia"/>
                <w:snapToGrid w:val="0"/>
              </w:rPr>
              <w:t xml:space="preserve">　　　　　　　</w:t>
            </w:r>
            <w:r>
              <w:rPr>
                <w:snapToGrid w:val="0"/>
              </w:rPr>
              <w:t>)</w:t>
            </w:r>
            <w:r>
              <w:rPr>
                <w:rFonts w:hint="eastAsia"/>
                <w:snapToGrid w:val="0"/>
              </w:rPr>
              <w:t>・その他（　　　　　　　）｝・無</w:t>
            </w: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u w:val="single"/>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治療病室の標識</w:t>
            </w:r>
          </w:p>
        </w:tc>
        <w:tc>
          <w:tcPr>
            <w:tcW w:w="5880" w:type="dxa"/>
            <w:gridSpan w:val="8"/>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restart"/>
            <w:tcBorders>
              <w:bottom w:val="nil"/>
            </w:tcBorders>
            <w:textDirection w:val="tbRlV"/>
            <w:vAlign w:val="center"/>
          </w:tcPr>
          <w:p w:rsidR="00956120" w:rsidRDefault="0003362C">
            <w:pPr>
              <w:spacing w:line="210" w:lineRule="exact"/>
              <w:jc w:val="right"/>
              <w:rPr>
                <w:rFonts w:ascii="?l?r ??fc" w:cstheme="minorBidi"/>
                <w:snapToGrid w:val="0"/>
              </w:rPr>
            </w:pPr>
            <w:r>
              <w:rPr>
                <w:rFonts w:hint="eastAsia"/>
                <w:snapToGrid w:val="0"/>
              </w:rPr>
              <w:t>貯蔵施設の放射線</w:t>
            </w:r>
          </w:p>
        </w:tc>
        <w:tc>
          <w:tcPr>
            <w:tcW w:w="1680" w:type="dxa"/>
            <w:gridSpan w:val="2"/>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貯蔵の方法</w:t>
            </w:r>
          </w:p>
        </w:tc>
        <w:tc>
          <w:tcPr>
            <w:tcW w:w="5880" w:type="dxa"/>
            <w:gridSpan w:val="8"/>
            <w:tcBorders>
              <w:bottom w:val="nil"/>
            </w:tcBorders>
            <w:vAlign w:val="center"/>
          </w:tcPr>
          <w:p w:rsidR="00956120" w:rsidRDefault="0003362C">
            <w:pPr>
              <w:spacing w:line="210" w:lineRule="exact"/>
              <w:ind w:left="20" w:right="20"/>
              <w:jc w:val="center"/>
              <w:rPr>
                <w:rFonts w:ascii="?l?r ??fc" w:cstheme="minorBidi"/>
                <w:snapToGrid w:val="0"/>
              </w:rPr>
            </w:pPr>
            <w:r>
              <w:rPr>
                <w:rFonts w:hint="eastAsia"/>
                <w:snapToGrid w:val="0"/>
              </w:rPr>
              <w:t>貯蔵室、貯蔵箱・その他</w:t>
            </w:r>
            <w:r>
              <w:rPr>
                <w:snapToGrid w:val="0"/>
              </w:rPr>
              <w:t xml:space="preserve"> (</w:t>
            </w:r>
            <w:r>
              <w:rPr>
                <w:rFonts w:hint="eastAsia"/>
                <w:snapToGrid w:val="0"/>
              </w:rPr>
              <w:t xml:space="preserve">　　　　　　　　　　　　</w:t>
            </w:r>
            <w:r>
              <w:rPr>
                <w:snapToGrid w:val="0"/>
              </w:rPr>
              <w:t>)</w:t>
            </w: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貯蔵室、貯蔵箱等の場所</w:t>
            </w:r>
          </w:p>
        </w:tc>
        <w:tc>
          <w:tcPr>
            <w:tcW w:w="5880" w:type="dxa"/>
            <w:gridSpan w:val="8"/>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最大貯蔵予定数量（</w:t>
            </w:r>
            <w:proofErr w:type="spellStart"/>
            <w:r>
              <w:rPr>
                <w:snapToGrid w:val="0"/>
              </w:rPr>
              <w:t>Bq</w:t>
            </w:r>
            <w:proofErr w:type="spellEnd"/>
            <w:r>
              <w:rPr>
                <w:rFonts w:hint="eastAsia"/>
                <w:snapToGrid w:val="0"/>
              </w:rPr>
              <w:t>）</w:t>
            </w:r>
          </w:p>
        </w:tc>
        <w:tc>
          <w:tcPr>
            <w:tcW w:w="5880" w:type="dxa"/>
            <w:gridSpan w:val="8"/>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換算核種</w:t>
            </w:r>
            <w:r>
              <w:rPr>
                <w:snapToGrid w:val="0"/>
              </w:rPr>
              <w:t xml:space="preserve"> (</w:t>
            </w:r>
            <w:r>
              <w:rPr>
                <w:rFonts w:hint="eastAsia"/>
                <w:snapToGrid w:val="0"/>
              </w:rPr>
              <w:t xml:space="preserve">　　　　　　　　　　　　　　　　　　　</w:t>
            </w:r>
            <w:r>
              <w:rPr>
                <w:snapToGrid w:val="0"/>
              </w:rPr>
              <w:t>)</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貯蔵室、貯蔵箱等の構造</w:t>
            </w:r>
          </w:p>
        </w:tc>
        <w:tc>
          <w:tcPr>
            <w:tcW w:w="5880" w:type="dxa"/>
            <w:gridSpan w:val="8"/>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貯蔵室、貯蔵箱等の遮へい材料</w:t>
            </w:r>
          </w:p>
        </w:tc>
        <w:tc>
          <w:tcPr>
            <w:tcW w:w="5880" w:type="dxa"/>
            <w:gridSpan w:val="8"/>
            <w:tcBorders>
              <w:bottom w:val="nil"/>
            </w:tcBorders>
            <w:vAlign w:val="center"/>
          </w:tcPr>
          <w:p w:rsidR="00956120" w:rsidRDefault="00956120">
            <w:pPr>
              <w:spacing w:line="210" w:lineRule="exact"/>
              <w:rPr>
                <w:rFonts w:ascii="?l?r ??fc" w:cstheme="minorBidi"/>
                <w:snapToGrid w:val="0"/>
              </w:rPr>
            </w:pPr>
          </w:p>
        </w:tc>
      </w:tr>
    </w:tbl>
    <w:p w:rsidR="00956120" w:rsidRDefault="0003362C">
      <w:pPr>
        <w:spacing w:line="240" w:lineRule="auto"/>
        <w:rPr>
          <w:rFonts w:cstheme="minorBidi"/>
          <w:snapToGrid w:val="0"/>
        </w:rPr>
      </w:pPr>
      <w:r>
        <w:rPr>
          <w:rFonts w:cstheme="minorBidi"/>
          <w:snapToGrid w:val="0"/>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630"/>
        <w:gridCol w:w="1050"/>
        <w:gridCol w:w="5880"/>
      </w:tblGrid>
      <w:tr w:rsidR="00956120" w:rsidTr="00D039A4">
        <w:trPr>
          <w:cantSplit/>
          <w:trHeight w:hRule="exact" w:val="1260"/>
        </w:trPr>
        <w:tc>
          <w:tcPr>
            <w:tcW w:w="598" w:type="dxa"/>
            <w:vMerge w:val="restart"/>
            <w:tcBorders>
              <w:top w:val="nil"/>
              <w:bottom w:val="nil"/>
            </w:tcBorders>
            <w:textDirection w:val="tbRlV"/>
            <w:vAlign w:val="center"/>
          </w:tcPr>
          <w:p w:rsidR="00956120" w:rsidRDefault="0003362C">
            <w:pPr>
              <w:spacing w:line="210" w:lineRule="exact"/>
              <w:jc w:val="left"/>
              <w:rPr>
                <w:rFonts w:ascii="?l?r ??fc" w:cstheme="minorBidi"/>
                <w:snapToGrid w:val="0"/>
              </w:rPr>
            </w:pPr>
            <w:r>
              <w:rPr>
                <w:rFonts w:hint="eastAsia"/>
                <w:snapToGrid w:val="0"/>
              </w:rPr>
              <w:lastRenderedPageBreak/>
              <w:t>障害の防止に関する構造設備の概要</w:t>
            </w: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貯蔵室、貯蔵箱等の画壁の外側における実効線量（最大値）</w:t>
            </w:r>
          </w:p>
        </w:tc>
        <w:tc>
          <w:tcPr>
            <w:tcW w:w="5880" w:type="dxa"/>
            <w:vAlign w:val="center"/>
          </w:tcPr>
          <w:p w:rsidR="00956120" w:rsidRDefault="0003362C">
            <w:pPr>
              <w:spacing w:line="210" w:lineRule="exact"/>
              <w:jc w:val="right"/>
              <w:rPr>
                <w:rFonts w:ascii="?l?r ??fc" w:cstheme="minorBidi"/>
                <w:snapToGrid w:val="0"/>
              </w:rPr>
            </w:pPr>
            <w:proofErr w:type="spellStart"/>
            <w:r>
              <w:rPr>
                <w:snapToGrid w:val="0"/>
              </w:rPr>
              <w:t>mSv</w:t>
            </w:r>
            <w:proofErr w:type="spellEnd"/>
            <w:r>
              <w:rPr>
                <w:snapToGrid w:val="0"/>
              </w:rPr>
              <w:t>/</w:t>
            </w:r>
            <w:r>
              <w:rPr>
                <w:rFonts w:hint="eastAsia"/>
                <w:snapToGrid w:val="0"/>
              </w:rPr>
              <w:t>週</w:t>
            </w: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 xml:space="preserve">の構造　　　　</w:t>
            </w:r>
          </w:p>
          <w:p w:rsidR="00956120" w:rsidRDefault="0003362C">
            <w:pPr>
              <w:spacing w:line="210" w:lineRule="exact"/>
              <w:jc w:val="center"/>
              <w:rPr>
                <w:rFonts w:ascii="?l?r ??fc" w:cstheme="minorBidi"/>
                <w:snapToGrid w:val="0"/>
              </w:rPr>
            </w:pPr>
            <w:r>
              <w:rPr>
                <w:rFonts w:hint="eastAsia"/>
                <w:snapToGrid w:val="0"/>
              </w:rPr>
              <w:t>貯蔵室の出入口</w:t>
            </w:r>
          </w:p>
        </w:tc>
        <w:tc>
          <w:tcPr>
            <w:tcW w:w="1050" w:type="dxa"/>
            <w:vAlign w:val="center"/>
          </w:tcPr>
          <w:p w:rsidR="00956120" w:rsidRDefault="0003362C">
            <w:pPr>
              <w:spacing w:line="210" w:lineRule="exact"/>
              <w:rPr>
                <w:rFonts w:ascii="?l?r ??fc" w:cstheme="minorBidi"/>
                <w:snapToGrid w:val="0"/>
              </w:rPr>
            </w:pPr>
            <w:r>
              <w:rPr>
                <w:rFonts w:hint="eastAsia"/>
                <w:snapToGrid w:val="0"/>
              </w:rPr>
              <w:t>出入口の数</w:t>
            </w:r>
          </w:p>
        </w:tc>
        <w:tc>
          <w:tcPr>
            <w:tcW w:w="5880" w:type="dxa"/>
            <w:vAlign w:val="center"/>
          </w:tcPr>
          <w:p w:rsidR="00956120" w:rsidRDefault="0003362C">
            <w:pPr>
              <w:spacing w:line="210" w:lineRule="exact"/>
              <w:jc w:val="distribute"/>
              <w:rPr>
                <w:rFonts w:ascii="?l?r ??fc" w:cstheme="minorBidi"/>
                <w:snapToGrid w:val="0"/>
              </w:rPr>
            </w:pPr>
            <w:r>
              <w:rPr>
                <w:rFonts w:hint="eastAsia"/>
                <w:snapToGrid w:val="0"/>
              </w:rPr>
              <w:t xml:space="preserve">　通常口　　箇所・その他</w:t>
            </w:r>
            <w:r>
              <w:rPr>
                <w:snapToGrid w:val="0"/>
              </w:rPr>
              <w:t xml:space="preserve"> (</w:t>
            </w:r>
            <w:r>
              <w:rPr>
                <w:rFonts w:hint="eastAsia"/>
                <w:snapToGrid w:val="0"/>
              </w:rPr>
              <w:t xml:space="preserve">用途　　　　　　　　　　　</w:t>
            </w:r>
            <w:r>
              <w:rPr>
                <w:snapToGrid w:val="0"/>
              </w:rPr>
              <w:t>)</w:t>
            </w: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jc w:val="center"/>
              <w:rPr>
                <w:rFonts w:ascii="?l?r ??fc" w:cstheme="minorBidi"/>
                <w:snapToGrid w:val="0"/>
              </w:rPr>
            </w:pPr>
            <w:r>
              <w:rPr>
                <w:rFonts w:hint="eastAsia"/>
                <w:snapToGrid w:val="0"/>
              </w:rPr>
              <w:t>扉</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閉鎖設備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貯蔵箱の閉鎖設備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val="restart"/>
            <w:tcBorders>
              <w:bottom w:val="nil"/>
            </w:tcBorders>
            <w:textDirection w:val="tbRlV"/>
            <w:vAlign w:val="center"/>
          </w:tcPr>
          <w:p w:rsidR="00956120" w:rsidRDefault="0003362C">
            <w:pPr>
              <w:spacing w:line="210" w:lineRule="exact"/>
              <w:ind w:left="113" w:right="113"/>
              <w:jc w:val="center"/>
              <w:rPr>
                <w:rFonts w:ascii="?l?r ??fc" w:cstheme="minorBidi"/>
                <w:snapToGrid w:val="0"/>
              </w:rPr>
            </w:pPr>
            <w:r>
              <w:rPr>
                <w:rFonts w:hint="eastAsia"/>
                <w:snapToGrid w:val="0"/>
              </w:rPr>
              <w:t>貯蔵容器の構造設備及び汚染防止措置</w:t>
            </w:r>
          </w:p>
        </w:tc>
        <w:tc>
          <w:tcPr>
            <w:tcW w:w="1050" w:type="dxa"/>
            <w:vAlign w:val="center"/>
          </w:tcPr>
          <w:p w:rsidR="00956120" w:rsidRDefault="0003362C">
            <w:pPr>
              <w:spacing w:line="210" w:lineRule="exact"/>
              <w:rPr>
                <w:rFonts w:ascii="?l?r ??fc" w:cstheme="minorBidi"/>
                <w:snapToGrid w:val="0"/>
              </w:rPr>
            </w:pPr>
            <w:r>
              <w:rPr>
                <w:rFonts w:hint="eastAsia"/>
                <w:snapToGrid w:val="0"/>
              </w:rPr>
              <w:t>遮へい材料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210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貯蔵時の貯蔵容器から１メートルの距離における実効線量率</w:t>
            </w:r>
            <w:r>
              <w:rPr>
                <w:snapToGrid w:val="0"/>
              </w:rPr>
              <w:t>(</w:t>
            </w:r>
            <w:r>
              <w:rPr>
                <w:rFonts w:hint="eastAsia"/>
                <w:snapToGrid w:val="0"/>
              </w:rPr>
              <w:t>最大値</w:t>
            </w:r>
            <w:r>
              <w:rPr>
                <w:snapToGrid w:val="0"/>
              </w:rPr>
              <w:t>)</w:t>
            </w:r>
          </w:p>
        </w:tc>
        <w:tc>
          <w:tcPr>
            <w:tcW w:w="5880" w:type="dxa"/>
            <w:vAlign w:val="center"/>
          </w:tcPr>
          <w:p w:rsidR="00956120" w:rsidRDefault="0003362C">
            <w:pPr>
              <w:spacing w:line="210" w:lineRule="exact"/>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時</w:t>
            </w: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空気汚染防止設備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84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液体のこぼれ防止設備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rPr>
                <w:rFonts w:ascii="?l?r ??fc" w:cstheme="minorBidi"/>
                <w:snapToGrid w:val="0"/>
              </w:rPr>
            </w:pPr>
            <w:r>
              <w:rPr>
                <w:rFonts w:hint="eastAsia"/>
                <w:snapToGrid w:val="0"/>
              </w:rPr>
              <w:t>耐浸透性材料設備</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jc w:val="distribute"/>
              <w:rPr>
                <w:rFonts w:ascii="?l?r ??fc" w:cstheme="minorBidi"/>
                <w:snapToGrid w:val="0"/>
              </w:rPr>
            </w:pPr>
            <w:r>
              <w:rPr>
                <w:rFonts w:hint="eastAsia"/>
                <w:snapToGrid w:val="0"/>
              </w:rPr>
              <w:t>受皿</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630" w:type="dxa"/>
            <w:vMerge/>
            <w:tcBorders>
              <w:bottom w:val="nil"/>
            </w:tcBorders>
            <w:vAlign w:val="center"/>
          </w:tcPr>
          <w:p w:rsidR="00956120" w:rsidRDefault="00956120">
            <w:pPr>
              <w:spacing w:line="210" w:lineRule="exact"/>
              <w:rPr>
                <w:rFonts w:ascii="?l?r ??fc" w:cstheme="minorBidi"/>
                <w:snapToGrid w:val="0"/>
              </w:rPr>
            </w:pPr>
          </w:p>
        </w:tc>
        <w:tc>
          <w:tcPr>
            <w:tcW w:w="1050" w:type="dxa"/>
            <w:vAlign w:val="center"/>
          </w:tcPr>
          <w:p w:rsidR="00956120" w:rsidRDefault="0003362C">
            <w:pPr>
              <w:spacing w:line="210" w:lineRule="exact"/>
              <w:jc w:val="distribute"/>
              <w:rPr>
                <w:rFonts w:ascii="?l?r ??fc" w:cstheme="minorBidi"/>
                <w:snapToGrid w:val="0"/>
              </w:rPr>
            </w:pPr>
            <w:r>
              <w:rPr>
                <w:rFonts w:hint="eastAsia"/>
                <w:snapToGrid w:val="0"/>
              </w:rPr>
              <w:t>吸収材</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貯蔵室、貯蔵箱等の標識</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63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貯蔵容器の標識</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840"/>
        </w:trPr>
        <w:tc>
          <w:tcPr>
            <w:tcW w:w="598"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貯蔵容器の貯蔵物の種類及び数量の表示</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bl>
    <w:p w:rsidR="00956120" w:rsidRDefault="00956120">
      <w:pPr>
        <w:spacing w:line="420" w:lineRule="exact"/>
        <w:rPr>
          <w:rFonts w:ascii="?l?r ??fc" w:cstheme="minorBidi"/>
          <w:snapToGrid w:val="0"/>
        </w:rPr>
      </w:pPr>
    </w:p>
    <w:p w:rsidR="00956120" w:rsidRDefault="0003362C">
      <w:pPr>
        <w:spacing w:line="320" w:lineRule="exact"/>
        <w:rPr>
          <w:rFonts w:ascii="?l?r ??fc" w:cstheme="minorBidi"/>
          <w:snapToGrid w:val="0"/>
        </w:rPr>
      </w:pPr>
      <w:r>
        <w:rPr>
          <w:rFonts w:ascii="?l?r ??fc" w:cstheme="minorBidi"/>
          <w:snapToGrid w:val="0"/>
        </w:rPr>
        <w:br w:type="page"/>
      </w:r>
      <w:r>
        <w:rPr>
          <w:rFonts w:hint="eastAsia"/>
          <w:snapToGrid w:val="0"/>
        </w:rPr>
        <w:lastRenderedPageBreak/>
        <w:t xml:space="preserve">　（表）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420"/>
        <w:gridCol w:w="2520"/>
        <w:gridCol w:w="4620"/>
      </w:tblGrid>
      <w:tr w:rsidR="00956120" w:rsidTr="00D039A4">
        <w:trPr>
          <w:cantSplit/>
          <w:trHeight w:hRule="exact" w:val="735"/>
        </w:trPr>
        <w:tc>
          <w:tcPr>
            <w:tcW w:w="598" w:type="dxa"/>
            <w:vMerge w:val="restart"/>
            <w:textDirection w:val="tbRlV"/>
            <w:vAlign w:val="center"/>
          </w:tcPr>
          <w:p w:rsidR="00956120" w:rsidRDefault="0003362C">
            <w:pPr>
              <w:spacing w:line="180" w:lineRule="exact"/>
              <w:jc w:val="center"/>
              <w:rPr>
                <w:rFonts w:ascii="?l?r ??fc" w:cstheme="minorBidi"/>
                <w:snapToGrid w:val="0"/>
                <w:position w:val="1"/>
                <w:sz w:val="18"/>
                <w:szCs w:val="18"/>
              </w:rPr>
            </w:pPr>
            <w:r>
              <w:rPr>
                <w:rFonts w:hint="eastAsia"/>
                <w:snapToGrid w:val="0"/>
                <w:position w:val="1"/>
                <w:sz w:val="18"/>
                <w:szCs w:val="18"/>
              </w:rPr>
              <w:t xml:space="preserve">る構造設備の概要　　　　　　　　</w:t>
            </w:r>
          </w:p>
          <w:p w:rsidR="00956120" w:rsidRDefault="0003362C">
            <w:pPr>
              <w:spacing w:line="180" w:lineRule="exact"/>
              <w:jc w:val="center"/>
              <w:rPr>
                <w:rFonts w:ascii="?l?r ??fc" w:cstheme="minorBidi"/>
                <w:snapToGrid w:val="0"/>
                <w:position w:val="1"/>
                <w:sz w:val="18"/>
                <w:szCs w:val="18"/>
              </w:rPr>
            </w:pPr>
            <w:r>
              <w:rPr>
                <w:rFonts w:hint="eastAsia"/>
                <w:snapToGrid w:val="0"/>
                <w:position w:val="1"/>
                <w:sz w:val="18"/>
                <w:szCs w:val="18"/>
              </w:rPr>
              <w:t>運搬容器の放射線障害の防止に関す</w:t>
            </w:r>
          </w:p>
        </w:tc>
        <w:tc>
          <w:tcPr>
            <w:tcW w:w="2940" w:type="dxa"/>
            <w:gridSpan w:val="2"/>
            <w:vAlign w:val="center"/>
          </w:tcPr>
          <w:p w:rsidR="00956120" w:rsidRDefault="0003362C">
            <w:pPr>
              <w:spacing w:line="210" w:lineRule="exact"/>
              <w:jc w:val="distribute"/>
              <w:rPr>
                <w:rFonts w:ascii="?l?r ??fc" w:cstheme="minorBidi"/>
                <w:snapToGrid w:val="0"/>
              </w:rPr>
            </w:pPr>
            <w:r>
              <w:rPr>
                <w:rFonts w:hint="eastAsia"/>
                <w:snapToGrid w:val="0"/>
              </w:rPr>
              <w:t>運搬容器の構造</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1050"/>
        </w:trPr>
        <w:tc>
          <w:tcPr>
            <w:tcW w:w="598" w:type="dxa"/>
            <w:vMerge/>
            <w:vAlign w:val="center"/>
          </w:tcPr>
          <w:p w:rsidR="00956120" w:rsidRDefault="00956120">
            <w:pPr>
              <w:spacing w:line="210" w:lineRule="exact"/>
              <w:rPr>
                <w:rFonts w:ascii="?l?r ??fc" w:cstheme="minorBidi"/>
                <w:snapToGrid w:val="0"/>
              </w:rPr>
            </w:pPr>
          </w:p>
        </w:tc>
        <w:tc>
          <w:tcPr>
            <w:tcW w:w="2940" w:type="dxa"/>
            <w:gridSpan w:val="2"/>
            <w:vAlign w:val="center"/>
          </w:tcPr>
          <w:p w:rsidR="00956120" w:rsidRDefault="0003362C">
            <w:pPr>
              <w:spacing w:line="210" w:lineRule="exact"/>
              <w:rPr>
                <w:rFonts w:ascii="?l?r ??fc" w:cstheme="minorBidi"/>
                <w:snapToGrid w:val="0"/>
              </w:rPr>
            </w:pPr>
            <w:r>
              <w:rPr>
                <w:rFonts w:hint="eastAsia"/>
                <w:snapToGrid w:val="0"/>
              </w:rPr>
              <w:t>運搬容器から１メートルの距離における実効線量率（最大値）</w:t>
            </w:r>
          </w:p>
        </w:tc>
        <w:tc>
          <w:tcPr>
            <w:tcW w:w="4620" w:type="dxa"/>
            <w:vAlign w:val="center"/>
          </w:tcPr>
          <w:p w:rsidR="00956120" w:rsidRDefault="0003362C">
            <w:pPr>
              <w:spacing w:line="210" w:lineRule="exact"/>
              <w:jc w:val="right"/>
              <w:rPr>
                <w:rFonts w:ascii="?l?r ??fc" w:cstheme="minorBidi"/>
                <w:snapToGrid w:val="0"/>
              </w:rPr>
            </w:pPr>
            <w:r>
              <w:rPr>
                <w:rFonts w:hint="eastAsia"/>
                <w:snapToGrid w:val="0"/>
                <w:spacing w:val="-22"/>
              </w:rPr>
              <w:t>μ</w:t>
            </w:r>
            <w:proofErr w:type="spellStart"/>
            <w:r>
              <w:rPr>
                <w:snapToGrid w:val="0"/>
              </w:rPr>
              <w:t>Sv</w:t>
            </w:r>
            <w:proofErr w:type="spellEnd"/>
            <w:r>
              <w:rPr>
                <w:snapToGrid w:val="0"/>
              </w:rPr>
              <w:t>/</w:t>
            </w:r>
            <w:r>
              <w:rPr>
                <w:rFonts w:hint="eastAsia"/>
                <w:snapToGrid w:val="0"/>
              </w:rPr>
              <w:t>時</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2940" w:type="dxa"/>
            <w:gridSpan w:val="2"/>
            <w:vAlign w:val="center"/>
          </w:tcPr>
          <w:p w:rsidR="00956120" w:rsidRDefault="0003362C">
            <w:pPr>
              <w:spacing w:line="210" w:lineRule="exact"/>
              <w:jc w:val="distribute"/>
              <w:rPr>
                <w:rFonts w:ascii="?l?r ??fc" w:cstheme="minorBidi"/>
                <w:snapToGrid w:val="0"/>
              </w:rPr>
            </w:pPr>
            <w:r>
              <w:rPr>
                <w:rFonts w:hint="eastAsia"/>
                <w:snapToGrid w:val="0"/>
              </w:rPr>
              <w:t>空気汚染防止設備</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840"/>
        </w:trPr>
        <w:tc>
          <w:tcPr>
            <w:tcW w:w="598" w:type="dxa"/>
            <w:vMerge/>
            <w:vAlign w:val="center"/>
          </w:tcPr>
          <w:p w:rsidR="00956120" w:rsidRDefault="00956120">
            <w:pPr>
              <w:spacing w:line="210" w:lineRule="exact"/>
              <w:rPr>
                <w:rFonts w:ascii="?l?r ??fc" w:cstheme="minorBidi"/>
                <w:snapToGrid w:val="0"/>
              </w:rPr>
            </w:pPr>
          </w:p>
        </w:tc>
        <w:tc>
          <w:tcPr>
            <w:tcW w:w="2940" w:type="dxa"/>
            <w:gridSpan w:val="2"/>
            <w:vAlign w:val="center"/>
          </w:tcPr>
          <w:p w:rsidR="00956120" w:rsidRDefault="0003362C">
            <w:pPr>
              <w:spacing w:line="210" w:lineRule="exact"/>
              <w:rPr>
                <w:rFonts w:ascii="?l?r ??fc" w:cstheme="minorBidi"/>
                <w:snapToGrid w:val="0"/>
              </w:rPr>
            </w:pPr>
            <w:r>
              <w:rPr>
                <w:rFonts w:hint="eastAsia"/>
                <w:snapToGrid w:val="0"/>
              </w:rPr>
              <w:t>液体のこぼれの防止設備及び耐浸透性設備</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2940" w:type="dxa"/>
            <w:gridSpan w:val="2"/>
            <w:vAlign w:val="center"/>
          </w:tcPr>
          <w:p w:rsidR="00956120" w:rsidRDefault="0003362C">
            <w:pPr>
              <w:spacing w:line="210" w:lineRule="exact"/>
              <w:rPr>
                <w:rFonts w:ascii="?l?r ??fc" w:cstheme="minorBidi"/>
                <w:snapToGrid w:val="0"/>
              </w:rPr>
            </w:pPr>
            <w:r>
              <w:rPr>
                <w:rFonts w:hint="eastAsia"/>
                <w:snapToGrid w:val="0"/>
              </w:rPr>
              <w:t>運搬物の種類及び数量の表示</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2940" w:type="dxa"/>
            <w:gridSpan w:val="2"/>
            <w:vAlign w:val="center"/>
          </w:tcPr>
          <w:p w:rsidR="00956120" w:rsidRDefault="0003362C">
            <w:pPr>
              <w:spacing w:line="210" w:lineRule="exact"/>
              <w:jc w:val="distribute"/>
              <w:rPr>
                <w:rFonts w:ascii="?l?r ??fc" w:cstheme="minorBidi"/>
                <w:snapToGrid w:val="0"/>
              </w:rPr>
            </w:pPr>
            <w:r>
              <w:rPr>
                <w:rFonts w:hint="eastAsia"/>
                <w:snapToGrid w:val="0"/>
              </w:rPr>
              <w:t>運搬容器の標識</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735"/>
        </w:trPr>
        <w:tc>
          <w:tcPr>
            <w:tcW w:w="598"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廃　　　　　棄　　　　　施　　　　　設　　　　　の</w:t>
            </w: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排　　水　　設　　備</w:t>
            </w: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構造及び材料</w:t>
            </w:r>
          </w:p>
        </w:tc>
        <w:tc>
          <w:tcPr>
            <w:tcW w:w="4620" w:type="dxa"/>
            <w:vAlign w:val="center"/>
          </w:tcPr>
          <w:p w:rsidR="00956120" w:rsidRDefault="0003362C">
            <w:pPr>
              <w:spacing w:line="210" w:lineRule="exact"/>
              <w:rPr>
                <w:rFonts w:ascii="?l?r ??fc" w:cstheme="minorBidi"/>
                <w:snapToGrid w:val="0"/>
              </w:rPr>
            </w:pPr>
            <w:r>
              <w:rPr>
                <w:rFonts w:hint="eastAsia"/>
                <w:snapToGrid w:val="0"/>
              </w:rPr>
              <w:t>構造｛六面体・その他</w:t>
            </w:r>
            <w:r>
              <w:rPr>
                <w:snapToGrid w:val="0"/>
              </w:rPr>
              <w:t xml:space="preserve"> (</w:t>
            </w:r>
            <w:r>
              <w:rPr>
                <w:rFonts w:hint="eastAsia"/>
                <w:snapToGrid w:val="0"/>
              </w:rPr>
              <w:t xml:space="preserve">　　</w:t>
            </w:r>
            <w:r>
              <w:rPr>
                <w:snapToGrid w:val="0"/>
              </w:rPr>
              <w:t>)</w:t>
            </w:r>
            <w:r>
              <w:rPr>
                <w:rFonts w:hint="eastAsia"/>
                <w:snapToGrid w:val="0"/>
              </w:rPr>
              <w:t>｝材料</w:t>
            </w:r>
            <w:r>
              <w:rPr>
                <w:snapToGrid w:val="0"/>
              </w:rPr>
              <w:t xml:space="preserve"> (</w:t>
            </w:r>
            <w:r>
              <w:rPr>
                <w:rFonts w:hint="eastAsia"/>
                <w:snapToGrid w:val="0"/>
              </w:rPr>
              <w:t xml:space="preserve">　　</w:t>
            </w:r>
            <w:r>
              <w:rPr>
                <w:snapToGrid w:val="0"/>
              </w:rPr>
              <w:t>)</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容量及び基数</w:t>
            </w:r>
          </w:p>
        </w:tc>
        <w:tc>
          <w:tcPr>
            <w:tcW w:w="4620" w:type="dxa"/>
            <w:vAlign w:val="center"/>
          </w:tcPr>
          <w:p w:rsidR="00956120" w:rsidRDefault="0003362C">
            <w:pPr>
              <w:spacing w:line="210" w:lineRule="exact"/>
              <w:rPr>
                <w:rFonts w:ascii="?l?r ??fc" w:cstheme="minorBidi"/>
                <w:snapToGrid w:val="0"/>
              </w:rPr>
            </w:pPr>
            <w:r>
              <w:rPr>
                <w:rFonts w:hint="eastAsia"/>
                <w:snapToGrid w:val="0"/>
              </w:rPr>
              <w:t xml:space="preserve">貯留槽　　</w:t>
            </w:r>
            <w:r>
              <w:rPr>
                <w:rFonts w:hint="eastAsia"/>
                <w:snapToGrid w:val="0"/>
                <w:spacing w:val="-40"/>
              </w:rPr>
              <w:t>ｍ</w:t>
            </w:r>
            <w:r>
              <w:rPr>
                <w:rFonts w:hint="eastAsia"/>
                <w:snapToGrid w:val="0"/>
                <w:vertAlign w:val="superscript"/>
              </w:rPr>
              <w:t>３</w:t>
            </w:r>
            <w:r>
              <w:rPr>
                <w:rFonts w:hint="eastAsia"/>
                <w:snapToGrid w:val="0"/>
              </w:rPr>
              <w:t xml:space="preserve">×　基・希釈槽　　</w:t>
            </w:r>
            <w:r>
              <w:rPr>
                <w:rFonts w:hint="eastAsia"/>
                <w:snapToGrid w:val="0"/>
                <w:spacing w:val="-40"/>
              </w:rPr>
              <w:t>ｍ</w:t>
            </w:r>
            <w:r>
              <w:rPr>
                <w:rFonts w:hint="eastAsia"/>
                <w:snapToGrid w:val="0"/>
                <w:vertAlign w:val="superscript"/>
              </w:rPr>
              <w:t>３</w:t>
            </w:r>
            <w:r>
              <w:rPr>
                <w:rFonts w:hint="eastAsia"/>
                <w:snapToGrid w:val="0"/>
              </w:rPr>
              <w:t>×　　基</w:t>
            </w:r>
          </w:p>
          <w:p w:rsidR="00956120" w:rsidRDefault="0003362C">
            <w:pPr>
              <w:spacing w:line="210" w:lineRule="exact"/>
              <w:rPr>
                <w:rFonts w:ascii="?l?r ??fc" w:cstheme="minorBidi"/>
                <w:snapToGrid w:val="0"/>
              </w:rPr>
            </w:pPr>
            <w:r>
              <w:rPr>
                <w:rFonts w:hint="eastAsia"/>
                <w:snapToGrid w:val="0"/>
              </w:rPr>
              <w:t>浄化槽　　人槽×　　基</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排水監視設備</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排液採取設備</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84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rPr>
                <w:rFonts w:ascii="?l?r ??fc" w:cstheme="minorBidi"/>
                <w:snapToGrid w:val="0"/>
              </w:rPr>
            </w:pPr>
            <w:r>
              <w:rPr>
                <w:rFonts w:hint="eastAsia"/>
                <w:snapToGrid w:val="0"/>
              </w:rPr>
              <w:t>漏水・浸透・腐食防止措置</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排水設備の標識</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排　　気　　設　　備</w:t>
            </w: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排気能力及び基数</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spacing w:val="-40"/>
              </w:rPr>
              <w:t>ｍ</w:t>
            </w:r>
            <w:r>
              <w:rPr>
                <w:rFonts w:hint="eastAsia"/>
                <w:snapToGrid w:val="0"/>
                <w:vertAlign w:val="superscript"/>
              </w:rPr>
              <w:t>３</w:t>
            </w:r>
            <w:r>
              <w:rPr>
                <w:snapToGrid w:val="0"/>
              </w:rPr>
              <w:t>/</w:t>
            </w:r>
            <w:r>
              <w:rPr>
                <w:rFonts w:hint="eastAsia"/>
                <w:snapToGrid w:val="0"/>
              </w:rPr>
              <w:t>時×　　基</w:t>
            </w: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排気監視設備</w:t>
            </w:r>
          </w:p>
        </w:tc>
        <w:tc>
          <w:tcPr>
            <w:tcW w:w="4620" w:type="dxa"/>
            <w:vAlign w:val="center"/>
          </w:tcPr>
          <w:p w:rsidR="00956120" w:rsidRDefault="00956120">
            <w:pPr>
              <w:spacing w:line="210" w:lineRule="exact"/>
              <w:jc w:val="center"/>
              <w:rPr>
                <w:rFonts w:ascii="?l?r ??fc" w:cstheme="minorBidi"/>
                <w:snapToGrid w:val="0"/>
              </w:rPr>
            </w:pPr>
          </w:p>
        </w:tc>
      </w:tr>
      <w:tr w:rsidR="00956120" w:rsidTr="00D039A4">
        <w:trPr>
          <w:cantSplit/>
          <w:trHeight w:hRule="exact" w:val="735"/>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漏気・腐食防止措置</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84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rPr>
                <w:rFonts w:ascii="?l?r ??fc" w:cstheme="minorBidi"/>
                <w:snapToGrid w:val="0"/>
              </w:rPr>
            </w:pPr>
            <w:r>
              <w:rPr>
                <w:rFonts w:hint="eastAsia"/>
                <w:snapToGrid w:val="0"/>
              </w:rPr>
              <w:t>事故発生時の汚染拡大防止装置</w:t>
            </w:r>
            <w:r>
              <w:rPr>
                <w:snapToGrid w:val="0"/>
              </w:rPr>
              <w:t>(</w:t>
            </w:r>
            <w:r>
              <w:rPr>
                <w:rFonts w:hint="eastAsia"/>
                <w:snapToGrid w:val="0"/>
              </w:rPr>
              <w:t>差圧ダンパー等</w:t>
            </w:r>
            <w:r>
              <w:rPr>
                <w:snapToGrid w:val="0"/>
              </w:rPr>
              <w:t>)</w:t>
            </w:r>
          </w:p>
        </w:tc>
        <w:tc>
          <w:tcPr>
            <w:tcW w:w="4620" w:type="dxa"/>
            <w:vAlign w:val="center"/>
          </w:tcPr>
          <w:p w:rsidR="00956120" w:rsidRDefault="00956120">
            <w:pPr>
              <w:spacing w:line="210" w:lineRule="exact"/>
              <w:rPr>
                <w:rFonts w:ascii="?l?r ??fc" w:cstheme="minorBidi"/>
                <w:snapToGrid w:val="0"/>
              </w:rPr>
            </w:pPr>
          </w:p>
        </w:tc>
      </w:tr>
      <w:tr w:rsidR="00956120" w:rsidTr="00D039A4">
        <w:trPr>
          <w:cantSplit/>
          <w:trHeight w:hRule="exact" w:val="735"/>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520" w:type="dxa"/>
            <w:vAlign w:val="center"/>
          </w:tcPr>
          <w:p w:rsidR="00956120" w:rsidRDefault="0003362C">
            <w:pPr>
              <w:spacing w:line="210" w:lineRule="exact"/>
              <w:jc w:val="distribute"/>
              <w:rPr>
                <w:rFonts w:ascii="?l?r ??fc" w:cstheme="minorBidi"/>
                <w:snapToGrid w:val="0"/>
              </w:rPr>
            </w:pPr>
            <w:r>
              <w:rPr>
                <w:rFonts w:hint="eastAsia"/>
                <w:snapToGrid w:val="0"/>
              </w:rPr>
              <w:t>排気設備の標識</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bl>
    <w:p w:rsidR="00956120" w:rsidRDefault="00956120">
      <w:pPr>
        <w:spacing w:line="20" w:lineRule="exact"/>
        <w:rPr>
          <w:rFonts w:cstheme="minorBidi"/>
          <w:snapToGrid w:val="0"/>
        </w:rPr>
      </w:pPr>
    </w:p>
    <w:p w:rsidR="00956120" w:rsidRDefault="0003362C">
      <w:pPr>
        <w:spacing w:line="40" w:lineRule="exact"/>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420"/>
        <w:gridCol w:w="1680"/>
        <w:gridCol w:w="4620"/>
      </w:tblGrid>
      <w:tr w:rsidR="00956120">
        <w:trPr>
          <w:cantSplit/>
          <w:trHeight w:hRule="exact" w:val="800"/>
        </w:trPr>
        <w:tc>
          <w:tcPr>
            <w:tcW w:w="420" w:type="dxa"/>
            <w:vMerge w:val="restart"/>
            <w:tcBorders>
              <w:top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lastRenderedPageBreak/>
              <w:t>放　　　　　　　　射　　　　　　　　線　　　　　　　　障　　　　　　　　害　　　　　　　　の</w:t>
            </w: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保　　管　　廃　　棄　　設　　備</w:t>
            </w: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外部との区画</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閉鎖設備</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構造</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left"/>
              <w:rPr>
                <w:rFonts w:ascii="?l?r ??fc" w:cstheme="minorBidi"/>
                <w:snapToGrid w:val="0"/>
              </w:rPr>
            </w:pPr>
          </w:p>
        </w:tc>
        <w:tc>
          <w:tcPr>
            <w:tcW w:w="2520" w:type="dxa"/>
            <w:gridSpan w:val="3"/>
            <w:vAlign w:val="center"/>
          </w:tcPr>
          <w:p w:rsidR="00956120" w:rsidRDefault="0003362C">
            <w:pPr>
              <w:spacing w:line="230" w:lineRule="exact"/>
              <w:jc w:val="left"/>
              <w:rPr>
                <w:rFonts w:ascii="?l?r ??fc" w:cstheme="minorBidi"/>
                <w:snapToGrid w:val="0"/>
              </w:rPr>
            </w:pPr>
            <w:r>
              <w:rPr>
                <w:rFonts w:hint="eastAsia"/>
                <w:snapToGrid w:val="0"/>
              </w:rPr>
              <w:t>保管廃棄設備の外側における実効線量（最大値）</w:t>
            </w:r>
          </w:p>
        </w:tc>
        <w:tc>
          <w:tcPr>
            <w:tcW w:w="4620" w:type="dxa"/>
            <w:vAlign w:val="center"/>
          </w:tcPr>
          <w:p w:rsidR="00956120" w:rsidRDefault="0003362C">
            <w:pPr>
              <w:spacing w:line="210" w:lineRule="exact"/>
              <w:jc w:val="right"/>
              <w:rPr>
                <w:rFonts w:ascii="?l?r ??fc" w:cstheme="minorBidi"/>
                <w:snapToGrid w:val="0"/>
              </w:rPr>
            </w:pPr>
            <w:proofErr w:type="spellStart"/>
            <w:r>
              <w:rPr>
                <w:snapToGrid w:val="0"/>
              </w:rPr>
              <w:t>mSv</w:t>
            </w:r>
            <w:proofErr w:type="spellEnd"/>
            <w:r>
              <w:rPr>
                <w:snapToGrid w:val="0"/>
              </w:rPr>
              <w:t>/</w:t>
            </w:r>
            <w:r>
              <w:rPr>
                <w:rFonts w:hint="eastAsia"/>
                <w:snapToGrid w:val="0"/>
              </w:rPr>
              <w:t>週</w:t>
            </w: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空気汚染防止設備</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left"/>
              <w:rPr>
                <w:rFonts w:ascii="?l?r ??fc" w:cstheme="minorBidi"/>
                <w:snapToGrid w:val="0"/>
              </w:rPr>
            </w:pPr>
            <w:r>
              <w:rPr>
                <w:rFonts w:hint="eastAsia"/>
                <w:snapToGrid w:val="0"/>
              </w:rPr>
              <w:t>漏水・浸透・腐食防止措置</w:t>
            </w:r>
          </w:p>
        </w:tc>
        <w:tc>
          <w:tcPr>
            <w:tcW w:w="4620" w:type="dxa"/>
            <w:vAlign w:val="center"/>
          </w:tcPr>
          <w:p w:rsidR="00956120" w:rsidRDefault="00956120">
            <w:pPr>
              <w:spacing w:line="210" w:lineRule="exact"/>
              <w:jc w:val="center"/>
              <w:rPr>
                <w:rFonts w:ascii="?l?r ??fc" w:cstheme="minorBidi"/>
                <w:snapToGrid w:val="0"/>
              </w:rPr>
            </w:pP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保管廃棄容器の標識</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0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ign w:val="center"/>
          </w:tcPr>
          <w:p w:rsidR="00956120" w:rsidRDefault="00956120">
            <w:pPr>
              <w:spacing w:line="230" w:lineRule="exact"/>
              <w:jc w:val="distribute"/>
              <w:rPr>
                <w:rFonts w:ascii="?l?r ??fc" w:cstheme="minorBidi"/>
                <w:snapToGrid w:val="0"/>
              </w:rPr>
            </w:pPr>
          </w:p>
        </w:tc>
        <w:tc>
          <w:tcPr>
            <w:tcW w:w="2520" w:type="dxa"/>
            <w:gridSpan w:val="3"/>
            <w:vAlign w:val="center"/>
          </w:tcPr>
          <w:p w:rsidR="00956120" w:rsidRDefault="0003362C">
            <w:pPr>
              <w:spacing w:line="230" w:lineRule="exact"/>
              <w:jc w:val="distribute"/>
              <w:rPr>
                <w:rFonts w:ascii="?l?r ??fc" w:cstheme="minorBidi"/>
                <w:snapToGrid w:val="0"/>
              </w:rPr>
            </w:pPr>
            <w:r>
              <w:rPr>
                <w:rFonts w:hint="eastAsia"/>
                <w:snapToGrid w:val="0"/>
              </w:rPr>
              <w:t>保管廃棄設備の標識</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tcBorders>
              <w:top w:val="nil"/>
            </w:tcBorders>
            <w:textDirection w:val="tbRlV"/>
            <w:vAlign w:val="center"/>
          </w:tcPr>
          <w:p w:rsidR="00956120" w:rsidRDefault="00956120">
            <w:pPr>
              <w:spacing w:line="210" w:lineRule="exact"/>
              <w:jc w:val="center"/>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焼　　　　　　　　　　　　　　　　　却</w:t>
            </w:r>
          </w:p>
        </w:tc>
        <w:tc>
          <w:tcPr>
            <w:tcW w:w="420" w:type="dxa"/>
            <w:vMerge w:val="restart"/>
            <w:textDirection w:val="tbRlV"/>
            <w:vAlign w:val="center"/>
          </w:tcPr>
          <w:p w:rsidR="00956120" w:rsidRDefault="0003362C">
            <w:pPr>
              <w:spacing w:line="210" w:lineRule="exact"/>
              <w:jc w:val="right"/>
              <w:rPr>
                <w:rFonts w:ascii="?l?r ??fc" w:cstheme="minorBidi"/>
                <w:snapToGrid w:val="0"/>
              </w:rPr>
            </w:pPr>
            <w:r>
              <w:rPr>
                <w:rFonts w:hint="eastAsia"/>
                <w:snapToGrid w:val="0"/>
              </w:rPr>
              <w:t xml:space="preserve">焼　　　　　　　　　　　　　　　　　　　　</w:t>
            </w:r>
          </w:p>
        </w:tc>
        <w:tc>
          <w:tcPr>
            <w:tcW w:w="2100" w:type="dxa"/>
            <w:gridSpan w:val="2"/>
            <w:vAlign w:val="center"/>
          </w:tcPr>
          <w:p w:rsidR="00956120" w:rsidRDefault="0003362C">
            <w:pPr>
              <w:spacing w:line="230" w:lineRule="exact"/>
              <w:rPr>
                <w:rFonts w:ascii="?l?r ??fc" w:cstheme="minorBidi"/>
                <w:snapToGrid w:val="0"/>
              </w:rPr>
            </w:pPr>
            <w:r>
              <w:rPr>
                <w:rFonts w:hint="eastAsia"/>
                <w:snapToGrid w:val="0"/>
              </w:rPr>
              <w:t>焼却する核種及び性状</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焼却能力</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排気量</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排水量</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30" w:lineRule="exact"/>
              <w:rPr>
                <w:rFonts w:ascii="?l?r ??fc" w:cstheme="minorBidi"/>
                <w:snapToGrid w:val="0"/>
              </w:rPr>
            </w:pPr>
            <w:r>
              <w:rPr>
                <w:rFonts w:hint="eastAsia"/>
                <w:snapToGrid w:val="0"/>
              </w:rPr>
              <w:t>気体の漏れ及び灰の飛散防止設備</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材　　　質</w:t>
            </w:r>
          </w:p>
        </w:tc>
        <w:tc>
          <w:tcPr>
            <w:tcW w:w="1680" w:type="dxa"/>
            <w:vAlign w:val="center"/>
          </w:tcPr>
          <w:p w:rsidR="00956120" w:rsidRDefault="0003362C">
            <w:pPr>
              <w:spacing w:line="210" w:lineRule="exact"/>
              <w:jc w:val="distribute"/>
              <w:rPr>
                <w:rFonts w:ascii="?l?r ??fc" w:cstheme="minorBidi"/>
                <w:snapToGrid w:val="0"/>
              </w:rPr>
            </w:pPr>
            <w:r>
              <w:rPr>
                <w:rFonts w:hint="eastAsia"/>
                <w:snapToGrid w:val="0"/>
              </w:rPr>
              <w:t>焼却炉</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680" w:type="dxa"/>
            <w:vAlign w:val="center"/>
          </w:tcPr>
          <w:p w:rsidR="00956120" w:rsidRDefault="0003362C">
            <w:pPr>
              <w:spacing w:line="210" w:lineRule="exact"/>
              <w:jc w:val="distribute"/>
              <w:rPr>
                <w:rFonts w:ascii="?l?r ??fc" w:cstheme="minorBidi"/>
                <w:snapToGrid w:val="0"/>
              </w:rPr>
            </w:pPr>
            <w:r>
              <w:rPr>
                <w:rFonts w:hint="eastAsia"/>
                <w:snapToGrid w:val="0"/>
              </w:rPr>
              <w:t>燃焼室</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680" w:type="dxa"/>
            <w:vAlign w:val="center"/>
          </w:tcPr>
          <w:p w:rsidR="00956120" w:rsidRDefault="0003362C">
            <w:pPr>
              <w:spacing w:line="210" w:lineRule="exact"/>
              <w:jc w:val="distribute"/>
              <w:rPr>
                <w:rFonts w:ascii="?l?r ??fc" w:cstheme="minorBidi"/>
                <w:snapToGrid w:val="0"/>
              </w:rPr>
            </w:pPr>
            <w:r>
              <w:rPr>
                <w:rFonts w:hint="eastAsia"/>
                <w:snapToGrid w:val="0"/>
              </w:rPr>
              <w:t>廃液タンク</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63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680" w:type="dxa"/>
            <w:vAlign w:val="center"/>
          </w:tcPr>
          <w:p w:rsidR="00956120" w:rsidRDefault="0003362C">
            <w:pPr>
              <w:spacing w:line="210" w:lineRule="exact"/>
              <w:rPr>
                <w:rFonts w:ascii="?l?r ??fc" w:cstheme="minorBidi"/>
                <w:snapToGrid w:val="0"/>
              </w:rPr>
            </w:pPr>
            <w:r>
              <w:rPr>
                <w:rFonts w:hint="eastAsia"/>
                <w:snapToGrid w:val="0"/>
              </w:rPr>
              <w:t>配　管</w:t>
            </w:r>
            <w:r>
              <w:rPr>
                <w:snapToGrid w:val="0"/>
              </w:rPr>
              <w:t>(</w:t>
            </w:r>
            <w:r>
              <w:rPr>
                <w:rFonts w:hint="eastAsia"/>
                <w:snapToGrid w:val="0"/>
              </w:rPr>
              <w:t>給液管</w:t>
            </w:r>
            <w:r>
              <w:rPr>
                <w:snapToGrid w:val="0"/>
              </w:rPr>
              <w:t>)</w:t>
            </w:r>
          </w:p>
        </w:tc>
        <w:tc>
          <w:tcPr>
            <w:tcW w:w="4620" w:type="dxa"/>
            <w:vAlign w:val="center"/>
          </w:tcPr>
          <w:p w:rsidR="00956120" w:rsidRDefault="00956120">
            <w:pPr>
              <w:spacing w:line="210" w:lineRule="exact"/>
              <w:rPr>
                <w:rFonts w:ascii="?l?r ??fc" w:cstheme="minorBidi"/>
                <w:snapToGrid w:val="0"/>
              </w:rPr>
            </w:pPr>
          </w:p>
        </w:tc>
      </w:tr>
      <w:tr w:rsidR="00956120">
        <w:trPr>
          <w:cantSplit/>
          <w:trHeight w:hRule="exact" w:val="1050"/>
        </w:trPr>
        <w:tc>
          <w:tcPr>
            <w:tcW w:w="420" w:type="dxa"/>
            <w:vMerge/>
            <w:tcBorders>
              <w:top w:val="nil"/>
              <w:bottom w:val="nil"/>
            </w:tcBorders>
            <w:vAlign w:val="center"/>
          </w:tcPr>
          <w:p w:rsidR="00956120" w:rsidRDefault="00956120">
            <w:pPr>
              <w:spacing w:line="210" w:lineRule="exact"/>
              <w:rPr>
                <w:rFonts w:ascii="?l?r ??fc" w:cstheme="minorBidi"/>
                <w:snapToGrid w:val="0"/>
              </w:rPr>
            </w:pPr>
          </w:p>
        </w:tc>
        <w:tc>
          <w:tcPr>
            <w:tcW w:w="420" w:type="dxa"/>
            <w:vMerge/>
            <w:tcBorders>
              <w:top w:val="nil"/>
              <w:bottom w:val="nil"/>
            </w:tcBorders>
            <w:vAlign w:val="center"/>
          </w:tcPr>
          <w:p w:rsidR="00956120" w:rsidRDefault="00956120">
            <w:pPr>
              <w:spacing w:line="210" w:lineRule="exact"/>
              <w:rPr>
                <w:rFonts w:ascii="?l?r ??fc" w:cstheme="minorBidi"/>
                <w:snapToGrid w:val="0"/>
              </w:rPr>
            </w:pPr>
          </w:p>
        </w:tc>
        <w:tc>
          <w:tcPr>
            <w:tcW w:w="420" w:type="dxa"/>
            <w:vMerge/>
            <w:tcBorders>
              <w:top w:val="nil"/>
              <w:bottom w:val="nil"/>
            </w:tcBorders>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30" w:lineRule="exact"/>
              <w:rPr>
                <w:rFonts w:ascii="?l?r ??fc" w:cstheme="minorBidi"/>
                <w:snapToGrid w:val="0"/>
              </w:rPr>
            </w:pPr>
            <w:r>
              <w:rPr>
                <w:rFonts w:hint="eastAsia"/>
                <w:snapToGrid w:val="0"/>
              </w:rPr>
              <w:t>焼却炉本体の内部に付着し、又は沈でんした固形物の洗浄設備・除去用器材</w:t>
            </w:r>
          </w:p>
        </w:tc>
        <w:tc>
          <w:tcPr>
            <w:tcW w:w="4620" w:type="dxa"/>
            <w:vAlign w:val="center"/>
          </w:tcPr>
          <w:p w:rsidR="00956120" w:rsidRDefault="00956120">
            <w:pPr>
              <w:spacing w:line="210" w:lineRule="exact"/>
              <w:rPr>
                <w:rFonts w:ascii="?l?r ??fc" w:cstheme="minorBidi"/>
                <w:snapToGrid w:val="0"/>
              </w:rPr>
            </w:pPr>
          </w:p>
        </w:tc>
      </w:tr>
    </w:tbl>
    <w:p w:rsidR="00956120" w:rsidRDefault="00956120">
      <w:pPr>
        <w:spacing w:line="20" w:lineRule="exact"/>
        <w:rPr>
          <w:rFonts w:cstheme="minorBidi"/>
          <w:snapToGrid w:val="0"/>
        </w:rPr>
      </w:pPr>
    </w:p>
    <w:p w:rsidR="00956120" w:rsidRDefault="0003362C">
      <w:pPr>
        <w:spacing w:line="20" w:lineRule="exact"/>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420"/>
        <w:gridCol w:w="1680"/>
        <w:gridCol w:w="4620"/>
      </w:tblGrid>
      <w:tr w:rsidR="00956120">
        <w:trPr>
          <w:cantSplit/>
          <w:trHeight w:hRule="exact" w:val="630"/>
        </w:trPr>
        <w:tc>
          <w:tcPr>
            <w:tcW w:w="420" w:type="dxa"/>
            <w:vMerge w:val="restart"/>
            <w:tcBorders>
              <w:top w:val="nil"/>
            </w:tcBorders>
            <w:textDirection w:val="tbRlV"/>
            <w:vAlign w:val="center"/>
          </w:tcPr>
          <w:p w:rsidR="00956120" w:rsidRDefault="0003362C">
            <w:pPr>
              <w:spacing w:line="210" w:lineRule="exact"/>
              <w:ind w:left="113" w:right="113"/>
              <w:jc w:val="center"/>
              <w:rPr>
                <w:rFonts w:ascii="?l?r ??fc" w:cstheme="minorBidi"/>
                <w:snapToGrid w:val="0"/>
              </w:rPr>
            </w:pPr>
            <w:r>
              <w:rPr>
                <w:rFonts w:hint="eastAsia"/>
                <w:snapToGrid w:val="0"/>
              </w:rPr>
              <w:lastRenderedPageBreak/>
              <w:t>防　　　　　　　止　　　　　　　に　　　　　　　関　　　　　　　す　　　　　　　る　　　　　　構</w:t>
            </w:r>
          </w:p>
        </w:tc>
        <w:tc>
          <w:tcPr>
            <w:tcW w:w="420" w:type="dxa"/>
            <w:vMerge w:val="restart"/>
            <w:tcBorders>
              <w:top w:val="nil"/>
            </w:tcBorders>
            <w:textDirection w:val="tbRlV"/>
            <w:vAlign w:val="center"/>
          </w:tcPr>
          <w:p w:rsidR="00956120" w:rsidRDefault="0003362C">
            <w:pPr>
              <w:spacing w:line="210" w:lineRule="exact"/>
              <w:ind w:left="113" w:right="113"/>
              <w:jc w:val="center"/>
              <w:rPr>
                <w:rFonts w:ascii="?l?r ??fc" w:cstheme="minorBidi"/>
                <w:snapToGrid w:val="0"/>
              </w:rPr>
            </w:pPr>
            <w:r>
              <w:rPr>
                <w:rFonts w:hint="eastAsia"/>
                <w:snapToGrid w:val="0"/>
              </w:rPr>
              <w:t>設　　　　　　　　　　　　　　　　　　　　　備</w:t>
            </w:r>
          </w:p>
        </w:tc>
        <w:tc>
          <w:tcPr>
            <w:tcW w:w="420" w:type="dxa"/>
            <w:vMerge w:val="restart"/>
            <w:tcBorders>
              <w:top w:val="nil"/>
            </w:tcBorders>
            <w:textDirection w:val="tbRlV"/>
            <w:vAlign w:val="center"/>
          </w:tcPr>
          <w:p w:rsidR="00956120" w:rsidRDefault="0003362C">
            <w:pPr>
              <w:spacing w:line="210" w:lineRule="exact"/>
              <w:ind w:left="113" w:right="113"/>
              <w:jc w:val="center"/>
              <w:rPr>
                <w:rFonts w:ascii="?l?r ??fc" w:cstheme="minorBidi"/>
                <w:snapToGrid w:val="0"/>
              </w:rPr>
            </w:pPr>
            <w:r>
              <w:rPr>
                <w:rFonts w:hint="eastAsia"/>
                <w:snapToGrid w:val="0"/>
              </w:rPr>
              <w:t>却　　　　　　　　　　　　　　　　　　　　　　　　　　　　　　　炉</w:t>
            </w: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遮熱板</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冷却装置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rPr>
                <w:rFonts w:ascii="?l?r ??fc" w:cstheme="minorBidi"/>
                <w:snapToGrid w:val="0"/>
              </w:rPr>
            </w:pPr>
            <w:r>
              <w:rPr>
                <w:rFonts w:hint="eastAsia"/>
                <w:snapToGrid w:val="0"/>
              </w:rPr>
              <w:t>廃液及び助燃剤のタンクの液位計</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rPr>
                <w:rFonts w:ascii="?l?r ??fc" w:cstheme="minorBidi"/>
                <w:snapToGrid w:val="0"/>
              </w:rPr>
            </w:pPr>
            <w:r>
              <w:rPr>
                <w:rFonts w:hint="eastAsia"/>
                <w:snapToGrid w:val="0"/>
              </w:rPr>
              <w:t>不完全燃焼防止設備</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rPr>
                <w:rFonts w:ascii="?l?r ??fc" w:cstheme="minorBidi"/>
                <w:snapToGrid w:val="0"/>
              </w:rPr>
            </w:pPr>
            <w:r>
              <w:rPr>
                <w:rFonts w:hint="eastAsia"/>
                <w:snapToGrid w:val="0"/>
              </w:rPr>
              <w:t>ノズルの詰まり防止方法</w:t>
            </w:r>
          </w:p>
        </w:tc>
        <w:tc>
          <w:tcPr>
            <w:tcW w:w="4620" w:type="dxa"/>
            <w:vAlign w:val="center"/>
          </w:tcPr>
          <w:p w:rsidR="00956120" w:rsidRDefault="00956120">
            <w:pPr>
              <w:spacing w:line="210" w:lineRule="exact"/>
              <w:jc w:val="center"/>
              <w:rPr>
                <w:rFonts w:ascii="?l?r ??fc" w:cstheme="minorBidi"/>
                <w:snapToGrid w:val="0"/>
              </w:rPr>
            </w:pP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自動送液停止装置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安全点火装置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63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安定給気装置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tcBorders>
              <w:bottom w:val="nil"/>
            </w:tcBorders>
            <w:vAlign w:val="center"/>
          </w:tcPr>
          <w:p w:rsidR="00956120" w:rsidRDefault="00956120">
            <w:pPr>
              <w:spacing w:line="210" w:lineRule="exact"/>
              <w:jc w:val="left"/>
              <w:rPr>
                <w:rFonts w:ascii="?l?r ??fc" w:cstheme="minorBidi"/>
                <w:snapToGrid w:val="0"/>
              </w:rPr>
            </w:pPr>
          </w:p>
        </w:tc>
        <w:tc>
          <w:tcPr>
            <w:tcW w:w="420" w:type="dxa"/>
            <w:vMerge/>
            <w:tcBorders>
              <w:bottom w:val="nil"/>
            </w:tcBorders>
            <w:vAlign w:val="center"/>
          </w:tcPr>
          <w:p w:rsidR="00956120" w:rsidRDefault="00956120">
            <w:pPr>
              <w:spacing w:line="210" w:lineRule="exact"/>
              <w:jc w:val="lef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2100" w:type="dxa"/>
            <w:gridSpan w:val="2"/>
            <w:tcBorders>
              <w:bottom w:val="nil"/>
            </w:tcBorders>
            <w:vAlign w:val="center"/>
          </w:tcPr>
          <w:p w:rsidR="00956120" w:rsidRDefault="0003362C">
            <w:pPr>
              <w:spacing w:line="230" w:lineRule="exact"/>
              <w:rPr>
                <w:rFonts w:ascii="?l?r ??fc" w:cstheme="minorBidi"/>
                <w:snapToGrid w:val="0"/>
              </w:rPr>
            </w:pPr>
            <w:r>
              <w:rPr>
                <w:rFonts w:hint="eastAsia"/>
                <w:snapToGrid w:val="0"/>
              </w:rPr>
              <w:t>点検・修理時における汚染の広がり防止設備</w:t>
            </w:r>
          </w:p>
        </w:tc>
        <w:tc>
          <w:tcPr>
            <w:tcW w:w="4620" w:type="dxa"/>
            <w:tcBorders>
              <w:bottom w:val="nil"/>
            </w:tcBorders>
            <w:vAlign w:val="center"/>
          </w:tcPr>
          <w:p w:rsidR="00956120" w:rsidRDefault="00956120">
            <w:pPr>
              <w:spacing w:line="210" w:lineRule="exact"/>
              <w:rPr>
                <w:rFonts w:ascii="?l?r ??fc" w:cstheme="minorBidi"/>
                <w:snapToGrid w:val="0"/>
              </w:rPr>
            </w:pPr>
          </w:p>
        </w:tc>
      </w:tr>
      <w:tr w:rsidR="00956120">
        <w:trPr>
          <w:cantSplit/>
          <w:trHeight w:hRule="exact" w:val="1470"/>
        </w:trPr>
        <w:tc>
          <w:tcPr>
            <w:tcW w:w="420" w:type="dxa"/>
            <w:vMerge/>
            <w:tcBorders>
              <w:top w:val="nil"/>
            </w:tcBorders>
            <w:textDirection w:val="tbRlV"/>
            <w:vAlign w:val="center"/>
          </w:tcPr>
          <w:p w:rsidR="00956120" w:rsidRDefault="00956120">
            <w:pPr>
              <w:spacing w:line="210" w:lineRule="exact"/>
              <w:jc w:val="left"/>
              <w:rPr>
                <w:rFonts w:ascii="?l?r ??fc" w:cstheme="minorBidi"/>
                <w:snapToGrid w:val="0"/>
              </w:rPr>
            </w:pPr>
          </w:p>
        </w:tc>
        <w:tc>
          <w:tcPr>
            <w:tcW w:w="420" w:type="dxa"/>
            <w:vMerge/>
            <w:tcBorders>
              <w:top w:val="nil"/>
            </w:tcBorders>
            <w:textDirection w:val="tbRlV"/>
            <w:vAlign w:val="center"/>
          </w:tcPr>
          <w:p w:rsidR="00956120" w:rsidRDefault="00956120">
            <w:pPr>
              <w:spacing w:line="210" w:lineRule="exact"/>
              <w:jc w:val="left"/>
              <w:rPr>
                <w:rFonts w:ascii="?l?r ??fc" w:cstheme="minorBidi"/>
                <w:snapToGrid w:val="0"/>
              </w:rPr>
            </w:pPr>
          </w:p>
        </w:tc>
        <w:tc>
          <w:tcPr>
            <w:tcW w:w="420" w:type="dxa"/>
            <w:vMerge/>
            <w:tcBorders>
              <w:top w:val="nil"/>
            </w:tcBorders>
            <w:textDirection w:val="tbRlV"/>
            <w:vAlign w:val="center"/>
          </w:tcPr>
          <w:p w:rsidR="00956120" w:rsidRDefault="00956120">
            <w:pPr>
              <w:spacing w:line="210" w:lineRule="exact"/>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爆　発　防　止　装　置</w:t>
            </w:r>
          </w:p>
        </w:tc>
        <w:tc>
          <w:tcPr>
            <w:tcW w:w="1680" w:type="dxa"/>
            <w:vAlign w:val="center"/>
          </w:tcPr>
          <w:p w:rsidR="00956120" w:rsidRDefault="0003362C">
            <w:pPr>
              <w:spacing w:line="230" w:lineRule="exact"/>
              <w:rPr>
                <w:rFonts w:ascii="?l?r ??fc" w:cstheme="minorBidi"/>
                <w:snapToGrid w:val="0"/>
              </w:rPr>
            </w:pPr>
            <w:r>
              <w:rPr>
                <w:rFonts w:hint="eastAsia"/>
                <w:snapToGrid w:val="0"/>
              </w:rPr>
              <w:t>点火前、燃焼終了時及び運転中の燃焼停止時の残留ガスの排気装置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126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680" w:type="dxa"/>
            <w:vAlign w:val="center"/>
          </w:tcPr>
          <w:p w:rsidR="00956120" w:rsidRDefault="0003362C">
            <w:pPr>
              <w:spacing w:line="230" w:lineRule="exact"/>
              <w:rPr>
                <w:rFonts w:ascii="?l?r ??fc" w:cstheme="minorBidi"/>
                <w:snapToGrid w:val="0"/>
              </w:rPr>
            </w:pPr>
            <w:r>
              <w:rPr>
                <w:rFonts w:hint="eastAsia"/>
                <w:snapToGrid w:val="0"/>
              </w:rPr>
              <w:t>運転中の燃焼停止時における廃液の自動供給停止装置</w:t>
            </w:r>
          </w:p>
        </w:tc>
        <w:tc>
          <w:tcPr>
            <w:tcW w:w="4620" w:type="dxa"/>
            <w:vAlign w:val="center"/>
          </w:tcPr>
          <w:p w:rsidR="00956120" w:rsidRDefault="0003362C">
            <w:pPr>
              <w:spacing w:line="23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vAlign w:val="center"/>
          </w:tcPr>
          <w:p w:rsidR="00956120" w:rsidRDefault="00956120">
            <w:pPr>
              <w:spacing w:line="230" w:lineRule="exact"/>
              <w:rPr>
                <w:rFonts w:ascii="?l?r ??fc" w:cstheme="minorBidi"/>
                <w:snapToGrid w:val="0"/>
              </w:rPr>
            </w:pPr>
          </w:p>
        </w:tc>
        <w:tc>
          <w:tcPr>
            <w:tcW w:w="420" w:type="dxa"/>
            <w:vMerge/>
            <w:vAlign w:val="center"/>
          </w:tcPr>
          <w:p w:rsidR="00956120" w:rsidRDefault="00956120">
            <w:pPr>
              <w:spacing w:line="230" w:lineRule="exact"/>
              <w:rPr>
                <w:rFonts w:ascii="?l?r ??fc" w:cstheme="minorBidi"/>
                <w:snapToGrid w:val="0"/>
              </w:rPr>
            </w:pPr>
          </w:p>
        </w:tc>
        <w:tc>
          <w:tcPr>
            <w:tcW w:w="420" w:type="dxa"/>
            <w:vMerge/>
            <w:vAlign w:val="center"/>
          </w:tcPr>
          <w:p w:rsidR="00956120" w:rsidRDefault="00956120">
            <w:pPr>
              <w:spacing w:line="230" w:lineRule="exact"/>
              <w:rPr>
                <w:rFonts w:ascii="?l?r ??fc" w:cstheme="minorBidi"/>
                <w:snapToGrid w:val="0"/>
              </w:rPr>
            </w:pPr>
          </w:p>
        </w:tc>
        <w:tc>
          <w:tcPr>
            <w:tcW w:w="420" w:type="dxa"/>
            <w:vMerge/>
            <w:vAlign w:val="center"/>
          </w:tcPr>
          <w:p w:rsidR="00956120" w:rsidRDefault="00956120">
            <w:pPr>
              <w:spacing w:line="230" w:lineRule="exact"/>
              <w:rPr>
                <w:rFonts w:ascii="?l?r ??fc" w:cstheme="minorBidi"/>
                <w:snapToGrid w:val="0"/>
              </w:rPr>
            </w:pPr>
          </w:p>
        </w:tc>
        <w:tc>
          <w:tcPr>
            <w:tcW w:w="1680" w:type="dxa"/>
            <w:vAlign w:val="center"/>
          </w:tcPr>
          <w:p w:rsidR="00956120" w:rsidRDefault="0003362C">
            <w:pPr>
              <w:spacing w:line="230" w:lineRule="exact"/>
              <w:rPr>
                <w:rFonts w:ascii="?l?r ??fc" w:cstheme="minorBidi"/>
                <w:snapToGrid w:val="0"/>
              </w:rPr>
            </w:pPr>
            <w:r>
              <w:rPr>
                <w:rFonts w:hint="eastAsia"/>
                <w:snapToGrid w:val="0"/>
              </w:rPr>
              <w:t>点火時における爆発防止装置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735"/>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放散孔</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105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30" w:lineRule="exact"/>
              <w:rPr>
                <w:rFonts w:ascii="?l?r ??fc" w:cstheme="minorBidi"/>
                <w:snapToGrid w:val="0"/>
              </w:rPr>
            </w:pPr>
            <w:r>
              <w:rPr>
                <w:rFonts w:hint="eastAsia"/>
                <w:snapToGrid w:val="0"/>
              </w:rPr>
              <w:t>給液管における逆火防止装置としての逆止弁</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725"/>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地震感知消煙装置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735"/>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2100" w:type="dxa"/>
            <w:gridSpan w:val="2"/>
            <w:vAlign w:val="center"/>
          </w:tcPr>
          <w:p w:rsidR="00956120" w:rsidRDefault="0003362C">
            <w:pPr>
              <w:spacing w:line="210" w:lineRule="exact"/>
              <w:jc w:val="distribute"/>
              <w:rPr>
                <w:rFonts w:ascii="?l?r ??fc" w:cstheme="minorBidi"/>
                <w:snapToGrid w:val="0"/>
              </w:rPr>
            </w:pPr>
            <w:r>
              <w:rPr>
                <w:rFonts w:hint="eastAsia"/>
                <w:snapToGrid w:val="0"/>
              </w:rPr>
              <w:t>異常高温監視装置</w:t>
            </w:r>
          </w:p>
        </w:tc>
        <w:tc>
          <w:tcPr>
            <w:tcW w:w="462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bl>
    <w:p w:rsidR="00956120" w:rsidRDefault="00956120">
      <w:pPr>
        <w:spacing w:line="210" w:lineRule="exact"/>
        <w:rPr>
          <w:rFonts w:cstheme="minorBidi"/>
          <w:snapToGrid w:val="0"/>
        </w:rPr>
      </w:pPr>
    </w:p>
    <w:p w:rsidR="00956120" w:rsidRDefault="0003362C">
      <w:pPr>
        <w:spacing w:line="210" w:lineRule="exact"/>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420"/>
        <w:gridCol w:w="1470"/>
        <w:gridCol w:w="210"/>
        <w:gridCol w:w="393"/>
        <w:gridCol w:w="447"/>
        <w:gridCol w:w="157"/>
        <w:gridCol w:w="604"/>
        <w:gridCol w:w="604"/>
        <w:gridCol w:w="603"/>
        <w:gridCol w:w="604"/>
        <w:gridCol w:w="604"/>
        <w:gridCol w:w="604"/>
      </w:tblGrid>
      <w:tr w:rsidR="00956120">
        <w:trPr>
          <w:cantSplit/>
          <w:trHeight w:hRule="exact" w:val="735"/>
        </w:trPr>
        <w:tc>
          <w:tcPr>
            <w:tcW w:w="420" w:type="dxa"/>
            <w:vMerge w:val="restart"/>
            <w:tcBorders>
              <w:top w:val="nil"/>
            </w:tcBorders>
            <w:textDirection w:val="tbRlV"/>
            <w:vAlign w:val="center"/>
          </w:tcPr>
          <w:p w:rsidR="00956120" w:rsidRDefault="0003362C">
            <w:pPr>
              <w:spacing w:line="210" w:lineRule="exact"/>
              <w:ind w:left="113" w:right="113"/>
              <w:jc w:val="center"/>
              <w:rPr>
                <w:rFonts w:ascii="?l?r ??fc" w:cstheme="minorBidi"/>
                <w:snapToGrid w:val="0"/>
              </w:rPr>
            </w:pPr>
            <w:r>
              <w:rPr>
                <w:rFonts w:hint="eastAsia"/>
                <w:snapToGrid w:val="0"/>
              </w:rPr>
              <w:lastRenderedPageBreak/>
              <w:t>造　　　　　　　設　　　　　　　備　　　　　　　の　　　　　　　概　　　　　　　要</w:t>
            </w:r>
          </w:p>
        </w:tc>
        <w:tc>
          <w:tcPr>
            <w:tcW w:w="420" w:type="dxa"/>
            <w:vMerge w:val="restart"/>
            <w:tcBorders>
              <w:top w:val="nil"/>
            </w:tcBorders>
            <w:vAlign w:val="center"/>
          </w:tcPr>
          <w:p w:rsidR="00956120" w:rsidRDefault="00956120">
            <w:pPr>
              <w:spacing w:line="210" w:lineRule="exact"/>
              <w:rPr>
                <w:rFonts w:ascii="?l?r ??fc" w:cstheme="minorBidi"/>
                <w:snapToGrid w:val="0"/>
              </w:rPr>
            </w:pPr>
          </w:p>
        </w:tc>
        <w:tc>
          <w:tcPr>
            <w:tcW w:w="420" w:type="dxa"/>
            <w:vMerge w:val="restart"/>
            <w:tcBorders>
              <w:top w:val="nil"/>
            </w:tcBorders>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10" w:lineRule="exact"/>
              <w:jc w:val="distribute"/>
              <w:rPr>
                <w:rFonts w:ascii="?l?r ??fc" w:cstheme="minorBidi"/>
                <w:snapToGrid w:val="0"/>
              </w:rPr>
            </w:pPr>
            <w:r>
              <w:rPr>
                <w:rFonts w:hint="eastAsia"/>
                <w:snapToGrid w:val="0"/>
              </w:rPr>
              <w:t>異常消煙監視装置</w:t>
            </w:r>
          </w:p>
        </w:tc>
        <w:tc>
          <w:tcPr>
            <w:tcW w:w="4620" w:type="dxa"/>
            <w:gridSpan w:val="9"/>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735"/>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10" w:lineRule="exact"/>
              <w:jc w:val="distribute"/>
              <w:rPr>
                <w:rFonts w:ascii="?l?r ??fc" w:cstheme="minorBidi"/>
                <w:snapToGrid w:val="0"/>
              </w:rPr>
            </w:pPr>
            <w:r>
              <w:rPr>
                <w:rFonts w:hint="eastAsia"/>
                <w:snapToGrid w:val="0"/>
              </w:rPr>
              <w:t>異常圧力監視装置</w:t>
            </w:r>
          </w:p>
        </w:tc>
        <w:tc>
          <w:tcPr>
            <w:tcW w:w="4620" w:type="dxa"/>
            <w:gridSpan w:val="9"/>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105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30" w:lineRule="exact"/>
              <w:rPr>
                <w:rFonts w:ascii="?l?r ??fc" w:cstheme="minorBidi"/>
                <w:snapToGrid w:val="0"/>
              </w:rPr>
            </w:pPr>
            <w:r>
              <w:rPr>
                <w:rFonts w:hint="eastAsia"/>
                <w:snapToGrid w:val="0"/>
              </w:rPr>
              <w:t>廃液及び助燃剤タンクの異常高温監視装置</w:t>
            </w:r>
          </w:p>
        </w:tc>
        <w:tc>
          <w:tcPr>
            <w:tcW w:w="4620" w:type="dxa"/>
            <w:gridSpan w:val="9"/>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735"/>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10" w:lineRule="exact"/>
              <w:rPr>
                <w:rFonts w:ascii="?l?r ??fc" w:cstheme="minorBidi"/>
                <w:snapToGrid w:val="0"/>
              </w:rPr>
            </w:pPr>
            <w:r>
              <w:rPr>
                <w:rFonts w:hint="eastAsia"/>
                <w:snapToGrid w:val="0"/>
              </w:rPr>
              <w:t>ばい煙等の補集装置</w:t>
            </w:r>
          </w:p>
        </w:tc>
        <w:tc>
          <w:tcPr>
            <w:tcW w:w="4620" w:type="dxa"/>
            <w:gridSpan w:val="9"/>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30" w:lineRule="exact"/>
              <w:rPr>
                <w:rFonts w:ascii="?l?r ??fc" w:cstheme="minorBidi"/>
                <w:snapToGrid w:val="0"/>
              </w:rPr>
            </w:pPr>
            <w:r>
              <w:rPr>
                <w:rFonts w:hint="eastAsia"/>
                <w:snapToGrid w:val="0"/>
              </w:rPr>
              <w:t>焼却炉の排気設備への連結状況</w:t>
            </w:r>
          </w:p>
        </w:tc>
        <w:tc>
          <w:tcPr>
            <w:tcW w:w="4620" w:type="dxa"/>
            <w:gridSpan w:val="9"/>
            <w:vAlign w:val="center"/>
          </w:tcPr>
          <w:p w:rsidR="00956120" w:rsidRDefault="00956120">
            <w:pPr>
              <w:spacing w:line="210" w:lineRule="exact"/>
              <w:rPr>
                <w:rFonts w:ascii="?l?r ??fc" w:cstheme="minorBidi"/>
                <w:snapToGrid w:val="0"/>
              </w:rPr>
            </w:pPr>
          </w:p>
        </w:tc>
      </w:tr>
      <w:tr w:rsidR="00956120">
        <w:trPr>
          <w:cantSplit/>
          <w:trHeight w:hRule="exact" w:val="105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100" w:type="dxa"/>
            <w:gridSpan w:val="3"/>
            <w:vAlign w:val="center"/>
          </w:tcPr>
          <w:p w:rsidR="00956120" w:rsidRDefault="0003362C">
            <w:pPr>
              <w:spacing w:line="230" w:lineRule="exact"/>
              <w:rPr>
                <w:rFonts w:ascii="?l?r ??fc" w:cstheme="minorBidi"/>
                <w:snapToGrid w:val="0"/>
              </w:rPr>
            </w:pPr>
            <w:r>
              <w:rPr>
                <w:rFonts w:hint="eastAsia"/>
                <w:snapToGrid w:val="0"/>
              </w:rPr>
              <w:t>焼却残</w:t>
            </w:r>
            <w:r>
              <w:rPr>
                <w:snapToGrid w:val="0"/>
              </w:rPr>
              <w:fldChar w:fldCharType="begin"/>
            </w:r>
            <w:r>
              <w:rPr>
                <w:snapToGrid w:val="0"/>
              </w:rPr>
              <w:instrText xml:space="preserve"> eq \o(\s\up 8(</w:instrText>
            </w:r>
            <w:r>
              <w:rPr>
                <w:rFonts w:hint="eastAsia"/>
                <w:snapToGrid w:val="0"/>
                <w:sz w:val="10"/>
                <w:szCs w:val="10"/>
              </w:rPr>
              <w:instrText>さ</w:instrText>
            </w:r>
            <w:r>
              <w:rPr>
                <w:snapToGrid w:val="0"/>
                <w:sz w:val="20"/>
                <w:szCs w:val="20"/>
              </w:rPr>
              <w:instrText>),</w:instrText>
            </w:r>
            <w:r>
              <w:rPr>
                <w:rFonts w:hint="eastAsia"/>
                <w:snapToGrid w:val="0"/>
              </w:rPr>
              <w:instrText>渣</w:instrText>
            </w:r>
            <w:r>
              <w:rPr>
                <w:snapToGrid w:val="0"/>
              </w:rPr>
              <w:instrText>)</w:instrText>
            </w:r>
            <w:r>
              <w:rPr>
                <w:snapToGrid w:val="0"/>
              </w:rPr>
              <w:fldChar w:fldCharType="end"/>
            </w:r>
            <w:r>
              <w:rPr>
                <w:rFonts w:hint="eastAsia"/>
                <w:snapToGrid w:val="0"/>
                <w:vanish/>
              </w:rPr>
              <w:t>渣</w:t>
            </w:r>
            <w:r>
              <w:rPr>
                <w:rFonts w:hint="eastAsia"/>
                <w:snapToGrid w:val="0"/>
              </w:rPr>
              <w:t>搬出口の廃棄作業室への連結状況</w:t>
            </w:r>
          </w:p>
        </w:tc>
        <w:tc>
          <w:tcPr>
            <w:tcW w:w="4620" w:type="dxa"/>
            <w:gridSpan w:val="9"/>
            <w:vAlign w:val="center"/>
          </w:tcPr>
          <w:p w:rsidR="00956120" w:rsidRDefault="00956120">
            <w:pPr>
              <w:spacing w:line="210" w:lineRule="exact"/>
              <w:rPr>
                <w:rFonts w:ascii="?l?r ??fc" w:cstheme="minorBidi"/>
                <w:snapToGrid w:val="0"/>
              </w:rPr>
            </w:pPr>
          </w:p>
        </w:tc>
      </w:tr>
      <w:tr w:rsidR="00956120">
        <w:trPr>
          <w:cantSplit/>
          <w:trHeight w:hRule="exact" w:val="84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tcBorders>
              <w:bottom w:val="nil"/>
            </w:tcBorders>
            <w:vAlign w:val="center"/>
          </w:tcPr>
          <w:p w:rsidR="00956120" w:rsidRDefault="00956120">
            <w:pPr>
              <w:spacing w:line="210" w:lineRule="exact"/>
              <w:rPr>
                <w:rFonts w:ascii="?l?r ??fc" w:cstheme="minorBidi"/>
                <w:snapToGrid w:val="0"/>
              </w:rPr>
            </w:pPr>
          </w:p>
        </w:tc>
        <w:tc>
          <w:tcPr>
            <w:tcW w:w="2100" w:type="dxa"/>
            <w:gridSpan w:val="3"/>
            <w:tcBorders>
              <w:bottom w:val="nil"/>
            </w:tcBorders>
            <w:vAlign w:val="center"/>
          </w:tcPr>
          <w:p w:rsidR="00956120" w:rsidRDefault="0003362C">
            <w:pPr>
              <w:spacing w:line="210" w:lineRule="exact"/>
              <w:rPr>
                <w:rFonts w:ascii="?l?r ??fc" w:cstheme="minorBidi"/>
                <w:snapToGrid w:val="0"/>
              </w:rPr>
            </w:pPr>
            <w:r>
              <w:rPr>
                <w:rFonts w:hint="eastAsia"/>
                <w:snapToGrid w:val="0"/>
              </w:rPr>
              <w:t>主要構造部等の構造</w:t>
            </w:r>
          </w:p>
        </w:tc>
        <w:tc>
          <w:tcPr>
            <w:tcW w:w="4620" w:type="dxa"/>
            <w:gridSpan w:val="9"/>
            <w:tcBorders>
              <w:bottom w:val="nil"/>
            </w:tcBorders>
            <w:vAlign w:val="center"/>
          </w:tcPr>
          <w:p w:rsidR="00956120" w:rsidRDefault="0003362C">
            <w:pPr>
              <w:spacing w:line="210" w:lineRule="exact"/>
              <w:rPr>
                <w:rFonts w:ascii="?l?r ??fc" w:cstheme="minorBidi"/>
                <w:snapToGrid w:val="0"/>
              </w:rPr>
            </w:pPr>
            <w:r>
              <w:rPr>
                <w:rFonts w:hint="eastAsia"/>
                <w:snapToGrid w:val="0"/>
              </w:rPr>
              <w:t>耐火構造・不燃材料・その他</w:t>
            </w:r>
            <w:r>
              <w:rPr>
                <w:snapToGrid w:val="0"/>
              </w:rPr>
              <w:t xml:space="preserve"> (</w:t>
            </w:r>
            <w:r>
              <w:rPr>
                <w:rFonts w:hint="eastAsia"/>
                <w:snapToGrid w:val="0"/>
              </w:rPr>
              <w:t xml:space="preserve">　　　　　　</w:t>
            </w:r>
            <w:r>
              <w:rPr>
                <w:snapToGrid w:val="0"/>
              </w:rPr>
              <w:t xml:space="preserve"> )</w:t>
            </w:r>
          </w:p>
        </w:tc>
      </w:tr>
      <w:tr w:rsidR="00956120">
        <w:trPr>
          <w:cantSplit/>
          <w:trHeight w:hRule="exact" w:val="1050"/>
        </w:trPr>
        <w:tc>
          <w:tcPr>
            <w:tcW w:w="420" w:type="dxa"/>
            <w:vMerge/>
            <w:tcBorders>
              <w:top w:val="nil"/>
            </w:tcBorders>
            <w:textDirection w:val="tbRlV"/>
            <w:vAlign w:val="center"/>
          </w:tcPr>
          <w:p w:rsidR="00956120" w:rsidRDefault="00956120">
            <w:pPr>
              <w:spacing w:line="210" w:lineRule="exact"/>
              <w:rPr>
                <w:rFonts w:ascii="?l?r ??fc" w:cstheme="minorBidi"/>
                <w:snapToGrid w:val="0"/>
              </w:rPr>
            </w:pPr>
          </w:p>
        </w:tc>
        <w:tc>
          <w:tcPr>
            <w:tcW w:w="420" w:type="dxa"/>
            <w:vMerge/>
            <w:tcBorders>
              <w:top w:val="nil"/>
            </w:tcBorders>
            <w:textDirection w:val="tbRlV"/>
            <w:vAlign w:val="center"/>
          </w:tcPr>
          <w:p w:rsidR="00956120" w:rsidRDefault="00956120">
            <w:pPr>
              <w:spacing w:line="210" w:lineRule="exact"/>
              <w:rPr>
                <w:rFonts w:ascii="?l?r ??fc" w:cstheme="minorBidi"/>
                <w:snapToGrid w:val="0"/>
              </w:rPr>
            </w:pPr>
          </w:p>
        </w:tc>
        <w:tc>
          <w:tcPr>
            <w:tcW w:w="420" w:type="dxa"/>
            <w:vMerge w:val="restart"/>
            <w:tcBorders>
              <w:top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廃　　　　棄　　　　作　　　　業　　　　室</w:t>
            </w:r>
          </w:p>
        </w:tc>
        <w:tc>
          <w:tcPr>
            <w:tcW w:w="1890" w:type="dxa"/>
            <w:gridSpan w:val="2"/>
            <w:vAlign w:val="center"/>
          </w:tcPr>
          <w:p w:rsidR="00956120" w:rsidRDefault="0003362C">
            <w:pPr>
              <w:spacing w:line="210" w:lineRule="exact"/>
              <w:jc w:val="distribute"/>
              <w:rPr>
                <w:rFonts w:ascii="?l?r ??fc" w:cstheme="minorBidi"/>
                <w:snapToGrid w:val="0"/>
              </w:rPr>
            </w:pPr>
            <w:r>
              <w:rPr>
                <w:rFonts w:hint="eastAsia"/>
                <w:snapToGrid w:val="0"/>
              </w:rPr>
              <w:t>区分</w:t>
            </w:r>
          </w:p>
        </w:tc>
        <w:tc>
          <w:tcPr>
            <w:tcW w:w="603" w:type="dxa"/>
            <w:gridSpan w:val="2"/>
            <w:vAlign w:val="center"/>
          </w:tcPr>
          <w:p w:rsidR="00956120" w:rsidRDefault="0003362C">
            <w:pPr>
              <w:spacing w:line="210" w:lineRule="exact"/>
              <w:jc w:val="center"/>
              <w:rPr>
                <w:rFonts w:ascii="?l?r ??fc" w:cstheme="minorBidi"/>
                <w:snapToGrid w:val="0"/>
                <w:sz w:val="19"/>
                <w:szCs w:val="19"/>
              </w:rPr>
            </w:pPr>
            <w:r>
              <w:rPr>
                <w:rFonts w:hint="eastAsia"/>
                <w:snapToGrid w:val="0"/>
                <w:sz w:val="19"/>
                <w:szCs w:val="19"/>
              </w:rPr>
              <w:t>天井</w:t>
            </w:r>
          </w:p>
        </w:tc>
        <w:tc>
          <w:tcPr>
            <w:tcW w:w="2415" w:type="dxa"/>
            <w:gridSpan w:val="5"/>
            <w:vAlign w:val="center"/>
          </w:tcPr>
          <w:p w:rsidR="00956120" w:rsidRDefault="0003362C">
            <w:pPr>
              <w:spacing w:line="210" w:lineRule="exact"/>
              <w:ind w:left="105" w:right="105"/>
              <w:jc w:val="center"/>
              <w:rPr>
                <w:rFonts w:ascii="?l?r ??fc" w:cstheme="minorBidi"/>
                <w:snapToGrid w:val="0"/>
              </w:rPr>
            </w:pPr>
            <w:r>
              <w:rPr>
                <w:rFonts w:hint="eastAsia"/>
                <w:snapToGrid w:val="0"/>
              </w:rPr>
              <w:t>周囲の画壁等</w:t>
            </w:r>
          </w:p>
        </w:tc>
        <w:tc>
          <w:tcPr>
            <w:tcW w:w="604" w:type="dxa"/>
            <w:vAlign w:val="center"/>
          </w:tcPr>
          <w:p w:rsidR="00956120" w:rsidRDefault="0003362C">
            <w:pPr>
              <w:spacing w:line="210" w:lineRule="exact"/>
              <w:ind w:left="105" w:right="105"/>
              <w:jc w:val="center"/>
              <w:rPr>
                <w:rFonts w:ascii="?l?r ??fc" w:cstheme="minorBidi"/>
                <w:snapToGrid w:val="0"/>
              </w:rPr>
            </w:pPr>
            <w:r>
              <w:rPr>
                <w:rFonts w:hint="eastAsia"/>
                <w:snapToGrid w:val="0"/>
              </w:rPr>
              <w:t>床</w:t>
            </w:r>
          </w:p>
        </w:tc>
        <w:tc>
          <w:tcPr>
            <w:tcW w:w="604" w:type="dxa"/>
            <w:vAlign w:val="center"/>
          </w:tcPr>
          <w:p w:rsidR="00956120" w:rsidRDefault="0003362C">
            <w:pPr>
              <w:spacing w:line="210" w:lineRule="exact"/>
              <w:jc w:val="left"/>
              <w:rPr>
                <w:rFonts w:ascii="?l?r ??fc" w:cstheme="minorBidi"/>
                <w:snapToGrid w:val="0"/>
                <w:sz w:val="19"/>
                <w:szCs w:val="19"/>
              </w:rPr>
            </w:pPr>
            <w:r>
              <w:rPr>
                <w:rFonts w:hint="eastAsia"/>
                <w:snapToGrid w:val="0"/>
                <w:sz w:val="19"/>
                <w:szCs w:val="19"/>
              </w:rPr>
              <w:t>出入口の扉</w:t>
            </w:r>
          </w:p>
        </w:tc>
        <w:tc>
          <w:tcPr>
            <w:tcW w:w="604" w:type="dxa"/>
            <w:vAlign w:val="center"/>
          </w:tcPr>
          <w:p w:rsidR="00956120" w:rsidRDefault="0003362C">
            <w:pPr>
              <w:spacing w:line="210" w:lineRule="exact"/>
              <w:rPr>
                <w:rFonts w:ascii="?l?r ??fc" w:cstheme="minorBidi"/>
                <w:snapToGrid w:val="0"/>
                <w:sz w:val="19"/>
                <w:szCs w:val="19"/>
              </w:rPr>
            </w:pPr>
            <w:r>
              <w:rPr>
                <w:rFonts w:hint="eastAsia"/>
                <w:snapToGrid w:val="0"/>
                <w:sz w:val="19"/>
                <w:szCs w:val="19"/>
              </w:rPr>
              <w:t>その他の開口部</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890" w:type="dxa"/>
            <w:gridSpan w:val="2"/>
            <w:vAlign w:val="center"/>
          </w:tcPr>
          <w:p w:rsidR="00956120" w:rsidRDefault="0003362C">
            <w:pPr>
              <w:spacing w:line="210" w:lineRule="exact"/>
              <w:jc w:val="distribute"/>
              <w:rPr>
                <w:rFonts w:ascii="?l?r ??fc" w:cstheme="minorBidi"/>
                <w:snapToGrid w:val="0"/>
              </w:rPr>
            </w:pPr>
            <w:r>
              <w:rPr>
                <w:rFonts w:hint="eastAsia"/>
                <w:snapToGrid w:val="0"/>
              </w:rPr>
              <w:t>遮へい物の構造及び材料並びに厚さ</w:t>
            </w:r>
          </w:p>
          <w:p w:rsidR="00956120" w:rsidRDefault="0003362C">
            <w:pPr>
              <w:spacing w:line="210" w:lineRule="exact"/>
              <w:jc w:val="right"/>
              <w:rPr>
                <w:rFonts w:ascii="?l?r ??fc" w:cstheme="minorBidi"/>
                <w:snapToGrid w:val="0"/>
              </w:rPr>
            </w:pPr>
            <w:r>
              <w:rPr>
                <w:rFonts w:hint="eastAsia"/>
                <w:snapToGrid w:val="0"/>
              </w:rPr>
              <w:t>（㎝）</w:t>
            </w:r>
          </w:p>
        </w:tc>
        <w:tc>
          <w:tcPr>
            <w:tcW w:w="603" w:type="dxa"/>
            <w:gridSpan w:val="2"/>
            <w:vAlign w:val="center"/>
          </w:tcPr>
          <w:p w:rsidR="00956120" w:rsidRDefault="00956120">
            <w:pPr>
              <w:spacing w:line="210" w:lineRule="exact"/>
              <w:rPr>
                <w:rFonts w:ascii="?l?r ??fc" w:cstheme="minorBidi"/>
                <w:snapToGrid w:val="0"/>
                <w:w w:val="85"/>
                <w:sz w:val="18"/>
                <w:szCs w:val="18"/>
              </w:rPr>
            </w:pPr>
          </w:p>
        </w:tc>
        <w:tc>
          <w:tcPr>
            <w:tcW w:w="604" w:type="dxa"/>
            <w:gridSpan w:val="2"/>
            <w:vAlign w:val="center"/>
          </w:tcPr>
          <w:p w:rsidR="00956120" w:rsidRDefault="00956120">
            <w:pPr>
              <w:spacing w:line="210" w:lineRule="exact"/>
              <w:rPr>
                <w:rFonts w:ascii="?l?r ??fc" w:cstheme="minorBidi"/>
                <w:snapToGrid w:val="0"/>
                <w:w w:val="85"/>
                <w:sz w:val="18"/>
                <w:szCs w:val="18"/>
              </w:rPr>
            </w:pPr>
          </w:p>
        </w:tc>
        <w:tc>
          <w:tcPr>
            <w:tcW w:w="604" w:type="dxa"/>
            <w:vAlign w:val="center"/>
          </w:tcPr>
          <w:p w:rsidR="00956120" w:rsidRDefault="00956120">
            <w:pPr>
              <w:spacing w:line="210" w:lineRule="exact"/>
              <w:rPr>
                <w:rFonts w:ascii="?l?r ??fc" w:cstheme="minorBidi"/>
                <w:snapToGrid w:val="0"/>
                <w:w w:val="85"/>
                <w:sz w:val="18"/>
                <w:szCs w:val="18"/>
              </w:rPr>
            </w:pPr>
          </w:p>
        </w:tc>
        <w:tc>
          <w:tcPr>
            <w:tcW w:w="604" w:type="dxa"/>
            <w:vAlign w:val="center"/>
          </w:tcPr>
          <w:p w:rsidR="00956120" w:rsidRDefault="00956120">
            <w:pPr>
              <w:spacing w:line="210" w:lineRule="exact"/>
              <w:rPr>
                <w:rFonts w:ascii="?l?r ??fc" w:cstheme="minorBidi"/>
                <w:snapToGrid w:val="0"/>
                <w:w w:val="85"/>
                <w:sz w:val="18"/>
                <w:szCs w:val="18"/>
              </w:rPr>
            </w:pPr>
          </w:p>
        </w:tc>
        <w:tc>
          <w:tcPr>
            <w:tcW w:w="603" w:type="dxa"/>
            <w:vAlign w:val="center"/>
          </w:tcPr>
          <w:p w:rsidR="00956120" w:rsidRDefault="00956120">
            <w:pPr>
              <w:spacing w:line="210" w:lineRule="exact"/>
              <w:rPr>
                <w:rFonts w:ascii="?l?r ??fc" w:cstheme="minorBidi"/>
                <w:snapToGrid w:val="0"/>
                <w:w w:val="85"/>
                <w:sz w:val="18"/>
                <w:szCs w:val="18"/>
              </w:rPr>
            </w:pPr>
          </w:p>
        </w:tc>
        <w:tc>
          <w:tcPr>
            <w:tcW w:w="604" w:type="dxa"/>
            <w:vAlign w:val="center"/>
          </w:tcPr>
          <w:p w:rsidR="00956120" w:rsidRDefault="00956120">
            <w:pPr>
              <w:spacing w:line="210" w:lineRule="exact"/>
              <w:rPr>
                <w:rFonts w:ascii="?l?r ??fc" w:cstheme="minorBidi"/>
                <w:snapToGrid w:val="0"/>
                <w:w w:val="85"/>
                <w:sz w:val="18"/>
                <w:szCs w:val="18"/>
              </w:rPr>
            </w:pPr>
          </w:p>
        </w:tc>
        <w:tc>
          <w:tcPr>
            <w:tcW w:w="604" w:type="dxa"/>
            <w:vAlign w:val="center"/>
          </w:tcPr>
          <w:p w:rsidR="00956120" w:rsidRDefault="00956120">
            <w:pPr>
              <w:spacing w:line="210" w:lineRule="exact"/>
              <w:rPr>
                <w:rFonts w:ascii="?l?r ??fc" w:cstheme="minorBidi"/>
                <w:snapToGrid w:val="0"/>
                <w:w w:val="85"/>
                <w:sz w:val="18"/>
                <w:szCs w:val="18"/>
              </w:rPr>
            </w:pPr>
          </w:p>
        </w:tc>
        <w:tc>
          <w:tcPr>
            <w:tcW w:w="604" w:type="dxa"/>
            <w:vAlign w:val="center"/>
          </w:tcPr>
          <w:p w:rsidR="00956120" w:rsidRDefault="00956120">
            <w:pPr>
              <w:spacing w:line="210" w:lineRule="exact"/>
              <w:rPr>
                <w:rFonts w:ascii="?l?r ??fc" w:cstheme="minorBidi"/>
                <w:snapToGrid w:val="0"/>
                <w:w w:val="85"/>
                <w:sz w:val="18"/>
                <w:szCs w:val="18"/>
              </w:rPr>
            </w:pP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汚染のおそれのある場所の構造</w:t>
            </w:r>
          </w:p>
        </w:tc>
        <w:tc>
          <w:tcPr>
            <w:tcW w:w="1470" w:type="dxa"/>
            <w:vAlign w:val="center"/>
          </w:tcPr>
          <w:p w:rsidR="00956120" w:rsidRDefault="0003362C">
            <w:pPr>
              <w:spacing w:line="210" w:lineRule="exact"/>
              <w:rPr>
                <w:rFonts w:ascii="?l?r ??fc" w:cstheme="minorBidi"/>
                <w:snapToGrid w:val="0"/>
              </w:rPr>
            </w:pPr>
            <w:r>
              <w:rPr>
                <w:rFonts w:hint="eastAsia"/>
                <w:snapToGrid w:val="0"/>
              </w:rPr>
              <w:t>突起物及びくぼみの状況</w:t>
            </w:r>
          </w:p>
        </w:tc>
        <w:tc>
          <w:tcPr>
            <w:tcW w:w="603"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3"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470" w:type="dxa"/>
            <w:vAlign w:val="center"/>
          </w:tcPr>
          <w:p w:rsidR="00956120" w:rsidRDefault="0003362C">
            <w:pPr>
              <w:spacing w:line="210" w:lineRule="exact"/>
              <w:rPr>
                <w:rFonts w:ascii="?l?r ??fc" w:cstheme="minorBidi"/>
                <w:snapToGrid w:val="0"/>
              </w:rPr>
            </w:pPr>
            <w:r>
              <w:rPr>
                <w:rFonts w:hint="eastAsia"/>
                <w:snapToGrid w:val="0"/>
              </w:rPr>
              <w:t>仕上げ材の目地等の状況</w:t>
            </w:r>
          </w:p>
        </w:tc>
        <w:tc>
          <w:tcPr>
            <w:tcW w:w="603"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3"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470" w:type="dxa"/>
            <w:vAlign w:val="center"/>
          </w:tcPr>
          <w:p w:rsidR="00956120" w:rsidRDefault="0003362C">
            <w:pPr>
              <w:spacing w:line="210" w:lineRule="exact"/>
              <w:rPr>
                <w:rFonts w:ascii="?l?r ??fc" w:cstheme="minorBidi"/>
                <w:snapToGrid w:val="0"/>
              </w:rPr>
            </w:pPr>
            <w:r>
              <w:rPr>
                <w:rFonts w:hint="eastAsia"/>
                <w:snapToGrid w:val="0"/>
              </w:rPr>
              <w:t>平滑施行表面仕上げ材料</w:t>
            </w:r>
          </w:p>
        </w:tc>
        <w:tc>
          <w:tcPr>
            <w:tcW w:w="603"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3"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470" w:type="dxa"/>
            <w:vAlign w:val="center"/>
          </w:tcPr>
          <w:p w:rsidR="00956120" w:rsidRDefault="0003362C">
            <w:pPr>
              <w:spacing w:line="210" w:lineRule="exact"/>
              <w:rPr>
                <w:rFonts w:ascii="?l?r ??fc" w:cstheme="minorBidi"/>
                <w:snapToGrid w:val="0"/>
              </w:rPr>
            </w:pPr>
            <w:r>
              <w:rPr>
                <w:rFonts w:hint="eastAsia"/>
                <w:snapToGrid w:val="0"/>
              </w:rPr>
              <w:t>耐浸透性材料</w:t>
            </w:r>
          </w:p>
        </w:tc>
        <w:tc>
          <w:tcPr>
            <w:tcW w:w="603"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gridSpan w:val="2"/>
            <w:vAlign w:val="center"/>
          </w:tcPr>
          <w:p w:rsidR="00956120" w:rsidRDefault="0003362C">
            <w:pPr>
              <w:spacing w:line="210" w:lineRule="exact"/>
              <w:rPr>
                <w:rFonts w:ascii="?l?r ??fc" w:cstheme="minorBidi"/>
                <w:snapToGrid w:val="0"/>
                <w:w w:val="85"/>
                <w:sz w:val="18"/>
                <w:szCs w:val="18"/>
              </w:rPr>
            </w:pPr>
            <w:r>
              <w:rPr>
                <w:rFonts w:hint="eastAsia"/>
                <w:snapToGrid w:val="0"/>
                <w:w w:val="85"/>
                <w:sz w:val="18"/>
                <w:szCs w:val="18"/>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3"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470" w:type="dxa"/>
            <w:vAlign w:val="center"/>
          </w:tcPr>
          <w:p w:rsidR="00956120" w:rsidRDefault="0003362C">
            <w:pPr>
              <w:spacing w:line="210" w:lineRule="exact"/>
              <w:rPr>
                <w:rFonts w:ascii="?l?r ??fc" w:cstheme="minorBidi"/>
                <w:snapToGrid w:val="0"/>
              </w:rPr>
            </w:pPr>
            <w:r>
              <w:rPr>
                <w:rFonts w:hint="eastAsia"/>
                <w:snapToGrid w:val="0"/>
              </w:rPr>
              <w:t>耐腐食性材料</w:t>
            </w:r>
          </w:p>
        </w:tc>
        <w:tc>
          <w:tcPr>
            <w:tcW w:w="603"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gridSpan w:val="2"/>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3"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c>
          <w:tcPr>
            <w:tcW w:w="604" w:type="dxa"/>
            <w:vAlign w:val="center"/>
          </w:tcPr>
          <w:p w:rsidR="00956120" w:rsidRDefault="0003362C">
            <w:pPr>
              <w:spacing w:line="210" w:lineRule="exact"/>
              <w:rPr>
                <w:rFonts w:ascii="?l?r ??fc" w:cstheme="minorBidi"/>
                <w:snapToGrid w:val="0"/>
                <w:spacing w:val="-20"/>
                <w:w w:val="90"/>
              </w:rPr>
            </w:pPr>
            <w:r>
              <w:rPr>
                <w:rFonts w:hint="eastAsia"/>
                <w:snapToGrid w:val="0"/>
                <w:spacing w:val="-20"/>
                <w:w w:val="90"/>
              </w:rPr>
              <w:t>有･無</w:t>
            </w:r>
          </w:p>
        </w:tc>
      </w:tr>
      <w:tr w:rsidR="00956120">
        <w:trPr>
          <w:cantSplit/>
          <w:trHeight w:hRule="exact" w:val="840"/>
        </w:trPr>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2940" w:type="dxa"/>
            <w:gridSpan w:val="5"/>
            <w:vAlign w:val="center"/>
          </w:tcPr>
          <w:p w:rsidR="00956120" w:rsidRDefault="0003362C">
            <w:pPr>
              <w:spacing w:line="210" w:lineRule="exact"/>
              <w:rPr>
                <w:rFonts w:ascii="?l?r ??fc" w:cstheme="minorBidi"/>
                <w:snapToGrid w:val="0"/>
              </w:rPr>
            </w:pPr>
            <w:r>
              <w:rPr>
                <w:rFonts w:hint="eastAsia"/>
                <w:snapToGrid w:val="0"/>
              </w:rPr>
              <w:t>廃棄作業室に設けるフード又はグローブボックス</w:t>
            </w:r>
          </w:p>
        </w:tc>
        <w:tc>
          <w:tcPr>
            <w:tcW w:w="3780" w:type="dxa"/>
            <w:gridSpan w:val="7"/>
            <w:vAlign w:val="center"/>
          </w:tcPr>
          <w:p w:rsidR="00956120" w:rsidRDefault="0003362C">
            <w:pPr>
              <w:spacing w:line="210" w:lineRule="exact"/>
              <w:ind w:left="105" w:right="105"/>
              <w:rPr>
                <w:rFonts w:ascii="?l?r ??fc" w:cstheme="minorBidi"/>
                <w:snapToGrid w:val="0"/>
              </w:rPr>
            </w:pPr>
            <w:r>
              <w:rPr>
                <w:rFonts w:hint="eastAsia"/>
                <w:snapToGrid w:val="0"/>
              </w:rPr>
              <w:t>有</w:t>
            </w:r>
            <w:r>
              <w:rPr>
                <w:snapToGrid w:val="0"/>
              </w:rPr>
              <w:t xml:space="preserve"> (</w:t>
            </w:r>
            <w:r>
              <w:rPr>
                <w:rFonts w:hint="eastAsia"/>
                <w:snapToGrid w:val="0"/>
              </w:rPr>
              <w:t xml:space="preserve">型式　　　　　　　　　　　</w:t>
            </w:r>
            <w:r>
              <w:rPr>
                <w:snapToGrid w:val="0"/>
              </w:rPr>
              <w:t xml:space="preserve"> )</w:t>
            </w:r>
          </w:p>
          <w:p w:rsidR="00956120" w:rsidRDefault="0003362C">
            <w:pPr>
              <w:spacing w:line="210" w:lineRule="exact"/>
              <w:ind w:left="105" w:right="105"/>
              <w:rPr>
                <w:rFonts w:ascii="?l?r ??fc" w:cstheme="minorBidi"/>
                <w:snapToGrid w:val="0"/>
              </w:rPr>
            </w:pPr>
            <w:r>
              <w:rPr>
                <w:rFonts w:hint="eastAsia"/>
                <w:snapToGrid w:val="0"/>
              </w:rPr>
              <w:t>無</w:t>
            </w:r>
          </w:p>
        </w:tc>
      </w:tr>
    </w:tbl>
    <w:p w:rsidR="00956120" w:rsidRDefault="00956120">
      <w:pPr>
        <w:spacing w:line="420" w:lineRule="exact"/>
        <w:rPr>
          <w:rFonts w:ascii="?l?r ??fc" w:cstheme="minorBidi"/>
          <w:snapToGrid w:val="0"/>
        </w:rPr>
      </w:pPr>
    </w:p>
    <w:p w:rsidR="00956120" w:rsidRDefault="0003362C">
      <w:pPr>
        <w:spacing w:line="300" w:lineRule="exact"/>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8"/>
        <w:gridCol w:w="420"/>
        <w:gridCol w:w="1260"/>
        <w:gridCol w:w="5880"/>
      </w:tblGrid>
      <w:tr w:rsidR="00956120" w:rsidTr="00D039A4">
        <w:trPr>
          <w:cantSplit/>
          <w:trHeight w:hRule="exact" w:val="740"/>
        </w:trPr>
        <w:tc>
          <w:tcPr>
            <w:tcW w:w="598" w:type="dxa"/>
            <w:vMerge w:val="restart"/>
            <w:textDirection w:val="tbRlV"/>
            <w:vAlign w:val="center"/>
          </w:tcPr>
          <w:p w:rsidR="00956120" w:rsidRDefault="0003362C">
            <w:pPr>
              <w:spacing w:line="180" w:lineRule="exact"/>
              <w:jc w:val="center"/>
              <w:rPr>
                <w:rFonts w:ascii="?l?r ??fc" w:cstheme="minorBidi"/>
                <w:snapToGrid w:val="0"/>
                <w:position w:val="1"/>
                <w:sz w:val="18"/>
                <w:szCs w:val="18"/>
              </w:rPr>
            </w:pPr>
            <w:r>
              <w:rPr>
                <w:rFonts w:hint="eastAsia"/>
                <w:snapToGrid w:val="0"/>
                <w:position w:val="1"/>
                <w:sz w:val="18"/>
                <w:szCs w:val="18"/>
              </w:rPr>
              <w:t xml:space="preserve">放射線障害の防止に関する予防措置の概要　　　　　　　　　　　　　　　　　　　　　　　　　　　　　　　　　　　　　　　　</w:t>
            </w:r>
          </w:p>
          <w:p w:rsidR="00956120" w:rsidRDefault="0003362C">
            <w:pPr>
              <w:spacing w:line="180" w:lineRule="exact"/>
              <w:jc w:val="center"/>
              <w:rPr>
                <w:rFonts w:ascii="?l?r ??fc" w:cstheme="minorBidi"/>
                <w:snapToGrid w:val="0"/>
                <w:position w:val="1"/>
                <w:sz w:val="18"/>
                <w:szCs w:val="18"/>
              </w:rPr>
            </w:pPr>
            <w:bookmarkStart w:id="0" w:name="_GoBack"/>
            <w:bookmarkEnd w:id="0"/>
            <w:r>
              <w:rPr>
                <w:rFonts w:hint="eastAsia"/>
                <w:snapToGrid w:val="0"/>
                <w:position w:val="1"/>
                <w:sz w:val="18"/>
                <w:szCs w:val="18"/>
              </w:rPr>
              <w:t>診療用放射性同位元素（陽電子断層撮影診療用放射性同位元素）使用室、貯蔵施設、運搬容器及び廃棄施設並びに放射線治療病室の</w:t>
            </w: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放射線障害の防止に必要な注意事項の掲示</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520"/>
        </w:trPr>
        <w:tc>
          <w:tcPr>
            <w:tcW w:w="598" w:type="dxa"/>
            <w:vMerge/>
            <w:vAlign w:val="center"/>
          </w:tcPr>
          <w:p w:rsidR="00956120" w:rsidRDefault="00956120">
            <w:pPr>
              <w:spacing w:line="210" w:lineRule="exact"/>
              <w:rPr>
                <w:rFonts w:ascii="?l?r ??fc" w:cstheme="minorBidi"/>
                <w:snapToGrid w:val="0"/>
              </w:rPr>
            </w:pPr>
          </w:p>
        </w:tc>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t>管　　　　理　　　　区　　　　域</w:t>
            </w:r>
          </w:p>
        </w:tc>
        <w:tc>
          <w:tcPr>
            <w:tcW w:w="1260" w:type="dxa"/>
            <w:vAlign w:val="center"/>
          </w:tcPr>
          <w:p w:rsidR="00956120" w:rsidRDefault="0003362C">
            <w:pPr>
              <w:spacing w:line="210" w:lineRule="exact"/>
              <w:rPr>
                <w:rFonts w:ascii="?l?r ??fc" w:cstheme="minorBidi"/>
                <w:snapToGrid w:val="0"/>
              </w:rPr>
            </w:pPr>
            <w:r>
              <w:rPr>
                <w:rFonts w:hint="eastAsia"/>
                <w:snapToGrid w:val="0"/>
              </w:rPr>
              <w:t>管理区域を設ける場所</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84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境界における実効線量（最大値）</w:t>
            </w:r>
          </w:p>
        </w:tc>
        <w:tc>
          <w:tcPr>
            <w:tcW w:w="5880" w:type="dxa"/>
            <w:vAlign w:val="center"/>
          </w:tcPr>
          <w:p w:rsidR="00956120" w:rsidRDefault="0003362C">
            <w:pPr>
              <w:spacing w:line="210" w:lineRule="exact"/>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956120" w:rsidTr="00D039A4">
        <w:trPr>
          <w:cantSplit/>
          <w:trHeight w:hRule="exact" w:val="264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放射性同位元素によつて汚染される物の表面の放射性同位元素の密度が、医療法施行規則別表第５の密度の</w:t>
            </w:r>
            <w:r>
              <w:rPr>
                <w:snapToGrid w:val="0"/>
              </w:rPr>
              <w:t>1/10</w:t>
            </w:r>
            <w:r>
              <w:rPr>
                <w:rFonts w:hint="eastAsia"/>
                <w:snapToGrid w:val="0"/>
              </w:rPr>
              <w:t>以下となる措置</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196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空気中の放射性同位元素の３月間の平均濃度が、規則別表第３の濃度限度の</w:t>
            </w:r>
            <w:r>
              <w:rPr>
                <w:snapToGrid w:val="0"/>
              </w:rPr>
              <w:t>1/10</w:t>
            </w:r>
            <w:r>
              <w:rPr>
                <w:rFonts w:hint="eastAsia"/>
                <w:snapToGrid w:val="0"/>
              </w:rPr>
              <w:t>以下となる措置</w:t>
            </w:r>
          </w:p>
        </w:tc>
        <w:tc>
          <w:tcPr>
            <w:tcW w:w="5880" w:type="dxa"/>
            <w:vAlign w:val="center"/>
          </w:tcPr>
          <w:p w:rsidR="00956120" w:rsidRDefault="00956120">
            <w:pPr>
              <w:spacing w:line="210" w:lineRule="exact"/>
              <w:rPr>
                <w:rFonts w:ascii="?l?r ??fc" w:cstheme="minorBidi"/>
                <w:snapToGrid w:val="0"/>
              </w:rPr>
            </w:pPr>
          </w:p>
        </w:tc>
      </w:tr>
      <w:tr w:rsidR="00956120" w:rsidTr="00D039A4">
        <w:trPr>
          <w:cantSplit/>
          <w:trHeight w:hRule="exact" w:val="52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立入り制限措置</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320"/>
        </w:trPr>
        <w:tc>
          <w:tcPr>
            <w:tcW w:w="598" w:type="dxa"/>
            <w:vMerge/>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jc w:val="distribute"/>
              <w:rPr>
                <w:rFonts w:ascii="?l?r ??fc" w:cstheme="minorBidi"/>
                <w:snapToGrid w:val="0"/>
              </w:rPr>
            </w:pPr>
            <w:r>
              <w:rPr>
                <w:rFonts w:hint="eastAsia"/>
                <w:snapToGrid w:val="0"/>
              </w:rPr>
              <w:t>標識</w:t>
            </w:r>
          </w:p>
        </w:tc>
        <w:tc>
          <w:tcPr>
            <w:tcW w:w="5880" w:type="dxa"/>
            <w:vAlign w:val="center"/>
          </w:tcPr>
          <w:p w:rsidR="00956120" w:rsidRDefault="0003362C">
            <w:pPr>
              <w:spacing w:line="210" w:lineRule="exact"/>
              <w:jc w:val="center"/>
              <w:rPr>
                <w:rFonts w:ascii="?l?r ??fc" w:cstheme="minorBidi"/>
                <w:snapToGrid w:val="0"/>
              </w:rPr>
            </w:pPr>
            <w:r>
              <w:rPr>
                <w:rFonts w:hint="eastAsia"/>
                <w:snapToGrid w:val="0"/>
              </w:rPr>
              <w:t>有　　　　　・　　　　　無</w:t>
            </w:r>
          </w:p>
        </w:tc>
      </w:tr>
      <w:tr w:rsidR="00956120" w:rsidTr="00D039A4">
        <w:trPr>
          <w:cantSplit/>
          <w:trHeight w:hRule="exact" w:val="1360"/>
        </w:trPr>
        <w:tc>
          <w:tcPr>
            <w:tcW w:w="598" w:type="dxa"/>
            <w:vMerge/>
            <w:vAlign w:val="center"/>
          </w:tcPr>
          <w:p w:rsidR="00956120" w:rsidRDefault="00956120">
            <w:pPr>
              <w:spacing w:line="210" w:lineRule="exact"/>
              <w:rPr>
                <w:rFonts w:ascii="?l?r ??fc" w:cstheme="minorBidi"/>
                <w:snapToGrid w:val="0"/>
              </w:rPr>
            </w:pPr>
          </w:p>
        </w:tc>
        <w:tc>
          <w:tcPr>
            <w:tcW w:w="420" w:type="dxa"/>
            <w:textDirection w:val="tbRlV"/>
            <w:vAlign w:val="center"/>
          </w:tcPr>
          <w:p w:rsidR="00956120" w:rsidRDefault="0003362C">
            <w:pPr>
              <w:spacing w:line="210" w:lineRule="exact"/>
              <w:jc w:val="center"/>
              <w:rPr>
                <w:rFonts w:ascii="?l?r ??fc" w:cstheme="minorBidi"/>
                <w:snapToGrid w:val="0"/>
              </w:rPr>
            </w:pPr>
            <w:r>
              <w:rPr>
                <w:rFonts w:hint="eastAsia"/>
                <w:snapToGrid w:val="0"/>
              </w:rPr>
              <w:t>敷地の境界</w:t>
            </w:r>
          </w:p>
        </w:tc>
        <w:tc>
          <w:tcPr>
            <w:tcW w:w="1260" w:type="dxa"/>
            <w:vAlign w:val="center"/>
          </w:tcPr>
          <w:p w:rsidR="00956120" w:rsidRDefault="0003362C">
            <w:pPr>
              <w:spacing w:line="210" w:lineRule="exact"/>
              <w:rPr>
                <w:rFonts w:ascii="?l?r ??fc" w:cstheme="minorBidi"/>
                <w:snapToGrid w:val="0"/>
              </w:rPr>
            </w:pPr>
            <w:r>
              <w:rPr>
                <w:rFonts w:hint="eastAsia"/>
                <w:snapToGrid w:val="0"/>
              </w:rPr>
              <w:t>敷地内居住区域及び敷地の境界における実効線量（最大値）</w:t>
            </w:r>
          </w:p>
        </w:tc>
        <w:tc>
          <w:tcPr>
            <w:tcW w:w="5880" w:type="dxa"/>
            <w:vAlign w:val="center"/>
          </w:tcPr>
          <w:p w:rsidR="00956120" w:rsidRDefault="0003362C">
            <w:pPr>
              <w:spacing w:line="210" w:lineRule="exact"/>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３月</w:t>
            </w:r>
          </w:p>
        </w:tc>
      </w:tr>
      <w:tr w:rsidR="00956120" w:rsidTr="00D039A4">
        <w:trPr>
          <w:cantSplit/>
          <w:trHeight w:hRule="exact" w:val="1560"/>
        </w:trPr>
        <w:tc>
          <w:tcPr>
            <w:tcW w:w="598"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入院患者の被ばくする放射線（診療により被ばくする放射線を除く。）の実効線量（最大値）</w:t>
            </w:r>
          </w:p>
        </w:tc>
        <w:tc>
          <w:tcPr>
            <w:tcW w:w="5880" w:type="dxa"/>
            <w:vAlign w:val="center"/>
          </w:tcPr>
          <w:p w:rsidR="00956120" w:rsidRDefault="0003362C">
            <w:pPr>
              <w:spacing w:line="210" w:lineRule="exact"/>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956120" w:rsidTr="00D039A4">
        <w:trPr>
          <w:cantSplit/>
          <w:trHeight w:hRule="exact" w:val="520"/>
        </w:trPr>
        <w:tc>
          <w:tcPr>
            <w:tcW w:w="598"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取扱者の被ばく防止用取扱器具</w:t>
            </w:r>
          </w:p>
        </w:tc>
        <w:tc>
          <w:tcPr>
            <w:tcW w:w="5880" w:type="dxa"/>
            <w:vAlign w:val="center"/>
          </w:tcPr>
          <w:p w:rsidR="00956120" w:rsidRDefault="0003362C">
            <w:pPr>
              <w:spacing w:line="210" w:lineRule="exact"/>
              <w:rPr>
                <w:rFonts w:ascii="?l?r ??fc" w:cstheme="minorBidi"/>
                <w:snapToGrid w:val="0"/>
              </w:rPr>
            </w:pPr>
            <w:r>
              <w:rPr>
                <w:rFonts w:hint="eastAsia"/>
                <w:snapToGrid w:val="0"/>
              </w:rPr>
              <w:t>遮へい用器具・遠隔操作器具・その他（　　　）</w:t>
            </w:r>
          </w:p>
        </w:tc>
      </w:tr>
      <w:tr w:rsidR="00956120" w:rsidTr="00D039A4">
        <w:trPr>
          <w:cantSplit/>
          <w:trHeight w:hRule="exact" w:val="520"/>
        </w:trPr>
        <w:tc>
          <w:tcPr>
            <w:tcW w:w="598"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取扱者の被ばく測定器具</w:t>
            </w:r>
          </w:p>
        </w:tc>
        <w:tc>
          <w:tcPr>
            <w:tcW w:w="5880" w:type="dxa"/>
            <w:vAlign w:val="center"/>
          </w:tcPr>
          <w:p w:rsidR="00956120" w:rsidRDefault="0003362C">
            <w:pPr>
              <w:spacing w:line="210" w:lineRule="exact"/>
              <w:rPr>
                <w:rFonts w:ascii="?l?r ??fc" w:cstheme="minorBidi"/>
                <w:snapToGrid w:val="0"/>
              </w:rPr>
            </w:pPr>
            <w:r>
              <w:rPr>
                <w:rFonts w:hint="eastAsia"/>
                <w:snapToGrid w:val="0"/>
              </w:rPr>
              <w:t>フィルムバッジ・ポケット線量計・ＴＬＤ・リングバッジ・その他（　　　　　　　　　　　　　　　　　　　　　　）</w:t>
            </w:r>
          </w:p>
        </w:tc>
      </w:tr>
      <w:tr w:rsidR="00956120" w:rsidTr="00D039A4">
        <w:trPr>
          <w:cantSplit/>
          <w:trHeight w:hRule="exact" w:val="520"/>
        </w:trPr>
        <w:tc>
          <w:tcPr>
            <w:tcW w:w="598"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tcBorders>
              <w:bottom w:val="nil"/>
            </w:tcBorders>
            <w:vAlign w:val="center"/>
          </w:tcPr>
          <w:p w:rsidR="00956120" w:rsidRDefault="0003362C">
            <w:pPr>
              <w:spacing w:line="210" w:lineRule="exact"/>
              <w:rPr>
                <w:rFonts w:ascii="?l?r ??fc" w:cstheme="minorBidi"/>
                <w:snapToGrid w:val="0"/>
              </w:rPr>
            </w:pPr>
            <w:r>
              <w:rPr>
                <w:rFonts w:hint="eastAsia"/>
                <w:snapToGrid w:val="0"/>
              </w:rPr>
              <w:t>放射線治療患者の標識</w:t>
            </w:r>
          </w:p>
        </w:tc>
        <w:tc>
          <w:tcPr>
            <w:tcW w:w="5880" w:type="dxa"/>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有　　　　　・　　　　　無</w:t>
            </w:r>
          </w:p>
        </w:tc>
      </w:tr>
    </w:tbl>
    <w:p w:rsidR="00956120" w:rsidRDefault="00956120">
      <w:pPr>
        <w:spacing w:line="14" w:lineRule="exact"/>
        <w:rPr>
          <w:rFonts w:cstheme="minorBidi"/>
          <w:snapToGrid w:val="0"/>
        </w:rPr>
      </w:pPr>
    </w:p>
    <w:p w:rsidR="00956120" w:rsidRDefault="0003362C">
      <w:pPr>
        <w:spacing w:line="14" w:lineRule="exact"/>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260"/>
        <w:gridCol w:w="735"/>
        <w:gridCol w:w="735"/>
        <w:gridCol w:w="735"/>
        <w:gridCol w:w="315"/>
        <w:gridCol w:w="420"/>
        <w:gridCol w:w="735"/>
        <w:gridCol w:w="315"/>
        <w:gridCol w:w="420"/>
        <w:gridCol w:w="735"/>
        <w:gridCol w:w="735"/>
      </w:tblGrid>
      <w:tr w:rsidR="00956120">
        <w:trPr>
          <w:cantSplit/>
          <w:trHeight w:hRule="exact" w:val="560"/>
        </w:trPr>
        <w:tc>
          <w:tcPr>
            <w:tcW w:w="420" w:type="dxa"/>
            <w:vMerge w:val="restart"/>
            <w:textDirection w:val="tbRlV"/>
            <w:vAlign w:val="center"/>
          </w:tcPr>
          <w:p w:rsidR="00956120" w:rsidRDefault="0003362C">
            <w:pPr>
              <w:spacing w:line="210" w:lineRule="exact"/>
              <w:jc w:val="center"/>
              <w:rPr>
                <w:rFonts w:ascii="?l?r ??fc" w:cstheme="minorBidi"/>
                <w:snapToGrid w:val="0"/>
              </w:rPr>
            </w:pPr>
            <w:r>
              <w:rPr>
                <w:rFonts w:hint="eastAsia"/>
                <w:snapToGrid w:val="0"/>
              </w:rPr>
              <w:lastRenderedPageBreak/>
              <w:t>集中強化治療室等の放射線障害の防止に関する構造設備及び予防措置の概要</w:t>
            </w: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集中強化治療室等の区画</w:t>
            </w:r>
          </w:p>
        </w:tc>
        <w:tc>
          <w:tcPr>
            <w:tcW w:w="2520" w:type="dxa"/>
            <w:gridSpan w:val="4"/>
            <w:vAlign w:val="center"/>
          </w:tcPr>
          <w:p w:rsidR="00956120" w:rsidRDefault="00956120">
            <w:pPr>
              <w:spacing w:line="210" w:lineRule="exact"/>
              <w:rPr>
                <w:rFonts w:ascii="?l?r ??fc" w:cstheme="minorBidi"/>
                <w:snapToGrid w:val="0"/>
              </w:rPr>
            </w:pPr>
          </w:p>
        </w:tc>
        <w:tc>
          <w:tcPr>
            <w:tcW w:w="1470" w:type="dxa"/>
            <w:gridSpan w:val="3"/>
            <w:vAlign w:val="center"/>
          </w:tcPr>
          <w:p w:rsidR="00956120" w:rsidRDefault="0003362C">
            <w:pPr>
              <w:spacing w:line="210" w:lineRule="exact"/>
              <w:rPr>
                <w:rFonts w:ascii="?l?r ??fc" w:cstheme="minorBidi"/>
                <w:snapToGrid w:val="0"/>
              </w:rPr>
            </w:pPr>
            <w:r>
              <w:rPr>
                <w:rFonts w:hint="eastAsia"/>
                <w:snapToGrid w:val="0"/>
              </w:rPr>
              <w:t>使用予定核種</w:t>
            </w:r>
          </w:p>
        </w:tc>
        <w:tc>
          <w:tcPr>
            <w:tcW w:w="1890" w:type="dxa"/>
            <w:gridSpan w:val="3"/>
            <w:vAlign w:val="center"/>
          </w:tcPr>
          <w:p w:rsidR="00956120" w:rsidRDefault="00956120">
            <w:pPr>
              <w:spacing w:line="210" w:lineRule="exact"/>
              <w:rPr>
                <w:rFonts w:ascii="?l?r ??fc" w:cstheme="minorBidi"/>
                <w:snapToGrid w:val="0"/>
              </w:rPr>
            </w:pPr>
          </w:p>
        </w:tc>
      </w:tr>
      <w:tr w:rsidR="00956120">
        <w:trPr>
          <w:cantSplit/>
          <w:trHeight w:hRule="exact" w:val="56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主要構造部等の構造</w:t>
            </w:r>
          </w:p>
        </w:tc>
        <w:tc>
          <w:tcPr>
            <w:tcW w:w="5880" w:type="dxa"/>
            <w:gridSpan w:val="10"/>
            <w:vAlign w:val="center"/>
          </w:tcPr>
          <w:p w:rsidR="00956120" w:rsidRDefault="0003362C">
            <w:pPr>
              <w:spacing w:line="210" w:lineRule="exact"/>
              <w:rPr>
                <w:rFonts w:ascii="?l?r ??fc" w:cstheme="minorBidi"/>
                <w:snapToGrid w:val="0"/>
              </w:rPr>
            </w:pPr>
            <w:r>
              <w:rPr>
                <w:rFonts w:hint="eastAsia"/>
                <w:snapToGrid w:val="0"/>
              </w:rPr>
              <w:t>耐火構造・不燃材料・その他</w:t>
            </w:r>
            <w:r>
              <w:rPr>
                <w:snapToGrid w:val="0"/>
              </w:rPr>
              <w:t xml:space="preserve"> (</w:t>
            </w:r>
            <w:r>
              <w:rPr>
                <w:rFonts w:hint="eastAsia"/>
                <w:snapToGrid w:val="0"/>
              </w:rPr>
              <w:t xml:space="preserve">　　　　　　　　　　　　</w:t>
            </w:r>
            <w:r>
              <w:rPr>
                <w:snapToGrid w:val="0"/>
              </w:rPr>
              <w:t xml:space="preserve"> )</w:t>
            </w:r>
          </w:p>
        </w:tc>
      </w:tr>
      <w:tr w:rsidR="00956120">
        <w:trPr>
          <w:cantSplit/>
          <w:trHeight w:hRule="exact" w:val="38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val="restart"/>
            <w:tcBorders>
              <w:bottom w:val="nil"/>
            </w:tcBorders>
            <w:vAlign w:val="center"/>
          </w:tcPr>
          <w:p w:rsidR="00956120" w:rsidRDefault="0003362C">
            <w:pPr>
              <w:spacing w:line="210" w:lineRule="exact"/>
              <w:jc w:val="distribute"/>
              <w:rPr>
                <w:rFonts w:ascii="?l?r ??fc" w:cstheme="minorBidi"/>
                <w:snapToGrid w:val="0"/>
              </w:rPr>
            </w:pPr>
            <w:r>
              <w:rPr>
                <w:rFonts w:hint="eastAsia"/>
                <w:snapToGrid w:val="0"/>
              </w:rPr>
              <w:t>区分</w:t>
            </w:r>
          </w:p>
        </w:tc>
        <w:tc>
          <w:tcPr>
            <w:tcW w:w="735" w:type="dxa"/>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天井</w:t>
            </w:r>
          </w:p>
        </w:tc>
        <w:tc>
          <w:tcPr>
            <w:tcW w:w="2940" w:type="dxa"/>
            <w:gridSpan w:val="5"/>
            <w:vAlign w:val="center"/>
          </w:tcPr>
          <w:p w:rsidR="00956120" w:rsidRDefault="0003362C">
            <w:pPr>
              <w:spacing w:line="210" w:lineRule="exact"/>
              <w:jc w:val="center"/>
              <w:rPr>
                <w:rFonts w:ascii="?l?r ??fc" w:cstheme="minorBidi"/>
                <w:snapToGrid w:val="0"/>
              </w:rPr>
            </w:pPr>
            <w:r>
              <w:rPr>
                <w:rFonts w:hint="eastAsia"/>
                <w:snapToGrid w:val="0"/>
              </w:rPr>
              <w:t>周囲の画壁等</w:t>
            </w:r>
          </w:p>
        </w:tc>
        <w:tc>
          <w:tcPr>
            <w:tcW w:w="735" w:type="dxa"/>
            <w:gridSpan w:val="2"/>
            <w:vMerge w:val="restart"/>
            <w:tcBorders>
              <w:bottom w:val="nil"/>
            </w:tcBorders>
            <w:vAlign w:val="center"/>
          </w:tcPr>
          <w:p w:rsidR="00956120" w:rsidRDefault="0003362C">
            <w:pPr>
              <w:spacing w:line="210" w:lineRule="exact"/>
              <w:jc w:val="center"/>
              <w:rPr>
                <w:rFonts w:ascii="?l?r ??fc" w:cstheme="minorBidi"/>
                <w:snapToGrid w:val="0"/>
              </w:rPr>
            </w:pPr>
            <w:r>
              <w:rPr>
                <w:rFonts w:hint="eastAsia"/>
                <w:snapToGrid w:val="0"/>
              </w:rPr>
              <w:t>床</w:t>
            </w:r>
          </w:p>
        </w:tc>
        <w:tc>
          <w:tcPr>
            <w:tcW w:w="735" w:type="dxa"/>
            <w:vMerge w:val="restart"/>
            <w:tcBorders>
              <w:bottom w:val="nil"/>
            </w:tcBorders>
            <w:vAlign w:val="center"/>
          </w:tcPr>
          <w:p w:rsidR="00956120" w:rsidRDefault="0003362C">
            <w:pPr>
              <w:spacing w:line="420" w:lineRule="exact"/>
              <w:rPr>
                <w:rFonts w:ascii="?l?r ??fc" w:cstheme="minorBidi"/>
                <w:snapToGrid w:val="0"/>
                <w:sz w:val="17"/>
                <w:szCs w:val="17"/>
              </w:rPr>
            </w:pPr>
            <w:r>
              <w:rPr>
                <w:rFonts w:hint="eastAsia"/>
                <w:snapToGrid w:val="0"/>
                <w:sz w:val="17"/>
                <w:szCs w:val="17"/>
              </w:rPr>
              <w:t>出入口の扉</w:t>
            </w:r>
          </w:p>
        </w:tc>
        <w:tc>
          <w:tcPr>
            <w:tcW w:w="735" w:type="dxa"/>
            <w:vMerge w:val="restart"/>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その他の開口部</w:t>
            </w:r>
          </w:p>
        </w:tc>
      </w:tr>
      <w:tr w:rsidR="00956120">
        <w:trPr>
          <w:cantSplit/>
          <w:trHeight w:hRule="exact" w:val="38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gridSpan w:val="2"/>
            <w:tcBorders>
              <w:bottom w:val="double" w:sz="6" w:space="0" w:color="auto"/>
            </w:tcBorders>
            <w:vAlign w:val="center"/>
          </w:tcPr>
          <w:p w:rsidR="00956120" w:rsidRDefault="00956120">
            <w:pPr>
              <w:spacing w:line="210" w:lineRule="exact"/>
              <w:rPr>
                <w:rFonts w:ascii="?l?r ??fc" w:cstheme="minorBidi"/>
                <w:snapToGrid w:val="0"/>
              </w:rPr>
            </w:pPr>
          </w:p>
        </w:tc>
        <w:tc>
          <w:tcPr>
            <w:tcW w:w="735" w:type="dxa"/>
            <w:tcBorders>
              <w:bottom w:val="double" w:sz="6" w:space="0" w:color="auto"/>
            </w:tcBorders>
            <w:vAlign w:val="center"/>
          </w:tcPr>
          <w:p w:rsidR="00956120" w:rsidRDefault="00956120">
            <w:pPr>
              <w:spacing w:line="210" w:lineRule="exact"/>
              <w:rPr>
                <w:rFonts w:ascii="?l?r ??fc" w:cstheme="minorBidi"/>
                <w:snapToGrid w:val="0"/>
              </w:rPr>
            </w:pPr>
          </w:p>
        </w:tc>
        <w:tc>
          <w:tcPr>
            <w:tcW w:w="735" w:type="dxa"/>
            <w:gridSpan w:val="2"/>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c>
          <w:tcPr>
            <w:tcW w:w="735" w:type="dxa"/>
            <w:vMerge/>
            <w:tcBorders>
              <w:bottom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60"/>
        </w:trPr>
        <w:tc>
          <w:tcPr>
            <w:tcW w:w="420" w:type="dxa"/>
            <w:vMerge/>
            <w:vAlign w:val="center"/>
          </w:tcPr>
          <w:p w:rsidR="00956120" w:rsidRDefault="00956120">
            <w:pPr>
              <w:spacing w:line="210" w:lineRule="exact"/>
              <w:rPr>
                <w:rFonts w:ascii="?l?r ??fc" w:cstheme="minorBidi"/>
                <w:snapToGrid w:val="0"/>
              </w:rPr>
            </w:pPr>
          </w:p>
        </w:tc>
        <w:tc>
          <w:tcPr>
            <w:tcW w:w="1680" w:type="dxa"/>
            <w:gridSpan w:val="2"/>
            <w:tcBorders>
              <w:top w:val="double" w:sz="6" w:space="0" w:color="auto"/>
            </w:tcBorders>
            <w:vAlign w:val="center"/>
          </w:tcPr>
          <w:p w:rsidR="00956120" w:rsidRDefault="0003362C">
            <w:pPr>
              <w:spacing w:line="210" w:lineRule="exact"/>
              <w:rPr>
                <w:rFonts w:ascii="?l?r ??fc" w:cstheme="minorBidi"/>
                <w:snapToGrid w:val="0"/>
              </w:rPr>
            </w:pPr>
            <w:r>
              <w:rPr>
                <w:rFonts w:hint="eastAsia"/>
                <w:snapToGrid w:val="0"/>
              </w:rPr>
              <w:t>遮へい物の構造、材料及び厚さ（㎝）</w:t>
            </w: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gridSpan w:val="2"/>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gridSpan w:val="2"/>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c>
          <w:tcPr>
            <w:tcW w:w="735" w:type="dxa"/>
            <w:tcBorders>
              <w:top w:val="double" w:sz="6" w:space="0" w:color="auto"/>
            </w:tcBorders>
            <w:vAlign w:val="center"/>
          </w:tcPr>
          <w:p w:rsidR="00956120" w:rsidRDefault="00956120">
            <w:pPr>
              <w:spacing w:line="210" w:lineRule="exact"/>
              <w:rPr>
                <w:rFonts w:ascii="?l?r ??fc" w:cstheme="minorBidi"/>
                <w:snapToGrid w:val="0"/>
              </w:rPr>
            </w:pPr>
          </w:p>
        </w:tc>
      </w:tr>
      <w:tr w:rsidR="00956120">
        <w:trPr>
          <w:cantSplit/>
          <w:trHeight w:hRule="exact" w:val="76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restart"/>
            <w:tcBorders>
              <w:bottom w:val="nil"/>
            </w:tcBorders>
            <w:textDirection w:val="tbRlV"/>
            <w:vAlign w:val="center"/>
          </w:tcPr>
          <w:p w:rsidR="00956120" w:rsidRDefault="0003362C">
            <w:pPr>
              <w:spacing w:line="210" w:lineRule="exact"/>
              <w:jc w:val="center"/>
              <w:rPr>
                <w:rFonts w:ascii="?l?r ??fc" w:cstheme="minorBidi"/>
                <w:snapToGrid w:val="0"/>
              </w:rPr>
            </w:pPr>
            <w:r>
              <w:rPr>
                <w:rFonts w:hint="eastAsia"/>
                <w:snapToGrid w:val="0"/>
              </w:rPr>
              <w:t>汚染のおそれのある場所の構造</w:t>
            </w:r>
          </w:p>
        </w:tc>
        <w:tc>
          <w:tcPr>
            <w:tcW w:w="1260" w:type="dxa"/>
            <w:vAlign w:val="center"/>
          </w:tcPr>
          <w:p w:rsidR="00956120" w:rsidRDefault="0003362C">
            <w:pPr>
              <w:spacing w:line="210" w:lineRule="exact"/>
              <w:rPr>
                <w:rFonts w:ascii="?l?r ??fc" w:cstheme="minorBidi"/>
                <w:snapToGrid w:val="0"/>
              </w:rPr>
            </w:pPr>
            <w:r>
              <w:rPr>
                <w:rFonts w:hint="eastAsia"/>
                <w:snapToGrid w:val="0"/>
              </w:rPr>
              <w:t>突起物及びくぼみの状況</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r>
      <w:tr w:rsidR="00956120">
        <w:trPr>
          <w:cantSplit/>
          <w:trHeight w:hRule="exact" w:val="76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仕上げ材の目地等の状況</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r>
      <w:tr w:rsidR="00956120">
        <w:trPr>
          <w:cantSplit/>
          <w:trHeight w:hRule="exact" w:val="76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平滑施行表面仕上げ材料</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r>
      <w:tr w:rsidR="00956120">
        <w:trPr>
          <w:cantSplit/>
          <w:trHeight w:hRule="exact" w:val="76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tcBorders>
              <w:bottom w:val="nil"/>
            </w:tcBorders>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耐浸透性材料</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r>
      <w:tr w:rsidR="00956120">
        <w:trPr>
          <w:cantSplit/>
          <w:trHeight w:hRule="exact" w:val="76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420" w:type="dxa"/>
            <w:vMerge/>
            <w:vAlign w:val="center"/>
          </w:tcPr>
          <w:p w:rsidR="00956120" w:rsidRDefault="00956120">
            <w:pPr>
              <w:spacing w:line="210" w:lineRule="exact"/>
              <w:rPr>
                <w:rFonts w:ascii="?l?r ??fc" w:cstheme="minorBidi"/>
                <w:snapToGrid w:val="0"/>
              </w:rPr>
            </w:pPr>
          </w:p>
        </w:tc>
        <w:tc>
          <w:tcPr>
            <w:tcW w:w="1260" w:type="dxa"/>
            <w:vAlign w:val="center"/>
          </w:tcPr>
          <w:p w:rsidR="00956120" w:rsidRDefault="0003362C">
            <w:pPr>
              <w:spacing w:line="210" w:lineRule="exact"/>
              <w:rPr>
                <w:rFonts w:ascii="?l?r ??fc" w:cstheme="minorBidi"/>
                <w:snapToGrid w:val="0"/>
              </w:rPr>
            </w:pPr>
            <w:r>
              <w:rPr>
                <w:rFonts w:hint="eastAsia"/>
                <w:snapToGrid w:val="0"/>
              </w:rPr>
              <w:t>耐腐食性材料</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gridSpan w:val="2"/>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c>
          <w:tcPr>
            <w:tcW w:w="735" w:type="dxa"/>
            <w:tcBorders>
              <w:bottom w:val="nil"/>
            </w:tcBorders>
            <w:vAlign w:val="center"/>
          </w:tcPr>
          <w:p w:rsidR="00956120" w:rsidRDefault="0003362C">
            <w:pPr>
              <w:spacing w:line="210" w:lineRule="exact"/>
              <w:rPr>
                <w:rFonts w:ascii="?l?r ??fc" w:cstheme="minorBidi"/>
                <w:snapToGrid w:val="0"/>
                <w:sz w:val="17"/>
                <w:szCs w:val="17"/>
              </w:rPr>
            </w:pPr>
            <w:r>
              <w:rPr>
                <w:rFonts w:hint="eastAsia"/>
                <w:snapToGrid w:val="0"/>
                <w:sz w:val="17"/>
                <w:szCs w:val="17"/>
              </w:rPr>
              <w:t>有・無</w:t>
            </w:r>
          </w:p>
        </w:tc>
      </w:tr>
      <w:tr w:rsidR="00956120">
        <w:trPr>
          <w:cantSplit/>
          <w:trHeight w:hRule="exact" w:val="38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vMerge w:val="restart"/>
            <w:tcBorders>
              <w:bottom w:val="nil"/>
            </w:tcBorders>
            <w:vAlign w:val="center"/>
          </w:tcPr>
          <w:p w:rsidR="00956120" w:rsidRDefault="0003362C">
            <w:pPr>
              <w:spacing w:line="210" w:lineRule="exact"/>
              <w:rPr>
                <w:rFonts w:ascii="?l?r ??fc" w:cstheme="minorBidi"/>
                <w:snapToGrid w:val="0"/>
              </w:rPr>
            </w:pPr>
            <w:r>
              <w:rPr>
                <w:rFonts w:hint="eastAsia"/>
                <w:snapToGrid w:val="0"/>
              </w:rPr>
              <w:t>汚染検査に必要な測定器</w:t>
            </w:r>
          </w:p>
        </w:tc>
        <w:tc>
          <w:tcPr>
            <w:tcW w:w="1470" w:type="dxa"/>
            <w:gridSpan w:val="2"/>
            <w:vAlign w:val="center"/>
          </w:tcPr>
          <w:p w:rsidR="00956120" w:rsidRDefault="0003362C">
            <w:pPr>
              <w:spacing w:line="210" w:lineRule="exact"/>
              <w:jc w:val="distribute"/>
              <w:rPr>
                <w:rFonts w:ascii="?l?r ??fc" w:cstheme="minorBidi"/>
                <w:snapToGrid w:val="0"/>
              </w:rPr>
            </w:pPr>
            <w:r>
              <w:rPr>
                <w:rFonts w:hint="eastAsia"/>
                <w:snapToGrid w:val="0"/>
              </w:rPr>
              <w:t>製造者名</w:t>
            </w:r>
          </w:p>
        </w:tc>
        <w:tc>
          <w:tcPr>
            <w:tcW w:w="1470" w:type="dxa"/>
            <w:gridSpan w:val="3"/>
            <w:vAlign w:val="center"/>
          </w:tcPr>
          <w:p w:rsidR="00956120" w:rsidRDefault="00956120">
            <w:pPr>
              <w:rPr>
                <w:rFonts w:ascii="?l?r ??fc" w:cstheme="minorBidi"/>
                <w:snapToGrid w:val="0"/>
              </w:rPr>
            </w:pPr>
          </w:p>
        </w:tc>
        <w:tc>
          <w:tcPr>
            <w:tcW w:w="1470" w:type="dxa"/>
            <w:gridSpan w:val="3"/>
            <w:vAlign w:val="center"/>
          </w:tcPr>
          <w:p w:rsidR="00956120" w:rsidRDefault="0003362C">
            <w:pPr>
              <w:spacing w:line="210" w:lineRule="exact"/>
              <w:jc w:val="distribute"/>
              <w:rPr>
                <w:rFonts w:ascii="?l?r ??fc" w:cstheme="minorBidi"/>
                <w:snapToGrid w:val="0"/>
              </w:rPr>
            </w:pPr>
            <w:r>
              <w:rPr>
                <w:rFonts w:hint="eastAsia"/>
                <w:snapToGrid w:val="0"/>
              </w:rPr>
              <w:t>型式</w:t>
            </w:r>
          </w:p>
        </w:tc>
        <w:tc>
          <w:tcPr>
            <w:tcW w:w="1470" w:type="dxa"/>
            <w:gridSpan w:val="2"/>
            <w:vAlign w:val="center"/>
          </w:tcPr>
          <w:p w:rsidR="00956120" w:rsidRDefault="00956120">
            <w:pPr>
              <w:spacing w:line="210" w:lineRule="exact"/>
              <w:rPr>
                <w:rFonts w:ascii="?l?r ??fc" w:cstheme="minorBidi"/>
                <w:snapToGrid w:val="0"/>
              </w:rPr>
            </w:pPr>
          </w:p>
        </w:tc>
      </w:tr>
      <w:tr w:rsidR="00956120">
        <w:trPr>
          <w:cantSplit/>
          <w:trHeight w:hRule="exact" w:val="380"/>
        </w:trPr>
        <w:tc>
          <w:tcPr>
            <w:tcW w:w="420" w:type="dxa"/>
            <w:vMerge/>
            <w:tcBorders>
              <w:bottom w:val="nil"/>
            </w:tcBorders>
            <w:vAlign w:val="center"/>
          </w:tcPr>
          <w:p w:rsidR="00956120" w:rsidRDefault="00956120">
            <w:pPr>
              <w:spacing w:line="210" w:lineRule="exact"/>
              <w:rPr>
                <w:rFonts w:ascii="?l?r ??fc" w:cstheme="minorBidi"/>
                <w:snapToGrid w:val="0"/>
              </w:rPr>
            </w:pPr>
          </w:p>
        </w:tc>
        <w:tc>
          <w:tcPr>
            <w:tcW w:w="1680" w:type="dxa"/>
            <w:gridSpan w:val="2"/>
            <w:vMerge/>
            <w:vAlign w:val="center"/>
          </w:tcPr>
          <w:p w:rsidR="00956120" w:rsidRDefault="00956120">
            <w:pPr>
              <w:spacing w:line="210" w:lineRule="exact"/>
              <w:rPr>
                <w:rFonts w:ascii="?l?r ??fc" w:cstheme="minorBidi"/>
                <w:snapToGrid w:val="0"/>
              </w:rPr>
            </w:pPr>
          </w:p>
        </w:tc>
        <w:tc>
          <w:tcPr>
            <w:tcW w:w="1470" w:type="dxa"/>
            <w:gridSpan w:val="2"/>
            <w:vAlign w:val="center"/>
          </w:tcPr>
          <w:p w:rsidR="00956120" w:rsidRDefault="0003362C">
            <w:pPr>
              <w:spacing w:line="210" w:lineRule="exact"/>
              <w:jc w:val="distribute"/>
              <w:rPr>
                <w:rFonts w:ascii="?l?r ??fc" w:cstheme="minorBidi"/>
                <w:snapToGrid w:val="0"/>
              </w:rPr>
            </w:pPr>
            <w:r>
              <w:rPr>
                <w:rFonts w:hint="eastAsia"/>
                <w:snapToGrid w:val="0"/>
              </w:rPr>
              <w:t>製造年月日</w:t>
            </w:r>
          </w:p>
        </w:tc>
        <w:tc>
          <w:tcPr>
            <w:tcW w:w="1470" w:type="dxa"/>
            <w:gridSpan w:val="3"/>
            <w:vAlign w:val="center"/>
          </w:tcPr>
          <w:p w:rsidR="00956120" w:rsidRDefault="0003362C">
            <w:pPr>
              <w:spacing w:line="210" w:lineRule="exact"/>
              <w:jc w:val="right"/>
              <w:rPr>
                <w:rFonts w:ascii="?l?r ??fc" w:cstheme="minorBidi"/>
                <w:snapToGrid w:val="0"/>
              </w:rPr>
            </w:pPr>
            <w:r>
              <w:rPr>
                <w:rFonts w:hint="eastAsia"/>
                <w:snapToGrid w:val="0"/>
              </w:rPr>
              <w:t>年　月　日</w:t>
            </w:r>
          </w:p>
        </w:tc>
        <w:tc>
          <w:tcPr>
            <w:tcW w:w="1470" w:type="dxa"/>
            <w:gridSpan w:val="3"/>
            <w:vAlign w:val="center"/>
          </w:tcPr>
          <w:p w:rsidR="00956120" w:rsidRDefault="0003362C">
            <w:pPr>
              <w:spacing w:line="210" w:lineRule="exact"/>
              <w:jc w:val="distribute"/>
              <w:rPr>
                <w:rFonts w:ascii="?l?r ??fc" w:cstheme="minorBidi"/>
                <w:snapToGrid w:val="0"/>
              </w:rPr>
            </w:pPr>
            <w:r>
              <w:rPr>
                <w:rFonts w:hint="eastAsia"/>
                <w:snapToGrid w:val="0"/>
              </w:rPr>
              <w:t>校正年月日</w:t>
            </w:r>
          </w:p>
        </w:tc>
        <w:tc>
          <w:tcPr>
            <w:tcW w:w="1470" w:type="dxa"/>
            <w:gridSpan w:val="2"/>
            <w:vAlign w:val="center"/>
          </w:tcPr>
          <w:p w:rsidR="00956120" w:rsidRDefault="0003362C">
            <w:pPr>
              <w:spacing w:line="210" w:lineRule="exact"/>
              <w:jc w:val="right"/>
              <w:rPr>
                <w:rFonts w:ascii="?l?r ??fc" w:cstheme="minorBidi"/>
                <w:snapToGrid w:val="0"/>
              </w:rPr>
            </w:pPr>
            <w:r>
              <w:rPr>
                <w:rFonts w:hint="eastAsia"/>
                <w:snapToGrid w:val="0"/>
              </w:rPr>
              <w:t>年　月　日</w:t>
            </w:r>
          </w:p>
        </w:tc>
      </w:tr>
      <w:tr w:rsidR="00956120">
        <w:trPr>
          <w:cantSplit/>
          <w:trHeight w:hRule="exact" w:val="38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汚染除去用器材</w:t>
            </w:r>
          </w:p>
        </w:tc>
        <w:tc>
          <w:tcPr>
            <w:tcW w:w="5880" w:type="dxa"/>
            <w:gridSpan w:val="10"/>
            <w:vAlign w:val="center"/>
          </w:tcPr>
          <w:p w:rsidR="00956120" w:rsidRDefault="00956120">
            <w:pPr>
              <w:spacing w:line="210" w:lineRule="exact"/>
              <w:rPr>
                <w:rFonts w:ascii="?l?r ??fc" w:cstheme="minorBidi"/>
                <w:snapToGrid w:val="0"/>
              </w:rPr>
            </w:pPr>
          </w:p>
        </w:tc>
      </w:tr>
      <w:tr w:rsidR="00956120">
        <w:trPr>
          <w:cantSplit/>
          <w:trHeight w:hRule="exact" w:val="56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汚染物処理用運搬容器</w:t>
            </w:r>
          </w:p>
        </w:tc>
        <w:tc>
          <w:tcPr>
            <w:tcW w:w="5880" w:type="dxa"/>
            <w:gridSpan w:val="10"/>
            <w:vAlign w:val="center"/>
          </w:tcPr>
          <w:p w:rsidR="00956120" w:rsidRDefault="00956120">
            <w:pPr>
              <w:spacing w:line="210" w:lineRule="exact"/>
              <w:rPr>
                <w:rFonts w:ascii="?l?r ??fc" w:cstheme="minorBidi"/>
                <w:snapToGrid w:val="0"/>
              </w:rPr>
            </w:pPr>
          </w:p>
        </w:tc>
      </w:tr>
      <w:tr w:rsidR="00956120">
        <w:trPr>
          <w:cantSplit/>
          <w:trHeight w:hRule="exact" w:val="204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患者の被ばくする放射線（診療により被ばくする放射線を除く。）の実効線量が</w:t>
            </w:r>
            <w:r>
              <w:rPr>
                <w:snapToGrid w:val="0"/>
              </w:rPr>
              <w:t>1.3mSv/3</w:t>
            </w:r>
            <w:r>
              <w:rPr>
                <w:rFonts w:hint="eastAsia"/>
                <w:snapToGrid w:val="0"/>
              </w:rPr>
              <w:t>月以下となる放射線障害の防止措置</w:t>
            </w:r>
          </w:p>
        </w:tc>
        <w:tc>
          <w:tcPr>
            <w:tcW w:w="5880" w:type="dxa"/>
            <w:gridSpan w:val="10"/>
            <w:vAlign w:val="center"/>
          </w:tcPr>
          <w:p w:rsidR="00956120" w:rsidRDefault="00956120">
            <w:pPr>
              <w:spacing w:line="210" w:lineRule="exact"/>
              <w:rPr>
                <w:rFonts w:ascii="?l?r ??fc" w:cstheme="minorBidi"/>
                <w:snapToGrid w:val="0"/>
              </w:rPr>
            </w:pPr>
          </w:p>
        </w:tc>
      </w:tr>
      <w:tr w:rsidR="00956120">
        <w:trPr>
          <w:cantSplit/>
          <w:trHeight w:hRule="exact" w:val="560"/>
        </w:trPr>
        <w:tc>
          <w:tcPr>
            <w:tcW w:w="420" w:type="dxa"/>
            <w:vMerge/>
            <w:vAlign w:val="center"/>
          </w:tcPr>
          <w:p w:rsidR="00956120" w:rsidRDefault="00956120">
            <w:pPr>
              <w:spacing w:line="210" w:lineRule="exact"/>
              <w:rPr>
                <w:rFonts w:ascii="?l?r ??fc" w:cstheme="minorBidi"/>
                <w:snapToGrid w:val="0"/>
              </w:rPr>
            </w:pPr>
          </w:p>
        </w:tc>
        <w:tc>
          <w:tcPr>
            <w:tcW w:w="1680" w:type="dxa"/>
            <w:gridSpan w:val="2"/>
            <w:vAlign w:val="center"/>
          </w:tcPr>
          <w:p w:rsidR="00956120" w:rsidRDefault="0003362C">
            <w:pPr>
              <w:spacing w:line="210" w:lineRule="exact"/>
              <w:rPr>
                <w:rFonts w:ascii="?l?r ??fc" w:cstheme="minorBidi"/>
                <w:snapToGrid w:val="0"/>
              </w:rPr>
            </w:pPr>
            <w:r>
              <w:rPr>
                <w:rFonts w:hint="eastAsia"/>
                <w:snapToGrid w:val="0"/>
              </w:rPr>
              <w:t>取扱者の被ばく測定器具</w:t>
            </w:r>
          </w:p>
        </w:tc>
        <w:tc>
          <w:tcPr>
            <w:tcW w:w="5880" w:type="dxa"/>
            <w:gridSpan w:val="10"/>
            <w:vAlign w:val="center"/>
          </w:tcPr>
          <w:p w:rsidR="00956120" w:rsidRDefault="0003362C">
            <w:pPr>
              <w:spacing w:line="210" w:lineRule="exact"/>
              <w:rPr>
                <w:rFonts w:ascii="?l?r ??fc" w:cstheme="minorBidi"/>
                <w:snapToGrid w:val="0"/>
              </w:rPr>
            </w:pPr>
            <w:r>
              <w:rPr>
                <w:rFonts w:hint="eastAsia"/>
                <w:snapToGrid w:val="0"/>
              </w:rPr>
              <w:t>フィルムバッジ・ポケット線量計・ＴＬＤ・リングバッジ・その他（　　　　　　　　　　　　　　　　　　　　　　）</w:t>
            </w:r>
          </w:p>
        </w:tc>
      </w:tr>
      <w:tr w:rsidR="00956120">
        <w:trPr>
          <w:cantSplit/>
          <w:trHeight w:hRule="exact" w:val="48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val="restart"/>
            <w:vAlign w:val="center"/>
          </w:tcPr>
          <w:p w:rsidR="00956120" w:rsidRDefault="0003362C">
            <w:pPr>
              <w:spacing w:line="210" w:lineRule="exact"/>
              <w:rPr>
                <w:rFonts w:ascii="?l?r ??fc" w:cstheme="minorBidi"/>
                <w:snapToGrid w:val="0"/>
              </w:rPr>
            </w:pPr>
            <w:r>
              <w:rPr>
                <w:rFonts w:hint="eastAsia"/>
                <w:snapToGrid w:val="0"/>
              </w:rPr>
              <w:t>集中強化治療室等における診療用放射性同位元素取扱管理者</w:t>
            </w:r>
          </w:p>
        </w:tc>
        <w:tc>
          <w:tcPr>
            <w:tcW w:w="5880" w:type="dxa"/>
            <w:gridSpan w:val="10"/>
            <w:vAlign w:val="center"/>
          </w:tcPr>
          <w:p w:rsidR="00956120" w:rsidRDefault="0003362C">
            <w:pPr>
              <w:spacing w:line="210" w:lineRule="exact"/>
              <w:rPr>
                <w:rFonts w:ascii="?l?r ??fc" w:cstheme="minorBidi"/>
                <w:snapToGrid w:val="0"/>
              </w:rPr>
            </w:pPr>
            <w:r>
              <w:rPr>
                <w:rFonts w:hint="eastAsia"/>
                <w:snapToGrid w:val="0"/>
              </w:rPr>
              <w:t>氏名　　　　生年月日　　　　職種　　　　免許番号</w:t>
            </w:r>
          </w:p>
        </w:tc>
      </w:tr>
      <w:tr w:rsidR="00956120">
        <w:trPr>
          <w:cantSplit/>
          <w:trHeight w:hRule="exact" w:val="480"/>
        </w:trPr>
        <w:tc>
          <w:tcPr>
            <w:tcW w:w="420" w:type="dxa"/>
            <w:vMerge/>
            <w:vAlign w:val="center"/>
          </w:tcPr>
          <w:p w:rsidR="00956120" w:rsidRDefault="00956120">
            <w:pPr>
              <w:spacing w:line="210" w:lineRule="exact"/>
              <w:rPr>
                <w:rFonts w:ascii="?l?r ??fc" w:cstheme="minorBidi"/>
                <w:snapToGrid w:val="0"/>
              </w:rPr>
            </w:pPr>
          </w:p>
        </w:tc>
        <w:tc>
          <w:tcPr>
            <w:tcW w:w="1680" w:type="dxa"/>
            <w:gridSpan w:val="2"/>
            <w:vMerge/>
            <w:vAlign w:val="center"/>
          </w:tcPr>
          <w:p w:rsidR="00956120" w:rsidRDefault="00956120">
            <w:pPr>
              <w:spacing w:line="210" w:lineRule="exact"/>
              <w:rPr>
                <w:rFonts w:ascii="?l?r ??fc" w:cstheme="minorBidi"/>
                <w:snapToGrid w:val="0"/>
              </w:rPr>
            </w:pPr>
          </w:p>
        </w:tc>
        <w:tc>
          <w:tcPr>
            <w:tcW w:w="5880" w:type="dxa"/>
            <w:gridSpan w:val="10"/>
            <w:vAlign w:val="center"/>
          </w:tcPr>
          <w:p w:rsidR="00956120" w:rsidRDefault="0003362C">
            <w:pPr>
              <w:spacing w:line="210" w:lineRule="exact"/>
              <w:rPr>
                <w:rFonts w:ascii="?l?r ??fc" w:cstheme="minorBidi"/>
                <w:snapToGrid w:val="0"/>
              </w:rPr>
            </w:pPr>
            <w:r>
              <w:rPr>
                <w:rFonts w:hint="eastAsia"/>
                <w:snapToGrid w:val="0"/>
              </w:rPr>
              <w:t>放射線診療（管理）に関する経歴</w:t>
            </w:r>
          </w:p>
        </w:tc>
      </w:tr>
    </w:tbl>
    <w:p w:rsidR="00956120" w:rsidRDefault="00956120">
      <w:pPr>
        <w:spacing w:line="420" w:lineRule="exact"/>
        <w:rPr>
          <w:rFonts w:ascii="?l?r ??fc" w:cstheme="minorBidi"/>
          <w:snapToGrid w:val="0"/>
        </w:rPr>
      </w:pPr>
    </w:p>
    <w:sectPr w:rsidR="0095612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20" w:rsidRDefault="0003362C">
      <w:pPr>
        <w:spacing w:line="240" w:lineRule="auto"/>
      </w:pPr>
      <w:r>
        <w:separator/>
      </w:r>
    </w:p>
  </w:endnote>
  <w:endnote w:type="continuationSeparator" w:id="0">
    <w:p w:rsidR="00956120" w:rsidRDefault="00033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S Mincho"/>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20" w:rsidRDefault="00956120">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20" w:rsidRDefault="0003362C">
      <w:pPr>
        <w:spacing w:line="240" w:lineRule="auto"/>
      </w:pPr>
      <w:r>
        <w:separator/>
      </w:r>
    </w:p>
  </w:footnote>
  <w:footnote w:type="continuationSeparator" w:id="0">
    <w:p w:rsidR="00956120" w:rsidRDefault="00033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20" w:rsidRDefault="00956120">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362C"/>
    <w:rsid w:val="0003362C"/>
    <w:rsid w:val="00661A1C"/>
    <w:rsid w:val="00956120"/>
    <w:rsid w:val="00D039A4"/>
    <w:rsid w:val="00D6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3F6E6D-8568-45CB-8429-783FA19B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3606</Words>
  <Characters>2311</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第25号様式</vt:lpstr>
    </vt:vector>
  </TitlesOfParts>
  <Company>商品システム開発部</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dc:title>
  <dc:subject> </dc:subject>
  <dc:creator>第一法規株式会社</dc:creator>
  <cp:keywords> </cp:keywords>
  <dc:description> </dc:description>
  <cp:lastModifiedBy>user</cp:lastModifiedBy>
  <cp:revision>5</cp:revision>
  <cp:lastPrinted>2008-05-07T23:40:00Z</cp:lastPrinted>
  <dcterms:created xsi:type="dcterms:W3CDTF">2024-06-07T02:54:00Z</dcterms:created>
  <dcterms:modified xsi:type="dcterms:W3CDTF">2024-06-07T05:10:00Z</dcterms:modified>
</cp:coreProperties>
</file>