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>（様式２）</w:t>
      </w:r>
    </w:p>
    <w:p w:rsidR="004B5F69" w:rsidRDefault="004B5F69" w:rsidP="004B5F69">
      <w:pPr>
        <w:ind w:leftChars="100" w:left="630" w:hangingChars="200" w:hanging="420"/>
        <w:jc w:val="center"/>
      </w:pPr>
      <w:r>
        <w:rPr>
          <w:rFonts w:hint="eastAsia"/>
        </w:rPr>
        <w:t>都市計画施設等区域内行為許可申請書</w:t>
      </w:r>
    </w:p>
    <w:p w:rsidR="004B5F69" w:rsidRDefault="004B5F69" w:rsidP="004B5F69">
      <w:pPr>
        <w:ind w:leftChars="100" w:left="630" w:hangingChars="200" w:hanging="420"/>
        <w:jc w:val="right"/>
      </w:pPr>
      <w:r>
        <w:rPr>
          <w:rFonts w:hint="eastAsia"/>
        </w:rPr>
        <w:t>年　　月　　日</w:t>
      </w:r>
    </w:p>
    <w:p w:rsidR="004B5F69" w:rsidRDefault="00961F6A" w:rsidP="004B5F69">
      <w:pPr>
        <w:ind w:leftChars="100" w:left="630" w:hangingChars="200" w:hanging="420"/>
      </w:pPr>
      <w:r>
        <w:rPr>
          <w:rFonts w:hint="eastAsia"/>
        </w:rPr>
        <w:t xml:space="preserve">　神奈川県厚木</w:t>
      </w:r>
      <w:r w:rsidR="004B5F69">
        <w:rPr>
          <w:rFonts w:hint="eastAsia"/>
        </w:rPr>
        <w:t>土木事務所長　殿</w:t>
      </w:r>
    </w:p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 xml:space="preserve">　　　　　　　　　　　　　　　　　　申請者</w:t>
      </w:r>
    </w:p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 xml:space="preserve">　　　　　　　　　　　　　　　　　　　　住所</w:t>
      </w:r>
    </w:p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 xml:space="preserve">　　　　　　　　　　　　　　　　　　　　郵便番号</w:t>
      </w:r>
    </w:p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 xml:space="preserve">　　　　　　</w:t>
      </w:r>
      <w:r w:rsidR="00056B16">
        <w:rPr>
          <w:rFonts w:hint="eastAsia"/>
        </w:rPr>
        <w:t xml:space="preserve">　　　　　　　　　　　　　　氏名　　　　　　　　　　　　　　　</w:t>
      </w:r>
    </w:p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 xml:space="preserve">　　　　　　　　　　　　　　　　　　　　電話番号</w:t>
      </w:r>
    </w:p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 xml:space="preserve">　　　　　　　　　　　　　　　　　　代理人</w:t>
      </w:r>
    </w:p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 xml:space="preserve">　　　　　　　　　　　　　　　　　　　　住所</w:t>
      </w:r>
    </w:p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 xml:space="preserve">　　　　　　　　　　　　　　　　　　　　郵便番号</w:t>
      </w:r>
    </w:p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 xml:space="preserve">　　　　　　</w:t>
      </w:r>
      <w:r w:rsidR="00056B16">
        <w:rPr>
          <w:rFonts w:hint="eastAsia"/>
        </w:rPr>
        <w:t xml:space="preserve">　　　　　　　　　　　　　　氏名　　　　　　　　　　　　　　　</w:t>
      </w:r>
      <w:bookmarkStart w:id="0" w:name="_GoBack"/>
      <w:bookmarkEnd w:id="0"/>
    </w:p>
    <w:p w:rsidR="004B5F69" w:rsidRDefault="004B5F69" w:rsidP="004B5F69">
      <w:pPr>
        <w:ind w:leftChars="100" w:left="630" w:hangingChars="200" w:hanging="420"/>
      </w:pPr>
      <w:r>
        <w:rPr>
          <w:rFonts w:hint="eastAsia"/>
        </w:rPr>
        <w:t xml:space="preserve">　　　　　　　　　　　　　　　　　　　　電話番号</w:t>
      </w:r>
    </w:p>
    <w:p w:rsidR="004B5F69" w:rsidRDefault="004B5F69" w:rsidP="004B5F69">
      <w:pPr>
        <w:ind w:leftChars="2200" w:left="46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1419225" cy="123190"/>
                <wp:effectExtent l="13335" t="6350" r="5715" b="133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23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7B4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5pt;margin-top:9pt;width:111.7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1419225" cy="123190"/>
                <wp:effectExtent l="13335" t="6350" r="5715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23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68D6F" id="大かっこ 1" o:spid="_x0000_s1026" type="#_x0000_t185" style="position:absolute;left:0;text-align:left;margin-left:225pt;margin-top:9pt;width:111.7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"/>
            </w:pict>
          </mc:Fallback>
        </mc:AlternateContent>
      </w:r>
      <w:r>
        <w:rPr>
          <w:rFonts w:hint="eastAsia"/>
        </w:rPr>
        <w:t>法人にあっては、主たる事務所の所在地名称及び代表者の氏名</w:t>
      </w:r>
    </w:p>
    <w:p w:rsidR="004B5F69" w:rsidRDefault="004B5F69" w:rsidP="004B5F69">
      <w:pPr>
        <w:ind w:firstLineChars="100" w:firstLine="210"/>
      </w:pPr>
      <w:r>
        <w:rPr>
          <w:rFonts w:hint="eastAsia"/>
        </w:rPr>
        <w:t>都市計画法第</w:t>
      </w:r>
      <w:r>
        <w:rPr>
          <w:rFonts w:hint="eastAsia"/>
        </w:rPr>
        <w:t>53</w:t>
      </w:r>
      <w:r>
        <w:rPr>
          <w:rFonts w:hint="eastAsia"/>
        </w:rPr>
        <w:t>条第１項の許可を受けたいので、次のとおり申請します。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08"/>
        <w:gridCol w:w="1191"/>
        <w:gridCol w:w="6445"/>
      </w:tblGrid>
      <w:tr w:rsidR="004B5F69" w:rsidTr="00922120">
        <w:trPr>
          <w:cantSplit/>
        </w:trPr>
        <w:tc>
          <w:tcPr>
            <w:tcW w:w="2079" w:type="dxa"/>
            <w:gridSpan w:val="3"/>
          </w:tcPr>
          <w:p w:rsidR="004B5F69" w:rsidRDefault="004B5F69" w:rsidP="00922120">
            <w:r>
              <w:rPr>
                <w:rFonts w:hint="eastAsia"/>
              </w:rPr>
              <w:t>建築物の敷地の</w:t>
            </w:r>
          </w:p>
          <w:p w:rsidR="004B5F69" w:rsidRDefault="004B5F69" w:rsidP="00922120">
            <w:r>
              <w:rPr>
                <w:rFonts w:hint="eastAsia"/>
              </w:rPr>
              <w:t>所在及び地番</w:t>
            </w:r>
          </w:p>
        </w:tc>
        <w:tc>
          <w:tcPr>
            <w:tcW w:w="6623" w:type="dxa"/>
          </w:tcPr>
          <w:p w:rsidR="004B5F69" w:rsidRDefault="004B5F69" w:rsidP="00922120"/>
        </w:tc>
      </w:tr>
      <w:tr w:rsidR="004B5F69" w:rsidTr="00922120">
        <w:trPr>
          <w:cantSplit/>
        </w:trPr>
        <w:tc>
          <w:tcPr>
            <w:tcW w:w="2079" w:type="dxa"/>
            <w:gridSpan w:val="3"/>
            <w:tcBorders>
              <w:bottom w:val="nil"/>
            </w:tcBorders>
          </w:tcPr>
          <w:p w:rsidR="004B5F69" w:rsidRDefault="004B5F69" w:rsidP="00922120">
            <w:r>
              <w:rPr>
                <w:rFonts w:hint="eastAsia"/>
              </w:rPr>
              <w:t>建築物の構造</w:t>
            </w:r>
          </w:p>
        </w:tc>
        <w:tc>
          <w:tcPr>
            <w:tcW w:w="6623" w:type="dxa"/>
          </w:tcPr>
          <w:p w:rsidR="004B5F69" w:rsidRDefault="004B5F69" w:rsidP="00922120"/>
        </w:tc>
      </w:tr>
      <w:tr w:rsidR="004B5F69" w:rsidTr="00922120">
        <w:trPr>
          <w:cantSplit/>
        </w:trPr>
        <w:tc>
          <w:tcPr>
            <w:tcW w:w="457" w:type="dxa"/>
            <w:vMerge w:val="restart"/>
            <w:tcBorders>
              <w:top w:val="nil"/>
            </w:tcBorders>
          </w:tcPr>
          <w:p w:rsidR="004B5F69" w:rsidRDefault="004B5F69" w:rsidP="00922120"/>
        </w:tc>
        <w:tc>
          <w:tcPr>
            <w:tcW w:w="1622" w:type="dxa"/>
            <w:gridSpan w:val="2"/>
          </w:tcPr>
          <w:p w:rsidR="004B5F69" w:rsidRDefault="004B5F69" w:rsidP="00922120">
            <w:r>
              <w:rPr>
                <w:rFonts w:hint="eastAsia"/>
              </w:rPr>
              <w:t>新築等の別</w:t>
            </w:r>
          </w:p>
        </w:tc>
        <w:tc>
          <w:tcPr>
            <w:tcW w:w="6623" w:type="dxa"/>
          </w:tcPr>
          <w:p w:rsidR="004B5F69" w:rsidRDefault="004B5F69" w:rsidP="00922120"/>
        </w:tc>
      </w:tr>
      <w:tr w:rsidR="004B5F69" w:rsidTr="00922120">
        <w:trPr>
          <w:cantSplit/>
        </w:trPr>
        <w:tc>
          <w:tcPr>
            <w:tcW w:w="457" w:type="dxa"/>
            <w:vMerge/>
          </w:tcPr>
          <w:p w:rsidR="004B5F69" w:rsidRDefault="004B5F69" w:rsidP="00922120"/>
        </w:tc>
        <w:tc>
          <w:tcPr>
            <w:tcW w:w="408" w:type="dxa"/>
            <w:vMerge w:val="restart"/>
          </w:tcPr>
          <w:p w:rsidR="004B5F69" w:rsidRDefault="004B5F69" w:rsidP="00922120">
            <w:r>
              <w:rPr>
                <w:rFonts w:hint="eastAsia"/>
              </w:rPr>
              <w:t>規</w:t>
            </w:r>
          </w:p>
        </w:tc>
        <w:tc>
          <w:tcPr>
            <w:tcW w:w="1214" w:type="dxa"/>
          </w:tcPr>
          <w:p w:rsidR="004B5F69" w:rsidRDefault="004B5F69" w:rsidP="00922120">
            <w:r>
              <w:rPr>
                <w:rFonts w:hint="eastAsia"/>
              </w:rPr>
              <w:t>敷地面積</w:t>
            </w:r>
          </w:p>
        </w:tc>
        <w:tc>
          <w:tcPr>
            <w:tcW w:w="6623" w:type="dxa"/>
          </w:tcPr>
          <w:p w:rsidR="004B5F69" w:rsidRDefault="004B5F69" w:rsidP="00922120">
            <w:r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4B5F69" w:rsidTr="00922120">
        <w:trPr>
          <w:cantSplit/>
        </w:trPr>
        <w:tc>
          <w:tcPr>
            <w:tcW w:w="457" w:type="dxa"/>
            <w:vMerge/>
          </w:tcPr>
          <w:p w:rsidR="004B5F69" w:rsidRDefault="004B5F69" w:rsidP="00922120"/>
        </w:tc>
        <w:tc>
          <w:tcPr>
            <w:tcW w:w="408" w:type="dxa"/>
            <w:vMerge/>
            <w:tcBorders>
              <w:bottom w:val="nil"/>
            </w:tcBorders>
          </w:tcPr>
          <w:p w:rsidR="004B5F69" w:rsidRDefault="004B5F69" w:rsidP="00922120"/>
        </w:tc>
        <w:tc>
          <w:tcPr>
            <w:tcW w:w="1214" w:type="dxa"/>
          </w:tcPr>
          <w:p w:rsidR="004B5F69" w:rsidRDefault="004B5F69" w:rsidP="00922120">
            <w:r>
              <w:rPr>
                <w:rFonts w:hint="eastAsia"/>
              </w:rPr>
              <w:t>建築面積</w:t>
            </w:r>
          </w:p>
        </w:tc>
        <w:tc>
          <w:tcPr>
            <w:tcW w:w="6623" w:type="dxa"/>
          </w:tcPr>
          <w:p w:rsidR="004B5F69" w:rsidRDefault="004B5F69" w:rsidP="00922120">
            <w:r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4B5F69" w:rsidTr="00922120">
        <w:trPr>
          <w:cantSplit/>
        </w:trPr>
        <w:tc>
          <w:tcPr>
            <w:tcW w:w="457" w:type="dxa"/>
            <w:vMerge/>
          </w:tcPr>
          <w:p w:rsidR="004B5F69" w:rsidRDefault="004B5F69" w:rsidP="00922120"/>
        </w:tc>
        <w:tc>
          <w:tcPr>
            <w:tcW w:w="408" w:type="dxa"/>
            <w:tcBorders>
              <w:top w:val="nil"/>
            </w:tcBorders>
          </w:tcPr>
          <w:p w:rsidR="004B5F69" w:rsidRDefault="004B5F69" w:rsidP="00922120">
            <w:r>
              <w:rPr>
                <w:rFonts w:hint="eastAsia"/>
              </w:rPr>
              <w:t>模</w:t>
            </w:r>
          </w:p>
        </w:tc>
        <w:tc>
          <w:tcPr>
            <w:tcW w:w="1214" w:type="dxa"/>
            <w:tcBorders>
              <w:top w:val="nil"/>
            </w:tcBorders>
          </w:tcPr>
          <w:p w:rsidR="004B5F69" w:rsidRDefault="004B5F69" w:rsidP="00922120">
            <w:r>
              <w:rPr>
                <w:rFonts w:hint="eastAsia"/>
              </w:rPr>
              <w:t>延床面積</w:t>
            </w:r>
          </w:p>
        </w:tc>
        <w:tc>
          <w:tcPr>
            <w:tcW w:w="6623" w:type="dxa"/>
          </w:tcPr>
          <w:p w:rsidR="004B5F69" w:rsidRDefault="004B5F69" w:rsidP="00922120">
            <w:r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4B5F69" w:rsidTr="00922120">
        <w:trPr>
          <w:cantSplit/>
        </w:trPr>
        <w:tc>
          <w:tcPr>
            <w:tcW w:w="2079" w:type="dxa"/>
            <w:gridSpan w:val="3"/>
          </w:tcPr>
          <w:p w:rsidR="004B5F69" w:rsidRDefault="004B5F69" w:rsidP="00922120">
            <w:r>
              <w:rPr>
                <w:rFonts w:hint="eastAsia"/>
              </w:rPr>
              <w:t>工事施行期間</w:t>
            </w:r>
          </w:p>
        </w:tc>
        <w:tc>
          <w:tcPr>
            <w:tcW w:w="6623" w:type="dxa"/>
          </w:tcPr>
          <w:p w:rsidR="004B5F69" w:rsidRDefault="004B5F69" w:rsidP="00922120">
            <w:r>
              <w:rPr>
                <w:rFonts w:hint="eastAsia"/>
              </w:rPr>
              <w:t xml:space="preserve">　　許可の日から　　か月</w:t>
            </w:r>
          </w:p>
        </w:tc>
      </w:tr>
    </w:tbl>
    <w:p w:rsidR="004B5F69" w:rsidRDefault="004B5F69" w:rsidP="004B5F69">
      <w:pPr>
        <w:spacing w:line="300" w:lineRule="exact"/>
        <w:rPr>
          <w:sz w:val="18"/>
        </w:rPr>
      </w:pPr>
      <w:r>
        <w:rPr>
          <w:rFonts w:hint="eastAsia"/>
          <w:sz w:val="18"/>
        </w:rPr>
        <w:t>注　新築等の別とは、新築、増築、改築又は移転をいいます。</w:t>
      </w:r>
    </w:p>
    <w:p w:rsidR="004B5F69" w:rsidRDefault="004B5F69" w:rsidP="004B5F69">
      <w:pPr>
        <w:spacing w:line="300" w:lineRule="exact"/>
        <w:rPr>
          <w:sz w:val="18"/>
        </w:rPr>
      </w:pPr>
      <w:r>
        <w:rPr>
          <w:rFonts w:hint="eastAsia"/>
          <w:sz w:val="18"/>
        </w:rPr>
        <w:t>添付書類</w:t>
      </w:r>
    </w:p>
    <w:p w:rsidR="004B5F69" w:rsidRDefault="004B5F69" w:rsidP="004B5F69">
      <w:pPr>
        <w:spacing w:line="300" w:lineRule="exact"/>
        <w:rPr>
          <w:sz w:val="18"/>
        </w:rPr>
      </w:pPr>
      <w:r>
        <w:rPr>
          <w:rFonts w:hint="eastAsia"/>
          <w:sz w:val="18"/>
        </w:rPr>
        <w:t>１　付近見取図</w:t>
      </w:r>
    </w:p>
    <w:p w:rsidR="004B5F69" w:rsidRDefault="004B5F69" w:rsidP="004B5F69">
      <w:pPr>
        <w:spacing w:line="30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方位、施行箇所、道路その他の交通機関及び目標となる土地建物（駅、停車場、公共建築物、河川及び湖沼等）及び距離を明示してください。図面は地形図（縮尺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／</w:t>
      </w:r>
      <w:r>
        <w:rPr>
          <w:rFonts w:hint="eastAsia"/>
          <w:sz w:val="18"/>
        </w:rPr>
        <w:t>2,500</w:t>
      </w:r>
      <w:r>
        <w:rPr>
          <w:rFonts w:hint="eastAsia"/>
          <w:sz w:val="18"/>
        </w:rPr>
        <w:t>）を標準とします。</w:t>
      </w:r>
    </w:p>
    <w:p w:rsidR="004B5F69" w:rsidRDefault="004B5F69" w:rsidP="004B5F69">
      <w:pPr>
        <w:spacing w:line="300" w:lineRule="exact"/>
        <w:rPr>
          <w:sz w:val="18"/>
        </w:rPr>
      </w:pPr>
      <w:r>
        <w:rPr>
          <w:rFonts w:hint="eastAsia"/>
          <w:sz w:val="18"/>
        </w:rPr>
        <w:t>２　敷地内における建築物の位置を表示する図面</w:t>
      </w:r>
    </w:p>
    <w:p w:rsidR="004B5F69" w:rsidRDefault="004B5F69" w:rsidP="004B5F69">
      <w:pPr>
        <w:spacing w:line="30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方位、地名、地番、敷地の境界線、敷地に接する道路の位置及び幅員を明示してください。図面の縮尺は、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／</w:t>
      </w:r>
      <w:r>
        <w:rPr>
          <w:rFonts w:hint="eastAsia"/>
          <w:sz w:val="18"/>
        </w:rPr>
        <w:t>500</w:t>
      </w:r>
      <w:r>
        <w:rPr>
          <w:rFonts w:hint="eastAsia"/>
          <w:sz w:val="18"/>
        </w:rPr>
        <w:t>以上を標準とします。</w:t>
      </w:r>
    </w:p>
    <w:p w:rsidR="004B5F69" w:rsidRDefault="004B5F69" w:rsidP="004B5F69">
      <w:pPr>
        <w:spacing w:line="300" w:lineRule="exact"/>
        <w:rPr>
          <w:sz w:val="18"/>
        </w:rPr>
      </w:pPr>
      <w:r>
        <w:rPr>
          <w:rFonts w:hint="eastAsia"/>
          <w:sz w:val="18"/>
        </w:rPr>
        <w:t>３　平面図</w:t>
      </w:r>
    </w:p>
    <w:p w:rsidR="004B5F69" w:rsidRDefault="004B5F69" w:rsidP="004B5F69">
      <w:pPr>
        <w:spacing w:line="30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図面の縮尺は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／</w:t>
      </w:r>
      <w:r>
        <w:rPr>
          <w:rFonts w:hint="eastAsia"/>
          <w:sz w:val="18"/>
        </w:rPr>
        <w:t>200</w:t>
      </w:r>
      <w:r>
        <w:rPr>
          <w:rFonts w:hint="eastAsia"/>
          <w:sz w:val="18"/>
        </w:rPr>
        <w:t>以上を標準とします。</w:t>
      </w:r>
    </w:p>
    <w:p w:rsidR="004B5F69" w:rsidRDefault="004B5F69" w:rsidP="004B5F69">
      <w:pPr>
        <w:spacing w:line="300" w:lineRule="exact"/>
        <w:rPr>
          <w:sz w:val="18"/>
        </w:rPr>
      </w:pPr>
      <w:r>
        <w:rPr>
          <w:rFonts w:hint="eastAsia"/>
          <w:sz w:val="18"/>
        </w:rPr>
        <w:t>４　断面図</w:t>
      </w:r>
    </w:p>
    <w:p w:rsidR="009674FC" w:rsidRPr="003347BC" w:rsidRDefault="004B5F69" w:rsidP="003347BC">
      <w:pPr>
        <w:spacing w:line="30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原則として横断面図及び縦断面図の２種類、主要部分の材料の種別及び仕上方法を明示してください。図面の縮尺は、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／</w:t>
      </w:r>
      <w:r>
        <w:rPr>
          <w:rFonts w:hint="eastAsia"/>
          <w:sz w:val="18"/>
        </w:rPr>
        <w:t>200</w:t>
      </w:r>
      <w:r>
        <w:rPr>
          <w:rFonts w:hint="eastAsia"/>
          <w:sz w:val="18"/>
        </w:rPr>
        <w:t>以上を標準とします。</w:t>
      </w:r>
    </w:p>
    <w:sectPr w:rsidR="009674FC" w:rsidRPr="00334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6A" w:rsidRDefault="00961F6A" w:rsidP="00961F6A">
      <w:r>
        <w:separator/>
      </w:r>
    </w:p>
  </w:endnote>
  <w:endnote w:type="continuationSeparator" w:id="0">
    <w:p w:rsidR="00961F6A" w:rsidRDefault="00961F6A" w:rsidP="0096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6A" w:rsidRDefault="00961F6A" w:rsidP="00961F6A">
      <w:r>
        <w:separator/>
      </w:r>
    </w:p>
  </w:footnote>
  <w:footnote w:type="continuationSeparator" w:id="0">
    <w:p w:rsidR="00961F6A" w:rsidRDefault="00961F6A" w:rsidP="0096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9"/>
    <w:rsid w:val="00056B16"/>
    <w:rsid w:val="003347BC"/>
    <w:rsid w:val="004B5F69"/>
    <w:rsid w:val="00961F6A"/>
    <w:rsid w:val="0096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24CA9E"/>
  <w15:chartTrackingRefBased/>
  <w15:docId w15:val="{D9DDAA21-D390-4CFA-B0DE-72A4EF3E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F6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61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F6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2021-05-28T05:46:00Z</dcterms:created>
  <dcterms:modified xsi:type="dcterms:W3CDTF">2023-11-09T00:08:00Z</dcterms:modified>
</cp:coreProperties>
</file>