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0B" w:rsidRDefault="002F090B">
      <w:pPr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 w:rsidR="00A64CDC">
        <w:rPr>
          <w:rFonts w:cs="ＭＳ 明朝"/>
          <w:spacing w:val="2"/>
          <w:sz w:val="32"/>
          <w:szCs w:val="32"/>
        </w:rPr>
        <w:t>7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（建築物に係る解体工事の場合）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2F090B" w:rsidRDefault="002F090B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①建築設備・内装材等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建築設備・内装材等の取り外し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②屋根ふき材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屋根ふき材の取り外し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③外装材・上部構造部分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外装材・上部構造部分の取り壊し□有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基礎・基礎ぐいの取り壊し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その他の取り壊し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2F090B" w:rsidRDefault="002F090B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t xml:space="preserve">  </w:t>
      </w:r>
      <w:r>
        <w:rPr>
          <w:rFonts w:cs="ＭＳ 明朝" w:hint="eastAsia"/>
        </w:rPr>
        <w:t>（受注者の見積金額）</w:t>
      </w:r>
    </w:p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lastRenderedPageBreak/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 w:rsidR="00A64CDC">
        <w:rPr>
          <w:rFonts w:cs="ＭＳ 明朝"/>
          <w:spacing w:val="2"/>
          <w:sz w:val="32"/>
          <w:szCs w:val="32"/>
        </w:rPr>
        <w:t>7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（建築物に係る新築工事等の場合）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2F090B" w:rsidRDefault="002F090B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分別解体等の方法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造成等の工事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上部構造部分・外装の工事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</w:t>
            </w:r>
            <w:r>
              <w:rPr>
                <w:rFonts w:cs="ＭＳ 明朝"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建築設備・内装等の工事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２．解体工事に要する費用　　　　　　　　　　　　　　　　　　　　　　　　　なし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2F090B" w:rsidRDefault="002F090B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 </w:t>
      </w:r>
      <w:r>
        <w:rPr>
          <w:rFonts w:cs="ＭＳ 明朝" w:hint="eastAsia"/>
          <w:u w:val="single" w:color="000000"/>
        </w:rPr>
        <w:t xml:space="preserve">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ind w:firstLineChars="100" w:firstLine="226"/>
        <w:rPr>
          <w:rFonts w:ascii="ＭＳ 明朝" w:cs="Times New Roman"/>
          <w:spacing w:val="4"/>
        </w:rPr>
      </w:pPr>
      <w:r>
        <w:rPr>
          <w:rFonts w:cs="ＭＳ 明朝" w:hint="eastAsia"/>
        </w:rPr>
        <w:t>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lastRenderedPageBreak/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 w:rsidR="00A64CDC">
        <w:rPr>
          <w:rFonts w:cs="ＭＳ 明朝"/>
          <w:spacing w:val="2"/>
          <w:sz w:val="32"/>
          <w:szCs w:val="32"/>
        </w:rPr>
        <w:t>7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（建築物以外のものに係る解体工事又は新築工事等（土木工事等）の場合）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2F090B" w:rsidRDefault="002F090B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工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仮設工事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土工事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本体構造の工事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本体付属品の工事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その他の工事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  <w:r>
        <w:t xml:space="preserve"> </w:t>
      </w:r>
      <w:r>
        <w:rPr>
          <w:rFonts w:cs="ＭＳ 明朝" w:hint="eastAsia"/>
        </w:rPr>
        <w:t>（注）解体工事の場合のみ記載する。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2F090B" w:rsidRDefault="002F090B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lastRenderedPageBreak/>
        <w:t>別　紙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</w:p>
    <w:sectPr w:rsidR="002F090B">
      <w:headerReference w:type="default" r:id="rId6"/>
      <w:footerReference w:type="default" r:id="rId7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0B" w:rsidRDefault="002F090B">
      <w:r>
        <w:separator/>
      </w:r>
    </w:p>
  </w:endnote>
  <w:endnote w:type="continuationSeparator" w:id="0">
    <w:p w:rsidR="002F090B" w:rsidRDefault="002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0B" w:rsidRDefault="002F090B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90B" w:rsidRDefault="002F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DC"/>
    <w:rsid w:val="002F090B"/>
    <w:rsid w:val="00521C9E"/>
    <w:rsid w:val="00A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C21432-16AA-46DF-9CA1-594B644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県土整備総務室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lastModifiedBy>user</cp:lastModifiedBy>
  <cp:revision>2</cp:revision>
  <cp:lastPrinted>2002-04-17T11:32:00Z</cp:lastPrinted>
  <dcterms:created xsi:type="dcterms:W3CDTF">2023-03-12T03:47:00Z</dcterms:created>
  <dcterms:modified xsi:type="dcterms:W3CDTF">2023-03-12T03:47:00Z</dcterms:modified>
</cp:coreProperties>
</file>