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AD" w:rsidRDefault="00FF4480">
      <w:pPr>
        <w:spacing w:after="7" w:line="259" w:lineRule="auto"/>
        <w:ind w:right="125"/>
        <w:jc w:val="center"/>
      </w:pPr>
      <w:r>
        <w:rPr>
          <w:rFonts w:ascii="ＭＳ ゴシック" w:eastAsia="ＭＳ ゴシック" w:hAnsi="ＭＳ ゴシック" w:cs="ＭＳ ゴシック"/>
          <w:sz w:val="24"/>
        </w:rPr>
        <w:t>審議（会議）速報</w:t>
      </w:r>
      <w:r>
        <w:rPr>
          <w:rFonts w:ascii="Century" w:eastAsia="Century" w:hAnsi="Century" w:cs="Century"/>
          <w:sz w:val="24"/>
        </w:rPr>
        <w:t xml:space="preserve"> </w:t>
      </w:r>
    </w:p>
    <w:p w:rsidR="007D0EAD" w:rsidRDefault="00FF4480" w:rsidP="00A015D6">
      <w:pPr>
        <w:spacing w:after="37" w:line="259" w:lineRule="auto"/>
        <w:ind w:left="0" w:firstLine="0"/>
      </w:pPr>
      <w:r>
        <w:t xml:space="preserve">  </w:t>
      </w:r>
    </w:p>
    <w:p w:rsidR="007D0EAD" w:rsidRDefault="00FF4480" w:rsidP="00A015D6">
      <w:pPr>
        <w:ind w:left="238"/>
      </w:pPr>
      <w:r>
        <w:t>審議会等名称</w:t>
      </w:r>
      <w:r w:rsidR="00882B5F">
        <w:rPr>
          <w:rFonts w:hint="eastAsia"/>
        </w:rPr>
        <w:t xml:space="preserve">　　</w:t>
      </w:r>
      <w:r w:rsidR="004E18DA">
        <w:rPr>
          <w:rFonts w:hint="eastAsia"/>
        </w:rPr>
        <w:t>令和５</w:t>
      </w:r>
      <w:r w:rsidR="001F1F82">
        <w:rPr>
          <w:rFonts w:hint="eastAsia"/>
        </w:rPr>
        <w:t>年度第</w:t>
      </w:r>
      <w:r w:rsidR="00105A5A">
        <w:rPr>
          <w:rFonts w:hint="eastAsia"/>
        </w:rPr>
        <w:t>３</w:t>
      </w:r>
      <w:r w:rsidR="00755066">
        <w:rPr>
          <w:rFonts w:hint="eastAsia"/>
        </w:rPr>
        <w:t>回児童福祉審議会施設里親部会</w:t>
      </w:r>
    </w:p>
    <w:p w:rsidR="007D0EAD" w:rsidRDefault="00FF4480">
      <w:pPr>
        <w:spacing w:after="37" w:line="259" w:lineRule="auto"/>
        <w:ind w:left="0" w:firstLine="0"/>
      </w:pPr>
      <w:r>
        <w:t xml:space="preserve"> </w:t>
      </w:r>
    </w:p>
    <w:p w:rsidR="007D0EAD" w:rsidRDefault="00FF4480" w:rsidP="00A015D6">
      <w:pPr>
        <w:ind w:left="0" w:firstLineChars="100" w:firstLine="210"/>
      </w:pPr>
      <w:r>
        <w:t>開催日時</w:t>
      </w:r>
      <w:r w:rsidR="00882B5F">
        <w:rPr>
          <w:rFonts w:hint="eastAsia"/>
        </w:rPr>
        <w:t xml:space="preserve">　　</w:t>
      </w:r>
      <w:r w:rsidR="00105A5A">
        <w:rPr>
          <w:rFonts w:hint="eastAsia"/>
        </w:rPr>
        <w:t>令和６</w:t>
      </w:r>
      <w:r>
        <w:t>年</w:t>
      </w:r>
      <w:r w:rsidR="00105A5A">
        <w:rPr>
          <w:rFonts w:hint="eastAsia"/>
        </w:rPr>
        <w:t>２</w:t>
      </w:r>
      <w:r>
        <w:t>月</w:t>
      </w:r>
      <w:r w:rsidR="00105A5A">
        <w:rPr>
          <w:rFonts w:hint="eastAsia"/>
        </w:rPr>
        <w:t>28</w:t>
      </w:r>
      <w:r>
        <w:t>日（</w:t>
      </w:r>
      <w:r w:rsidR="00105A5A">
        <w:rPr>
          <w:rFonts w:hint="eastAsia"/>
        </w:rPr>
        <w:t>水</w:t>
      </w:r>
      <w:r>
        <w:t xml:space="preserve">） </w:t>
      </w:r>
      <w:r w:rsidR="00105A5A">
        <w:rPr>
          <w:rFonts w:hint="eastAsia"/>
        </w:rPr>
        <w:t>13</w:t>
      </w:r>
      <w:r w:rsidR="00582A98">
        <w:rPr>
          <w:rFonts w:hint="eastAsia"/>
        </w:rPr>
        <w:t>時</w:t>
      </w:r>
      <w:r w:rsidR="00755066">
        <w:rPr>
          <w:rFonts w:hint="eastAsia"/>
        </w:rPr>
        <w:t>30</w:t>
      </w:r>
      <w:r w:rsidR="00582A98">
        <w:rPr>
          <w:rFonts w:hint="eastAsia"/>
        </w:rPr>
        <w:t>分から</w:t>
      </w:r>
      <w:r w:rsidR="000232B7">
        <w:rPr>
          <w:rFonts w:hint="eastAsia"/>
        </w:rPr>
        <w:t>1</w:t>
      </w:r>
      <w:r w:rsidR="00105A5A">
        <w:t>6</w:t>
      </w:r>
      <w:r w:rsidR="00582A98">
        <w:rPr>
          <w:rFonts w:hint="eastAsia"/>
        </w:rPr>
        <w:t>時</w:t>
      </w:r>
      <w:r w:rsidR="00801D74">
        <w:rPr>
          <w:rFonts w:hint="eastAsia"/>
        </w:rPr>
        <w:t>20</w:t>
      </w:r>
      <w:r w:rsidR="00582A98">
        <w:rPr>
          <w:rFonts w:hint="eastAsia"/>
        </w:rPr>
        <w:t>分まで</w:t>
      </w: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Default="00D35A95" w:rsidP="00C54CDF">
      <w:pPr>
        <w:ind w:left="238"/>
        <w:rPr>
          <w:rFonts w:ascii="Century" w:eastAsia="Century" w:hAnsi="Century" w:cs="Century"/>
        </w:rPr>
      </w:pPr>
      <w:r>
        <w:t>開催</w:t>
      </w:r>
      <w:r w:rsidR="004E18DA">
        <w:rPr>
          <w:rFonts w:hint="eastAsia"/>
        </w:rPr>
        <w:t>場所</w:t>
      </w:r>
      <w:r w:rsidR="00882B5F">
        <w:rPr>
          <w:rFonts w:hint="eastAsia"/>
        </w:rPr>
        <w:t xml:space="preserve">　　</w:t>
      </w:r>
      <w:r w:rsidR="00C54CDF" w:rsidRPr="00C54CDF">
        <w:rPr>
          <w:rFonts w:asciiTheme="minorEastAsia" w:eastAsiaTheme="minorEastAsia" w:hAnsiTheme="minorEastAsia" w:cs="Century" w:hint="eastAsia"/>
        </w:rPr>
        <w:t xml:space="preserve">かながわ県民センター　</w:t>
      </w:r>
      <w:r w:rsidR="00C54CDF" w:rsidRPr="00C54CDF">
        <w:rPr>
          <w:rFonts w:asciiTheme="minorEastAsia" w:eastAsiaTheme="minorEastAsia" w:hAnsiTheme="minorEastAsia" w:cs="Century"/>
        </w:rPr>
        <w:t>306会議室</w:t>
      </w:r>
      <w:r w:rsidR="00FF4480">
        <w:rPr>
          <w:rFonts w:ascii="Century" w:eastAsia="Century" w:hAnsi="Century" w:cs="Century"/>
        </w:rPr>
        <w:t xml:space="preserve"> </w:t>
      </w:r>
    </w:p>
    <w:p w:rsidR="00C54CDF" w:rsidRDefault="00C54CDF" w:rsidP="00C54CDF">
      <w:pPr>
        <w:ind w:left="238"/>
      </w:pPr>
    </w:p>
    <w:p w:rsidR="008512A5" w:rsidRDefault="00FF4480" w:rsidP="00AC7B40">
      <w:pPr>
        <w:ind w:left="238"/>
        <w:rPr>
          <w:rFonts w:asciiTheme="minorEastAsia" w:eastAsiaTheme="minorEastAsia" w:hAnsiTheme="minorEastAsia" w:cs="Century"/>
        </w:rPr>
      </w:pPr>
      <w:r>
        <w:t>出席者</w:t>
      </w:r>
      <w:r w:rsidR="00E30ADE">
        <w:rPr>
          <w:rFonts w:hint="eastAsia"/>
        </w:rPr>
        <w:t>【会長、副会長等】</w:t>
      </w:r>
      <w:r w:rsidR="00882B5F">
        <w:rPr>
          <w:rFonts w:hint="eastAsia"/>
        </w:rPr>
        <w:t xml:space="preserve">　　</w:t>
      </w:r>
      <w:r w:rsidR="00755066">
        <w:rPr>
          <w:rFonts w:asciiTheme="minorEastAsia" w:eastAsiaTheme="minorEastAsia" w:hAnsiTheme="minorEastAsia" w:cs="Century" w:hint="eastAsia"/>
        </w:rPr>
        <w:t>横堀委員</w:t>
      </w:r>
      <w:r w:rsidR="00582A98">
        <w:rPr>
          <w:rFonts w:asciiTheme="minorEastAsia" w:eastAsiaTheme="minorEastAsia" w:hAnsiTheme="minorEastAsia" w:cs="Century" w:hint="eastAsia"/>
        </w:rPr>
        <w:t>（部会長）</w:t>
      </w:r>
      <w:r w:rsidR="00976DDA">
        <w:rPr>
          <w:rFonts w:asciiTheme="minorEastAsia" w:eastAsiaTheme="minorEastAsia" w:hAnsiTheme="minorEastAsia" w:cs="Century" w:hint="eastAsia"/>
        </w:rPr>
        <w:t>、鶴飼委員</w:t>
      </w:r>
      <w:r w:rsidR="00AC7B40">
        <w:rPr>
          <w:rFonts w:asciiTheme="minorEastAsia" w:eastAsiaTheme="minorEastAsia" w:hAnsiTheme="minorEastAsia" w:cs="Century" w:hint="eastAsia"/>
        </w:rPr>
        <w:t>（副部会長）</w:t>
      </w:r>
      <w:r w:rsidR="00D35A95">
        <w:rPr>
          <w:rFonts w:asciiTheme="minorEastAsia" w:eastAsiaTheme="minorEastAsia" w:hAnsiTheme="minorEastAsia" w:cs="Century" w:hint="eastAsia"/>
        </w:rPr>
        <w:t>、</w:t>
      </w:r>
    </w:p>
    <w:p w:rsidR="007D0EAD" w:rsidRDefault="00D35A95" w:rsidP="0068292C">
      <w:pPr>
        <w:ind w:firstLineChars="1500" w:firstLine="3150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増沢</w:t>
      </w:r>
      <w:r w:rsidR="00755066">
        <w:rPr>
          <w:rFonts w:asciiTheme="minorEastAsia" w:eastAsiaTheme="minorEastAsia" w:hAnsiTheme="minorEastAsia" w:cs="Century" w:hint="eastAsia"/>
        </w:rPr>
        <w:t>委員、</w:t>
      </w:r>
      <w:r w:rsidR="001F1F82">
        <w:rPr>
          <w:rFonts w:asciiTheme="minorEastAsia" w:eastAsiaTheme="minorEastAsia" w:hAnsiTheme="minorEastAsia" w:cs="Century" w:hint="eastAsia"/>
        </w:rPr>
        <w:t>古屋</w:t>
      </w:r>
      <w:r>
        <w:rPr>
          <w:rFonts w:asciiTheme="minorEastAsia" w:eastAsiaTheme="minorEastAsia" w:hAnsiTheme="minorEastAsia" w:cs="Century" w:hint="eastAsia"/>
        </w:rPr>
        <w:t>委員、</w:t>
      </w:r>
      <w:r w:rsidR="004E18DA">
        <w:rPr>
          <w:rFonts w:asciiTheme="minorEastAsia" w:eastAsiaTheme="minorEastAsia" w:hAnsiTheme="minorEastAsia" w:cs="Century" w:hint="eastAsia"/>
        </w:rPr>
        <w:t>宮川</w:t>
      </w:r>
      <w:r>
        <w:rPr>
          <w:rFonts w:asciiTheme="minorEastAsia" w:eastAsiaTheme="minorEastAsia" w:hAnsiTheme="minorEastAsia" w:cs="Century" w:hint="eastAsia"/>
        </w:rPr>
        <w:t>委員</w:t>
      </w:r>
      <w:r w:rsidR="00882B5F">
        <w:rPr>
          <w:rFonts w:asciiTheme="minorEastAsia" w:eastAsiaTheme="minorEastAsia" w:hAnsiTheme="minorEastAsia" w:cs="Century" w:hint="eastAsia"/>
        </w:rPr>
        <w:t>、</w:t>
      </w:r>
      <w:r w:rsidR="004E18DA">
        <w:rPr>
          <w:rFonts w:asciiTheme="minorEastAsia" w:eastAsiaTheme="minorEastAsia" w:hAnsiTheme="minorEastAsia" w:cs="Century" w:hint="eastAsia"/>
        </w:rPr>
        <w:t>望月</w:t>
      </w:r>
      <w:r w:rsidR="000232B7">
        <w:rPr>
          <w:rFonts w:asciiTheme="minorEastAsia" w:eastAsiaTheme="minorEastAsia" w:hAnsiTheme="minorEastAsia" w:cs="Century" w:hint="eastAsia"/>
        </w:rPr>
        <w:t>委員</w:t>
      </w:r>
    </w:p>
    <w:p w:rsidR="00C54CDF" w:rsidRPr="00AC7B40" w:rsidRDefault="00C54CDF" w:rsidP="0068292C">
      <w:pPr>
        <w:ind w:firstLineChars="1500" w:firstLine="3150"/>
        <w:rPr>
          <w:rFonts w:asciiTheme="minorEastAsia" w:eastAsiaTheme="minorEastAsia" w:hAnsiTheme="minorEastAsia" w:cs="Century" w:hint="eastAsia"/>
        </w:rPr>
      </w:pPr>
      <w:r>
        <w:rPr>
          <w:rFonts w:asciiTheme="minorEastAsia" w:eastAsiaTheme="minorEastAsia" w:hAnsiTheme="minorEastAsia" w:cs="Century" w:hint="eastAsia"/>
        </w:rPr>
        <w:t>※　一部オンライン参加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="Century" w:eastAsia="Century" w:hAnsi="Century" w:cs="Century"/>
        </w:rPr>
      </w:pPr>
      <w:r>
        <w:t>次回開催予定日</w:t>
      </w:r>
      <w:r>
        <w:rPr>
          <w:rFonts w:ascii="Century" w:eastAsia="Century" w:hAnsi="Century" w:cs="Century"/>
        </w:rPr>
        <w:t xml:space="preserve"> </w:t>
      </w:r>
      <w:r w:rsidR="00A015D6">
        <w:rPr>
          <w:rFonts w:ascii="Century" w:eastAsiaTheme="minorEastAsia" w:hAnsi="Century" w:cs="Century" w:hint="eastAsia"/>
        </w:rPr>
        <w:t xml:space="preserve">　</w:t>
      </w:r>
      <w:r w:rsidR="001F1F82">
        <w:rPr>
          <w:rFonts w:asciiTheme="minorEastAsia" w:eastAsiaTheme="minorEastAsia" w:hAnsiTheme="minorEastAsia" w:cs="Century" w:hint="eastAsia"/>
        </w:rPr>
        <w:t>令和６</w:t>
      </w:r>
      <w:r w:rsidR="00E431E7">
        <w:rPr>
          <w:rFonts w:asciiTheme="minorEastAsia" w:eastAsiaTheme="minorEastAsia" w:hAnsiTheme="minorEastAsia" w:cs="Century" w:hint="eastAsia"/>
        </w:rPr>
        <w:t>年</w:t>
      </w:r>
      <w:r w:rsidR="00D1301E">
        <w:rPr>
          <w:rFonts w:asciiTheme="minorEastAsia" w:eastAsiaTheme="minorEastAsia" w:hAnsiTheme="minorEastAsia" w:cs="Century" w:hint="eastAsia"/>
        </w:rPr>
        <w:t>７</w:t>
      </w:r>
      <w:r w:rsidR="000232B7">
        <w:rPr>
          <w:rFonts w:asciiTheme="minorEastAsia" w:eastAsiaTheme="minorEastAsia" w:hAnsiTheme="minorEastAsia" w:cs="Century" w:hint="eastAsia"/>
        </w:rPr>
        <w:t>月</w:t>
      </w:r>
      <w:r w:rsidR="00D1301E">
        <w:rPr>
          <w:rFonts w:asciiTheme="minorEastAsia" w:eastAsiaTheme="minorEastAsia" w:hAnsiTheme="minorEastAsia" w:cs="Century" w:hint="eastAsia"/>
        </w:rPr>
        <w:t>頃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Theme="minorEastAsia" w:eastAsiaTheme="minorEastAsia" w:hAnsiTheme="minorEastAsia" w:cs="Century"/>
        </w:rPr>
      </w:pPr>
      <w:r>
        <w:t>所属名、担当者名</w:t>
      </w:r>
      <w:r w:rsidR="00755066">
        <w:rPr>
          <w:rFonts w:asciiTheme="minorEastAsia" w:eastAsiaTheme="minorEastAsia" w:hAnsiTheme="minorEastAsia" w:cs="Century" w:hint="eastAsia"/>
        </w:rPr>
        <w:t xml:space="preserve">　福祉子ども</w:t>
      </w:r>
      <w:r w:rsidR="000232B7">
        <w:rPr>
          <w:rFonts w:asciiTheme="minorEastAsia" w:eastAsiaTheme="minorEastAsia" w:hAnsiTheme="minorEastAsia" w:cs="Century" w:hint="eastAsia"/>
        </w:rPr>
        <w:t>みらい局子どもみらい部子ども家庭課　永江</w:t>
      </w:r>
    </w:p>
    <w:p w:rsidR="007D0EAD" w:rsidRDefault="00FF4480">
      <w:pPr>
        <w:spacing w:after="5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ind w:left="238"/>
      </w:pPr>
      <w:r>
        <w:t>審議（会議）の議題及び結果</w:t>
      </w:r>
      <w:r>
        <w:rPr>
          <w:rFonts w:ascii="Century" w:eastAsia="Century" w:hAnsi="Century" w:cs="Century"/>
        </w:rPr>
        <w:t xml:space="preserve"> </w:t>
      </w:r>
      <w:r w:rsidR="004F6455">
        <w:rPr>
          <w:rFonts w:asciiTheme="minorEastAsia" w:eastAsiaTheme="minorEastAsia" w:hAnsiTheme="minorEastAsia" w:cs="Century" w:hint="eastAsia"/>
        </w:rPr>
        <w:t xml:space="preserve">　</w:t>
      </w:r>
    </w:p>
    <w:p w:rsidR="007E236D" w:rsidRDefault="00A015D6" w:rsidP="007E236D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１　審議事項(非公開)</w:t>
      </w:r>
    </w:p>
    <w:p w:rsidR="00A015D6" w:rsidRPr="00A015D6" w:rsidRDefault="007E236D" w:rsidP="007E236D">
      <w:pPr>
        <w:ind w:firstLineChars="200" w:firstLine="422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 xml:space="preserve">(１)　</w:t>
      </w:r>
      <w:r w:rsidR="00A015D6" w:rsidRPr="00A015D6">
        <w:rPr>
          <w:rFonts w:hint="eastAsia"/>
          <w:bCs/>
          <w:noProof/>
          <w:spacing w:val="1"/>
          <w:szCs w:val="21"/>
        </w:rPr>
        <w:t>里親登録の決定・認定について</w:t>
      </w:r>
    </w:p>
    <w:p w:rsidR="00A015D6" w:rsidRPr="00A015D6" w:rsidRDefault="00A015D6" w:rsidP="001F1F82">
      <w:pPr>
        <w:ind w:leftChars="204" w:left="428" w:firstLineChars="100" w:firstLine="211"/>
        <w:rPr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新規里親申込みのあった</w:t>
      </w:r>
      <w:r w:rsidR="00105A5A">
        <w:rPr>
          <w:rFonts w:hint="eastAsia"/>
          <w:spacing w:val="1"/>
          <w:szCs w:val="21"/>
        </w:rPr>
        <w:t>1</w:t>
      </w:r>
      <w:bookmarkStart w:id="0" w:name="_GoBack"/>
      <w:bookmarkEnd w:id="0"/>
      <w:r w:rsidR="00105A5A">
        <w:rPr>
          <w:rFonts w:hint="eastAsia"/>
          <w:spacing w:val="1"/>
          <w:szCs w:val="21"/>
        </w:rPr>
        <w:t>0</w:t>
      </w:r>
      <w:r w:rsidR="00582A98">
        <w:rPr>
          <w:rFonts w:hint="eastAsia"/>
          <w:spacing w:val="1"/>
          <w:szCs w:val="21"/>
        </w:rPr>
        <w:t>件のうち、養育里親と養子縁組里親の重複</w:t>
      </w:r>
      <w:r w:rsidRPr="00A015D6">
        <w:rPr>
          <w:rFonts w:hint="eastAsia"/>
          <w:spacing w:val="1"/>
          <w:szCs w:val="21"/>
        </w:rPr>
        <w:t>登録</w:t>
      </w:r>
      <w:r w:rsidR="00105A5A">
        <w:rPr>
          <w:rFonts w:hint="eastAsia"/>
          <w:spacing w:val="1"/>
          <w:szCs w:val="21"/>
        </w:rPr>
        <w:t>６</w:t>
      </w:r>
      <w:r w:rsidRPr="00A015D6">
        <w:rPr>
          <w:rFonts w:hint="eastAsia"/>
          <w:spacing w:val="1"/>
          <w:szCs w:val="21"/>
        </w:rPr>
        <w:t>件、</w:t>
      </w:r>
      <w:r w:rsidR="00105A5A">
        <w:rPr>
          <w:rFonts w:hint="eastAsia"/>
          <w:szCs w:val="21"/>
        </w:rPr>
        <w:t>養育里親のみ登録３</w:t>
      </w:r>
      <w:r w:rsidR="00E204BA">
        <w:rPr>
          <w:rFonts w:hint="eastAsia"/>
          <w:szCs w:val="21"/>
        </w:rPr>
        <w:t>件</w:t>
      </w:r>
      <w:r w:rsidR="00C54CDF">
        <w:rPr>
          <w:rFonts w:hint="eastAsia"/>
          <w:szCs w:val="21"/>
        </w:rPr>
        <w:t>、親族里親認定１件</w:t>
      </w:r>
      <w:r w:rsidRPr="00A015D6">
        <w:rPr>
          <w:rFonts w:hint="eastAsia"/>
          <w:spacing w:val="1"/>
          <w:szCs w:val="21"/>
        </w:rPr>
        <w:t>について、里親登録</w:t>
      </w:r>
      <w:r w:rsidR="00882B5F">
        <w:rPr>
          <w:rFonts w:hint="eastAsia"/>
          <w:spacing w:val="1"/>
          <w:szCs w:val="21"/>
        </w:rPr>
        <w:t>が</w:t>
      </w:r>
      <w:r w:rsidRPr="00A015D6">
        <w:rPr>
          <w:rFonts w:hint="eastAsia"/>
          <w:spacing w:val="1"/>
          <w:szCs w:val="21"/>
        </w:rPr>
        <w:t>適当であるとされた。</w:t>
      </w:r>
    </w:p>
    <w:p w:rsidR="00A015D6" w:rsidRPr="004E18DA" w:rsidRDefault="00A015D6" w:rsidP="001F1F82">
      <w:pPr>
        <w:ind w:leftChars="1" w:left="13" w:hangingChars="5" w:hanging="11"/>
        <w:rPr>
          <w:noProof/>
          <w:spacing w:val="1"/>
          <w:szCs w:val="21"/>
        </w:rPr>
      </w:pPr>
    </w:p>
    <w:p w:rsidR="007E236D" w:rsidRDefault="00A015D6" w:rsidP="007E236D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２　報告事項</w:t>
      </w:r>
    </w:p>
    <w:p w:rsidR="00C54CDF" w:rsidRDefault="00C54CDF" w:rsidP="00C54CDF">
      <w:pPr>
        <w:ind w:left="8" w:firstLineChars="150" w:firstLine="316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>（１） 里親の認定登録更新について</w:t>
      </w:r>
    </w:p>
    <w:p w:rsidR="00D1301E" w:rsidRDefault="00D1301E" w:rsidP="00801D74">
      <w:pPr>
        <w:ind w:leftChars="150" w:left="420" w:hangingChars="50" w:hanging="105"/>
        <w:rPr>
          <w:rFonts w:hint="eastAsia"/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 xml:space="preserve">　 </w:t>
      </w:r>
      <w:r w:rsidR="00801D74">
        <w:rPr>
          <w:rFonts w:hint="eastAsia"/>
          <w:bCs/>
          <w:noProof/>
          <w:spacing w:val="1"/>
          <w:szCs w:val="21"/>
        </w:rPr>
        <w:t>認定登録更新申込のあった</w:t>
      </w:r>
      <w:r>
        <w:rPr>
          <w:rFonts w:hint="eastAsia"/>
          <w:bCs/>
          <w:noProof/>
          <w:spacing w:val="1"/>
          <w:szCs w:val="21"/>
        </w:rPr>
        <w:t>平成31</w:t>
      </w:r>
      <w:r w:rsidR="00801D74">
        <w:rPr>
          <w:rFonts w:hint="eastAsia"/>
          <w:bCs/>
          <w:noProof/>
          <w:spacing w:val="1"/>
          <w:szCs w:val="21"/>
        </w:rPr>
        <w:t>年登録の養育里親、養子縁組里親及び令和４年に登録の専門里親について、すべて登録の更新を行うことを報告した。</w:t>
      </w:r>
    </w:p>
    <w:p w:rsidR="00E1107D" w:rsidRPr="007E236D" w:rsidRDefault="007E236D" w:rsidP="00C54CDF">
      <w:pPr>
        <w:ind w:left="8" w:firstLineChars="200" w:firstLine="422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>(</w:t>
      </w:r>
      <w:r w:rsidR="00C54CDF">
        <w:rPr>
          <w:rFonts w:hint="eastAsia"/>
          <w:bCs/>
          <w:noProof/>
          <w:spacing w:val="1"/>
          <w:szCs w:val="21"/>
        </w:rPr>
        <w:t>２</w:t>
      </w:r>
      <w:r>
        <w:rPr>
          <w:rFonts w:hint="eastAsia"/>
          <w:bCs/>
          <w:noProof/>
          <w:spacing w:val="1"/>
          <w:szCs w:val="21"/>
        </w:rPr>
        <w:t xml:space="preserve">)　</w:t>
      </w:r>
      <w:r w:rsidR="00A015D6" w:rsidRPr="00A015D6">
        <w:rPr>
          <w:rFonts w:hint="eastAsia"/>
          <w:szCs w:val="21"/>
        </w:rPr>
        <w:t>里親の状況について</w:t>
      </w:r>
    </w:p>
    <w:p w:rsidR="001F1F82" w:rsidRDefault="001F1F82" w:rsidP="00E1107D">
      <w:pPr>
        <w:overflowPunct w:val="0"/>
        <w:autoSpaceDE w:val="0"/>
        <w:autoSpaceDN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C54CDF">
        <w:rPr>
          <w:rFonts w:hint="eastAsia"/>
          <w:szCs w:val="21"/>
        </w:rPr>
        <w:t>５年12</w:t>
      </w:r>
      <w:r w:rsidR="007E236D">
        <w:rPr>
          <w:rFonts w:hint="eastAsia"/>
          <w:szCs w:val="21"/>
        </w:rPr>
        <w:t>月末現在の里親登録数や里親委託率等について報告した。</w:t>
      </w:r>
    </w:p>
    <w:sectPr w:rsidR="001F1F82" w:rsidSect="007E236D">
      <w:headerReference w:type="even" r:id="rId7"/>
      <w:headerReference w:type="default" r:id="rId8"/>
      <w:headerReference w:type="first" r:id="rId9"/>
      <w:pgSz w:w="11906" w:h="16838"/>
      <w:pgMar w:top="1498" w:right="1311" w:bottom="3455" w:left="1419" w:header="794" w:footer="720" w:gutter="0"/>
      <w:pgNumType w:fmt="decimalFullWidth"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21" w:rsidRDefault="00115D21">
      <w:pPr>
        <w:spacing w:after="0" w:line="240" w:lineRule="auto"/>
      </w:pPr>
      <w:r>
        <w:separator/>
      </w:r>
    </w:p>
  </w:endnote>
  <w:endnote w:type="continuationSeparator" w:id="0">
    <w:p w:rsidR="00115D21" w:rsidRDefault="0011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21" w:rsidRDefault="00115D21">
      <w:pPr>
        <w:spacing w:after="0" w:line="240" w:lineRule="auto"/>
      </w:pPr>
      <w:r>
        <w:separator/>
      </w:r>
    </w:p>
  </w:footnote>
  <w:footnote w:type="continuationSeparator" w:id="0">
    <w:p w:rsidR="00115D21" w:rsidRDefault="0011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C54CDF" w:rsidRPr="00C54CDF">
      <w:rPr>
        <w:rFonts w:ascii="ＭＳ ゴシック" w:eastAsia="ＭＳ ゴシック" w:hAnsi="ＭＳ ゴシック" w:cs="ＭＳ ゴシック"/>
        <w:noProof/>
      </w:rPr>
      <w:t>２</w:t>
    </w:r>
    <w:r>
      <w:rPr>
        <w:rFonts w:ascii="ＭＳ ゴシック" w:eastAsia="ＭＳ ゴシック" w:hAnsi="ＭＳ ゴシック" w:cs="ＭＳ ゴシック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6A7F3A" w:rsidRPr="006A7F3A">
      <w:rPr>
        <w:rFonts w:ascii="ＭＳ ゴシック" w:eastAsia="ＭＳ ゴシック" w:hAnsi="ＭＳ ゴシック" w:cs="ＭＳ ゴシック"/>
        <w:noProof/>
      </w:rPr>
      <w:t>３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 w:rsidR="006A7F3A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C2"/>
    <w:multiLevelType w:val="hybridMultilevel"/>
    <w:tmpl w:val="CBA4CE54"/>
    <w:lvl w:ilvl="0" w:tplc="29A2B498">
      <w:start w:val="1"/>
      <w:numFmt w:val="decimal"/>
      <w:lvlText w:val="(%1)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DED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2390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6EDD62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EB2A0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88B96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6ACAB4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8AACF6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CD79A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F6EBA"/>
    <w:multiLevelType w:val="hybridMultilevel"/>
    <w:tmpl w:val="6FA6BF66"/>
    <w:lvl w:ilvl="0" w:tplc="2DCC77F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F62DB6">
      <w:start w:val="1"/>
      <w:numFmt w:val="decimal"/>
      <w:lvlText w:val="(%2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AD18C">
      <w:start w:val="1"/>
      <w:numFmt w:val="lowerRoman"/>
      <w:lvlText w:val="%3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B8B5E8">
      <w:start w:val="1"/>
      <w:numFmt w:val="decimal"/>
      <w:lvlText w:val="%4"/>
      <w:lvlJc w:val="left"/>
      <w:pPr>
        <w:ind w:left="2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BA2A1C">
      <w:start w:val="1"/>
      <w:numFmt w:val="lowerLetter"/>
      <w:lvlText w:val="%5"/>
      <w:lvlJc w:val="left"/>
      <w:pPr>
        <w:ind w:left="2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CF322">
      <w:start w:val="1"/>
      <w:numFmt w:val="lowerRoman"/>
      <w:lvlText w:val="%6"/>
      <w:lvlJc w:val="left"/>
      <w:pPr>
        <w:ind w:left="3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728786">
      <w:start w:val="1"/>
      <w:numFmt w:val="decimal"/>
      <w:lvlText w:val="%7"/>
      <w:lvlJc w:val="left"/>
      <w:pPr>
        <w:ind w:left="4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18109E">
      <w:start w:val="1"/>
      <w:numFmt w:val="lowerLetter"/>
      <w:lvlText w:val="%8"/>
      <w:lvlJc w:val="left"/>
      <w:pPr>
        <w:ind w:left="4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BA78B4">
      <w:start w:val="1"/>
      <w:numFmt w:val="lowerRoman"/>
      <w:lvlText w:val="%9"/>
      <w:lvlJc w:val="left"/>
      <w:pPr>
        <w:ind w:left="5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83A20"/>
    <w:multiLevelType w:val="hybridMultilevel"/>
    <w:tmpl w:val="51B6309A"/>
    <w:lvl w:ilvl="0" w:tplc="0360B35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8EF5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D6D3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62D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AB5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420C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D82C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30BA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832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F37E8"/>
    <w:multiLevelType w:val="hybridMultilevel"/>
    <w:tmpl w:val="163C4D78"/>
    <w:lvl w:ilvl="0" w:tplc="5D7CEEE2">
      <w:start w:val="1"/>
      <w:numFmt w:val="decimal"/>
      <w:lvlText w:val="(%1)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2E7C42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C2B00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7A329C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B40C4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28A06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58ECD8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82BE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033A8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F5CB8"/>
    <w:multiLevelType w:val="hybridMultilevel"/>
    <w:tmpl w:val="7744CE18"/>
    <w:lvl w:ilvl="0" w:tplc="E3B8A22C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5B86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A57C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98FA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46F2EC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587D2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8AEE9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40523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84BCFC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75F02"/>
    <w:multiLevelType w:val="hybridMultilevel"/>
    <w:tmpl w:val="4770FD6A"/>
    <w:lvl w:ilvl="0" w:tplc="7DB6373A">
      <w:start w:val="2"/>
      <w:numFmt w:val="decimalFullWidth"/>
      <w:lvlText w:val="%1"/>
      <w:lvlJc w:val="left"/>
      <w:pPr>
        <w:ind w:left="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3C85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BC12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68E0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A09A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C4A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7EE0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22C6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86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52086"/>
    <w:multiLevelType w:val="hybridMultilevel"/>
    <w:tmpl w:val="F69EBEA6"/>
    <w:lvl w:ilvl="0" w:tplc="70503A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22D6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CC08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A6DD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08F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38EF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6093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C46C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0A93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C47532"/>
    <w:multiLevelType w:val="hybridMultilevel"/>
    <w:tmpl w:val="ABE2731E"/>
    <w:lvl w:ilvl="0" w:tplc="BBD8C1A0">
      <w:start w:val="1"/>
      <w:numFmt w:val="decimal"/>
      <w:lvlText w:val="(%1)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00C6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0CCF1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34B678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3ADAF8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78F20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42708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3ADA3C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F0161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CC60CE"/>
    <w:multiLevelType w:val="hybridMultilevel"/>
    <w:tmpl w:val="3348E0CA"/>
    <w:lvl w:ilvl="0" w:tplc="620E307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967A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5250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002A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B65C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82EE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EE2F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6ACC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6886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F317CE"/>
    <w:multiLevelType w:val="hybridMultilevel"/>
    <w:tmpl w:val="D180D3E2"/>
    <w:lvl w:ilvl="0" w:tplc="2DF68FA2">
      <w:start w:val="2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083ED6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47320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E8E12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65AC8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BE6272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0E4114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101570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C6F54E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5F148A"/>
    <w:multiLevelType w:val="hybridMultilevel"/>
    <w:tmpl w:val="53B0EDAA"/>
    <w:lvl w:ilvl="0" w:tplc="59F438D2">
      <w:start w:val="1"/>
      <w:numFmt w:val="decimal"/>
      <w:lvlText w:val="(%1)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96A446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121976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C0B2C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C36B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9465CE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762D7C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42F214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306A78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0F49B8"/>
    <w:multiLevelType w:val="hybridMultilevel"/>
    <w:tmpl w:val="D79656DE"/>
    <w:lvl w:ilvl="0" w:tplc="E93A188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EC32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9C10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7CFA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087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E32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8418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A6D6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987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FA5178"/>
    <w:multiLevelType w:val="hybridMultilevel"/>
    <w:tmpl w:val="5346F5EA"/>
    <w:lvl w:ilvl="0" w:tplc="923ED4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CEDC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C84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4029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8BB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4D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B03D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C03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D24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D"/>
    <w:rsid w:val="000232B7"/>
    <w:rsid w:val="0007445B"/>
    <w:rsid w:val="000972E3"/>
    <w:rsid w:val="00105A5A"/>
    <w:rsid w:val="00115D21"/>
    <w:rsid w:val="001F1F82"/>
    <w:rsid w:val="00393777"/>
    <w:rsid w:val="003D2202"/>
    <w:rsid w:val="004600E9"/>
    <w:rsid w:val="004C2634"/>
    <w:rsid w:val="004E18DA"/>
    <w:rsid w:val="004F6455"/>
    <w:rsid w:val="00582A98"/>
    <w:rsid w:val="00657293"/>
    <w:rsid w:val="0068292C"/>
    <w:rsid w:val="006A7F3A"/>
    <w:rsid w:val="00755066"/>
    <w:rsid w:val="007D0EAD"/>
    <w:rsid w:val="007E236D"/>
    <w:rsid w:val="00801D74"/>
    <w:rsid w:val="008512A5"/>
    <w:rsid w:val="00882B5F"/>
    <w:rsid w:val="00893C04"/>
    <w:rsid w:val="00925D91"/>
    <w:rsid w:val="00971252"/>
    <w:rsid w:val="00976DDA"/>
    <w:rsid w:val="00A015D6"/>
    <w:rsid w:val="00A13984"/>
    <w:rsid w:val="00AC7B40"/>
    <w:rsid w:val="00C228A5"/>
    <w:rsid w:val="00C26BDE"/>
    <w:rsid w:val="00C54CDF"/>
    <w:rsid w:val="00D1301E"/>
    <w:rsid w:val="00D35A95"/>
    <w:rsid w:val="00D52F69"/>
    <w:rsid w:val="00DC5566"/>
    <w:rsid w:val="00E1107D"/>
    <w:rsid w:val="00E204BA"/>
    <w:rsid w:val="00E30ADE"/>
    <w:rsid w:val="00E31001"/>
    <w:rsid w:val="00E431E7"/>
    <w:rsid w:val="00EE4CA1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AA2F00"/>
  <w15:docId w15:val="{5665263F-3637-4C76-A5AF-606EC232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6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F3A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7E2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36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附属機関等の設置及び会議公開等運営に関する要綱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附属機関等の設置及び会議公開等運営に関する要綱</dc:title>
  <dc:subject/>
  <dc:creator>user</dc:creator>
  <cp:keywords/>
  <cp:lastModifiedBy>user</cp:lastModifiedBy>
  <cp:revision>2</cp:revision>
  <dcterms:created xsi:type="dcterms:W3CDTF">2024-03-01T02:08:00Z</dcterms:created>
  <dcterms:modified xsi:type="dcterms:W3CDTF">2024-03-01T02:08:00Z</dcterms:modified>
</cp:coreProperties>
</file>