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879" w:rsidRPr="00A2645C" w:rsidRDefault="00305B89" w:rsidP="0096789D">
      <w:pPr>
        <w:jc w:val="center"/>
        <w:rPr>
          <w:rFonts w:asciiTheme="majorEastAsia" w:eastAsiaTheme="majorEastAsia" w:hAnsiTheme="majorEastAsia"/>
        </w:rPr>
      </w:pPr>
      <w:r w:rsidRPr="00A2645C">
        <w:rPr>
          <w:rFonts w:asciiTheme="majorEastAsia" w:eastAsiaTheme="majorEastAsia" w:hAnsiTheme="majorEastAsia" w:hint="eastAsia"/>
        </w:rPr>
        <w:t>「令和</w:t>
      </w:r>
      <w:r w:rsidR="00C710E2">
        <w:rPr>
          <w:rFonts w:asciiTheme="majorEastAsia" w:eastAsiaTheme="majorEastAsia" w:hAnsiTheme="majorEastAsia" w:hint="eastAsia"/>
        </w:rPr>
        <w:t>６</w:t>
      </w:r>
      <w:r w:rsidR="00444879" w:rsidRPr="00A2645C">
        <w:rPr>
          <w:rFonts w:asciiTheme="majorEastAsia" w:eastAsiaTheme="majorEastAsia" w:hAnsiTheme="majorEastAsia" w:hint="eastAsia"/>
        </w:rPr>
        <w:t>年度神奈川県</w:t>
      </w:r>
      <w:r w:rsidR="00C3247B" w:rsidRPr="00A2645C">
        <w:rPr>
          <w:rFonts w:asciiTheme="majorEastAsia" w:eastAsiaTheme="majorEastAsia" w:hAnsiTheme="majorEastAsia" w:hint="eastAsia"/>
        </w:rPr>
        <w:t xml:space="preserve">院内保育事業運営費補助事業 </w:t>
      </w:r>
      <w:r w:rsidR="00482023" w:rsidRPr="00A2645C">
        <w:rPr>
          <w:rFonts w:asciiTheme="majorEastAsia" w:eastAsiaTheme="majorEastAsia" w:hAnsiTheme="majorEastAsia" w:hint="eastAsia"/>
        </w:rPr>
        <w:t>事業計画</w:t>
      </w:r>
      <w:r w:rsidR="00444879" w:rsidRPr="00A2645C">
        <w:rPr>
          <w:rFonts w:asciiTheme="majorEastAsia" w:eastAsiaTheme="majorEastAsia" w:hAnsiTheme="majorEastAsia" w:hint="eastAsia"/>
        </w:rPr>
        <w:t>」の記入方法</w:t>
      </w:r>
    </w:p>
    <w:p w:rsidR="00444879" w:rsidRPr="00A2645C" w:rsidRDefault="00F268BA">
      <w:pPr>
        <w:jc w:val="center"/>
        <w:rPr>
          <w:rFonts w:asciiTheme="majorEastAsia" w:eastAsiaTheme="majorEastAsia" w:hAnsiTheme="majorEastAsia"/>
        </w:rPr>
      </w:pPr>
      <w:r w:rsidRPr="00A2645C">
        <w:rPr>
          <w:rFonts w:asciiTheme="majorEastAsia" w:eastAsiaTheme="majorEastAsia" w:hAnsiTheme="majorEastAsia" w:hint="eastAsia"/>
        </w:rPr>
        <w:t>（</w:t>
      </w:r>
      <w:r w:rsidR="00444879" w:rsidRPr="00A2645C">
        <w:rPr>
          <w:rFonts w:asciiTheme="majorEastAsia" w:eastAsiaTheme="majorEastAsia" w:hAnsiTheme="majorEastAsia" w:hint="eastAsia"/>
        </w:rPr>
        <w:t>各様式の記入例と</w:t>
      </w:r>
      <w:r w:rsidR="00C348E9" w:rsidRPr="00A2645C">
        <w:rPr>
          <w:rFonts w:asciiTheme="majorEastAsia" w:eastAsiaTheme="majorEastAsia" w:hAnsiTheme="majorEastAsia" w:hint="eastAsia"/>
        </w:rPr>
        <w:t>併せて確認してください</w:t>
      </w:r>
      <w:r w:rsidRPr="00A2645C">
        <w:rPr>
          <w:rFonts w:asciiTheme="majorEastAsia" w:eastAsiaTheme="majorEastAsia" w:hAnsiTheme="majorEastAsia" w:hint="eastAsia"/>
        </w:rPr>
        <w:t>）</w:t>
      </w:r>
    </w:p>
    <w:p w:rsidR="00444879" w:rsidRPr="00CD234A" w:rsidRDefault="00444879">
      <w:pPr>
        <w:pStyle w:val="a3"/>
        <w:pBdr>
          <w:bottom w:val="single" w:sz="6" w:space="1" w:color="auto"/>
        </w:pBdr>
        <w:tabs>
          <w:tab w:val="clear" w:pos="4252"/>
          <w:tab w:val="clear" w:pos="8504"/>
        </w:tabs>
        <w:snapToGrid/>
        <w:rPr>
          <w:rFonts w:ascii="HGSｺﾞｼｯｸM" w:eastAsia="HGSｺﾞｼｯｸM"/>
        </w:rPr>
      </w:pPr>
    </w:p>
    <w:p w:rsidR="00444879" w:rsidRPr="00CD234A" w:rsidRDefault="003F1651" w:rsidP="00CD6314">
      <w:pPr>
        <w:pStyle w:val="a3"/>
        <w:pBdr>
          <w:bottom w:val="single" w:sz="6" w:space="1" w:color="auto"/>
        </w:pBdr>
        <w:tabs>
          <w:tab w:val="clear" w:pos="4252"/>
          <w:tab w:val="clear" w:pos="8504"/>
        </w:tabs>
        <w:snapToGrid/>
        <w:ind w:firstLineChars="100" w:firstLine="207"/>
        <w:rPr>
          <w:rFonts w:hAnsi="ＭＳ 明朝"/>
          <w:sz w:val="22"/>
          <w:szCs w:val="22"/>
        </w:rPr>
      </w:pPr>
      <w:r w:rsidRPr="00CD234A">
        <w:rPr>
          <w:rFonts w:hAnsi="ＭＳ 明朝" w:hint="eastAsia"/>
          <w:sz w:val="22"/>
          <w:szCs w:val="22"/>
        </w:rPr>
        <w:t>主要項目のみ、説明や注意点を記載しています。特に記載の</w:t>
      </w:r>
      <w:r w:rsidR="00192680">
        <w:rPr>
          <w:rFonts w:hAnsi="ＭＳ 明朝" w:hint="eastAsia"/>
          <w:sz w:val="22"/>
          <w:szCs w:val="22"/>
        </w:rPr>
        <w:t>な</w:t>
      </w:r>
      <w:r w:rsidRPr="00CD234A">
        <w:rPr>
          <w:rFonts w:hAnsi="ＭＳ 明朝" w:hint="eastAsia"/>
          <w:sz w:val="22"/>
          <w:szCs w:val="22"/>
        </w:rPr>
        <w:t>い項目については、各様式の記入例を参考に作成願います。</w:t>
      </w:r>
    </w:p>
    <w:p w:rsidR="003F1651" w:rsidRPr="00CD234A" w:rsidRDefault="003F1651">
      <w:pPr>
        <w:pStyle w:val="a3"/>
        <w:pBdr>
          <w:bottom w:val="single" w:sz="6" w:space="1" w:color="auto"/>
        </w:pBdr>
        <w:tabs>
          <w:tab w:val="clear" w:pos="4252"/>
          <w:tab w:val="clear" w:pos="8504"/>
        </w:tabs>
        <w:snapToGrid/>
        <w:rPr>
          <w:rFonts w:ascii="HGSｺﾞｼｯｸM" w:eastAsia="HGSｺﾞｼｯｸM"/>
        </w:rPr>
      </w:pPr>
    </w:p>
    <w:p w:rsidR="00010D84" w:rsidRPr="00BB403B" w:rsidRDefault="00010D84">
      <w:pPr>
        <w:rPr>
          <w:rFonts w:ascii="HGSｺﾞｼｯｸM" w:eastAsia="HGSｺﾞｼｯｸM"/>
          <w:b/>
        </w:rPr>
      </w:pPr>
    </w:p>
    <w:p w:rsidR="00BF4217" w:rsidRDefault="00444879" w:rsidP="00BF4217">
      <w:pPr>
        <w:spacing w:afterLines="50" w:after="166"/>
        <w:rPr>
          <w:rFonts w:ascii="ＭＳ ゴシック" w:eastAsia="ＭＳ ゴシック" w:hAnsi="ＭＳ ゴシック"/>
          <w:b/>
          <w:bdr w:val="single" w:sz="4" w:space="0" w:color="auto"/>
        </w:rPr>
      </w:pPr>
      <w:r w:rsidRPr="00BF4217">
        <w:rPr>
          <w:rFonts w:ascii="ＭＳ ゴシック" w:eastAsia="ＭＳ ゴシック" w:hAnsi="ＭＳ ゴシック" w:hint="eastAsia"/>
          <w:b/>
          <w:bdr w:val="single" w:sz="4" w:space="0" w:color="auto"/>
        </w:rPr>
        <w:t>「設置施設調査票」</w:t>
      </w:r>
      <w:r w:rsidR="00F268BA">
        <w:rPr>
          <w:rFonts w:ascii="ＭＳ ゴシック" w:eastAsia="ＭＳ ゴシック" w:hAnsi="ＭＳ ゴシック" w:hint="eastAsia"/>
          <w:b/>
          <w:bdr w:val="single" w:sz="4" w:space="0" w:color="auto"/>
        </w:rPr>
        <w:t>（</w:t>
      </w:r>
      <w:r w:rsidRPr="00BF4217">
        <w:rPr>
          <w:rFonts w:ascii="ＭＳ ゴシック" w:eastAsia="ＭＳ ゴシック" w:hAnsi="ＭＳ ゴシック" w:hint="eastAsia"/>
          <w:b/>
          <w:bdr w:val="single" w:sz="4" w:space="0" w:color="auto"/>
        </w:rPr>
        <w:t>様式</w:t>
      </w:r>
      <w:r w:rsidR="00BF4217">
        <w:rPr>
          <w:rFonts w:ascii="ＭＳ ゴシック" w:eastAsia="ＭＳ ゴシック" w:hAnsi="ＭＳ ゴシック" w:hint="eastAsia"/>
          <w:b/>
          <w:bdr w:val="single" w:sz="4" w:space="0" w:color="auto"/>
        </w:rPr>
        <w:t>１</w:t>
      </w:r>
      <w:r w:rsidR="00F268BA">
        <w:rPr>
          <w:rFonts w:ascii="ＭＳ ゴシック" w:eastAsia="ＭＳ ゴシック" w:hAnsi="ＭＳ ゴシック" w:hint="eastAsia"/>
          <w:b/>
          <w:bdr w:val="single" w:sz="4" w:space="0" w:color="auto"/>
        </w:rPr>
        <w:t>）</w:t>
      </w:r>
    </w:p>
    <w:p w:rsidR="00176916" w:rsidRPr="00176916" w:rsidRDefault="00176916" w:rsidP="00BF4217">
      <w:pPr>
        <w:spacing w:afterLines="50" w:after="166"/>
        <w:rPr>
          <w:rFonts w:ascii="ＭＳ ゴシック" w:eastAsia="ＭＳ ゴシック" w:hAnsi="ＭＳ ゴシック"/>
          <w:b/>
          <w:sz w:val="22"/>
          <w:szCs w:val="22"/>
        </w:rPr>
      </w:pPr>
      <w:r w:rsidRPr="00176916">
        <w:rPr>
          <w:rFonts w:ascii="ＭＳ ゴシック" w:eastAsia="ＭＳ ゴシック" w:hAnsi="ＭＳ ゴシック" w:hint="eastAsia"/>
          <w:b/>
          <w:sz w:val="22"/>
          <w:szCs w:val="22"/>
        </w:rPr>
        <w:t>１　医療機関について</w:t>
      </w:r>
    </w:p>
    <w:p w:rsidR="00444879" w:rsidRPr="002A1A04" w:rsidRDefault="00176916" w:rsidP="00BF4217">
      <w:pPr>
        <w:rPr>
          <w:rFonts w:ascii="ＭＳ ゴシック" w:eastAsia="ＭＳ ゴシック" w:hAnsi="ＭＳ ゴシック"/>
          <w:b/>
          <w:sz w:val="22"/>
        </w:rPr>
      </w:pPr>
      <w:r>
        <w:rPr>
          <w:rFonts w:ascii="ＭＳ ゴシック" w:eastAsia="ＭＳ ゴシック" w:hAnsi="ＭＳ ゴシック" w:hint="eastAsia"/>
          <w:b/>
          <w:sz w:val="22"/>
        </w:rPr>
        <w:t>２</w:t>
      </w:r>
      <w:r w:rsidR="00192680">
        <w:rPr>
          <w:rFonts w:ascii="ＭＳ ゴシック" w:eastAsia="ＭＳ ゴシック" w:hAnsi="ＭＳ ゴシック" w:hint="eastAsia"/>
          <w:b/>
          <w:sz w:val="22"/>
        </w:rPr>
        <w:t xml:space="preserve">　</w:t>
      </w:r>
      <w:r w:rsidR="00444879" w:rsidRPr="002A1A04">
        <w:rPr>
          <w:rFonts w:ascii="ＭＳ ゴシック" w:eastAsia="ＭＳ ゴシック" w:hAnsi="ＭＳ ゴシック" w:hint="eastAsia"/>
          <w:b/>
          <w:sz w:val="22"/>
        </w:rPr>
        <w:t>保育施設について</w:t>
      </w:r>
    </w:p>
    <w:p w:rsidR="00444879" w:rsidRPr="00CD234A" w:rsidRDefault="00192680" w:rsidP="00305B89">
      <w:pPr>
        <w:ind w:firstLineChars="100" w:firstLine="207"/>
        <w:rPr>
          <w:rFonts w:hAnsi="ＭＳ 明朝"/>
          <w:sz w:val="22"/>
        </w:rPr>
      </w:pPr>
      <w:r>
        <w:rPr>
          <w:rFonts w:hAnsi="ＭＳ 明朝" w:hint="eastAsia"/>
          <w:sz w:val="22"/>
        </w:rPr>
        <w:t>○</w:t>
      </w:r>
      <w:r w:rsidR="00305B89">
        <w:rPr>
          <w:rFonts w:hAnsi="ＭＳ 明朝" w:hint="eastAsia"/>
          <w:sz w:val="22"/>
        </w:rPr>
        <w:t xml:space="preserve">　</w:t>
      </w:r>
      <w:r w:rsidR="00444879" w:rsidRPr="00CD234A">
        <w:rPr>
          <w:rFonts w:hAnsi="ＭＳ 明朝" w:hint="eastAsia"/>
          <w:sz w:val="22"/>
        </w:rPr>
        <w:t>「利用形態」には、</w:t>
      </w:r>
      <w:r w:rsidR="00444879" w:rsidRPr="00CD234A">
        <w:rPr>
          <w:rFonts w:hAnsi="ＭＳ 明朝" w:hint="eastAsia"/>
          <w:sz w:val="22"/>
          <w:szCs w:val="22"/>
        </w:rPr>
        <w:t>次のうち該当する内容を記入します。</w:t>
      </w:r>
    </w:p>
    <w:p w:rsidR="00444879" w:rsidRPr="00CD234A" w:rsidRDefault="00305B89" w:rsidP="00305B89">
      <w:pPr>
        <w:ind w:firstLineChars="200" w:firstLine="413"/>
        <w:rPr>
          <w:rFonts w:hAnsi="ＭＳ 明朝"/>
          <w:sz w:val="22"/>
        </w:rPr>
      </w:pPr>
      <w:r>
        <w:rPr>
          <w:rFonts w:hAnsi="ＭＳ 明朝" w:hint="eastAsia"/>
          <w:sz w:val="22"/>
        </w:rPr>
        <w:t xml:space="preserve">・　</w:t>
      </w:r>
      <w:r w:rsidR="00444879" w:rsidRPr="00CD234A">
        <w:rPr>
          <w:rFonts w:hAnsi="ＭＳ 明朝" w:hint="eastAsia"/>
          <w:sz w:val="22"/>
        </w:rPr>
        <w:t>保育施設を、貴医療機関のみが利用している場合</w:t>
      </w:r>
      <w:r w:rsidR="002A1A04">
        <w:rPr>
          <w:rFonts w:hAnsi="ＭＳ 明朝" w:hint="eastAsia"/>
          <w:sz w:val="22"/>
        </w:rPr>
        <w:t xml:space="preserve">　→</w:t>
      </w:r>
      <w:r w:rsidR="00444879" w:rsidRPr="00CD234A">
        <w:rPr>
          <w:rFonts w:hAnsi="ＭＳ 明朝" w:hint="eastAsia"/>
          <w:sz w:val="22"/>
        </w:rPr>
        <w:t>「単独利用」</w:t>
      </w:r>
    </w:p>
    <w:p w:rsidR="00305B89" w:rsidRDefault="00305B89" w:rsidP="00305B89">
      <w:pPr>
        <w:ind w:firstLineChars="200" w:firstLine="413"/>
        <w:rPr>
          <w:rFonts w:hAnsi="ＭＳ 明朝"/>
          <w:sz w:val="22"/>
        </w:rPr>
      </w:pPr>
      <w:r>
        <w:rPr>
          <w:rFonts w:hAnsi="ＭＳ 明朝" w:hint="eastAsia"/>
          <w:sz w:val="22"/>
        </w:rPr>
        <w:t xml:space="preserve">・　</w:t>
      </w:r>
      <w:r w:rsidR="00444879" w:rsidRPr="00CD234A">
        <w:rPr>
          <w:rFonts w:hAnsi="ＭＳ 明朝" w:hint="eastAsia"/>
          <w:sz w:val="22"/>
        </w:rPr>
        <w:t>保育施設を、他の医療機関</w:t>
      </w:r>
      <w:r w:rsidR="00F268BA">
        <w:rPr>
          <w:rFonts w:hAnsi="ＭＳ 明朝" w:hint="eastAsia"/>
          <w:sz w:val="22"/>
        </w:rPr>
        <w:t>（</w:t>
      </w:r>
      <w:r w:rsidR="00444879" w:rsidRPr="00CD234A">
        <w:rPr>
          <w:rFonts w:hAnsi="ＭＳ 明朝" w:hint="eastAsia"/>
          <w:sz w:val="22"/>
        </w:rPr>
        <w:t>病院または診療所。老健や</w:t>
      </w:r>
      <w:r>
        <w:rPr>
          <w:rFonts w:hAnsi="ＭＳ 明朝" w:hint="eastAsia"/>
          <w:sz w:val="22"/>
        </w:rPr>
        <w:t>訪問看護</w:t>
      </w:r>
      <w:r w:rsidR="00444879" w:rsidRPr="00CD234A">
        <w:rPr>
          <w:rFonts w:hAnsi="ＭＳ 明朝" w:hint="eastAsia"/>
          <w:sz w:val="22"/>
        </w:rPr>
        <w:t>ステーション等は含まな</w:t>
      </w:r>
    </w:p>
    <w:p w:rsidR="00482023" w:rsidRPr="00C3247B" w:rsidRDefault="00444879" w:rsidP="00305B89">
      <w:pPr>
        <w:ind w:firstLineChars="300" w:firstLine="620"/>
        <w:rPr>
          <w:rFonts w:hAnsi="ＭＳ 明朝"/>
          <w:sz w:val="22"/>
        </w:rPr>
      </w:pPr>
      <w:r w:rsidRPr="00CD234A">
        <w:rPr>
          <w:rFonts w:hAnsi="ＭＳ 明朝" w:hint="eastAsia"/>
          <w:sz w:val="22"/>
        </w:rPr>
        <w:t>い</w:t>
      </w:r>
      <w:r w:rsidR="00F268BA">
        <w:rPr>
          <w:rFonts w:hAnsi="ＭＳ 明朝" w:hint="eastAsia"/>
          <w:sz w:val="22"/>
        </w:rPr>
        <w:t>）</w:t>
      </w:r>
      <w:r w:rsidRPr="00CD234A">
        <w:rPr>
          <w:rFonts w:hAnsi="ＭＳ 明朝" w:hint="eastAsia"/>
          <w:sz w:val="22"/>
        </w:rPr>
        <w:t>と共同利用している場合</w:t>
      </w:r>
      <w:r w:rsidR="002A1A04">
        <w:rPr>
          <w:rFonts w:hAnsi="ＭＳ 明朝" w:hint="eastAsia"/>
          <w:sz w:val="22"/>
        </w:rPr>
        <w:t xml:space="preserve">　→</w:t>
      </w:r>
      <w:r w:rsidRPr="00CD234A">
        <w:rPr>
          <w:rFonts w:hAnsi="ＭＳ 明朝" w:hint="eastAsia"/>
          <w:sz w:val="22"/>
        </w:rPr>
        <w:t>「共同利用」</w:t>
      </w:r>
    </w:p>
    <w:p w:rsidR="00305B89" w:rsidRDefault="002A1A04" w:rsidP="00305B89">
      <w:pPr>
        <w:ind w:firstLineChars="200" w:firstLine="413"/>
        <w:rPr>
          <w:rFonts w:hAnsi="ＭＳ 明朝"/>
          <w:sz w:val="22"/>
        </w:rPr>
      </w:pPr>
      <w:r>
        <w:rPr>
          <w:rFonts w:hAnsi="ＭＳ 明朝" w:hint="eastAsia"/>
          <w:sz w:val="22"/>
        </w:rPr>
        <w:t>※</w:t>
      </w:r>
      <w:r w:rsidR="006146C8">
        <w:rPr>
          <w:rFonts w:hAnsi="ＭＳ 明朝" w:hint="eastAsia"/>
          <w:sz w:val="22"/>
        </w:rPr>
        <w:t xml:space="preserve">　</w:t>
      </w:r>
      <w:r w:rsidR="00444879" w:rsidRPr="00CD234A">
        <w:rPr>
          <w:rFonts w:hAnsi="ＭＳ 明朝" w:hint="eastAsia"/>
          <w:sz w:val="22"/>
        </w:rPr>
        <w:t>「共同利用」の場合は、次行に共同利用をしている他の医療機関名を記入します。</w:t>
      </w:r>
    </w:p>
    <w:p w:rsidR="00BC5A9C" w:rsidRDefault="00BC5A9C" w:rsidP="00305B89">
      <w:pPr>
        <w:ind w:firstLineChars="400" w:firstLine="827"/>
        <w:rPr>
          <w:rFonts w:hAnsi="ＭＳ 明朝"/>
          <w:sz w:val="22"/>
        </w:rPr>
      </w:pPr>
      <w:r>
        <w:rPr>
          <w:rFonts w:hAnsi="ＭＳ 明朝" w:hint="eastAsia"/>
          <w:sz w:val="22"/>
        </w:rPr>
        <w:t>ただし、共同利用</w:t>
      </w:r>
      <w:r w:rsidR="009D2480">
        <w:rPr>
          <w:rFonts w:hAnsi="ＭＳ 明朝" w:hint="eastAsia"/>
          <w:sz w:val="22"/>
        </w:rPr>
        <w:t>として受け</w:t>
      </w:r>
      <w:r>
        <w:rPr>
          <w:rFonts w:hAnsi="ＭＳ 明朝" w:hint="eastAsia"/>
          <w:sz w:val="22"/>
        </w:rPr>
        <w:t>入れる児童は</w:t>
      </w:r>
      <w:r w:rsidR="009D2480">
        <w:rPr>
          <w:rFonts w:hAnsi="ＭＳ 明朝" w:hint="eastAsia"/>
          <w:sz w:val="22"/>
        </w:rPr>
        <w:t>、</w:t>
      </w:r>
      <w:r>
        <w:rPr>
          <w:rFonts w:hAnsi="ＭＳ 明朝" w:hint="eastAsia"/>
          <w:sz w:val="22"/>
        </w:rPr>
        <w:t>同法人内施設の職員の子</w:t>
      </w:r>
      <w:r w:rsidR="006146C8">
        <w:rPr>
          <w:rFonts w:hAnsi="ＭＳ 明朝" w:hint="eastAsia"/>
          <w:sz w:val="22"/>
        </w:rPr>
        <w:t>が対象となり</w:t>
      </w:r>
      <w:r w:rsidR="009D2480">
        <w:rPr>
          <w:rFonts w:hAnsi="ＭＳ 明朝" w:hint="eastAsia"/>
          <w:sz w:val="22"/>
        </w:rPr>
        <w:t>ます。</w:t>
      </w:r>
    </w:p>
    <w:p w:rsidR="0056781E" w:rsidRPr="00305B89" w:rsidRDefault="0056781E" w:rsidP="00CD6314">
      <w:pPr>
        <w:ind w:leftChars="299" w:left="908" w:hanging="230"/>
        <w:rPr>
          <w:rFonts w:hAnsi="ＭＳ 明朝"/>
          <w:sz w:val="22"/>
        </w:rPr>
      </w:pPr>
    </w:p>
    <w:p w:rsidR="00444879" w:rsidRPr="00CD234A" w:rsidRDefault="00CD6314" w:rsidP="00305B89">
      <w:pPr>
        <w:ind w:firstLineChars="100" w:firstLine="207"/>
        <w:rPr>
          <w:rFonts w:hAnsi="ＭＳ 明朝"/>
          <w:sz w:val="22"/>
        </w:rPr>
      </w:pPr>
      <w:r>
        <w:rPr>
          <w:rFonts w:hAnsi="ＭＳ 明朝" w:hint="eastAsia"/>
          <w:sz w:val="22"/>
        </w:rPr>
        <w:t>○</w:t>
      </w:r>
      <w:r w:rsidR="00305B89">
        <w:rPr>
          <w:rFonts w:hAnsi="ＭＳ 明朝" w:hint="eastAsia"/>
          <w:sz w:val="22"/>
        </w:rPr>
        <w:t xml:space="preserve">　</w:t>
      </w:r>
      <w:r w:rsidR="00444879" w:rsidRPr="00CD234A">
        <w:rPr>
          <w:rFonts w:hAnsi="ＭＳ 明朝" w:hint="eastAsia"/>
          <w:sz w:val="22"/>
        </w:rPr>
        <w:t>「委託状況」には、</w:t>
      </w:r>
      <w:r w:rsidR="00444879" w:rsidRPr="00CD234A">
        <w:rPr>
          <w:rFonts w:hAnsi="ＭＳ 明朝" w:hint="eastAsia"/>
          <w:sz w:val="22"/>
          <w:szCs w:val="22"/>
        </w:rPr>
        <w:t>次のうち該当する内容を記入します。</w:t>
      </w:r>
    </w:p>
    <w:p w:rsidR="00444879" w:rsidRPr="00CD234A" w:rsidRDefault="00305B89" w:rsidP="00305B89">
      <w:pPr>
        <w:ind w:firstLineChars="200" w:firstLine="413"/>
        <w:rPr>
          <w:rFonts w:hAnsi="ＭＳ 明朝"/>
          <w:sz w:val="22"/>
        </w:rPr>
      </w:pPr>
      <w:r>
        <w:rPr>
          <w:rFonts w:hAnsi="ＭＳ 明朝" w:hint="eastAsia"/>
          <w:sz w:val="22"/>
        </w:rPr>
        <w:t xml:space="preserve">・　</w:t>
      </w:r>
      <w:r w:rsidR="00444879" w:rsidRPr="00CD234A">
        <w:rPr>
          <w:rFonts w:hAnsi="ＭＳ 明朝" w:hint="eastAsia"/>
          <w:sz w:val="22"/>
        </w:rPr>
        <w:t>保育施設を、貴医療機関が直接運営している場合</w:t>
      </w:r>
      <w:r w:rsidR="002A1A04">
        <w:rPr>
          <w:rFonts w:hAnsi="ＭＳ 明朝" w:hint="eastAsia"/>
          <w:sz w:val="22"/>
        </w:rPr>
        <w:t xml:space="preserve">　→</w:t>
      </w:r>
      <w:r w:rsidR="00444879" w:rsidRPr="00CD234A">
        <w:rPr>
          <w:rFonts w:hAnsi="ＭＳ 明朝" w:hint="eastAsia"/>
          <w:sz w:val="22"/>
        </w:rPr>
        <w:t>「直接運営」</w:t>
      </w:r>
    </w:p>
    <w:p w:rsidR="00444879" w:rsidRPr="00CD234A" w:rsidRDefault="00305B89" w:rsidP="00305B89">
      <w:pPr>
        <w:ind w:firstLineChars="200" w:firstLine="413"/>
        <w:rPr>
          <w:rFonts w:hAnsi="ＭＳ 明朝"/>
          <w:sz w:val="22"/>
        </w:rPr>
      </w:pPr>
      <w:r>
        <w:rPr>
          <w:rFonts w:hAnsi="ＭＳ 明朝" w:hint="eastAsia"/>
          <w:sz w:val="22"/>
        </w:rPr>
        <w:t xml:space="preserve">・　</w:t>
      </w:r>
      <w:r w:rsidR="00444879" w:rsidRPr="00CD234A">
        <w:rPr>
          <w:rFonts w:hAnsi="ＭＳ 明朝" w:hint="eastAsia"/>
          <w:sz w:val="22"/>
        </w:rPr>
        <w:t>保育施設を、一部委託している場合</w:t>
      </w:r>
      <w:r w:rsidR="002A1A04">
        <w:rPr>
          <w:rFonts w:hAnsi="ＭＳ 明朝" w:hint="eastAsia"/>
          <w:sz w:val="22"/>
        </w:rPr>
        <w:t xml:space="preserve">　→</w:t>
      </w:r>
      <w:r w:rsidR="00444879" w:rsidRPr="00CD234A">
        <w:rPr>
          <w:rFonts w:hAnsi="ＭＳ 明朝" w:hint="eastAsia"/>
          <w:sz w:val="22"/>
        </w:rPr>
        <w:t>「委託</w:t>
      </w:r>
      <w:r w:rsidR="00F268BA">
        <w:rPr>
          <w:rFonts w:hAnsi="ＭＳ 明朝" w:hint="eastAsia"/>
          <w:sz w:val="22"/>
        </w:rPr>
        <w:t>（</w:t>
      </w:r>
      <w:r w:rsidR="00444879" w:rsidRPr="00CD234A">
        <w:rPr>
          <w:rFonts w:hAnsi="ＭＳ 明朝" w:hint="eastAsia"/>
          <w:sz w:val="22"/>
        </w:rPr>
        <w:t>一部</w:t>
      </w:r>
      <w:r w:rsidR="00F268BA">
        <w:rPr>
          <w:rFonts w:hAnsi="ＭＳ 明朝" w:hint="eastAsia"/>
          <w:sz w:val="22"/>
        </w:rPr>
        <w:t>）</w:t>
      </w:r>
      <w:r w:rsidR="00444879" w:rsidRPr="00CD234A">
        <w:rPr>
          <w:rFonts w:hAnsi="ＭＳ 明朝" w:hint="eastAsia"/>
          <w:sz w:val="22"/>
        </w:rPr>
        <w:t>」</w:t>
      </w:r>
    </w:p>
    <w:p w:rsidR="00444879" w:rsidRPr="00CD234A" w:rsidRDefault="00305B89" w:rsidP="00305B89">
      <w:pPr>
        <w:ind w:firstLineChars="200" w:firstLine="413"/>
        <w:rPr>
          <w:rFonts w:hAnsi="ＭＳ 明朝"/>
          <w:sz w:val="22"/>
        </w:rPr>
      </w:pPr>
      <w:r>
        <w:rPr>
          <w:rFonts w:hAnsi="ＭＳ 明朝" w:hint="eastAsia"/>
          <w:sz w:val="22"/>
        </w:rPr>
        <w:t xml:space="preserve">・　</w:t>
      </w:r>
      <w:r w:rsidR="00444879" w:rsidRPr="00CD234A">
        <w:rPr>
          <w:rFonts w:hAnsi="ＭＳ 明朝" w:hint="eastAsia"/>
          <w:sz w:val="22"/>
        </w:rPr>
        <w:t>保育施設を、全部委託している場合</w:t>
      </w:r>
      <w:r w:rsidR="002A1A04">
        <w:rPr>
          <w:rFonts w:hAnsi="ＭＳ 明朝" w:hint="eastAsia"/>
          <w:sz w:val="22"/>
        </w:rPr>
        <w:t xml:space="preserve">　→</w:t>
      </w:r>
      <w:r w:rsidR="00444879" w:rsidRPr="00CD234A">
        <w:rPr>
          <w:rFonts w:hAnsi="ＭＳ 明朝" w:hint="eastAsia"/>
          <w:sz w:val="22"/>
        </w:rPr>
        <w:t>「委託</w:t>
      </w:r>
      <w:r w:rsidR="00F268BA">
        <w:rPr>
          <w:rFonts w:hAnsi="ＭＳ 明朝" w:hint="eastAsia"/>
          <w:sz w:val="22"/>
        </w:rPr>
        <w:t>（</w:t>
      </w:r>
      <w:r w:rsidR="00444879" w:rsidRPr="00CD234A">
        <w:rPr>
          <w:rFonts w:hAnsi="ＭＳ 明朝" w:hint="eastAsia"/>
          <w:sz w:val="22"/>
        </w:rPr>
        <w:t>全部</w:t>
      </w:r>
      <w:r w:rsidR="00F268BA">
        <w:rPr>
          <w:rFonts w:hAnsi="ＭＳ 明朝" w:hint="eastAsia"/>
          <w:sz w:val="22"/>
        </w:rPr>
        <w:t>）</w:t>
      </w:r>
      <w:r w:rsidR="00444879" w:rsidRPr="00CD234A">
        <w:rPr>
          <w:rFonts w:hAnsi="ＭＳ 明朝" w:hint="eastAsia"/>
          <w:sz w:val="22"/>
        </w:rPr>
        <w:t>」</w:t>
      </w:r>
    </w:p>
    <w:p w:rsidR="009279B5" w:rsidRDefault="002A1A04" w:rsidP="00465188">
      <w:pPr>
        <w:ind w:leftChars="200" w:left="660" w:hangingChars="100" w:hanging="207"/>
        <w:rPr>
          <w:sz w:val="22"/>
        </w:rPr>
      </w:pPr>
      <w:r>
        <w:rPr>
          <w:rFonts w:hAnsi="ＭＳ 明朝" w:hint="eastAsia"/>
          <w:sz w:val="22"/>
        </w:rPr>
        <w:t>※</w:t>
      </w:r>
      <w:r w:rsidR="00305B89">
        <w:rPr>
          <w:rFonts w:hAnsi="ＭＳ 明朝" w:hint="eastAsia"/>
          <w:sz w:val="22"/>
        </w:rPr>
        <w:t xml:space="preserve">　</w:t>
      </w:r>
      <w:r w:rsidR="00444879" w:rsidRPr="00CD234A">
        <w:rPr>
          <w:rFonts w:hAnsi="ＭＳ 明朝" w:hint="eastAsia"/>
          <w:sz w:val="22"/>
        </w:rPr>
        <w:t>「委託</w:t>
      </w:r>
      <w:r w:rsidR="00F268BA">
        <w:rPr>
          <w:rFonts w:hAnsi="ＭＳ 明朝" w:hint="eastAsia"/>
          <w:sz w:val="22"/>
        </w:rPr>
        <w:t>（</w:t>
      </w:r>
      <w:r w:rsidR="00444879" w:rsidRPr="00CD234A">
        <w:rPr>
          <w:rFonts w:hAnsi="ＭＳ 明朝" w:hint="eastAsia"/>
          <w:sz w:val="22"/>
        </w:rPr>
        <w:t>一部</w:t>
      </w:r>
      <w:r w:rsidR="00F268BA">
        <w:rPr>
          <w:rFonts w:hAnsi="ＭＳ 明朝" w:hint="eastAsia"/>
          <w:sz w:val="22"/>
        </w:rPr>
        <w:t>）</w:t>
      </w:r>
      <w:r w:rsidR="00444879" w:rsidRPr="00CD234A">
        <w:rPr>
          <w:rFonts w:hAnsi="ＭＳ 明朝" w:hint="eastAsia"/>
          <w:sz w:val="22"/>
        </w:rPr>
        <w:t>」か「委託</w:t>
      </w:r>
      <w:r w:rsidR="00F268BA">
        <w:rPr>
          <w:rFonts w:hint="eastAsia"/>
          <w:sz w:val="22"/>
        </w:rPr>
        <w:t>（</w:t>
      </w:r>
      <w:r w:rsidR="00444879" w:rsidRPr="00CD234A">
        <w:rPr>
          <w:rFonts w:hint="eastAsia"/>
          <w:sz w:val="22"/>
        </w:rPr>
        <w:t>全部</w:t>
      </w:r>
      <w:r w:rsidR="00F268BA">
        <w:rPr>
          <w:rFonts w:hint="eastAsia"/>
          <w:sz w:val="22"/>
        </w:rPr>
        <w:t>）</w:t>
      </w:r>
      <w:r w:rsidR="00603C26" w:rsidRPr="00CD234A">
        <w:rPr>
          <w:rFonts w:hint="eastAsia"/>
          <w:sz w:val="22"/>
        </w:rPr>
        <w:t>」の場合には、次行に委託</w:t>
      </w:r>
      <w:r w:rsidR="00444879" w:rsidRPr="00CD234A">
        <w:rPr>
          <w:rFonts w:hint="eastAsia"/>
          <w:sz w:val="22"/>
        </w:rPr>
        <w:t>業者名と代表者名を記入します。</w:t>
      </w:r>
    </w:p>
    <w:p w:rsidR="0056781E" w:rsidRPr="00CD234A" w:rsidRDefault="0056781E" w:rsidP="00CD6314">
      <w:pPr>
        <w:ind w:leftChars="301" w:left="908" w:hangingChars="109" w:hanging="225"/>
        <w:rPr>
          <w:rFonts w:hAnsi="ＭＳ 明朝"/>
          <w:sz w:val="22"/>
        </w:rPr>
      </w:pPr>
    </w:p>
    <w:p w:rsidR="0056781E" w:rsidRDefault="00CD6314" w:rsidP="00465188">
      <w:pPr>
        <w:ind w:leftChars="150" w:left="547" w:hangingChars="100" w:hanging="207"/>
        <w:rPr>
          <w:rFonts w:hAnsi="ＭＳ 明朝"/>
          <w:sz w:val="22"/>
          <w:szCs w:val="22"/>
        </w:rPr>
      </w:pPr>
      <w:r>
        <w:rPr>
          <w:rFonts w:hAnsi="ＭＳ 明朝" w:hint="eastAsia"/>
          <w:sz w:val="22"/>
        </w:rPr>
        <w:t>○</w:t>
      </w:r>
      <w:r w:rsidR="00305B89">
        <w:rPr>
          <w:rFonts w:hAnsi="ＭＳ 明朝" w:hint="eastAsia"/>
          <w:sz w:val="22"/>
        </w:rPr>
        <w:t xml:space="preserve">　</w:t>
      </w:r>
      <w:r w:rsidR="00444879" w:rsidRPr="00CD234A">
        <w:rPr>
          <w:rFonts w:hAnsi="ＭＳ 明朝" w:hint="eastAsia"/>
          <w:sz w:val="22"/>
        </w:rPr>
        <w:t>「保育時間」には、開園時刻･閉園時刻、開所時間</w:t>
      </w:r>
      <w:r w:rsidR="00F268BA">
        <w:rPr>
          <w:rFonts w:hAnsi="ＭＳ 明朝" w:hint="eastAsia"/>
          <w:sz w:val="22"/>
        </w:rPr>
        <w:t>（</w:t>
      </w:r>
      <w:r w:rsidR="00444879" w:rsidRPr="00CD234A">
        <w:rPr>
          <w:rFonts w:hAnsi="ＭＳ 明朝" w:hint="eastAsia"/>
          <w:sz w:val="22"/>
        </w:rPr>
        <w:t>開園から閉園までの時間</w:t>
      </w:r>
      <w:r w:rsidR="00F268BA">
        <w:rPr>
          <w:rFonts w:hAnsi="ＭＳ 明朝" w:hint="eastAsia"/>
          <w:sz w:val="22"/>
        </w:rPr>
        <w:t>）</w:t>
      </w:r>
      <w:r w:rsidR="00444879" w:rsidRPr="00CD234A">
        <w:rPr>
          <w:rFonts w:hAnsi="ＭＳ 明朝" w:hint="eastAsia"/>
          <w:sz w:val="22"/>
        </w:rPr>
        <w:t>を記入します。別パターンの運営がある場合</w:t>
      </w:r>
      <w:r w:rsidR="00F268BA">
        <w:rPr>
          <w:rFonts w:hAnsi="ＭＳ 明朝" w:hint="eastAsia"/>
          <w:sz w:val="22"/>
        </w:rPr>
        <w:t>（</w:t>
      </w:r>
      <w:r w:rsidR="00444879" w:rsidRPr="00CD234A">
        <w:rPr>
          <w:rFonts w:hAnsi="ＭＳ 明朝" w:hint="eastAsia"/>
          <w:sz w:val="22"/>
        </w:rPr>
        <w:t>週数回の24時間保育等</w:t>
      </w:r>
      <w:r w:rsidR="00F268BA">
        <w:rPr>
          <w:rFonts w:hAnsi="ＭＳ 明朝" w:hint="eastAsia"/>
          <w:sz w:val="22"/>
        </w:rPr>
        <w:t>）</w:t>
      </w:r>
      <w:r w:rsidR="00444879" w:rsidRPr="00CD234A">
        <w:rPr>
          <w:rFonts w:hAnsi="ＭＳ 明朝" w:hint="eastAsia"/>
          <w:sz w:val="22"/>
        </w:rPr>
        <w:t>は、</w:t>
      </w:r>
      <w:r w:rsidR="002A1A04">
        <w:rPr>
          <w:rFonts w:hAnsi="ＭＳ 明朝" w:hint="eastAsia"/>
          <w:sz w:val="22"/>
        </w:rPr>
        <w:t>２</w:t>
      </w:r>
      <w:r w:rsidR="00444879" w:rsidRPr="00CD234A">
        <w:rPr>
          <w:rFonts w:hAnsi="ＭＳ 明朝" w:hint="eastAsia"/>
          <w:sz w:val="22"/>
        </w:rPr>
        <w:t>行目にそのパターンを</w:t>
      </w:r>
      <w:r w:rsidR="00444879" w:rsidRPr="00CD234A">
        <w:rPr>
          <w:rFonts w:hAnsi="ＭＳ 明朝" w:hint="eastAsia"/>
          <w:sz w:val="22"/>
          <w:szCs w:val="22"/>
        </w:rPr>
        <w:t>記入します。</w:t>
      </w:r>
    </w:p>
    <w:p w:rsidR="000F7A61" w:rsidRPr="00811547" w:rsidRDefault="000F7A61" w:rsidP="00CD6314">
      <w:pPr>
        <w:ind w:leftChars="50" w:left="320" w:hangingChars="100" w:hanging="207"/>
        <w:rPr>
          <w:rFonts w:hAnsi="ＭＳ 明朝"/>
          <w:sz w:val="22"/>
        </w:rPr>
      </w:pPr>
    </w:p>
    <w:p w:rsidR="00444879" w:rsidRDefault="00CD6314" w:rsidP="00FC702A">
      <w:pPr>
        <w:ind w:leftChars="117" w:left="472" w:hangingChars="100" w:hanging="207"/>
        <w:rPr>
          <w:rFonts w:hAnsi="ＭＳ 明朝"/>
          <w:sz w:val="22"/>
        </w:rPr>
      </w:pPr>
      <w:r>
        <w:rPr>
          <w:rFonts w:hAnsi="ＭＳ 明朝" w:hint="eastAsia"/>
          <w:sz w:val="22"/>
        </w:rPr>
        <w:t>○</w:t>
      </w:r>
      <w:r w:rsidR="00FC702A">
        <w:rPr>
          <w:rFonts w:hAnsi="ＭＳ 明朝" w:hint="eastAsia"/>
          <w:sz w:val="22"/>
        </w:rPr>
        <w:t xml:space="preserve">　</w:t>
      </w:r>
      <w:r w:rsidR="00444879" w:rsidRPr="00CD234A">
        <w:rPr>
          <w:rFonts w:hAnsi="ＭＳ 明朝" w:hint="eastAsia"/>
          <w:sz w:val="22"/>
        </w:rPr>
        <w:t>「24時間保育日数」には、</w:t>
      </w:r>
      <w:r w:rsidR="00BB403B">
        <w:rPr>
          <w:rFonts w:hAnsi="ＭＳ 明朝" w:hint="eastAsia"/>
          <w:sz w:val="22"/>
        </w:rPr>
        <w:t>１</w:t>
      </w:r>
      <w:r w:rsidR="00444879" w:rsidRPr="00CD234A">
        <w:rPr>
          <w:rFonts w:hAnsi="ＭＳ 明朝" w:hint="eastAsia"/>
          <w:sz w:val="22"/>
        </w:rPr>
        <w:t>年間に</w:t>
      </w:r>
      <w:r w:rsidR="00600983">
        <w:rPr>
          <w:rFonts w:hAnsi="ＭＳ 明朝" w:hint="eastAsia"/>
          <w:sz w:val="22"/>
        </w:rPr>
        <w:t>24</w:t>
      </w:r>
      <w:r w:rsidR="00444879" w:rsidRPr="00CD234A">
        <w:rPr>
          <w:rFonts w:hAnsi="ＭＳ 明朝" w:hint="eastAsia"/>
          <w:sz w:val="22"/>
        </w:rPr>
        <w:t>時間保育を行う日数を記入しますが、過去実績等を参照の上、確実な値を記入します。特に、以前にこの値が超過したために戻入が生じた医療機関においては、慎重に記入してください。</w:t>
      </w:r>
    </w:p>
    <w:p w:rsidR="00811547" w:rsidRDefault="00811547" w:rsidP="00811547">
      <w:pPr>
        <w:rPr>
          <w:rFonts w:hAnsi="ＭＳ 明朝"/>
          <w:sz w:val="22"/>
        </w:rPr>
      </w:pPr>
    </w:p>
    <w:p w:rsidR="00811547" w:rsidRPr="00CD234A" w:rsidRDefault="00CD6314" w:rsidP="00FC702A">
      <w:pPr>
        <w:ind w:leftChars="117" w:left="472" w:hangingChars="100" w:hanging="207"/>
        <w:rPr>
          <w:rFonts w:hAnsi="ＭＳ 明朝"/>
          <w:sz w:val="22"/>
        </w:rPr>
      </w:pPr>
      <w:r>
        <w:rPr>
          <w:rFonts w:hAnsi="ＭＳ 明朝" w:hint="eastAsia"/>
          <w:sz w:val="22"/>
        </w:rPr>
        <w:t>○</w:t>
      </w:r>
      <w:r w:rsidR="00FC702A">
        <w:rPr>
          <w:rFonts w:hAnsi="ＭＳ 明朝" w:hint="eastAsia"/>
          <w:sz w:val="22"/>
        </w:rPr>
        <w:t xml:space="preserve">　</w:t>
      </w:r>
      <w:r w:rsidR="00811547">
        <w:rPr>
          <w:rFonts w:hAnsi="ＭＳ 明朝" w:hint="eastAsia"/>
          <w:sz w:val="22"/>
        </w:rPr>
        <w:t>「休日保育日数」</w:t>
      </w:r>
      <w:r w:rsidR="007018A1">
        <w:rPr>
          <w:rFonts w:hAnsi="ＭＳ 明朝" w:hint="eastAsia"/>
          <w:sz w:val="22"/>
        </w:rPr>
        <w:t>の</w:t>
      </w:r>
      <w:r w:rsidR="00811547">
        <w:rPr>
          <w:rFonts w:hAnsi="ＭＳ 明朝" w:hint="eastAsia"/>
          <w:sz w:val="22"/>
        </w:rPr>
        <w:t>休日とは、日曜日、祝日</w:t>
      </w:r>
      <w:r w:rsidR="00F268BA">
        <w:rPr>
          <w:rFonts w:hAnsi="ＭＳ 明朝" w:hint="eastAsia"/>
          <w:sz w:val="22"/>
        </w:rPr>
        <w:t>（</w:t>
      </w:r>
      <w:r w:rsidR="00811547">
        <w:rPr>
          <w:rFonts w:hAnsi="ＭＳ 明朝" w:hint="eastAsia"/>
          <w:sz w:val="22"/>
        </w:rPr>
        <w:t>国民の祝日に関する法律</w:t>
      </w:r>
      <w:r w:rsidR="00F268BA">
        <w:rPr>
          <w:rFonts w:hAnsi="ＭＳ 明朝" w:hint="eastAsia"/>
          <w:sz w:val="22"/>
        </w:rPr>
        <w:t>（</w:t>
      </w:r>
      <w:r w:rsidR="00811547">
        <w:rPr>
          <w:rFonts w:hAnsi="ＭＳ 明朝" w:hint="eastAsia"/>
          <w:sz w:val="22"/>
        </w:rPr>
        <w:t>昭和23年</w:t>
      </w:r>
      <w:r w:rsidR="003E346C">
        <w:rPr>
          <w:rFonts w:hAnsi="ＭＳ 明朝" w:hint="eastAsia"/>
          <w:sz w:val="22"/>
        </w:rPr>
        <w:t>７</w:t>
      </w:r>
      <w:r w:rsidR="00811547">
        <w:rPr>
          <w:rFonts w:hAnsi="ＭＳ 明朝" w:hint="eastAsia"/>
          <w:sz w:val="22"/>
        </w:rPr>
        <w:t>月20日法律第178号</w:t>
      </w:r>
      <w:r w:rsidR="00F268BA">
        <w:rPr>
          <w:rFonts w:hAnsi="ＭＳ 明朝" w:hint="eastAsia"/>
          <w:sz w:val="22"/>
        </w:rPr>
        <w:t>）</w:t>
      </w:r>
      <w:r w:rsidR="00811547">
        <w:rPr>
          <w:rFonts w:hAnsi="ＭＳ 明朝" w:hint="eastAsia"/>
          <w:sz w:val="22"/>
        </w:rPr>
        <w:t>第3条に規定する休日</w:t>
      </w:r>
      <w:r w:rsidR="00F268BA">
        <w:rPr>
          <w:rFonts w:hAnsi="ＭＳ 明朝" w:hint="eastAsia"/>
          <w:sz w:val="22"/>
        </w:rPr>
        <w:t>）</w:t>
      </w:r>
      <w:r w:rsidR="00092AC3">
        <w:rPr>
          <w:rFonts w:hAnsi="ＭＳ 明朝" w:hint="eastAsia"/>
          <w:sz w:val="22"/>
        </w:rPr>
        <w:t>、12月29日から翌年</w:t>
      </w:r>
      <w:r w:rsidR="003E346C">
        <w:rPr>
          <w:rFonts w:hAnsi="ＭＳ 明朝" w:hint="eastAsia"/>
          <w:sz w:val="22"/>
        </w:rPr>
        <w:t>１</w:t>
      </w:r>
      <w:r w:rsidR="00092AC3">
        <w:rPr>
          <w:rFonts w:hAnsi="ＭＳ 明朝" w:hint="eastAsia"/>
          <w:sz w:val="22"/>
        </w:rPr>
        <w:t>月</w:t>
      </w:r>
      <w:r w:rsidR="00600983">
        <w:rPr>
          <w:rFonts w:hAnsi="ＭＳ 明朝" w:hint="eastAsia"/>
          <w:sz w:val="22"/>
        </w:rPr>
        <w:t>３</w:t>
      </w:r>
      <w:r w:rsidR="006C512C">
        <w:rPr>
          <w:rFonts w:hAnsi="ＭＳ 明朝" w:hint="eastAsia"/>
          <w:sz w:val="22"/>
        </w:rPr>
        <w:t>日</w:t>
      </w:r>
      <w:r w:rsidR="00092AC3">
        <w:rPr>
          <w:rFonts w:hAnsi="ＭＳ 明朝" w:hint="eastAsia"/>
          <w:sz w:val="22"/>
        </w:rPr>
        <w:t>となりますが、</w:t>
      </w:r>
      <w:r w:rsidR="006C512C" w:rsidRPr="00460A13">
        <w:rPr>
          <w:rFonts w:hAnsi="ＭＳ 明朝" w:hint="eastAsia"/>
          <w:sz w:val="22"/>
        </w:rPr>
        <w:t>この日のうち</w:t>
      </w:r>
      <w:r w:rsidR="00092AC3" w:rsidRPr="00176916">
        <w:rPr>
          <w:rFonts w:ascii="ＭＳ Ｐゴシック" w:eastAsia="ＭＳ Ｐゴシック" w:hAnsi="ＭＳ Ｐゴシック" w:hint="eastAsia"/>
          <w:b/>
          <w:sz w:val="22"/>
          <w:u w:val="single"/>
        </w:rPr>
        <w:t>診療日として表示する日は除</w:t>
      </w:r>
      <w:r w:rsidR="006C512C" w:rsidRPr="00176916">
        <w:rPr>
          <w:rFonts w:ascii="ＭＳ Ｐゴシック" w:eastAsia="ＭＳ Ｐゴシック" w:hAnsi="ＭＳ Ｐゴシック" w:hint="eastAsia"/>
          <w:b/>
          <w:sz w:val="22"/>
          <w:u w:val="single"/>
        </w:rPr>
        <w:t>き</w:t>
      </w:r>
      <w:r w:rsidR="00482023">
        <w:rPr>
          <w:rFonts w:ascii="ＭＳ Ｐゴシック" w:eastAsia="ＭＳ Ｐゴシック" w:hAnsi="ＭＳ Ｐゴシック" w:hint="eastAsia"/>
          <w:b/>
          <w:sz w:val="22"/>
          <w:u w:val="single"/>
        </w:rPr>
        <w:t>、保育を</w:t>
      </w:r>
      <w:r w:rsidR="006C512C" w:rsidRPr="00176916">
        <w:rPr>
          <w:rFonts w:ascii="ＭＳ Ｐゴシック" w:eastAsia="ＭＳ Ｐゴシック" w:hAnsi="ＭＳ Ｐゴシック" w:hint="eastAsia"/>
          <w:b/>
          <w:sz w:val="22"/>
          <w:u w:val="single"/>
        </w:rPr>
        <w:t>実施した</w:t>
      </w:r>
      <w:r w:rsidR="00092AC3" w:rsidRPr="00176916">
        <w:rPr>
          <w:rFonts w:ascii="ＭＳ Ｐゴシック" w:eastAsia="ＭＳ Ｐゴシック" w:hAnsi="ＭＳ Ｐゴシック" w:hint="eastAsia"/>
          <w:b/>
          <w:sz w:val="22"/>
          <w:u w:val="single"/>
        </w:rPr>
        <w:t>日数を記載してください</w:t>
      </w:r>
      <w:r w:rsidR="00092AC3" w:rsidRPr="00092AC3">
        <w:rPr>
          <w:rFonts w:hAnsi="ＭＳ 明朝" w:hint="eastAsia"/>
          <w:sz w:val="22"/>
        </w:rPr>
        <w:t>。</w:t>
      </w:r>
    </w:p>
    <w:p w:rsidR="00444879" w:rsidRPr="00FC702A" w:rsidRDefault="00444879">
      <w:pPr>
        <w:rPr>
          <w:rFonts w:hAnsi="ＭＳ 明朝"/>
          <w:sz w:val="22"/>
        </w:rPr>
      </w:pPr>
    </w:p>
    <w:p w:rsidR="00444879" w:rsidRPr="00CD234A" w:rsidRDefault="00CD6314" w:rsidP="00FC702A">
      <w:pPr>
        <w:ind w:leftChars="117" w:left="472" w:hangingChars="100" w:hanging="207"/>
        <w:rPr>
          <w:rFonts w:hAnsi="ＭＳ 明朝"/>
          <w:sz w:val="22"/>
        </w:rPr>
      </w:pPr>
      <w:r>
        <w:rPr>
          <w:rFonts w:hAnsi="ＭＳ 明朝" w:hint="eastAsia"/>
          <w:sz w:val="22"/>
        </w:rPr>
        <w:t>○</w:t>
      </w:r>
      <w:r w:rsidR="00FC702A">
        <w:rPr>
          <w:rFonts w:hAnsi="ＭＳ 明朝" w:hint="eastAsia"/>
          <w:sz w:val="22"/>
        </w:rPr>
        <w:t xml:space="preserve">　</w:t>
      </w:r>
      <w:r w:rsidR="00444879" w:rsidRPr="00CD234A">
        <w:rPr>
          <w:rFonts w:hAnsi="ＭＳ 明朝" w:hint="eastAsia"/>
          <w:sz w:val="22"/>
        </w:rPr>
        <w:t>「</w:t>
      </w:r>
      <w:r w:rsidR="00BB403B">
        <w:rPr>
          <w:rFonts w:hAnsi="ＭＳ 明朝" w:hint="eastAsia"/>
          <w:sz w:val="22"/>
        </w:rPr>
        <w:t>病児</w:t>
      </w:r>
      <w:r w:rsidR="00444879" w:rsidRPr="00CD234A">
        <w:rPr>
          <w:rFonts w:hAnsi="ＭＳ 明朝" w:hint="eastAsia"/>
          <w:sz w:val="22"/>
        </w:rPr>
        <w:t>保育対応」には、保育施設に</w:t>
      </w:r>
      <w:r w:rsidR="0056103E" w:rsidRPr="00CD234A">
        <w:rPr>
          <w:rFonts w:hAnsi="ＭＳ 明朝" w:hint="eastAsia"/>
          <w:sz w:val="22"/>
        </w:rPr>
        <w:t>専任</w:t>
      </w:r>
      <w:r w:rsidR="00444879" w:rsidRPr="00CD234A">
        <w:rPr>
          <w:rFonts w:hAnsi="ＭＳ 明朝" w:hint="eastAsia"/>
          <w:sz w:val="22"/>
        </w:rPr>
        <w:t>看護師</w:t>
      </w:r>
      <w:r w:rsidR="00F268BA">
        <w:rPr>
          <w:rFonts w:hAnsi="ＭＳ 明朝" w:hint="eastAsia"/>
          <w:sz w:val="22"/>
        </w:rPr>
        <w:t>（</w:t>
      </w:r>
      <w:r w:rsidR="00444879" w:rsidRPr="00CD234A">
        <w:rPr>
          <w:rFonts w:hAnsi="ＭＳ 明朝" w:hint="eastAsia"/>
          <w:sz w:val="22"/>
        </w:rPr>
        <w:t>兼務は不可</w:t>
      </w:r>
      <w:r w:rsidR="00F268BA">
        <w:rPr>
          <w:rFonts w:hAnsi="ＭＳ 明朝" w:hint="eastAsia"/>
          <w:sz w:val="22"/>
        </w:rPr>
        <w:t>）</w:t>
      </w:r>
      <w:r w:rsidR="00444879" w:rsidRPr="00CD234A">
        <w:rPr>
          <w:rFonts w:hAnsi="ＭＳ 明朝" w:hint="eastAsia"/>
          <w:sz w:val="22"/>
        </w:rPr>
        <w:t>がいること、安静室があること等、</w:t>
      </w:r>
      <w:r w:rsidR="0056103E" w:rsidRPr="00CD234A">
        <w:rPr>
          <w:rFonts w:hAnsi="ＭＳ 明朝" w:hint="eastAsia"/>
          <w:sz w:val="22"/>
        </w:rPr>
        <w:t>運用面</w:t>
      </w:r>
      <w:r w:rsidR="00444879" w:rsidRPr="00CD234A">
        <w:rPr>
          <w:rFonts w:hAnsi="ＭＳ 明朝" w:hint="eastAsia"/>
          <w:sz w:val="22"/>
        </w:rPr>
        <w:t>･</w:t>
      </w:r>
      <w:r w:rsidR="0056103E" w:rsidRPr="00CD234A">
        <w:rPr>
          <w:rFonts w:hAnsi="ＭＳ 明朝" w:hint="eastAsia"/>
          <w:sz w:val="22"/>
        </w:rPr>
        <w:t>施設</w:t>
      </w:r>
      <w:r w:rsidR="00444879" w:rsidRPr="00CD234A">
        <w:rPr>
          <w:rFonts w:hAnsi="ＭＳ 明朝" w:hint="eastAsia"/>
          <w:sz w:val="22"/>
        </w:rPr>
        <w:t>面の両方で</w:t>
      </w:r>
      <w:r w:rsidR="00CC75C0" w:rsidRPr="00CD234A">
        <w:rPr>
          <w:rFonts w:hAnsi="ＭＳ 明朝" w:hint="eastAsia"/>
          <w:sz w:val="22"/>
        </w:rPr>
        <w:t>基準</w:t>
      </w:r>
      <w:r w:rsidR="00444879" w:rsidRPr="00CD234A">
        <w:rPr>
          <w:rFonts w:hAnsi="ＭＳ 明朝" w:hint="eastAsia"/>
          <w:sz w:val="22"/>
        </w:rPr>
        <w:t>があり</w:t>
      </w:r>
      <w:r w:rsidR="00F960A4" w:rsidRPr="00CD234A">
        <w:rPr>
          <w:rFonts w:hAnsi="ＭＳ 明朝" w:hint="eastAsia"/>
          <w:sz w:val="22"/>
        </w:rPr>
        <w:t>、合致している保育施設のみ記入可能です</w:t>
      </w:r>
      <w:r w:rsidR="00444879" w:rsidRPr="00CD234A">
        <w:rPr>
          <w:rFonts w:hAnsi="ＭＳ 明朝" w:hint="eastAsia"/>
          <w:sz w:val="22"/>
        </w:rPr>
        <w:t>。</w:t>
      </w:r>
      <w:r w:rsidR="00F960A4" w:rsidRPr="00CD234A">
        <w:rPr>
          <w:rFonts w:hAnsi="ＭＳ 明朝" w:hint="eastAsia"/>
          <w:sz w:val="22"/>
        </w:rPr>
        <w:t>具体的な</w:t>
      </w:r>
      <w:r w:rsidR="00CC75C0" w:rsidRPr="00CD234A">
        <w:rPr>
          <w:rFonts w:hAnsi="ＭＳ 明朝" w:hint="eastAsia"/>
          <w:sz w:val="22"/>
        </w:rPr>
        <w:t>基準</w:t>
      </w:r>
      <w:r w:rsidR="00F960A4" w:rsidRPr="00CD234A">
        <w:rPr>
          <w:rFonts w:hAnsi="ＭＳ 明朝" w:hint="eastAsia"/>
          <w:sz w:val="22"/>
        </w:rPr>
        <w:t>は本書類</w:t>
      </w:r>
      <w:r w:rsidR="00A05A3E">
        <w:rPr>
          <w:rFonts w:hAnsi="ＭＳ 明朝" w:hint="eastAsia"/>
          <w:sz w:val="22"/>
        </w:rPr>
        <w:t>５</w:t>
      </w:r>
      <w:r w:rsidR="00AF0F19">
        <w:rPr>
          <w:rFonts w:hAnsi="ＭＳ 明朝" w:hint="eastAsia"/>
          <w:sz w:val="22"/>
        </w:rPr>
        <w:t>ページ</w:t>
      </w:r>
      <w:r w:rsidR="00F960A4" w:rsidRPr="00CD234A">
        <w:rPr>
          <w:rFonts w:hAnsi="ＭＳ 明朝" w:hint="eastAsia"/>
          <w:sz w:val="22"/>
        </w:rPr>
        <w:t>に</w:t>
      </w:r>
      <w:r w:rsidR="00827492" w:rsidRPr="00CD234A">
        <w:rPr>
          <w:rFonts w:hAnsi="ＭＳ 明朝" w:hint="eastAsia"/>
          <w:sz w:val="22"/>
        </w:rPr>
        <w:t>記載</w:t>
      </w:r>
      <w:r w:rsidR="00F960A4" w:rsidRPr="00CD234A">
        <w:rPr>
          <w:rFonts w:hAnsi="ＭＳ 明朝" w:hint="eastAsia"/>
          <w:sz w:val="22"/>
        </w:rPr>
        <w:t>の「</w:t>
      </w:r>
      <w:r w:rsidR="00827492" w:rsidRPr="00CD234A">
        <w:rPr>
          <w:rFonts w:hAnsi="ＭＳ 明朝" w:hint="eastAsia"/>
          <w:sz w:val="22"/>
        </w:rPr>
        <w:t>病児等保育の実施に係る基準</w:t>
      </w:r>
      <w:r w:rsidR="00F960A4" w:rsidRPr="00CD234A">
        <w:rPr>
          <w:rFonts w:hAnsi="ＭＳ 明朝" w:hint="eastAsia"/>
          <w:sz w:val="22"/>
        </w:rPr>
        <w:t>」</w:t>
      </w:r>
      <w:r w:rsidR="003732E9" w:rsidRPr="00CD234A">
        <w:rPr>
          <w:rFonts w:hAnsi="ＭＳ 明朝" w:hint="eastAsia"/>
          <w:sz w:val="22"/>
        </w:rPr>
        <w:t>を参照してください。</w:t>
      </w:r>
    </w:p>
    <w:p w:rsidR="00DA66EF" w:rsidRPr="00CD234A" w:rsidRDefault="00A67445" w:rsidP="00A67445">
      <w:pPr>
        <w:tabs>
          <w:tab w:val="left" w:pos="2043"/>
        </w:tabs>
        <w:rPr>
          <w:rFonts w:hAnsi="ＭＳ 明朝"/>
          <w:sz w:val="22"/>
        </w:rPr>
      </w:pPr>
      <w:r>
        <w:rPr>
          <w:rFonts w:hAnsi="ＭＳ 明朝"/>
          <w:sz w:val="22"/>
        </w:rPr>
        <w:tab/>
      </w:r>
    </w:p>
    <w:p w:rsidR="00444879" w:rsidRPr="00CD234A" w:rsidRDefault="00CD6314" w:rsidP="00FC702A">
      <w:pPr>
        <w:ind w:leftChars="117" w:left="472" w:hangingChars="100" w:hanging="207"/>
        <w:rPr>
          <w:rFonts w:hAnsi="ＭＳ 明朝"/>
          <w:sz w:val="22"/>
        </w:rPr>
      </w:pPr>
      <w:r>
        <w:rPr>
          <w:rFonts w:hAnsi="ＭＳ 明朝" w:hint="eastAsia"/>
          <w:sz w:val="22"/>
        </w:rPr>
        <w:t>○</w:t>
      </w:r>
      <w:r w:rsidR="00FC702A">
        <w:rPr>
          <w:rFonts w:hAnsi="ＭＳ 明朝" w:hint="eastAsia"/>
          <w:sz w:val="22"/>
        </w:rPr>
        <w:t xml:space="preserve">　</w:t>
      </w:r>
      <w:r w:rsidR="00444879" w:rsidRPr="00CD234A">
        <w:rPr>
          <w:rFonts w:hAnsi="ＭＳ 明朝" w:hint="eastAsia"/>
          <w:sz w:val="22"/>
        </w:rPr>
        <w:t>「緊急</w:t>
      </w:r>
      <w:r w:rsidR="00BD536C" w:rsidRPr="00CD234A">
        <w:rPr>
          <w:rFonts w:hAnsi="ＭＳ 明朝" w:hint="eastAsia"/>
          <w:sz w:val="22"/>
        </w:rPr>
        <w:t>一時保育</w:t>
      </w:r>
      <w:r w:rsidR="00444879" w:rsidRPr="00CD234A">
        <w:rPr>
          <w:rFonts w:hAnsi="ＭＳ 明朝" w:hint="eastAsia"/>
          <w:sz w:val="22"/>
        </w:rPr>
        <w:t>日数」には、</w:t>
      </w:r>
      <w:r w:rsidR="003D5BA1" w:rsidRPr="00460A13">
        <w:rPr>
          <w:rFonts w:ascii="ＭＳ Ｐゴシック" w:eastAsia="ＭＳ Ｐゴシック" w:hAnsi="ＭＳ Ｐゴシック" w:hint="eastAsia"/>
          <w:b/>
          <w:sz w:val="22"/>
          <w:u w:val="single"/>
        </w:rPr>
        <w:t>24時間保育を</w:t>
      </w:r>
      <w:r w:rsidR="003E346C">
        <w:rPr>
          <w:rFonts w:ascii="ＭＳ Ｐゴシック" w:eastAsia="ＭＳ Ｐゴシック" w:hAnsi="ＭＳ Ｐゴシック" w:hint="eastAsia"/>
          <w:b/>
          <w:sz w:val="22"/>
          <w:u w:val="single"/>
        </w:rPr>
        <w:t>１</w:t>
      </w:r>
      <w:r w:rsidR="003D5BA1" w:rsidRPr="00460A13">
        <w:rPr>
          <w:rFonts w:ascii="ＭＳ Ｐゴシック" w:eastAsia="ＭＳ Ｐゴシック" w:hAnsi="ＭＳ Ｐゴシック" w:hint="eastAsia"/>
          <w:b/>
          <w:sz w:val="22"/>
          <w:u w:val="single"/>
        </w:rPr>
        <w:t>日も実施していない</w:t>
      </w:r>
      <w:r w:rsidR="00444879" w:rsidRPr="00460A13">
        <w:rPr>
          <w:rFonts w:ascii="ＭＳ Ｐゴシック" w:eastAsia="ＭＳ Ｐゴシック" w:hAnsi="ＭＳ Ｐゴシック" w:hint="eastAsia"/>
          <w:b/>
          <w:sz w:val="22"/>
          <w:u w:val="single"/>
        </w:rPr>
        <w:t>保育施設</w:t>
      </w:r>
      <w:r w:rsidR="003D5BA1" w:rsidRPr="00460A13">
        <w:rPr>
          <w:rFonts w:ascii="ＭＳ Ｐゴシック" w:eastAsia="ＭＳ Ｐゴシック" w:hAnsi="ＭＳ Ｐゴシック" w:hint="eastAsia"/>
          <w:b/>
          <w:sz w:val="22"/>
          <w:u w:val="single"/>
        </w:rPr>
        <w:t>が、</w:t>
      </w:r>
      <w:r w:rsidR="00444879" w:rsidRPr="00460A13">
        <w:rPr>
          <w:rFonts w:ascii="ＭＳ Ｐゴシック" w:eastAsia="ＭＳ Ｐゴシック" w:hAnsi="ＭＳ Ｐゴシック" w:hint="eastAsia"/>
          <w:b/>
          <w:sz w:val="22"/>
          <w:u w:val="single"/>
        </w:rPr>
        <w:t>開所時間外に緊急で児童を預かってもらえる外部施設と契約している場合、その外部施設を利用する年間日数を記</w:t>
      </w:r>
      <w:r w:rsidR="00444879" w:rsidRPr="00460A13">
        <w:rPr>
          <w:rFonts w:ascii="ＭＳ Ｐゴシック" w:eastAsia="ＭＳ Ｐゴシック" w:hAnsi="ＭＳ Ｐゴシック" w:hint="eastAsia"/>
          <w:b/>
          <w:sz w:val="22"/>
          <w:u w:val="single"/>
        </w:rPr>
        <w:lastRenderedPageBreak/>
        <w:t>入します。</w:t>
      </w:r>
      <w:r w:rsidR="00BD536C" w:rsidRPr="00CD234A">
        <w:rPr>
          <w:rFonts w:hAnsi="ＭＳ 明朝" w:hint="eastAsia"/>
          <w:sz w:val="22"/>
        </w:rPr>
        <w:t>その外部施設への支払は保育施設の会計にて処理し、また、保護者から</w:t>
      </w:r>
      <w:r w:rsidR="00DE23FD" w:rsidRPr="00CD234A">
        <w:rPr>
          <w:rFonts w:hAnsi="ＭＳ 明朝" w:hint="eastAsia"/>
          <w:sz w:val="22"/>
        </w:rPr>
        <w:t>自己負担額</w:t>
      </w:r>
      <w:r w:rsidR="00BD536C" w:rsidRPr="00CD234A">
        <w:rPr>
          <w:rFonts w:hAnsi="ＭＳ 明朝" w:hint="eastAsia"/>
          <w:sz w:val="22"/>
        </w:rPr>
        <w:t>を徴収している場合には、保育施設の収入として処理していることが必要です。</w:t>
      </w:r>
    </w:p>
    <w:p w:rsidR="00444879" w:rsidRDefault="00444879">
      <w:pPr>
        <w:rPr>
          <w:rFonts w:hAnsi="ＭＳ 明朝"/>
          <w:sz w:val="22"/>
        </w:rPr>
      </w:pPr>
    </w:p>
    <w:p w:rsidR="000F7A61" w:rsidRDefault="000F7A61" w:rsidP="00FC702A">
      <w:pPr>
        <w:ind w:leftChars="100" w:left="434" w:hangingChars="100" w:hanging="207"/>
        <w:rPr>
          <w:rFonts w:hAnsi="ＭＳ 明朝"/>
          <w:sz w:val="22"/>
        </w:rPr>
      </w:pPr>
      <w:r>
        <w:rPr>
          <w:rFonts w:hAnsi="ＭＳ 明朝" w:hint="eastAsia"/>
          <w:sz w:val="22"/>
        </w:rPr>
        <w:t>○</w:t>
      </w:r>
      <w:r w:rsidR="00FC702A">
        <w:rPr>
          <w:rFonts w:hAnsi="ＭＳ 明朝" w:hint="eastAsia"/>
          <w:sz w:val="22"/>
        </w:rPr>
        <w:t xml:space="preserve">　</w:t>
      </w:r>
      <w:r>
        <w:rPr>
          <w:rFonts w:hAnsi="ＭＳ 明朝" w:hint="eastAsia"/>
          <w:sz w:val="22"/>
        </w:rPr>
        <w:t>「</w:t>
      </w:r>
      <w:r w:rsidR="00AF0F19">
        <w:rPr>
          <w:rFonts w:hAnsi="ＭＳ 明朝" w:hint="eastAsia"/>
          <w:sz w:val="22"/>
        </w:rPr>
        <w:t>児童保育</w:t>
      </w:r>
      <w:r w:rsidR="00482023">
        <w:rPr>
          <w:rFonts w:hAnsi="ＭＳ 明朝" w:hint="eastAsia"/>
          <w:sz w:val="22"/>
        </w:rPr>
        <w:t>日数</w:t>
      </w:r>
      <w:r w:rsidR="00AF0F19">
        <w:rPr>
          <w:rFonts w:hAnsi="ＭＳ 明朝" w:hint="eastAsia"/>
          <w:sz w:val="22"/>
        </w:rPr>
        <w:t>」には、</w:t>
      </w:r>
      <w:r w:rsidR="00AF0F19" w:rsidRPr="00600983">
        <w:rPr>
          <w:rFonts w:ascii="ＭＳ ゴシック" w:eastAsia="ＭＳ ゴシック" w:hAnsi="ＭＳ ゴシック" w:hint="eastAsia"/>
          <w:b/>
          <w:sz w:val="22"/>
          <w:u w:val="single"/>
        </w:rPr>
        <w:t>小学校低学年</w:t>
      </w:r>
      <w:r w:rsidR="00F268BA">
        <w:rPr>
          <w:rFonts w:ascii="ＭＳ ゴシック" w:eastAsia="ＭＳ ゴシック" w:hAnsi="ＭＳ ゴシック" w:hint="eastAsia"/>
          <w:b/>
          <w:sz w:val="22"/>
          <w:u w:val="single"/>
        </w:rPr>
        <w:t>（</w:t>
      </w:r>
      <w:r w:rsidR="00AF0F19" w:rsidRPr="00600983">
        <w:rPr>
          <w:rFonts w:ascii="ＭＳ ゴシック" w:eastAsia="ＭＳ ゴシック" w:hAnsi="ＭＳ ゴシック" w:hint="eastAsia"/>
          <w:b/>
          <w:sz w:val="22"/>
          <w:u w:val="single"/>
        </w:rPr>
        <w:t>１～３年生</w:t>
      </w:r>
      <w:r w:rsidR="00F268BA">
        <w:rPr>
          <w:rFonts w:ascii="ＭＳ ゴシック" w:eastAsia="ＭＳ ゴシック" w:hAnsi="ＭＳ ゴシック" w:hint="eastAsia"/>
          <w:b/>
          <w:sz w:val="22"/>
          <w:u w:val="single"/>
        </w:rPr>
        <w:t>）</w:t>
      </w:r>
      <w:r w:rsidR="00AF0F19" w:rsidRPr="00600983">
        <w:rPr>
          <w:rFonts w:ascii="ＭＳ ゴシック" w:eastAsia="ＭＳ ゴシック" w:hAnsi="ＭＳ ゴシック" w:hint="eastAsia"/>
          <w:b/>
          <w:sz w:val="22"/>
          <w:u w:val="single"/>
        </w:rPr>
        <w:t>の児童を保育するために、間仕切り等で区切られた専用スペース又は専用部屋を設けていること、児童の保育に専従する職員を１名以上配置すること等、運用面・施設面の両方で基準があり、合致している保育施設のみ記入可能です。</w:t>
      </w:r>
      <w:r w:rsidR="00AF0F19">
        <w:rPr>
          <w:rFonts w:hAnsi="ＭＳ 明朝" w:hint="eastAsia"/>
          <w:sz w:val="22"/>
        </w:rPr>
        <w:t>具体的な基準は本書類</w:t>
      </w:r>
      <w:r w:rsidR="00A05A3E">
        <w:rPr>
          <w:rFonts w:hAnsi="ＭＳ 明朝" w:hint="eastAsia"/>
          <w:sz w:val="22"/>
        </w:rPr>
        <w:t>６</w:t>
      </w:r>
      <w:r w:rsidR="00AF0F19">
        <w:rPr>
          <w:rFonts w:hAnsi="ＭＳ 明朝" w:hint="eastAsia"/>
          <w:sz w:val="22"/>
        </w:rPr>
        <w:t>ページに記載の「児童保育の実施に係る基準」を参照してください。</w:t>
      </w:r>
    </w:p>
    <w:p w:rsidR="00FC702A" w:rsidRDefault="00FC702A" w:rsidP="00FC702A">
      <w:pPr>
        <w:rPr>
          <w:rFonts w:hAnsi="ＭＳ 明朝"/>
          <w:sz w:val="22"/>
        </w:rPr>
      </w:pPr>
    </w:p>
    <w:p w:rsidR="004F6310" w:rsidRPr="00CD234A" w:rsidRDefault="00CD6314" w:rsidP="00FC702A">
      <w:pPr>
        <w:ind w:firstLineChars="100" w:firstLine="207"/>
        <w:rPr>
          <w:rFonts w:hAnsi="ＭＳ 明朝"/>
          <w:sz w:val="22"/>
        </w:rPr>
      </w:pPr>
      <w:r>
        <w:rPr>
          <w:rFonts w:hAnsi="ＭＳ 明朝" w:hint="eastAsia"/>
          <w:sz w:val="22"/>
        </w:rPr>
        <w:t>○</w:t>
      </w:r>
      <w:r w:rsidR="00FC702A">
        <w:rPr>
          <w:rFonts w:hAnsi="ＭＳ 明朝" w:hint="eastAsia"/>
          <w:sz w:val="22"/>
        </w:rPr>
        <w:t xml:space="preserve">　</w:t>
      </w:r>
      <w:r w:rsidR="00444879" w:rsidRPr="00CD234A">
        <w:rPr>
          <w:rFonts w:hAnsi="ＭＳ 明朝" w:hint="eastAsia"/>
          <w:sz w:val="22"/>
        </w:rPr>
        <w:t>「月額保育料」</w:t>
      </w:r>
      <w:r w:rsidR="004F6310" w:rsidRPr="00CD234A">
        <w:rPr>
          <w:rFonts w:hAnsi="ＭＳ 明朝" w:hint="eastAsia"/>
          <w:sz w:val="22"/>
        </w:rPr>
        <w:t>の定義は次のとおりです。</w:t>
      </w:r>
    </w:p>
    <w:p w:rsidR="004F6310" w:rsidRPr="00CD234A" w:rsidRDefault="00FC702A" w:rsidP="00FC702A">
      <w:pPr>
        <w:ind w:firstLineChars="200" w:firstLine="413"/>
        <w:rPr>
          <w:rFonts w:hAnsi="ＭＳ 明朝"/>
          <w:sz w:val="22"/>
        </w:rPr>
      </w:pPr>
      <w:r>
        <w:rPr>
          <w:rFonts w:hAnsi="ＭＳ 明朝" w:hint="eastAsia"/>
          <w:sz w:val="22"/>
        </w:rPr>
        <w:t xml:space="preserve">・　</w:t>
      </w:r>
      <w:r w:rsidR="004F6310" w:rsidRPr="00CD234A">
        <w:rPr>
          <w:rFonts w:hAnsi="ＭＳ 明朝" w:hint="eastAsia"/>
          <w:sz w:val="22"/>
        </w:rPr>
        <w:t>未就学児</w:t>
      </w:r>
      <w:r w:rsidR="00F268BA">
        <w:rPr>
          <w:rFonts w:hAnsi="ＭＳ 明朝" w:hint="eastAsia"/>
          <w:sz w:val="22"/>
        </w:rPr>
        <w:t>（</w:t>
      </w:r>
      <w:r w:rsidR="001E0550" w:rsidRPr="00CD234A">
        <w:rPr>
          <w:rFonts w:hAnsi="ＭＳ 明朝" w:hint="eastAsia"/>
          <w:sz w:val="22"/>
        </w:rPr>
        <w:t>一時預りを除</w:t>
      </w:r>
      <w:r w:rsidR="004F6310" w:rsidRPr="00CD234A">
        <w:rPr>
          <w:rFonts w:hAnsi="ＭＳ 明朝" w:hint="eastAsia"/>
          <w:sz w:val="22"/>
        </w:rPr>
        <w:t>く</w:t>
      </w:r>
      <w:r w:rsidR="00F268BA">
        <w:rPr>
          <w:rFonts w:hAnsi="ＭＳ 明朝" w:hint="eastAsia"/>
          <w:sz w:val="22"/>
        </w:rPr>
        <w:t>）</w:t>
      </w:r>
      <w:r w:rsidR="004F6310" w:rsidRPr="00CD234A">
        <w:rPr>
          <w:rFonts w:hAnsi="ＭＳ 明朝" w:hint="eastAsia"/>
          <w:sz w:val="22"/>
        </w:rPr>
        <w:t>の月額保育料。</w:t>
      </w:r>
    </w:p>
    <w:p w:rsidR="004F6310" w:rsidRPr="00CD234A" w:rsidRDefault="00FC702A" w:rsidP="00FC702A">
      <w:pPr>
        <w:ind w:firstLineChars="200" w:firstLine="413"/>
        <w:rPr>
          <w:rFonts w:hAnsi="ＭＳ 明朝"/>
          <w:sz w:val="22"/>
        </w:rPr>
      </w:pPr>
      <w:r>
        <w:rPr>
          <w:rFonts w:hAnsi="ＭＳ 明朝" w:hint="eastAsia"/>
          <w:sz w:val="22"/>
        </w:rPr>
        <w:t xml:space="preserve">・　</w:t>
      </w:r>
      <w:r w:rsidR="0089419F" w:rsidRPr="00CD234A">
        <w:rPr>
          <w:rFonts w:hAnsi="ＭＳ 明朝" w:hint="eastAsia"/>
          <w:sz w:val="22"/>
        </w:rPr>
        <w:t>保護者から徴収する</w:t>
      </w:r>
      <w:r w:rsidR="00F251B8" w:rsidRPr="00CD234A">
        <w:rPr>
          <w:rFonts w:hAnsi="ＭＳ 明朝" w:hint="eastAsia"/>
          <w:sz w:val="22"/>
        </w:rPr>
        <w:t>給食費用は</w:t>
      </w:r>
      <w:r w:rsidR="0089419F" w:rsidRPr="00CD234A">
        <w:rPr>
          <w:rFonts w:hAnsi="ＭＳ 明朝" w:hint="eastAsia"/>
          <w:sz w:val="22"/>
        </w:rPr>
        <w:t>合算可能。</w:t>
      </w:r>
      <w:r w:rsidR="00F251B8" w:rsidRPr="00CD234A">
        <w:rPr>
          <w:rFonts w:hAnsi="ＭＳ 明朝" w:hint="eastAsia"/>
          <w:sz w:val="22"/>
        </w:rPr>
        <w:t>おやつ代は</w:t>
      </w:r>
      <w:r w:rsidR="003F54A4" w:rsidRPr="00CD234A">
        <w:rPr>
          <w:rFonts w:hAnsi="ＭＳ 明朝" w:hint="eastAsia"/>
          <w:sz w:val="22"/>
        </w:rPr>
        <w:t>合算</w:t>
      </w:r>
      <w:r w:rsidR="0089419F" w:rsidRPr="00CD234A">
        <w:rPr>
          <w:rFonts w:hAnsi="ＭＳ 明朝" w:hint="eastAsia"/>
          <w:sz w:val="22"/>
        </w:rPr>
        <w:t>不可。</w:t>
      </w:r>
    </w:p>
    <w:p w:rsidR="00FC702A" w:rsidRDefault="00FC702A" w:rsidP="00FC702A">
      <w:pPr>
        <w:ind w:firstLineChars="200" w:firstLine="413"/>
        <w:rPr>
          <w:rFonts w:hAnsi="ＭＳ 明朝"/>
          <w:sz w:val="22"/>
        </w:rPr>
      </w:pPr>
      <w:r>
        <w:rPr>
          <w:rFonts w:hAnsi="ＭＳ 明朝" w:hint="eastAsia"/>
          <w:sz w:val="22"/>
        </w:rPr>
        <w:t xml:space="preserve">・　</w:t>
      </w:r>
      <w:r w:rsidR="004F6310" w:rsidRPr="00CD234A">
        <w:rPr>
          <w:rFonts w:hAnsi="ＭＳ 明朝" w:hint="eastAsia"/>
          <w:sz w:val="22"/>
        </w:rPr>
        <w:t>保育児により</w:t>
      </w:r>
      <w:r w:rsidR="00E52BAA" w:rsidRPr="00CD234A">
        <w:rPr>
          <w:rFonts w:hAnsi="ＭＳ 明朝" w:hint="eastAsia"/>
          <w:sz w:val="22"/>
        </w:rPr>
        <w:t>月額保育料</w:t>
      </w:r>
      <w:r w:rsidR="004F6310" w:rsidRPr="00CD234A">
        <w:rPr>
          <w:rFonts w:hAnsi="ＭＳ 明朝" w:hint="eastAsia"/>
          <w:sz w:val="22"/>
        </w:rPr>
        <w:t>が異なる場合は、</w:t>
      </w:r>
      <w:r w:rsidR="00E52BAA" w:rsidRPr="00CD234A">
        <w:rPr>
          <w:rFonts w:hAnsi="ＭＳ 明朝" w:hint="eastAsia"/>
          <w:sz w:val="22"/>
        </w:rPr>
        <w:t>保育料</w:t>
      </w:r>
      <w:r w:rsidR="004F6310" w:rsidRPr="00CD234A">
        <w:rPr>
          <w:rFonts w:hAnsi="ＭＳ 明朝" w:hint="eastAsia"/>
          <w:sz w:val="22"/>
        </w:rPr>
        <w:t>総額を対象保育児数で割った額とする。</w:t>
      </w:r>
    </w:p>
    <w:p w:rsidR="00FC702A" w:rsidRDefault="00FC702A" w:rsidP="00FC702A">
      <w:pPr>
        <w:ind w:firstLineChars="200" w:firstLine="413"/>
        <w:rPr>
          <w:rFonts w:hAnsi="ＭＳ 明朝"/>
          <w:sz w:val="22"/>
        </w:rPr>
      </w:pPr>
      <w:r>
        <w:rPr>
          <w:rFonts w:hAnsi="ＭＳ 明朝" w:hint="eastAsia"/>
          <w:sz w:val="22"/>
        </w:rPr>
        <w:t xml:space="preserve">・　</w:t>
      </w:r>
      <w:r w:rsidR="00E52BAA" w:rsidRPr="00CD234A">
        <w:rPr>
          <w:rFonts w:hAnsi="ＭＳ 明朝" w:hint="eastAsia"/>
          <w:sz w:val="22"/>
        </w:rPr>
        <w:t>保育料</w:t>
      </w:r>
      <w:r w:rsidR="003D2A29" w:rsidRPr="00CD234A">
        <w:rPr>
          <w:rFonts w:hAnsi="ＭＳ 明朝" w:hint="eastAsia"/>
          <w:sz w:val="22"/>
        </w:rPr>
        <w:t>の計算</w:t>
      </w:r>
      <w:r w:rsidR="00E52BAA" w:rsidRPr="00CD234A">
        <w:rPr>
          <w:rFonts w:hAnsi="ＭＳ 明朝" w:hint="eastAsia"/>
          <w:sz w:val="22"/>
        </w:rPr>
        <w:t>が</w:t>
      </w:r>
      <w:r w:rsidR="00444879" w:rsidRPr="00CD234A">
        <w:rPr>
          <w:rFonts w:hAnsi="ＭＳ 明朝" w:hint="eastAsia"/>
          <w:sz w:val="22"/>
        </w:rPr>
        <w:t>月</w:t>
      </w:r>
      <w:r w:rsidR="003D2A29" w:rsidRPr="00CD234A">
        <w:rPr>
          <w:rFonts w:hAnsi="ＭＳ 明朝" w:hint="eastAsia"/>
          <w:sz w:val="22"/>
        </w:rPr>
        <w:t>単位</w:t>
      </w:r>
      <w:r w:rsidR="00E52BAA" w:rsidRPr="00CD234A">
        <w:rPr>
          <w:rFonts w:hAnsi="ＭＳ 明朝" w:hint="eastAsia"/>
          <w:sz w:val="22"/>
        </w:rPr>
        <w:t>で</w:t>
      </w:r>
      <w:r w:rsidR="003D2A29" w:rsidRPr="00CD234A">
        <w:rPr>
          <w:rFonts w:hAnsi="ＭＳ 明朝" w:hint="eastAsia"/>
          <w:sz w:val="22"/>
        </w:rPr>
        <w:t>は</w:t>
      </w:r>
      <w:r w:rsidR="00444879" w:rsidRPr="00CD234A">
        <w:rPr>
          <w:rFonts w:hAnsi="ＭＳ 明朝" w:hint="eastAsia"/>
          <w:sz w:val="22"/>
        </w:rPr>
        <w:t>無い場合</w:t>
      </w:r>
      <w:r w:rsidR="00F268BA">
        <w:rPr>
          <w:rFonts w:hAnsi="ＭＳ 明朝" w:hint="eastAsia"/>
          <w:sz w:val="22"/>
        </w:rPr>
        <w:t>（</w:t>
      </w:r>
      <w:r w:rsidR="003D2A29" w:rsidRPr="00CD234A">
        <w:rPr>
          <w:rFonts w:hAnsi="ＭＳ 明朝" w:hint="eastAsia"/>
          <w:sz w:val="22"/>
        </w:rPr>
        <w:t>時間単位や日数単位の場合</w:t>
      </w:r>
      <w:r w:rsidR="00F268BA">
        <w:rPr>
          <w:rFonts w:hAnsi="ＭＳ 明朝" w:hint="eastAsia"/>
          <w:sz w:val="22"/>
        </w:rPr>
        <w:t>）</w:t>
      </w:r>
      <w:r w:rsidR="00444879" w:rsidRPr="00CD234A">
        <w:rPr>
          <w:rFonts w:hAnsi="ＭＳ 明朝" w:hint="eastAsia"/>
          <w:sz w:val="22"/>
        </w:rPr>
        <w:t>は、</w:t>
      </w:r>
      <w:r w:rsidR="00460A13">
        <w:rPr>
          <w:rFonts w:hAnsi="ＭＳ 明朝" w:hint="eastAsia"/>
          <w:sz w:val="22"/>
        </w:rPr>
        <w:t>８</w:t>
      </w:r>
      <w:r w:rsidR="003D2A29" w:rsidRPr="00CD234A">
        <w:rPr>
          <w:rFonts w:hAnsi="ＭＳ 明朝" w:hint="eastAsia"/>
          <w:sz w:val="22"/>
        </w:rPr>
        <w:t>時間を</w:t>
      </w:r>
      <w:r w:rsidR="002A1A04">
        <w:rPr>
          <w:rFonts w:hAnsi="ＭＳ 明朝" w:hint="eastAsia"/>
          <w:sz w:val="22"/>
        </w:rPr>
        <w:t>１</w:t>
      </w:r>
      <w:r w:rsidR="003D2A29" w:rsidRPr="00CD234A">
        <w:rPr>
          <w:rFonts w:hAnsi="ＭＳ 明朝" w:hint="eastAsia"/>
          <w:sz w:val="22"/>
        </w:rPr>
        <w:t>日とし、</w:t>
      </w:r>
    </w:p>
    <w:p w:rsidR="00444879" w:rsidRPr="00CD234A" w:rsidRDefault="003D2A29" w:rsidP="00FC702A">
      <w:pPr>
        <w:ind w:firstLineChars="300" w:firstLine="620"/>
        <w:rPr>
          <w:rFonts w:hAnsi="ＭＳ 明朝"/>
          <w:sz w:val="22"/>
        </w:rPr>
      </w:pPr>
      <w:r w:rsidRPr="00CD234A">
        <w:rPr>
          <w:rFonts w:hAnsi="ＭＳ 明朝" w:hint="eastAsia"/>
          <w:sz w:val="22"/>
        </w:rPr>
        <w:t>25日を</w:t>
      </w:r>
      <w:r w:rsidR="002A1A04">
        <w:rPr>
          <w:rFonts w:hAnsi="ＭＳ 明朝" w:hint="eastAsia"/>
          <w:sz w:val="22"/>
        </w:rPr>
        <w:t>１</w:t>
      </w:r>
      <w:r w:rsidRPr="00CD234A">
        <w:rPr>
          <w:rFonts w:hAnsi="ＭＳ 明朝" w:hint="eastAsia"/>
          <w:sz w:val="22"/>
        </w:rPr>
        <w:t>ヶ月とし</w:t>
      </w:r>
      <w:r w:rsidR="00C9364A" w:rsidRPr="00CD234A">
        <w:rPr>
          <w:rFonts w:hAnsi="ＭＳ 明朝" w:hint="eastAsia"/>
          <w:sz w:val="22"/>
        </w:rPr>
        <w:t>て</w:t>
      </w:r>
      <w:r w:rsidRPr="00CD234A">
        <w:rPr>
          <w:rFonts w:hAnsi="ＭＳ 明朝" w:hint="eastAsia"/>
          <w:sz w:val="22"/>
        </w:rPr>
        <w:t>、月額保育料とする。</w:t>
      </w:r>
    </w:p>
    <w:p w:rsidR="00FC702A" w:rsidRDefault="00FC702A" w:rsidP="00FC702A">
      <w:pPr>
        <w:rPr>
          <w:rFonts w:hAnsi="ＭＳ 明朝"/>
          <w:sz w:val="22"/>
        </w:rPr>
      </w:pPr>
    </w:p>
    <w:p w:rsidR="00444879" w:rsidRPr="00CD234A" w:rsidRDefault="00CD6314" w:rsidP="00FC702A">
      <w:pPr>
        <w:ind w:firstLineChars="100" w:firstLine="207"/>
        <w:rPr>
          <w:rFonts w:hAnsi="ＭＳ 明朝"/>
          <w:sz w:val="22"/>
        </w:rPr>
      </w:pPr>
      <w:r>
        <w:rPr>
          <w:rFonts w:hAnsi="ＭＳ 明朝" w:hint="eastAsia"/>
          <w:sz w:val="22"/>
        </w:rPr>
        <w:t>○</w:t>
      </w:r>
      <w:r w:rsidR="00FC702A">
        <w:rPr>
          <w:rFonts w:hAnsi="ＭＳ 明朝" w:hint="eastAsia"/>
          <w:sz w:val="22"/>
        </w:rPr>
        <w:t xml:space="preserve">　</w:t>
      </w:r>
      <w:r w:rsidR="00444879" w:rsidRPr="00CD234A">
        <w:rPr>
          <w:rFonts w:hAnsi="ＭＳ 明朝" w:hint="eastAsia"/>
          <w:sz w:val="22"/>
        </w:rPr>
        <w:t>「給食形態」には、</w:t>
      </w:r>
      <w:r w:rsidR="00444879" w:rsidRPr="00CD234A">
        <w:rPr>
          <w:rFonts w:hAnsi="ＭＳ 明朝" w:hint="eastAsia"/>
          <w:sz w:val="22"/>
          <w:szCs w:val="22"/>
        </w:rPr>
        <w:t>次のうち該当する内容を記入します。</w:t>
      </w:r>
    </w:p>
    <w:p w:rsidR="00444879" w:rsidRPr="00CD234A" w:rsidRDefault="00444879" w:rsidP="00FC702A">
      <w:pPr>
        <w:ind w:firstLineChars="350" w:firstLine="724"/>
        <w:rPr>
          <w:rFonts w:hAnsi="ＭＳ 明朝"/>
          <w:sz w:val="22"/>
        </w:rPr>
      </w:pPr>
      <w:r w:rsidRPr="00CD234A">
        <w:rPr>
          <w:rFonts w:hAnsi="ＭＳ 明朝" w:hint="eastAsia"/>
          <w:sz w:val="22"/>
        </w:rPr>
        <w:t>病院調理、保育所給食、利用者持参、その他。</w:t>
      </w:r>
    </w:p>
    <w:p w:rsidR="00CD6314" w:rsidRDefault="00CD6314" w:rsidP="00CD6314">
      <w:pPr>
        <w:rPr>
          <w:rFonts w:ascii="ＭＳ ゴシック" w:eastAsia="ＭＳ ゴシック" w:hAnsi="ＭＳ ゴシック"/>
          <w:sz w:val="22"/>
        </w:rPr>
      </w:pPr>
    </w:p>
    <w:p w:rsidR="00A27A19" w:rsidRPr="002A1A04" w:rsidRDefault="00064846" w:rsidP="00CD6314">
      <w:pPr>
        <w:rPr>
          <w:rFonts w:ascii="ＭＳ ゴシック" w:eastAsia="ＭＳ ゴシック" w:hAnsi="ＭＳ ゴシック"/>
          <w:b/>
          <w:sz w:val="22"/>
        </w:rPr>
      </w:pPr>
      <w:r>
        <w:rPr>
          <w:rFonts w:ascii="ＭＳ ゴシック" w:eastAsia="ＭＳ ゴシック" w:hAnsi="ＭＳ ゴシック" w:hint="eastAsia"/>
          <w:b/>
          <w:sz w:val="22"/>
        </w:rPr>
        <w:t>３</w:t>
      </w:r>
      <w:r w:rsidR="00FC702A">
        <w:rPr>
          <w:rFonts w:ascii="ＭＳ ゴシック" w:eastAsia="ＭＳ ゴシック" w:hAnsi="ＭＳ ゴシック" w:hint="eastAsia"/>
          <w:b/>
          <w:sz w:val="22"/>
        </w:rPr>
        <w:t xml:space="preserve">　</w:t>
      </w:r>
      <w:r w:rsidR="00A27A19" w:rsidRPr="002A1A04">
        <w:rPr>
          <w:rFonts w:ascii="ＭＳ ゴシック" w:eastAsia="ＭＳ ゴシック" w:hAnsi="ＭＳ ゴシック" w:hint="eastAsia"/>
          <w:b/>
          <w:sz w:val="22"/>
        </w:rPr>
        <w:t>利用職種</w:t>
      </w:r>
    </w:p>
    <w:p w:rsidR="00A27A19" w:rsidRDefault="00CD6314" w:rsidP="00FC702A">
      <w:pPr>
        <w:ind w:firstLineChars="100" w:firstLine="207"/>
        <w:rPr>
          <w:rFonts w:hAnsi="ＭＳ 明朝"/>
          <w:sz w:val="22"/>
        </w:rPr>
      </w:pPr>
      <w:r>
        <w:rPr>
          <w:rFonts w:hAnsi="ＭＳ 明朝" w:hint="eastAsia"/>
          <w:sz w:val="22"/>
        </w:rPr>
        <w:t xml:space="preserve">○　</w:t>
      </w:r>
      <w:r w:rsidR="00C710E2">
        <w:rPr>
          <w:rFonts w:hAnsi="ＭＳ 明朝" w:hint="eastAsia"/>
          <w:sz w:val="22"/>
        </w:rPr>
        <w:t>令和６</w:t>
      </w:r>
      <w:r w:rsidR="00A27A19">
        <w:rPr>
          <w:rFonts w:hAnsi="ＭＳ 明朝" w:hint="eastAsia"/>
          <w:sz w:val="22"/>
        </w:rPr>
        <w:t>年</w:t>
      </w:r>
      <w:r>
        <w:rPr>
          <w:rFonts w:hAnsi="ＭＳ 明朝" w:hint="eastAsia"/>
          <w:sz w:val="22"/>
        </w:rPr>
        <w:t>４</w:t>
      </w:r>
      <w:r w:rsidR="00A27A19">
        <w:rPr>
          <w:rFonts w:hAnsi="ＭＳ 明朝" w:hint="eastAsia"/>
          <w:sz w:val="22"/>
        </w:rPr>
        <w:t>月</w:t>
      </w:r>
      <w:r>
        <w:rPr>
          <w:rFonts w:hAnsi="ＭＳ 明朝" w:hint="eastAsia"/>
          <w:sz w:val="22"/>
        </w:rPr>
        <w:t>１</w:t>
      </w:r>
      <w:r w:rsidR="00BF37F5">
        <w:rPr>
          <w:rFonts w:hAnsi="ＭＳ 明朝" w:hint="eastAsia"/>
          <w:sz w:val="22"/>
        </w:rPr>
        <w:t>日</w:t>
      </w:r>
      <w:r w:rsidR="00A27A19">
        <w:rPr>
          <w:rFonts w:hAnsi="ＭＳ 明朝" w:hint="eastAsia"/>
          <w:sz w:val="22"/>
        </w:rPr>
        <w:t>時点の保育所と保育契約している方を職種別に記載してください。</w:t>
      </w:r>
    </w:p>
    <w:p w:rsidR="00FF3800" w:rsidRPr="00305B89" w:rsidRDefault="00FF3800" w:rsidP="004C7EB4">
      <w:pPr>
        <w:rPr>
          <w:rFonts w:hAnsi="ＭＳ 明朝"/>
          <w:sz w:val="22"/>
          <w:u w:val="single"/>
        </w:rPr>
      </w:pPr>
    </w:p>
    <w:p w:rsidR="004C7EB4" w:rsidRPr="002A1A04" w:rsidRDefault="00064846" w:rsidP="00C5407E">
      <w:pPr>
        <w:rPr>
          <w:rFonts w:ascii="ＭＳ ゴシック" w:eastAsia="ＭＳ ゴシック" w:hAnsi="ＭＳ ゴシック"/>
          <w:b/>
          <w:sz w:val="22"/>
        </w:rPr>
      </w:pPr>
      <w:r>
        <w:rPr>
          <w:rFonts w:ascii="ＭＳ ゴシック" w:eastAsia="ＭＳ ゴシック" w:hAnsi="ＭＳ ゴシック" w:hint="eastAsia"/>
          <w:b/>
          <w:sz w:val="22"/>
        </w:rPr>
        <w:t>４</w:t>
      </w:r>
      <w:r w:rsidR="00C5407E">
        <w:rPr>
          <w:rFonts w:ascii="ＭＳ ゴシック" w:eastAsia="ＭＳ ゴシック" w:hAnsi="ＭＳ ゴシック" w:hint="eastAsia"/>
          <w:b/>
          <w:sz w:val="22"/>
        </w:rPr>
        <w:t xml:space="preserve">　</w:t>
      </w:r>
      <w:r w:rsidR="00C710E2">
        <w:rPr>
          <w:rFonts w:ascii="ＭＳ ゴシック" w:eastAsia="ＭＳ ゴシック" w:hAnsi="ＭＳ ゴシック" w:hint="eastAsia"/>
          <w:b/>
          <w:sz w:val="22"/>
        </w:rPr>
        <w:t>令和４</w:t>
      </w:r>
      <w:r w:rsidR="004C7EB4" w:rsidRPr="002A1A04">
        <w:rPr>
          <w:rFonts w:ascii="ＭＳ ゴシック" w:eastAsia="ＭＳ ゴシック" w:hAnsi="ＭＳ ゴシック" w:hint="eastAsia"/>
          <w:b/>
          <w:sz w:val="22"/>
        </w:rPr>
        <w:t>年度の医療機関決算について</w:t>
      </w:r>
    </w:p>
    <w:p w:rsidR="00210141" w:rsidRDefault="00C5407E" w:rsidP="00FC702A">
      <w:pPr>
        <w:ind w:leftChars="100" w:left="434" w:hangingChars="100" w:hanging="207"/>
        <w:rPr>
          <w:rFonts w:hAnsi="ＭＳ 明朝"/>
          <w:sz w:val="22"/>
        </w:rPr>
      </w:pPr>
      <w:r>
        <w:rPr>
          <w:rFonts w:hAnsi="ＭＳ 明朝" w:hint="eastAsia"/>
          <w:sz w:val="22"/>
        </w:rPr>
        <w:t>○</w:t>
      </w:r>
      <w:r w:rsidR="00FC702A">
        <w:rPr>
          <w:rFonts w:hAnsi="ＭＳ 明朝" w:hint="eastAsia"/>
          <w:sz w:val="22"/>
        </w:rPr>
        <w:t xml:space="preserve">　</w:t>
      </w:r>
      <w:r w:rsidR="004C7EB4" w:rsidRPr="0056781E">
        <w:rPr>
          <w:rFonts w:hAnsi="ＭＳ 明朝" w:hint="eastAsia"/>
          <w:sz w:val="22"/>
        </w:rPr>
        <w:t>貴医療機関にて作成されている</w:t>
      </w:r>
      <w:r w:rsidR="00C710E2">
        <w:rPr>
          <w:rFonts w:hAnsi="ＭＳ 明朝" w:hint="eastAsia"/>
          <w:b/>
          <w:sz w:val="22"/>
          <w:u w:val="single"/>
        </w:rPr>
        <w:t>令和４</w:t>
      </w:r>
      <w:r w:rsidR="004C7EB4" w:rsidRPr="0056781E">
        <w:rPr>
          <w:rFonts w:hAnsi="ＭＳ 明朝" w:hint="eastAsia"/>
          <w:b/>
          <w:sz w:val="22"/>
          <w:u w:val="single"/>
        </w:rPr>
        <w:t>年度</w:t>
      </w:r>
      <w:r w:rsidR="004C7EB4" w:rsidRPr="0056781E">
        <w:rPr>
          <w:rFonts w:hAnsi="ＭＳ 明朝" w:hint="eastAsia"/>
          <w:sz w:val="22"/>
        </w:rPr>
        <w:t>の決算書</w:t>
      </w:r>
      <w:r w:rsidR="00F268BA">
        <w:rPr>
          <w:rFonts w:hAnsi="ＭＳ 明朝" w:hint="eastAsia"/>
          <w:sz w:val="22"/>
        </w:rPr>
        <w:t>（</w:t>
      </w:r>
      <w:r w:rsidR="004C7EB4" w:rsidRPr="0056781E">
        <w:rPr>
          <w:rFonts w:hAnsi="ＭＳ 明朝" w:hint="eastAsia"/>
          <w:sz w:val="22"/>
        </w:rPr>
        <w:t>法人単位</w:t>
      </w:r>
      <w:r w:rsidR="00F268BA">
        <w:rPr>
          <w:rFonts w:hAnsi="ＭＳ 明朝" w:hint="eastAsia"/>
          <w:sz w:val="22"/>
        </w:rPr>
        <w:t>）</w:t>
      </w:r>
      <w:r w:rsidR="004C7EB4" w:rsidRPr="0056781E">
        <w:rPr>
          <w:rFonts w:hAnsi="ＭＳ 明朝" w:hint="eastAsia"/>
          <w:sz w:val="22"/>
        </w:rPr>
        <w:t>から、表中の項目について記入します。</w:t>
      </w:r>
    </w:p>
    <w:p w:rsidR="00BC5A9C" w:rsidRPr="00BC5A9C" w:rsidRDefault="00BC5A9C" w:rsidP="00FC702A">
      <w:pPr>
        <w:ind w:firstLineChars="200" w:firstLine="413"/>
        <w:rPr>
          <w:sz w:val="22"/>
          <w:szCs w:val="22"/>
        </w:rPr>
      </w:pPr>
      <w:r>
        <w:rPr>
          <w:rFonts w:hint="eastAsia"/>
          <w:sz w:val="22"/>
          <w:szCs w:val="22"/>
        </w:rPr>
        <w:t>※</w:t>
      </w:r>
      <w:r w:rsidR="00FC702A">
        <w:rPr>
          <w:rFonts w:hint="eastAsia"/>
          <w:sz w:val="22"/>
          <w:szCs w:val="22"/>
        </w:rPr>
        <w:t xml:space="preserve">　</w:t>
      </w:r>
      <w:r w:rsidRPr="00305B89">
        <w:rPr>
          <w:rFonts w:hint="eastAsia"/>
          <w:b/>
          <w:sz w:val="22"/>
          <w:szCs w:val="22"/>
          <w:u w:val="single"/>
        </w:rPr>
        <w:t>前年度</w:t>
      </w:r>
      <w:r w:rsidR="00F268BA">
        <w:rPr>
          <w:rFonts w:hint="eastAsia"/>
          <w:b/>
          <w:sz w:val="22"/>
          <w:szCs w:val="22"/>
          <w:u w:val="single"/>
        </w:rPr>
        <w:t>（</w:t>
      </w:r>
      <w:r w:rsidR="00C710E2">
        <w:rPr>
          <w:rFonts w:hint="eastAsia"/>
          <w:b/>
          <w:sz w:val="22"/>
          <w:szCs w:val="22"/>
          <w:u w:val="single"/>
        </w:rPr>
        <w:t>令和５</w:t>
      </w:r>
      <w:r w:rsidRPr="00305B89">
        <w:rPr>
          <w:rFonts w:hint="eastAsia"/>
          <w:b/>
          <w:sz w:val="22"/>
          <w:szCs w:val="22"/>
          <w:u w:val="single"/>
        </w:rPr>
        <w:t>年度</w:t>
      </w:r>
      <w:r w:rsidR="00F268BA">
        <w:rPr>
          <w:rFonts w:hint="eastAsia"/>
          <w:b/>
          <w:sz w:val="22"/>
          <w:szCs w:val="22"/>
          <w:u w:val="single"/>
        </w:rPr>
        <w:t>）</w:t>
      </w:r>
      <w:r w:rsidRPr="00305B89">
        <w:rPr>
          <w:rFonts w:hint="eastAsia"/>
          <w:b/>
          <w:sz w:val="22"/>
          <w:szCs w:val="22"/>
          <w:u w:val="single"/>
        </w:rPr>
        <w:t>ではありません</w:t>
      </w:r>
      <w:r>
        <w:rPr>
          <w:rFonts w:hint="eastAsia"/>
          <w:sz w:val="22"/>
          <w:szCs w:val="22"/>
        </w:rPr>
        <w:t>。</w:t>
      </w:r>
    </w:p>
    <w:p w:rsidR="00C5407E" w:rsidRPr="00FC702A" w:rsidRDefault="00C5407E" w:rsidP="00C5407E">
      <w:pPr>
        <w:rPr>
          <w:rFonts w:hAnsi="ＭＳ 明朝"/>
          <w:sz w:val="22"/>
        </w:rPr>
      </w:pPr>
    </w:p>
    <w:p w:rsidR="006A1648" w:rsidRPr="002A1A04" w:rsidRDefault="00064846" w:rsidP="00C5407E">
      <w:pPr>
        <w:rPr>
          <w:rFonts w:ascii="ＭＳ ゴシック" w:eastAsia="ＭＳ ゴシック" w:hAnsi="ＭＳ ゴシック"/>
          <w:b/>
          <w:sz w:val="22"/>
        </w:rPr>
      </w:pPr>
      <w:r>
        <w:rPr>
          <w:rFonts w:ascii="ＭＳ ゴシック" w:eastAsia="ＭＳ ゴシック" w:hAnsi="ＭＳ ゴシック" w:hint="eastAsia"/>
          <w:b/>
          <w:sz w:val="22"/>
        </w:rPr>
        <w:t>５</w:t>
      </w:r>
      <w:r w:rsidR="00C5407E">
        <w:rPr>
          <w:rFonts w:ascii="ＭＳ ゴシック" w:eastAsia="ＭＳ ゴシック" w:hAnsi="ＭＳ ゴシック" w:hint="eastAsia"/>
          <w:b/>
          <w:sz w:val="22"/>
        </w:rPr>
        <w:t xml:space="preserve">　</w:t>
      </w:r>
      <w:r w:rsidR="006A1648" w:rsidRPr="002A1A04">
        <w:rPr>
          <w:rFonts w:ascii="ＭＳ ゴシック" w:eastAsia="ＭＳ ゴシック" w:hAnsi="ＭＳ ゴシック" w:hint="eastAsia"/>
          <w:b/>
          <w:sz w:val="22"/>
        </w:rPr>
        <w:t>過去</w:t>
      </w:r>
      <w:r w:rsidR="00C5407E">
        <w:rPr>
          <w:rFonts w:ascii="ＭＳ ゴシック" w:eastAsia="ＭＳ ゴシック" w:hAnsi="ＭＳ ゴシック" w:hint="eastAsia"/>
          <w:b/>
          <w:sz w:val="22"/>
        </w:rPr>
        <w:t>３</w:t>
      </w:r>
      <w:r w:rsidR="006A1648" w:rsidRPr="002A1A04">
        <w:rPr>
          <w:rFonts w:ascii="ＭＳ ゴシック" w:eastAsia="ＭＳ ゴシック" w:hAnsi="ＭＳ ゴシック" w:hint="eastAsia"/>
          <w:b/>
          <w:sz w:val="22"/>
        </w:rPr>
        <w:t>年間</w:t>
      </w:r>
      <w:r w:rsidR="00F268BA">
        <w:rPr>
          <w:rFonts w:ascii="ＭＳ ゴシック" w:eastAsia="ＭＳ ゴシック" w:hAnsi="ＭＳ ゴシック" w:hint="eastAsia"/>
          <w:b/>
          <w:sz w:val="22"/>
        </w:rPr>
        <w:t>（</w:t>
      </w:r>
      <w:r w:rsidR="00C710E2">
        <w:rPr>
          <w:rFonts w:ascii="ＭＳ ゴシック" w:eastAsia="ＭＳ ゴシック" w:hAnsi="ＭＳ ゴシック"/>
          <w:b/>
          <w:sz w:val="22"/>
        </w:rPr>
        <w:t>R</w:t>
      </w:r>
      <w:r w:rsidR="00C710E2">
        <w:rPr>
          <w:rFonts w:ascii="ＭＳ ゴシック" w:eastAsia="ＭＳ ゴシック" w:hAnsi="ＭＳ ゴシック" w:hint="eastAsia"/>
          <w:b/>
          <w:sz w:val="22"/>
        </w:rPr>
        <w:t>3</w:t>
      </w:r>
      <w:r w:rsidR="006A1648" w:rsidRPr="002A1A04">
        <w:rPr>
          <w:rFonts w:ascii="ＭＳ ゴシック" w:eastAsia="ＭＳ ゴシック" w:hAnsi="ＭＳ ゴシック" w:hint="eastAsia"/>
          <w:b/>
          <w:sz w:val="22"/>
        </w:rPr>
        <w:t>～</w:t>
      </w:r>
      <w:r w:rsidR="00305B89">
        <w:rPr>
          <w:rFonts w:ascii="ＭＳ ゴシック" w:eastAsia="ＭＳ ゴシック" w:hAnsi="ＭＳ ゴシック" w:hint="eastAsia"/>
          <w:b/>
          <w:sz w:val="22"/>
        </w:rPr>
        <w:t>R</w:t>
      </w:r>
      <w:r w:rsidR="00C710E2">
        <w:rPr>
          <w:rFonts w:ascii="ＭＳ ゴシック" w:eastAsia="ＭＳ ゴシック" w:hAnsi="ＭＳ ゴシック"/>
          <w:b/>
          <w:sz w:val="22"/>
        </w:rPr>
        <w:t>5</w:t>
      </w:r>
      <w:r w:rsidR="00F268BA">
        <w:rPr>
          <w:rFonts w:ascii="ＭＳ ゴシック" w:eastAsia="ＭＳ ゴシック" w:hAnsi="ＭＳ ゴシック" w:hint="eastAsia"/>
          <w:b/>
          <w:sz w:val="22"/>
        </w:rPr>
        <w:t>）</w:t>
      </w:r>
      <w:r w:rsidR="006A1648" w:rsidRPr="002A1A04">
        <w:rPr>
          <w:rFonts w:ascii="ＭＳ ゴシック" w:eastAsia="ＭＳ ゴシック" w:hAnsi="ＭＳ ゴシック" w:hint="eastAsia"/>
          <w:b/>
          <w:sz w:val="22"/>
        </w:rPr>
        <w:t>と今年度</w:t>
      </w:r>
      <w:r w:rsidR="00F268BA">
        <w:rPr>
          <w:rFonts w:ascii="ＭＳ ゴシック" w:eastAsia="ＭＳ ゴシック" w:hAnsi="ＭＳ ゴシック" w:hint="eastAsia"/>
          <w:b/>
          <w:sz w:val="22"/>
        </w:rPr>
        <w:t>（</w:t>
      </w:r>
      <w:r w:rsidR="00C710E2">
        <w:rPr>
          <w:rFonts w:ascii="ＭＳ ゴシック" w:eastAsia="ＭＳ ゴシック" w:hAnsi="ＭＳ ゴシック" w:hint="eastAsia"/>
          <w:b/>
          <w:sz w:val="22"/>
        </w:rPr>
        <w:t>R6</w:t>
      </w:r>
      <w:r w:rsidR="00F268BA">
        <w:rPr>
          <w:rFonts w:ascii="ＭＳ ゴシック" w:eastAsia="ＭＳ ゴシック" w:hAnsi="ＭＳ ゴシック" w:hint="eastAsia"/>
          <w:b/>
          <w:sz w:val="22"/>
        </w:rPr>
        <w:t>）</w:t>
      </w:r>
      <w:r w:rsidR="006A1648" w:rsidRPr="002A1A04">
        <w:rPr>
          <w:rFonts w:ascii="ＭＳ ゴシック" w:eastAsia="ＭＳ ゴシック" w:hAnsi="ＭＳ ゴシック" w:hint="eastAsia"/>
          <w:b/>
          <w:sz w:val="22"/>
        </w:rPr>
        <w:t>の補助･助成状況</w:t>
      </w:r>
    </w:p>
    <w:p w:rsidR="006A1648" w:rsidRPr="00C5407E" w:rsidRDefault="00C5407E" w:rsidP="00FC702A">
      <w:pPr>
        <w:ind w:leftChars="100" w:left="434" w:hangingChars="100" w:hanging="207"/>
        <w:rPr>
          <w:rFonts w:hAnsi="ＭＳ 明朝"/>
          <w:sz w:val="22"/>
        </w:rPr>
      </w:pPr>
      <w:r>
        <w:rPr>
          <w:rFonts w:hAnsi="ＭＳ 明朝" w:hint="eastAsia"/>
          <w:sz w:val="22"/>
        </w:rPr>
        <w:t>○</w:t>
      </w:r>
      <w:r w:rsidR="00305B89">
        <w:rPr>
          <w:rFonts w:hAnsi="ＭＳ 明朝" w:hint="eastAsia"/>
          <w:sz w:val="22"/>
        </w:rPr>
        <w:t xml:space="preserve">　</w:t>
      </w:r>
      <w:r w:rsidR="00064846">
        <w:rPr>
          <w:rFonts w:hAnsi="ＭＳ 明朝" w:hint="eastAsia"/>
          <w:sz w:val="22"/>
        </w:rPr>
        <w:t>院内保育所の運営にかかる給与費および委託費</w:t>
      </w:r>
      <w:r w:rsidR="00F268BA">
        <w:rPr>
          <w:rFonts w:hAnsi="ＭＳ 明朝" w:hint="eastAsia"/>
          <w:sz w:val="22"/>
        </w:rPr>
        <w:t>（</w:t>
      </w:r>
      <w:r w:rsidR="00064846">
        <w:rPr>
          <w:rFonts w:hAnsi="ＭＳ 明朝" w:hint="eastAsia"/>
          <w:sz w:val="22"/>
        </w:rPr>
        <w:t>給与費</w:t>
      </w:r>
      <w:r w:rsidR="00F268BA">
        <w:rPr>
          <w:rFonts w:hAnsi="ＭＳ 明朝" w:hint="eastAsia"/>
          <w:sz w:val="22"/>
        </w:rPr>
        <w:t>）</w:t>
      </w:r>
      <w:r w:rsidR="006A1648" w:rsidRPr="00CD234A">
        <w:rPr>
          <w:rFonts w:hAnsi="ＭＳ 明朝" w:hint="eastAsia"/>
          <w:sz w:val="22"/>
        </w:rPr>
        <w:t>について、過去</w:t>
      </w:r>
      <w:r w:rsidR="0056261E">
        <w:rPr>
          <w:rFonts w:hAnsi="ＭＳ 明朝" w:hint="eastAsia"/>
          <w:sz w:val="22"/>
        </w:rPr>
        <w:t>３</w:t>
      </w:r>
      <w:r w:rsidR="00C710E2">
        <w:rPr>
          <w:rFonts w:hAnsi="ＭＳ 明朝" w:hint="eastAsia"/>
          <w:sz w:val="22"/>
        </w:rPr>
        <w:t>年間および令和６</w:t>
      </w:r>
      <w:bookmarkStart w:id="0" w:name="_GoBack"/>
      <w:bookmarkEnd w:id="0"/>
      <w:r w:rsidR="0056261E">
        <w:rPr>
          <w:rFonts w:hAnsi="ＭＳ 明朝" w:hint="eastAsia"/>
          <w:sz w:val="22"/>
        </w:rPr>
        <w:t>年度</w:t>
      </w:r>
      <w:r w:rsidR="00064846">
        <w:rPr>
          <w:rFonts w:hAnsi="ＭＳ 明朝" w:hint="eastAsia"/>
          <w:sz w:val="22"/>
        </w:rPr>
        <w:t>の受給</w:t>
      </w:r>
      <w:r w:rsidR="00F268BA">
        <w:rPr>
          <w:rFonts w:hAnsi="ＭＳ 明朝" w:hint="eastAsia"/>
          <w:sz w:val="22"/>
        </w:rPr>
        <w:t>（</w:t>
      </w:r>
      <w:r w:rsidR="00482023">
        <w:rPr>
          <w:rFonts w:hAnsi="ＭＳ 明朝" w:hint="eastAsia"/>
          <w:sz w:val="22"/>
        </w:rPr>
        <w:t>予定</w:t>
      </w:r>
      <w:r w:rsidR="00F268BA">
        <w:rPr>
          <w:rFonts w:hAnsi="ＭＳ 明朝" w:hint="eastAsia"/>
          <w:sz w:val="22"/>
        </w:rPr>
        <w:t>）</w:t>
      </w:r>
      <w:r w:rsidR="00064846">
        <w:rPr>
          <w:rFonts w:hAnsi="ＭＳ 明朝" w:hint="eastAsia"/>
          <w:sz w:val="22"/>
        </w:rPr>
        <w:t>がある場合は補助・助成事業名を記載してください。</w:t>
      </w:r>
    </w:p>
    <w:p w:rsidR="006A1648" w:rsidRDefault="006A1648" w:rsidP="006A1648">
      <w:pPr>
        <w:ind w:left="420"/>
        <w:rPr>
          <w:rFonts w:hAnsi="ＭＳ 明朝"/>
          <w:sz w:val="22"/>
        </w:rPr>
      </w:pPr>
    </w:p>
    <w:p w:rsidR="00A27A19" w:rsidRPr="00BF4217" w:rsidRDefault="00064846" w:rsidP="00C5407E">
      <w:pPr>
        <w:rPr>
          <w:rFonts w:ascii="ＭＳ ゴシック" w:eastAsia="ＭＳ ゴシック" w:hAnsi="ＭＳ ゴシック"/>
          <w:b/>
          <w:sz w:val="22"/>
        </w:rPr>
      </w:pPr>
      <w:r>
        <w:rPr>
          <w:rFonts w:ascii="ＭＳ ゴシック" w:eastAsia="ＭＳ ゴシック" w:hAnsi="ＭＳ ゴシック" w:hint="eastAsia"/>
          <w:b/>
          <w:sz w:val="22"/>
        </w:rPr>
        <w:t>６</w:t>
      </w:r>
      <w:r w:rsidR="00C5407E">
        <w:rPr>
          <w:rFonts w:ascii="ＭＳ ゴシック" w:eastAsia="ＭＳ ゴシック" w:hAnsi="ＭＳ ゴシック" w:hint="eastAsia"/>
          <w:b/>
          <w:sz w:val="22"/>
        </w:rPr>
        <w:t xml:space="preserve">　</w:t>
      </w:r>
      <w:r w:rsidR="00A27A19" w:rsidRPr="00BF4217">
        <w:rPr>
          <w:rFonts w:ascii="ＭＳ ゴシック" w:eastAsia="ＭＳ ゴシック" w:hAnsi="ＭＳ ゴシック" w:hint="eastAsia"/>
          <w:b/>
          <w:sz w:val="22"/>
        </w:rPr>
        <w:t>児童福祉施設最低基準の該当状況</w:t>
      </w:r>
    </w:p>
    <w:p w:rsidR="00A251E2" w:rsidRDefault="00C5407E" w:rsidP="00FC702A">
      <w:pPr>
        <w:ind w:leftChars="100" w:left="434" w:hangingChars="100" w:hanging="207"/>
        <w:rPr>
          <w:rFonts w:hAnsi="ＭＳ 明朝"/>
          <w:sz w:val="22"/>
        </w:rPr>
      </w:pPr>
      <w:r>
        <w:rPr>
          <w:rFonts w:hAnsi="ＭＳ 明朝" w:hint="eastAsia"/>
          <w:sz w:val="22"/>
        </w:rPr>
        <w:t>○</w:t>
      </w:r>
      <w:r w:rsidR="00FC702A">
        <w:rPr>
          <w:rFonts w:hAnsi="ＭＳ 明朝" w:hint="eastAsia"/>
          <w:sz w:val="22"/>
        </w:rPr>
        <w:t xml:space="preserve">　</w:t>
      </w:r>
      <w:r w:rsidR="00A251E2">
        <w:rPr>
          <w:rFonts w:hAnsi="ＭＳ 明朝" w:hint="eastAsia"/>
          <w:sz w:val="22"/>
        </w:rPr>
        <w:t>児童福祉施設最低基準第32条・第33条の設備・職員の配置基準を満たさない場合に、記載してください。</w:t>
      </w:r>
    </w:p>
    <w:p w:rsidR="00444879" w:rsidRPr="00BF4217" w:rsidRDefault="004A5133" w:rsidP="004A5133">
      <w:pPr>
        <w:ind w:leftChars="50" w:left="320" w:hangingChars="100" w:hanging="207"/>
        <w:rPr>
          <w:rFonts w:ascii="ＭＳ ゴシック" w:eastAsia="ＭＳ ゴシック" w:hAnsi="ＭＳ ゴシック"/>
          <w:b/>
          <w:bdr w:val="single" w:sz="4" w:space="0" w:color="auto"/>
        </w:rPr>
      </w:pPr>
      <w:r>
        <w:rPr>
          <w:rFonts w:hAnsi="ＭＳ 明朝"/>
          <w:sz w:val="22"/>
        </w:rPr>
        <w:br w:type="page"/>
      </w:r>
      <w:r w:rsidR="00444879" w:rsidRPr="00BF4217">
        <w:rPr>
          <w:rFonts w:ascii="ＭＳ ゴシック" w:eastAsia="ＭＳ ゴシック" w:hAnsi="ＭＳ ゴシック" w:hint="eastAsia"/>
          <w:b/>
          <w:bdr w:val="single" w:sz="4" w:space="0" w:color="auto"/>
          <w:lang w:eastAsia="zh-CN"/>
        </w:rPr>
        <w:lastRenderedPageBreak/>
        <w:t>「</w:t>
      </w:r>
      <w:r w:rsidR="00263375" w:rsidRPr="00BF4217">
        <w:rPr>
          <w:rFonts w:ascii="ＭＳ ゴシック" w:eastAsia="ＭＳ ゴシック" w:hAnsi="ＭＳ ゴシック" w:hint="eastAsia"/>
          <w:b/>
          <w:bdr w:val="single" w:sz="4" w:space="0" w:color="auto"/>
          <w:lang w:eastAsia="zh-CN"/>
        </w:rPr>
        <w:t>児童</w:t>
      </w:r>
      <w:r w:rsidR="00444879" w:rsidRPr="00BF4217">
        <w:rPr>
          <w:rFonts w:ascii="ＭＳ ゴシック" w:eastAsia="ＭＳ ゴシック" w:hAnsi="ＭＳ ゴシック" w:hint="eastAsia"/>
          <w:b/>
          <w:bdr w:val="single" w:sz="4" w:space="0" w:color="auto"/>
          <w:lang w:eastAsia="zh-CN"/>
        </w:rPr>
        <w:t>数･保育職員数一覧表」</w:t>
      </w:r>
      <w:r w:rsidR="00F268BA">
        <w:rPr>
          <w:rFonts w:ascii="ＭＳ ゴシック" w:eastAsia="ＭＳ ゴシック" w:hAnsi="ＭＳ ゴシック" w:hint="eastAsia"/>
          <w:b/>
          <w:bdr w:val="single" w:sz="4" w:space="0" w:color="auto"/>
          <w:lang w:eastAsia="zh-CN"/>
        </w:rPr>
        <w:t>（</w:t>
      </w:r>
      <w:r w:rsidR="00444879" w:rsidRPr="00BF4217">
        <w:rPr>
          <w:rFonts w:ascii="ＭＳ ゴシック" w:eastAsia="ＭＳ ゴシック" w:hAnsi="ＭＳ ゴシック" w:hint="eastAsia"/>
          <w:b/>
          <w:bdr w:val="single" w:sz="4" w:space="0" w:color="auto"/>
          <w:lang w:eastAsia="zh-CN"/>
        </w:rPr>
        <w:t>様式</w:t>
      </w:r>
      <w:r w:rsidR="00BF4217">
        <w:rPr>
          <w:rFonts w:ascii="ＭＳ ゴシック" w:eastAsia="ＭＳ ゴシック" w:hAnsi="ＭＳ ゴシック" w:hint="eastAsia"/>
          <w:b/>
          <w:bdr w:val="single" w:sz="4" w:space="0" w:color="auto"/>
        </w:rPr>
        <w:t>２</w:t>
      </w:r>
      <w:r w:rsidR="00F268BA">
        <w:rPr>
          <w:rFonts w:ascii="ＭＳ ゴシック" w:eastAsia="ＭＳ ゴシック" w:hAnsi="ＭＳ ゴシック" w:hint="eastAsia"/>
          <w:b/>
          <w:bdr w:val="single" w:sz="4" w:space="0" w:color="auto"/>
          <w:lang w:eastAsia="zh-CN"/>
        </w:rPr>
        <w:t>）</w:t>
      </w:r>
      <w:r w:rsidR="00BF4217" w:rsidRPr="00BF4217">
        <w:rPr>
          <w:rFonts w:ascii="ＭＳ ゴシック" w:eastAsia="ＭＳ ゴシック" w:hAnsi="ＭＳ ゴシック" w:hint="eastAsia"/>
          <w:b/>
          <w:bdr w:val="single" w:sz="4" w:space="0" w:color="auto"/>
        </w:rPr>
        <w:t xml:space="preserve">  </w:t>
      </w:r>
    </w:p>
    <w:p w:rsidR="00B95189" w:rsidRPr="00C5407E" w:rsidRDefault="00FC702A" w:rsidP="00B95189">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 xml:space="preserve">１　</w:t>
      </w:r>
      <w:r w:rsidR="00B95189" w:rsidRPr="00C5407E">
        <w:rPr>
          <w:rFonts w:ascii="ＭＳ ゴシック" w:eastAsia="ＭＳ ゴシック" w:hAnsi="ＭＳ ゴシック" w:hint="eastAsia"/>
          <w:b/>
          <w:sz w:val="22"/>
          <w:szCs w:val="22"/>
        </w:rPr>
        <w:t>左の表「未就学の児童数」及び「未就学児童の保育職員数」</w:t>
      </w:r>
      <w:r w:rsidR="00C20659" w:rsidRPr="00C5407E">
        <w:rPr>
          <w:rFonts w:ascii="ＭＳ ゴシック" w:eastAsia="ＭＳ ゴシック" w:hAnsi="ＭＳ ゴシック" w:hint="eastAsia"/>
          <w:b/>
          <w:sz w:val="22"/>
          <w:szCs w:val="22"/>
        </w:rPr>
        <w:t>の記載方法</w:t>
      </w:r>
    </w:p>
    <w:p w:rsidR="00444879" w:rsidRPr="00CD234A" w:rsidRDefault="00C5407E" w:rsidP="00FC702A">
      <w:pPr>
        <w:ind w:leftChars="100" w:left="434" w:hangingChars="100" w:hanging="207"/>
        <w:rPr>
          <w:rFonts w:hAnsi="ＭＳ 明朝"/>
          <w:sz w:val="22"/>
          <w:szCs w:val="22"/>
        </w:rPr>
      </w:pPr>
      <w:r>
        <w:rPr>
          <w:rFonts w:hAnsi="ＭＳ 明朝" w:hint="eastAsia"/>
          <w:sz w:val="22"/>
          <w:szCs w:val="22"/>
        </w:rPr>
        <w:t>○</w:t>
      </w:r>
      <w:r w:rsidR="00482023">
        <w:rPr>
          <w:rFonts w:hAnsi="ＭＳ 明朝" w:hint="eastAsia"/>
          <w:sz w:val="22"/>
          <w:szCs w:val="22"/>
        </w:rPr>
        <w:t xml:space="preserve">　</w:t>
      </w:r>
      <w:r w:rsidR="00610C94">
        <w:rPr>
          <w:rFonts w:hAnsi="ＭＳ 明朝" w:hint="eastAsia"/>
          <w:sz w:val="22"/>
          <w:szCs w:val="22"/>
        </w:rPr>
        <w:t>こちらの表には、未就業児童数とその保育職員数を記載してください。</w:t>
      </w:r>
      <w:r w:rsidR="00263375" w:rsidRPr="00CD234A">
        <w:rPr>
          <w:rFonts w:hAnsi="ＭＳ 明朝" w:hint="eastAsia"/>
          <w:sz w:val="22"/>
          <w:szCs w:val="22"/>
        </w:rPr>
        <w:t>児童</w:t>
      </w:r>
      <w:r w:rsidR="00444879" w:rsidRPr="00CD234A">
        <w:rPr>
          <w:rFonts w:hAnsi="ＭＳ 明朝" w:hint="eastAsia"/>
          <w:sz w:val="22"/>
          <w:szCs w:val="22"/>
        </w:rPr>
        <w:t>数と保育職員数を月別に記入します。</w:t>
      </w:r>
      <w:r w:rsidR="00B77B91">
        <w:rPr>
          <w:rFonts w:hAnsi="ＭＳ 明朝" w:hint="eastAsia"/>
          <w:sz w:val="22"/>
          <w:szCs w:val="22"/>
        </w:rPr>
        <w:t>学童保育</w:t>
      </w:r>
      <w:r w:rsidR="00F268BA">
        <w:rPr>
          <w:rFonts w:hAnsi="ＭＳ 明朝" w:hint="eastAsia"/>
          <w:sz w:val="22"/>
          <w:szCs w:val="22"/>
        </w:rPr>
        <w:t>（</w:t>
      </w:r>
      <w:r w:rsidR="00340559">
        <w:rPr>
          <w:rFonts w:hAnsi="ＭＳ 明朝" w:hint="eastAsia"/>
          <w:sz w:val="22"/>
          <w:szCs w:val="22"/>
        </w:rPr>
        <w:t>小学校</w:t>
      </w:r>
      <w:r w:rsidR="00BF4217">
        <w:rPr>
          <w:rFonts w:hAnsi="ＭＳ 明朝" w:hint="eastAsia"/>
          <w:sz w:val="22"/>
          <w:szCs w:val="22"/>
        </w:rPr>
        <w:t>１</w:t>
      </w:r>
      <w:r w:rsidR="00DD1FFF">
        <w:rPr>
          <w:rFonts w:hAnsi="ＭＳ 明朝" w:hint="eastAsia"/>
          <w:sz w:val="22"/>
          <w:szCs w:val="22"/>
        </w:rPr>
        <w:t>～</w:t>
      </w:r>
      <w:r w:rsidR="00BF4217">
        <w:rPr>
          <w:rFonts w:hAnsi="ＭＳ 明朝" w:hint="eastAsia"/>
          <w:sz w:val="22"/>
          <w:szCs w:val="22"/>
        </w:rPr>
        <w:t>３</w:t>
      </w:r>
      <w:r w:rsidR="00DD1FFF">
        <w:rPr>
          <w:rFonts w:hAnsi="ＭＳ 明朝" w:hint="eastAsia"/>
          <w:sz w:val="22"/>
          <w:szCs w:val="22"/>
        </w:rPr>
        <w:t>年生</w:t>
      </w:r>
      <w:r w:rsidR="00F268BA">
        <w:rPr>
          <w:rFonts w:hAnsi="ＭＳ 明朝" w:hint="eastAsia"/>
          <w:sz w:val="22"/>
          <w:szCs w:val="22"/>
        </w:rPr>
        <w:t>）</w:t>
      </w:r>
      <w:r w:rsidR="00B77B91">
        <w:rPr>
          <w:rFonts w:hAnsi="ＭＳ 明朝" w:hint="eastAsia"/>
          <w:sz w:val="22"/>
          <w:szCs w:val="22"/>
        </w:rPr>
        <w:t>を行っている場合でも</w:t>
      </w:r>
      <w:r w:rsidR="00B77B91" w:rsidRPr="00B77B91">
        <w:rPr>
          <w:rFonts w:hAnsi="ＭＳ 明朝" w:hint="eastAsia"/>
          <w:sz w:val="22"/>
          <w:szCs w:val="22"/>
        </w:rPr>
        <w:t>、</w:t>
      </w:r>
      <w:r w:rsidR="00B77B91">
        <w:rPr>
          <w:rFonts w:hAnsi="ＭＳ 明朝" w:hint="eastAsia"/>
          <w:sz w:val="22"/>
          <w:szCs w:val="22"/>
        </w:rPr>
        <w:t>学童とその</w:t>
      </w:r>
      <w:r w:rsidR="00A848B8">
        <w:rPr>
          <w:rFonts w:hAnsi="ＭＳ 明朝" w:hint="eastAsia"/>
          <w:sz w:val="22"/>
          <w:szCs w:val="22"/>
        </w:rPr>
        <w:t>専従</w:t>
      </w:r>
      <w:r w:rsidR="0095505C">
        <w:rPr>
          <w:rFonts w:hAnsi="ＭＳ 明朝" w:hint="eastAsia"/>
          <w:sz w:val="22"/>
          <w:szCs w:val="22"/>
        </w:rPr>
        <w:t>職員は記載対象とならず、</w:t>
      </w:r>
      <w:r w:rsidR="0095505C" w:rsidRPr="00630D44">
        <w:rPr>
          <w:rFonts w:hAnsi="ＭＳ 明朝" w:hint="eastAsia"/>
          <w:sz w:val="22"/>
          <w:szCs w:val="22"/>
          <w:u w:val="single"/>
        </w:rPr>
        <w:t>未就業児童とその保育職員</w:t>
      </w:r>
      <w:r w:rsidR="00B77B91" w:rsidRPr="00630D44">
        <w:rPr>
          <w:rFonts w:hAnsi="ＭＳ 明朝" w:hint="eastAsia"/>
          <w:sz w:val="22"/>
          <w:szCs w:val="22"/>
          <w:u w:val="single"/>
        </w:rPr>
        <w:t>のみ</w:t>
      </w:r>
      <w:r w:rsidR="00B77B91">
        <w:rPr>
          <w:rFonts w:hAnsi="ＭＳ 明朝" w:hint="eastAsia"/>
          <w:sz w:val="22"/>
          <w:szCs w:val="22"/>
        </w:rPr>
        <w:t>が記載</w:t>
      </w:r>
      <w:r w:rsidR="00630D44">
        <w:rPr>
          <w:rFonts w:hAnsi="ＭＳ 明朝" w:hint="eastAsia"/>
          <w:sz w:val="22"/>
          <w:szCs w:val="22"/>
        </w:rPr>
        <w:t>の</w:t>
      </w:r>
      <w:r w:rsidR="00B77B91">
        <w:rPr>
          <w:rFonts w:hAnsi="ＭＳ 明朝" w:hint="eastAsia"/>
          <w:sz w:val="22"/>
          <w:szCs w:val="22"/>
        </w:rPr>
        <w:t>対象となります。</w:t>
      </w:r>
    </w:p>
    <w:p w:rsidR="00FC702A" w:rsidRDefault="00FC702A" w:rsidP="00FC702A">
      <w:pPr>
        <w:rPr>
          <w:rFonts w:hAnsi="ＭＳ 明朝"/>
          <w:sz w:val="22"/>
        </w:rPr>
      </w:pPr>
    </w:p>
    <w:p w:rsidR="00444879" w:rsidRPr="00CD234A" w:rsidRDefault="00C5407E" w:rsidP="00FC702A">
      <w:pPr>
        <w:ind w:firstLineChars="100" w:firstLine="207"/>
        <w:rPr>
          <w:rFonts w:hAnsi="ＭＳ 明朝"/>
          <w:sz w:val="22"/>
          <w:szCs w:val="22"/>
        </w:rPr>
      </w:pPr>
      <w:r>
        <w:rPr>
          <w:rFonts w:hAnsi="ＭＳ 明朝" w:hint="eastAsia"/>
          <w:sz w:val="22"/>
          <w:szCs w:val="22"/>
        </w:rPr>
        <w:t>○</w:t>
      </w:r>
      <w:r w:rsidR="00482023">
        <w:rPr>
          <w:rFonts w:hAnsi="ＭＳ 明朝" w:hint="eastAsia"/>
          <w:sz w:val="22"/>
          <w:szCs w:val="22"/>
        </w:rPr>
        <w:t xml:space="preserve">　</w:t>
      </w:r>
      <w:r w:rsidR="00263375" w:rsidRPr="00CD234A">
        <w:rPr>
          <w:rFonts w:hAnsi="ＭＳ 明朝" w:hint="eastAsia"/>
          <w:sz w:val="22"/>
          <w:szCs w:val="22"/>
        </w:rPr>
        <w:t>児童</w:t>
      </w:r>
      <w:r w:rsidR="00444879" w:rsidRPr="00CD234A">
        <w:rPr>
          <w:rFonts w:hAnsi="ＭＳ 明朝" w:hint="eastAsia"/>
          <w:sz w:val="22"/>
          <w:szCs w:val="22"/>
        </w:rPr>
        <w:t>数</w:t>
      </w:r>
      <w:r w:rsidR="00062733" w:rsidRPr="00CD234A">
        <w:rPr>
          <w:rFonts w:hAnsi="ＭＳ 明朝" w:hint="eastAsia"/>
          <w:sz w:val="22"/>
          <w:szCs w:val="22"/>
        </w:rPr>
        <w:t>[在籍数]</w:t>
      </w:r>
    </w:p>
    <w:p w:rsidR="00444879" w:rsidRPr="00CD234A" w:rsidRDefault="00FC702A" w:rsidP="00482023">
      <w:pPr>
        <w:ind w:firstLineChars="200" w:firstLine="413"/>
        <w:rPr>
          <w:rFonts w:hAnsi="ＭＳ 明朝"/>
          <w:sz w:val="22"/>
          <w:szCs w:val="22"/>
        </w:rPr>
      </w:pPr>
      <w:r>
        <w:rPr>
          <w:rFonts w:hAnsi="ＭＳ 明朝" w:hint="eastAsia"/>
          <w:sz w:val="22"/>
          <w:szCs w:val="22"/>
        </w:rPr>
        <w:t>・</w:t>
      </w:r>
      <w:r w:rsidR="00482023">
        <w:rPr>
          <w:rFonts w:hAnsi="ＭＳ 明朝" w:hint="eastAsia"/>
          <w:sz w:val="22"/>
          <w:szCs w:val="22"/>
        </w:rPr>
        <w:t xml:space="preserve">　</w:t>
      </w:r>
      <w:r w:rsidR="00444879" w:rsidRPr="00CD234A">
        <w:rPr>
          <w:rFonts w:hAnsi="ＭＳ 明朝" w:hint="eastAsia"/>
          <w:sz w:val="22"/>
          <w:szCs w:val="22"/>
        </w:rPr>
        <w:t>一時保育を除いた、貴医療機関の職員の</w:t>
      </w:r>
      <w:r w:rsidR="00263375" w:rsidRPr="00CD234A">
        <w:rPr>
          <w:rFonts w:hAnsi="ＭＳ 明朝" w:hint="eastAsia"/>
          <w:sz w:val="22"/>
          <w:szCs w:val="22"/>
        </w:rPr>
        <w:t>児童</w:t>
      </w:r>
      <w:r w:rsidR="00F268BA">
        <w:rPr>
          <w:rFonts w:hAnsi="ＭＳ 明朝" w:hint="eastAsia"/>
          <w:sz w:val="22"/>
          <w:szCs w:val="22"/>
        </w:rPr>
        <w:t>（</w:t>
      </w:r>
      <w:r w:rsidR="00444879" w:rsidRPr="00CD234A">
        <w:rPr>
          <w:rFonts w:hAnsi="ＭＳ 明朝" w:hint="eastAsia"/>
          <w:sz w:val="22"/>
          <w:szCs w:val="22"/>
        </w:rPr>
        <w:t>未就学児</w:t>
      </w:r>
      <w:r w:rsidR="00F268BA">
        <w:rPr>
          <w:rFonts w:hAnsi="ＭＳ 明朝" w:hint="eastAsia"/>
          <w:sz w:val="22"/>
          <w:szCs w:val="22"/>
        </w:rPr>
        <w:t>）</w:t>
      </w:r>
      <w:r w:rsidR="00444879" w:rsidRPr="00CD234A">
        <w:rPr>
          <w:rFonts w:hAnsi="ＭＳ 明朝" w:hint="eastAsia"/>
          <w:sz w:val="22"/>
          <w:szCs w:val="22"/>
        </w:rPr>
        <w:t>を計数します。</w:t>
      </w:r>
    </w:p>
    <w:p w:rsidR="00444879" w:rsidRPr="00CD234A" w:rsidRDefault="00482023" w:rsidP="00482023">
      <w:pPr>
        <w:ind w:firstLineChars="200" w:firstLine="413"/>
        <w:rPr>
          <w:rFonts w:hAnsi="ＭＳ 明朝"/>
          <w:sz w:val="22"/>
        </w:rPr>
      </w:pPr>
      <w:r>
        <w:rPr>
          <w:rFonts w:hAnsi="ＭＳ 明朝" w:hint="eastAsia"/>
          <w:sz w:val="22"/>
          <w:szCs w:val="22"/>
        </w:rPr>
        <w:t xml:space="preserve">・　</w:t>
      </w:r>
      <w:r w:rsidR="00BF4217">
        <w:rPr>
          <w:rFonts w:hAnsi="ＭＳ 明朝" w:hint="eastAsia"/>
          <w:sz w:val="22"/>
          <w:szCs w:val="22"/>
        </w:rPr>
        <w:t>４</w:t>
      </w:r>
      <w:r w:rsidR="00444879" w:rsidRPr="00CD234A">
        <w:rPr>
          <w:rFonts w:hAnsi="ＭＳ 明朝" w:hint="eastAsia"/>
          <w:sz w:val="22"/>
          <w:szCs w:val="22"/>
        </w:rPr>
        <w:t>月の欄に</w:t>
      </w:r>
      <w:r w:rsidR="00263375" w:rsidRPr="00CD234A">
        <w:rPr>
          <w:rFonts w:hAnsi="ＭＳ 明朝" w:hint="eastAsia"/>
          <w:sz w:val="22"/>
          <w:szCs w:val="22"/>
        </w:rPr>
        <w:t>児童</w:t>
      </w:r>
      <w:r w:rsidR="00C20BB2" w:rsidRPr="00CD234A">
        <w:rPr>
          <w:rFonts w:hAnsi="ＭＳ 明朝" w:hint="eastAsia"/>
          <w:sz w:val="22"/>
          <w:szCs w:val="22"/>
        </w:rPr>
        <w:t>数</w:t>
      </w:r>
      <w:r w:rsidR="00444879" w:rsidRPr="00CD234A">
        <w:rPr>
          <w:rFonts w:hAnsi="ＭＳ 明朝" w:hint="eastAsia"/>
          <w:sz w:val="22"/>
          <w:szCs w:val="22"/>
        </w:rPr>
        <w:t>を記入します。その年齢別内訳を</w:t>
      </w:r>
      <w:r w:rsidR="00BF4217">
        <w:rPr>
          <w:rFonts w:hAnsi="ＭＳ 明朝" w:hint="eastAsia"/>
          <w:sz w:val="22"/>
          <w:szCs w:val="22"/>
        </w:rPr>
        <w:t>３</w:t>
      </w:r>
      <w:r w:rsidR="00444879" w:rsidRPr="00CD234A">
        <w:rPr>
          <w:rFonts w:hAnsi="ＭＳ 明朝" w:hint="eastAsia"/>
          <w:sz w:val="22"/>
          <w:szCs w:val="22"/>
        </w:rPr>
        <w:t>つ目の表に記入します。</w:t>
      </w:r>
    </w:p>
    <w:p w:rsidR="00444879" w:rsidRPr="00CD234A" w:rsidRDefault="00482023" w:rsidP="00482023">
      <w:pPr>
        <w:ind w:firstLineChars="200" w:firstLine="413"/>
        <w:rPr>
          <w:rFonts w:hAnsi="ＭＳ 明朝"/>
          <w:sz w:val="22"/>
        </w:rPr>
      </w:pPr>
      <w:r>
        <w:rPr>
          <w:rFonts w:hAnsi="ＭＳ 明朝" w:hint="eastAsia"/>
          <w:sz w:val="22"/>
          <w:szCs w:val="22"/>
        </w:rPr>
        <w:t xml:space="preserve">・　</w:t>
      </w:r>
      <w:r w:rsidR="00BF4217">
        <w:rPr>
          <w:rFonts w:hAnsi="ＭＳ 明朝" w:hint="eastAsia"/>
          <w:sz w:val="22"/>
          <w:szCs w:val="22"/>
        </w:rPr>
        <w:t>５</w:t>
      </w:r>
      <w:r w:rsidR="00444879" w:rsidRPr="00CD234A">
        <w:rPr>
          <w:rFonts w:hAnsi="ＭＳ 明朝" w:hint="eastAsia"/>
          <w:sz w:val="22"/>
          <w:szCs w:val="22"/>
        </w:rPr>
        <w:t>月～</w:t>
      </w:r>
      <w:r w:rsidR="00BF4217">
        <w:rPr>
          <w:rFonts w:hAnsi="ＭＳ 明朝" w:hint="eastAsia"/>
          <w:sz w:val="22"/>
          <w:szCs w:val="22"/>
        </w:rPr>
        <w:t>３</w:t>
      </w:r>
      <w:r w:rsidR="00444879" w:rsidRPr="00CD234A">
        <w:rPr>
          <w:rFonts w:hAnsi="ＭＳ 明朝" w:hint="eastAsia"/>
          <w:sz w:val="22"/>
          <w:szCs w:val="22"/>
        </w:rPr>
        <w:t>月の欄にも、各月の在籍</w:t>
      </w:r>
      <w:r w:rsidR="00263375" w:rsidRPr="00CD234A">
        <w:rPr>
          <w:rFonts w:hAnsi="ＭＳ 明朝" w:hint="eastAsia"/>
          <w:sz w:val="22"/>
          <w:szCs w:val="22"/>
        </w:rPr>
        <w:t>児童</w:t>
      </w:r>
      <w:r w:rsidR="00444879" w:rsidRPr="00CD234A">
        <w:rPr>
          <w:rFonts w:hAnsi="ＭＳ 明朝" w:hint="eastAsia"/>
          <w:sz w:val="22"/>
          <w:szCs w:val="22"/>
        </w:rPr>
        <w:t>数を記入します。</w:t>
      </w:r>
    </w:p>
    <w:p w:rsidR="00444879" w:rsidRPr="00CD234A" w:rsidRDefault="00482023" w:rsidP="00482023">
      <w:pPr>
        <w:ind w:firstLineChars="200" w:firstLine="413"/>
        <w:rPr>
          <w:rFonts w:hAnsi="ＭＳ 明朝"/>
          <w:sz w:val="22"/>
        </w:rPr>
      </w:pPr>
      <w:r>
        <w:rPr>
          <w:rFonts w:hAnsi="ＭＳ 明朝" w:hint="eastAsia"/>
          <w:sz w:val="22"/>
        </w:rPr>
        <w:t xml:space="preserve">・　</w:t>
      </w:r>
      <w:r w:rsidR="00444879" w:rsidRPr="00CD234A">
        <w:rPr>
          <w:rFonts w:hAnsi="ＭＳ 明朝" w:hint="eastAsia"/>
          <w:sz w:val="22"/>
        </w:rPr>
        <w:t>「月平均」は小数点以下第</w:t>
      </w:r>
      <w:r w:rsidR="00BF4217">
        <w:rPr>
          <w:rFonts w:hAnsi="ＭＳ 明朝" w:hint="eastAsia"/>
          <w:sz w:val="22"/>
        </w:rPr>
        <w:t>２</w:t>
      </w:r>
      <w:r w:rsidR="00444879" w:rsidRPr="00CD234A">
        <w:rPr>
          <w:rFonts w:hAnsi="ＭＳ 明朝" w:hint="eastAsia"/>
          <w:sz w:val="22"/>
        </w:rPr>
        <w:t>位を四捨五入し、第</w:t>
      </w:r>
      <w:r w:rsidR="00BF4217">
        <w:rPr>
          <w:rFonts w:hAnsi="ＭＳ 明朝" w:hint="eastAsia"/>
          <w:sz w:val="22"/>
        </w:rPr>
        <w:t>１</w:t>
      </w:r>
      <w:r w:rsidR="00444879" w:rsidRPr="00CD234A">
        <w:rPr>
          <w:rFonts w:hAnsi="ＭＳ 明朝" w:hint="eastAsia"/>
          <w:sz w:val="22"/>
        </w:rPr>
        <w:t>位までの数値で記入します。</w:t>
      </w:r>
    </w:p>
    <w:p w:rsidR="00FC702A" w:rsidRDefault="00FC702A" w:rsidP="00FC702A">
      <w:pPr>
        <w:rPr>
          <w:rFonts w:hAnsi="ＭＳ 明朝"/>
          <w:sz w:val="22"/>
        </w:rPr>
      </w:pPr>
    </w:p>
    <w:p w:rsidR="00062733" w:rsidRPr="00CD234A" w:rsidRDefault="00C5407E" w:rsidP="00FC702A">
      <w:pPr>
        <w:ind w:firstLineChars="100" w:firstLine="207"/>
        <w:rPr>
          <w:rFonts w:hAnsi="ＭＳ 明朝"/>
          <w:sz w:val="22"/>
          <w:szCs w:val="22"/>
        </w:rPr>
      </w:pPr>
      <w:r>
        <w:rPr>
          <w:rFonts w:hAnsi="ＭＳ 明朝" w:hint="eastAsia"/>
          <w:sz w:val="22"/>
          <w:szCs w:val="22"/>
        </w:rPr>
        <w:t>○</w:t>
      </w:r>
      <w:r w:rsidR="00482023">
        <w:rPr>
          <w:rFonts w:hAnsi="ＭＳ 明朝" w:hint="eastAsia"/>
          <w:sz w:val="22"/>
          <w:szCs w:val="22"/>
        </w:rPr>
        <w:t xml:space="preserve">　</w:t>
      </w:r>
      <w:r w:rsidR="00263375" w:rsidRPr="00CD234A">
        <w:rPr>
          <w:rFonts w:hAnsi="ＭＳ 明朝" w:hint="eastAsia"/>
          <w:sz w:val="22"/>
          <w:szCs w:val="22"/>
        </w:rPr>
        <w:t>児童</w:t>
      </w:r>
      <w:r w:rsidR="00062733" w:rsidRPr="00CD234A">
        <w:rPr>
          <w:rFonts w:hAnsi="ＭＳ 明朝" w:hint="eastAsia"/>
          <w:sz w:val="22"/>
          <w:szCs w:val="22"/>
        </w:rPr>
        <w:t>数</w:t>
      </w:r>
      <w:r w:rsidR="00470CF6">
        <w:rPr>
          <w:rFonts w:hAnsi="ＭＳ 明朝" w:hint="eastAsia"/>
          <w:sz w:val="22"/>
          <w:szCs w:val="22"/>
        </w:rPr>
        <w:t>［</w:t>
      </w:r>
      <w:r w:rsidR="00BF4217">
        <w:rPr>
          <w:rFonts w:hAnsi="ＭＳ 明朝" w:hint="eastAsia"/>
          <w:sz w:val="22"/>
          <w:szCs w:val="22"/>
        </w:rPr>
        <w:t>１</w:t>
      </w:r>
      <w:r w:rsidR="00062733" w:rsidRPr="00CD234A">
        <w:rPr>
          <w:rFonts w:hAnsi="ＭＳ 明朝" w:hint="eastAsia"/>
          <w:sz w:val="22"/>
          <w:szCs w:val="22"/>
        </w:rPr>
        <w:t>日平均預り数</w:t>
      </w:r>
      <w:r w:rsidR="00470CF6">
        <w:rPr>
          <w:rFonts w:hAnsi="ＭＳ 明朝" w:hint="eastAsia"/>
          <w:sz w:val="22"/>
          <w:szCs w:val="22"/>
        </w:rPr>
        <w:t>］</w:t>
      </w:r>
    </w:p>
    <w:p w:rsidR="00482023" w:rsidRDefault="00482023" w:rsidP="00482023">
      <w:pPr>
        <w:ind w:leftChars="200" w:left="660" w:hangingChars="100" w:hanging="207"/>
        <w:rPr>
          <w:rFonts w:hAnsi="ＭＳ 明朝"/>
          <w:sz w:val="22"/>
        </w:rPr>
      </w:pPr>
      <w:r>
        <w:rPr>
          <w:rFonts w:hAnsi="ＭＳ 明朝" w:hint="eastAsia"/>
          <w:sz w:val="22"/>
        </w:rPr>
        <w:t xml:space="preserve">・　</w:t>
      </w:r>
      <w:r w:rsidR="00062733" w:rsidRPr="00CD234A">
        <w:rPr>
          <w:rFonts w:hAnsi="ＭＳ 明朝" w:hint="eastAsia"/>
          <w:sz w:val="22"/>
        </w:rPr>
        <w:t>こちらは実際に預かる人数の</w:t>
      </w:r>
      <w:r w:rsidR="00BF4217">
        <w:rPr>
          <w:rFonts w:hAnsi="ＭＳ 明朝" w:hint="eastAsia"/>
          <w:sz w:val="22"/>
        </w:rPr>
        <w:t>１</w:t>
      </w:r>
      <w:r w:rsidR="00062733" w:rsidRPr="00CD234A">
        <w:rPr>
          <w:rFonts w:hAnsi="ＭＳ 明朝" w:hint="eastAsia"/>
          <w:sz w:val="22"/>
        </w:rPr>
        <w:t>日平均を記入します。</w:t>
      </w:r>
      <w:r w:rsidR="00263375" w:rsidRPr="00CD234A">
        <w:rPr>
          <w:rFonts w:hAnsi="ＭＳ 明朝" w:hint="eastAsia"/>
          <w:sz w:val="22"/>
        </w:rPr>
        <w:t>このため「在籍数」以下の値になります。</w:t>
      </w:r>
    </w:p>
    <w:p w:rsidR="00062733" w:rsidRPr="00CD234A" w:rsidRDefault="00482023" w:rsidP="00482023">
      <w:pPr>
        <w:ind w:leftChars="200" w:left="660" w:hangingChars="100" w:hanging="207"/>
        <w:rPr>
          <w:rFonts w:hAnsi="ＭＳ 明朝"/>
          <w:sz w:val="22"/>
        </w:rPr>
      </w:pPr>
      <w:r>
        <w:rPr>
          <w:rFonts w:hAnsi="ＭＳ 明朝" w:hint="eastAsia"/>
          <w:sz w:val="22"/>
        </w:rPr>
        <w:t xml:space="preserve">・　</w:t>
      </w:r>
      <w:r w:rsidR="00062733" w:rsidRPr="00CD234A">
        <w:rPr>
          <w:rFonts w:hAnsi="ＭＳ 明朝" w:hint="eastAsia"/>
          <w:sz w:val="22"/>
        </w:rPr>
        <w:t>小数点以下第</w:t>
      </w:r>
      <w:r w:rsidR="00BF4217">
        <w:rPr>
          <w:rFonts w:hAnsi="ＭＳ 明朝" w:hint="eastAsia"/>
          <w:sz w:val="22"/>
        </w:rPr>
        <w:t>１</w:t>
      </w:r>
      <w:r w:rsidR="00062733" w:rsidRPr="00CD234A">
        <w:rPr>
          <w:rFonts w:hAnsi="ＭＳ 明朝" w:hint="eastAsia"/>
          <w:sz w:val="22"/>
        </w:rPr>
        <w:t>位までの数値で記入します。</w:t>
      </w:r>
    </w:p>
    <w:p w:rsidR="00FC702A" w:rsidRDefault="00FC702A" w:rsidP="00FC702A">
      <w:pPr>
        <w:rPr>
          <w:rFonts w:hAnsi="ＭＳ 明朝"/>
          <w:sz w:val="22"/>
        </w:rPr>
      </w:pPr>
    </w:p>
    <w:p w:rsidR="00FC702A" w:rsidRDefault="00C5407E" w:rsidP="00FC702A">
      <w:pPr>
        <w:ind w:firstLineChars="100" w:firstLine="207"/>
        <w:rPr>
          <w:rFonts w:hAnsi="ＭＳ 明朝"/>
          <w:sz w:val="22"/>
          <w:szCs w:val="22"/>
        </w:rPr>
      </w:pPr>
      <w:r>
        <w:rPr>
          <w:rFonts w:hAnsi="ＭＳ 明朝" w:hint="eastAsia"/>
          <w:sz w:val="22"/>
          <w:szCs w:val="22"/>
        </w:rPr>
        <w:t>○</w:t>
      </w:r>
      <w:r w:rsidR="00FC702A">
        <w:rPr>
          <w:rFonts w:hAnsi="ＭＳ 明朝" w:hint="eastAsia"/>
          <w:sz w:val="22"/>
          <w:szCs w:val="22"/>
        </w:rPr>
        <w:t xml:space="preserve">　</w:t>
      </w:r>
      <w:r w:rsidR="00444879" w:rsidRPr="00CD234A">
        <w:rPr>
          <w:rFonts w:hAnsi="ＭＳ 明朝" w:hint="eastAsia"/>
          <w:sz w:val="22"/>
          <w:szCs w:val="22"/>
        </w:rPr>
        <w:t>保育職員数</w:t>
      </w:r>
      <w:r w:rsidR="00F268BA">
        <w:rPr>
          <w:rFonts w:hAnsi="ＭＳ 明朝" w:hint="eastAsia"/>
          <w:sz w:val="22"/>
          <w:szCs w:val="22"/>
        </w:rPr>
        <w:t>（</w:t>
      </w:r>
      <w:r w:rsidR="00FD4A51">
        <w:rPr>
          <w:rFonts w:hAnsi="ＭＳ 明朝"/>
          <w:sz w:val="22"/>
          <w:szCs w:val="22"/>
        </w:rPr>
        <w:t>24</w:t>
      </w:r>
      <w:r w:rsidR="00FD4A51">
        <w:rPr>
          <w:rFonts w:hAnsi="ＭＳ 明朝" w:hint="eastAsia"/>
          <w:sz w:val="22"/>
          <w:szCs w:val="22"/>
        </w:rPr>
        <w:t>時間保育・休日保育配置職員数も含む</w:t>
      </w:r>
      <w:r w:rsidR="00F268BA">
        <w:rPr>
          <w:rFonts w:hAnsi="ＭＳ 明朝" w:hint="eastAsia"/>
          <w:sz w:val="22"/>
          <w:szCs w:val="22"/>
        </w:rPr>
        <w:t>）</w:t>
      </w:r>
    </w:p>
    <w:p w:rsidR="00FC702A" w:rsidRDefault="00B3711B" w:rsidP="00FC702A">
      <w:pPr>
        <w:ind w:leftChars="300" w:left="680" w:firstLineChars="50" w:firstLine="103"/>
        <w:rPr>
          <w:rFonts w:hAnsi="ＭＳ 明朝"/>
          <w:sz w:val="22"/>
          <w:szCs w:val="22"/>
        </w:rPr>
      </w:pPr>
      <w:r w:rsidRPr="00CD234A">
        <w:rPr>
          <w:rFonts w:hAnsi="ＭＳ 明朝" w:hint="eastAsia"/>
          <w:sz w:val="22"/>
        </w:rPr>
        <w:t>「保育職員」とは、保育に直接従事する職員のことです。このため、</w:t>
      </w:r>
      <w:r w:rsidR="00D26307" w:rsidRPr="004C00C4">
        <w:rPr>
          <w:rFonts w:hAnsi="ＭＳ 明朝" w:hint="eastAsia"/>
          <w:sz w:val="22"/>
          <w:u w:val="single"/>
        </w:rPr>
        <w:t>保育施設の担当でも</w:t>
      </w:r>
      <w:r w:rsidRPr="004C00C4">
        <w:rPr>
          <w:rFonts w:hAnsi="ＭＳ 明朝" w:hint="eastAsia"/>
          <w:sz w:val="22"/>
          <w:u w:val="single"/>
        </w:rPr>
        <w:t>事務</w:t>
      </w:r>
      <w:r w:rsidR="007A69C2" w:rsidRPr="004C00C4">
        <w:rPr>
          <w:rFonts w:hAnsi="ＭＳ 明朝" w:hint="eastAsia"/>
          <w:sz w:val="22"/>
          <w:u w:val="single"/>
        </w:rPr>
        <w:t>職員</w:t>
      </w:r>
      <w:r w:rsidRPr="004C00C4">
        <w:rPr>
          <w:rFonts w:hAnsi="ＭＳ 明朝" w:hint="eastAsia"/>
          <w:sz w:val="22"/>
          <w:u w:val="single"/>
        </w:rPr>
        <w:t>や給食職員は除きます</w:t>
      </w:r>
      <w:r w:rsidRPr="00CD234A">
        <w:rPr>
          <w:rFonts w:hAnsi="ＭＳ 明朝" w:hint="eastAsia"/>
          <w:sz w:val="22"/>
        </w:rPr>
        <w:t>。</w:t>
      </w:r>
      <w:r w:rsidR="00D26307" w:rsidRPr="00CD234A">
        <w:rPr>
          <w:rFonts w:hAnsi="ＭＳ 明朝" w:hint="eastAsia"/>
          <w:sz w:val="22"/>
        </w:rPr>
        <w:t>内訳として、</w:t>
      </w:r>
      <w:r w:rsidR="00444879" w:rsidRPr="00CD234A">
        <w:rPr>
          <w:rFonts w:hAnsi="ＭＳ 明朝" w:hint="eastAsia"/>
          <w:sz w:val="22"/>
        </w:rPr>
        <w:t>常勤･非常勤の別に記入します。</w:t>
      </w:r>
    </w:p>
    <w:p w:rsidR="00B3711B" w:rsidRPr="00FC702A" w:rsidRDefault="00FC702A" w:rsidP="00FC702A">
      <w:pPr>
        <w:ind w:firstLineChars="200" w:firstLine="413"/>
        <w:rPr>
          <w:rFonts w:hAnsi="ＭＳ 明朝"/>
          <w:sz w:val="22"/>
          <w:szCs w:val="22"/>
        </w:rPr>
      </w:pPr>
      <w:r>
        <w:rPr>
          <w:rFonts w:hAnsi="ＭＳ 明朝" w:hint="eastAsia"/>
          <w:sz w:val="22"/>
          <w:szCs w:val="22"/>
        </w:rPr>
        <w:t xml:space="preserve">・　</w:t>
      </w:r>
      <w:r w:rsidR="00465188">
        <w:rPr>
          <w:rFonts w:ascii="ＭＳ Ｐゴシック" w:eastAsia="ＭＳ Ｐゴシック" w:hAnsi="ＭＳ Ｐゴシック" w:hint="eastAsia"/>
          <w:b/>
          <w:sz w:val="22"/>
        </w:rPr>
        <w:t>「</w:t>
      </w:r>
      <w:r w:rsidR="00B3711B" w:rsidRPr="0057260B">
        <w:rPr>
          <w:rFonts w:ascii="ＭＳ Ｐゴシック" w:eastAsia="ＭＳ Ｐゴシック" w:hAnsi="ＭＳ Ｐゴシック" w:hint="eastAsia"/>
          <w:b/>
          <w:sz w:val="22"/>
        </w:rPr>
        <w:t>常勤職員」とは、年間を通じて平日は８時間以上勤務する職員のことです。</w:t>
      </w:r>
    </w:p>
    <w:p w:rsidR="00FC702A" w:rsidRDefault="00FC702A" w:rsidP="00FC702A">
      <w:pPr>
        <w:ind w:firstLineChars="200" w:firstLine="413"/>
        <w:rPr>
          <w:rFonts w:hAnsi="ＭＳ 明朝"/>
          <w:sz w:val="22"/>
        </w:rPr>
      </w:pPr>
      <w:r>
        <w:rPr>
          <w:rFonts w:hAnsi="ＭＳ 明朝" w:hint="eastAsia"/>
          <w:sz w:val="22"/>
        </w:rPr>
        <w:t xml:space="preserve">・　</w:t>
      </w:r>
      <w:r w:rsidR="00B3711B" w:rsidRPr="00CD234A">
        <w:rPr>
          <w:rFonts w:hAnsi="ＭＳ 明朝" w:hint="eastAsia"/>
          <w:sz w:val="22"/>
        </w:rPr>
        <w:t>「非常勤職員」とは、上記常勤職員以外の保育職員のことです。</w:t>
      </w:r>
    </w:p>
    <w:p w:rsidR="00FC702A" w:rsidRDefault="00FC702A" w:rsidP="00FC702A">
      <w:pPr>
        <w:ind w:firstLineChars="200" w:firstLine="413"/>
        <w:rPr>
          <w:rFonts w:ascii="ＭＳ Ｐゴシック" w:eastAsia="ＭＳ Ｐゴシック" w:hAnsi="ＭＳ Ｐゴシック"/>
          <w:b/>
          <w:sz w:val="22"/>
        </w:rPr>
      </w:pPr>
      <w:r>
        <w:rPr>
          <w:rFonts w:hAnsi="ＭＳ 明朝" w:hint="eastAsia"/>
          <w:sz w:val="22"/>
        </w:rPr>
        <w:t xml:space="preserve">・　</w:t>
      </w:r>
      <w:r w:rsidR="00444879" w:rsidRPr="0057260B">
        <w:rPr>
          <w:rFonts w:ascii="ＭＳ Ｐゴシック" w:eastAsia="ＭＳ Ｐゴシック" w:hAnsi="ＭＳ Ｐゴシック" w:hint="eastAsia"/>
          <w:b/>
          <w:sz w:val="22"/>
        </w:rPr>
        <w:t>「非常勤職員」に記入した場合は、必ず、右隣の「→非常勤の常勤換算後」に常勤換算した値を</w:t>
      </w:r>
    </w:p>
    <w:p w:rsidR="00444879" w:rsidRPr="00FC702A" w:rsidRDefault="009F58BA" w:rsidP="00FC702A">
      <w:pPr>
        <w:ind w:firstLineChars="300" w:firstLine="623"/>
        <w:rPr>
          <w:rFonts w:hAnsi="ＭＳ 明朝"/>
          <w:sz w:val="22"/>
        </w:rPr>
      </w:pPr>
      <w:r w:rsidRPr="0057260B">
        <w:rPr>
          <w:rFonts w:ascii="ＭＳ Ｐゴシック" w:eastAsia="ＭＳ Ｐゴシック" w:hAnsi="ＭＳ Ｐゴシック" w:hint="eastAsia"/>
          <w:b/>
          <w:sz w:val="22"/>
        </w:rPr>
        <w:t>小数点以下第</w:t>
      </w:r>
      <w:r w:rsidR="002D159F">
        <w:rPr>
          <w:rFonts w:ascii="ＭＳ Ｐゴシック" w:eastAsia="ＭＳ Ｐゴシック" w:hAnsi="ＭＳ Ｐゴシック" w:hint="eastAsia"/>
          <w:b/>
          <w:sz w:val="22"/>
        </w:rPr>
        <w:t>２</w:t>
      </w:r>
      <w:r w:rsidRPr="0057260B">
        <w:rPr>
          <w:rFonts w:ascii="ＭＳ Ｐゴシック" w:eastAsia="ＭＳ Ｐゴシック" w:hAnsi="ＭＳ Ｐゴシック" w:hint="eastAsia"/>
          <w:b/>
          <w:sz w:val="22"/>
        </w:rPr>
        <w:t>位で四捨五入し、第</w:t>
      </w:r>
      <w:r w:rsidR="002D159F">
        <w:rPr>
          <w:rFonts w:ascii="ＭＳ Ｐゴシック" w:eastAsia="ＭＳ Ｐゴシック" w:hAnsi="ＭＳ Ｐゴシック" w:hint="eastAsia"/>
          <w:b/>
          <w:sz w:val="22"/>
        </w:rPr>
        <w:t>１</w:t>
      </w:r>
      <w:r w:rsidRPr="0057260B">
        <w:rPr>
          <w:rFonts w:ascii="ＭＳ Ｐゴシック" w:eastAsia="ＭＳ Ｐゴシック" w:hAnsi="ＭＳ Ｐゴシック" w:hint="eastAsia"/>
          <w:b/>
          <w:sz w:val="22"/>
        </w:rPr>
        <w:t>位までの数値で記入します。換算方法は次のとおり。</w:t>
      </w:r>
    </w:p>
    <w:p w:rsidR="000410CD" w:rsidRPr="00CD234A" w:rsidRDefault="00F268BA" w:rsidP="000410CD">
      <w:pPr>
        <w:ind w:left="851"/>
        <w:rPr>
          <w:rFonts w:hAnsi="ＭＳ 明朝"/>
          <w:sz w:val="22"/>
          <w:u w:val="single"/>
        </w:rPr>
      </w:pPr>
      <w:r w:rsidRPr="00CD234A">
        <w:rPr>
          <w:rFonts w:hAnsi="ＭＳ 明朝" w:hint="eastAsia"/>
          <w:noProof/>
          <w:sz w:val="22"/>
          <w:u w:val="single"/>
        </w:rPr>
        <mc:AlternateContent>
          <mc:Choice Requires="wps">
            <w:drawing>
              <wp:anchor distT="0" distB="0" distL="114300" distR="114300" simplePos="0" relativeHeight="251657728" behindDoc="0" locked="0" layoutInCell="1" allowOverlap="1">
                <wp:simplePos x="0" y="0"/>
                <wp:positionH relativeFrom="column">
                  <wp:posOffset>523240</wp:posOffset>
                </wp:positionH>
                <wp:positionV relativeFrom="paragraph">
                  <wp:posOffset>119380</wp:posOffset>
                </wp:positionV>
                <wp:extent cx="5772150" cy="1209675"/>
                <wp:effectExtent l="8255" t="8890" r="10795" b="1016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1209675"/>
                        </a:xfrm>
                        <a:prstGeom prst="roundRect">
                          <a:avLst>
                            <a:gd name="adj" fmla="val 9556"/>
                          </a:avLst>
                        </a:prstGeom>
                        <a:solidFill>
                          <a:srgbClr val="FFFFFF"/>
                        </a:solidFill>
                        <a:ln w="9525">
                          <a:solidFill>
                            <a:srgbClr val="000000"/>
                          </a:solidFill>
                          <a:round/>
                          <a:headEnd/>
                          <a:tailEnd/>
                        </a:ln>
                      </wps:spPr>
                      <wps:txbx>
                        <w:txbxContent>
                          <w:p w:rsidR="00600983" w:rsidRDefault="00600983" w:rsidP="00D32E14">
                            <w:pPr>
                              <w:jc w:val="center"/>
                              <w:rPr>
                                <w:rFonts w:hAnsi="ＭＳ 明朝"/>
                                <w:sz w:val="22"/>
                                <w:u w:val="single"/>
                              </w:rPr>
                            </w:pPr>
                            <w:r w:rsidRPr="000410CD">
                              <w:rPr>
                                <w:rFonts w:hAnsi="ＭＳ 明朝" w:hint="eastAsia"/>
                                <w:sz w:val="22"/>
                                <w:u w:val="single"/>
                              </w:rPr>
                              <w:t>常勤換算値</w:t>
                            </w:r>
                            <w:r w:rsidRPr="009F58BA">
                              <w:rPr>
                                <w:rFonts w:hAnsi="ＭＳ 明朝" w:hint="eastAsia"/>
                                <w:sz w:val="22"/>
                              </w:rPr>
                              <w:t xml:space="preserve"> </w:t>
                            </w:r>
                            <w:r w:rsidRPr="000410CD">
                              <w:rPr>
                                <w:rFonts w:hAnsi="ＭＳ 明朝" w:hint="eastAsia"/>
                                <w:sz w:val="22"/>
                              </w:rPr>
                              <w:t>＝</w:t>
                            </w:r>
                            <w:r>
                              <w:rPr>
                                <w:rFonts w:hAnsi="ＭＳ 明朝" w:hint="eastAsia"/>
                                <w:sz w:val="22"/>
                              </w:rPr>
                              <w:t xml:space="preserve"> </w:t>
                            </w:r>
                            <w:r w:rsidRPr="000410CD">
                              <w:rPr>
                                <w:rFonts w:hAnsi="ＭＳ 明朝" w:hint="eastAsia"/>
                                <w:sz w:val="22"/>
                                <w:u w:val="single"/>
                              </w:rPr>
                              <w:t>非常勤職員の月延べ勤務時間数</w:t>
                            </w:r>
                            <w:r w:rsidRPr="009F58BA">
                              <w:rPr>
                                <w:rFonts w:hAnsi="ＭＳ 明朝" w:hint="eastAsia"/>
                                <w:sz w:val="22"/>
                              </w:rPr>
                              <w:t xml:space="preserve"> ÷ </w:t>
                            </w:r>
                            <w:r w:rsidR="00F268BA">
                              <w:rPr>
                                <w:rFonts w:hAnsi="ＭＳ 明朝" w:hint="eastAsia"/>
                                <w:sz w:val="22"/>
                                <w:u w:val="single"/>
                              </w:rPr>
                              <w:t>（</w:t>
                            </w:r>
                            <w:r w:rsidRPr="000410CD">
                              <w:rPr>
                                <w:rFonts w:hAnsi="ＭＳ 明朝" w:hint="eastAsia"/>
                                <w:sz w:val="22"/>
                                <w:u w:val="single"/>
                              </w:rPr>
                              <w:t>保育施設の月間開所日数×８時間</w:t>
                            </w:r>
                            <w:r w:rsidR="00F268BA">
                              <w:rPr>
                                <w:rFonts w:hAnsi="ＭＳ 明朝" w:hint="eastAsia"/>
                                <w:sz w:val="22"/>
                                <w:u w:val="single"/>
                              </w:rPr>
                              <w:t>）</w:t>
                            </w:r>
                          </w:p>
                          <w:p w:rsidR="00600983" w:rsidRDefault="00600983" w:rsidP="00D32E14">
                            <w:pPr>
                              <w:rPr>
                                <w:rFonts w:hAnsi="ＭＳ 明朝"/>
                                <w:sz w:val="22"/>
                              </w:rPr>
                            </w:pPr>
                          </w:p>
                          <w:p w:rsidR="00600983" w:rsidRDefault="00F268BA" w:rsidP="00FC702A">
                            <w:pPr>
                              <w:ind w:firstLineChars="200" w:firstLine="413"/>
                              <w:rPr>
                                <w:rFonts w:hAnsi="ＭＳ 明朝"/>
                                <w:sz w:val="22"/>
                              </w:rPr>
                            </w:pPr>
                            <w:r>
                              <w:rPr>
                                <w:rFonts w:hAnsi="ＭＳ 明朝" w:hint="eastAsia"/>
                                <w:sz w:val="22"/>
                              </w:rPr>
                              <w:t>（</w:t>
                            </w:r>
                            <w:r w:rsidR="00600983">
                              <w:rPr>
                                <w:rFonts w:hAnsi="ＭＳ 明朝" w:hint="eastAsia"/>
                                <w:sz w:val="22"/>
                              </w:rPr>
                              <w:t>例</w:t>
                            </w:r>
                            <w:r>
                              <w:rPr>
                                <w:rFonts w:hAnsi="ＭＳ 明朝" w:hint="eastAsia"/>
                                <w:sz w:val="22"/>
                              </w:rPr>
                              <w:t>）</w:t>
                            </w:r>
                            <w:r w:rsidR="00FC702A">
                              <w:rPr>
                                <w:rFonts w:hAnsi="ＭＳ 明朝" w:hint="eastAsia"/>
                                <w:sz w:val="22"/>
                              </w:rPr>
                              <w:t xml:space="preserve">　</w:t>
                            </w:r>
                            <w:r w:rsidR="00600983">
                              <w:rPr>
                                <w:rFonts w:hAnsi="ＭＳ 明朝" w:hint="eastAsia"/>
                                <w:sz w:val="22"/>
                              </w:rPr>
                              <w:t>開所日数が22日の月に、延べ60時間勤務する非常勤職員の場合</w:t>
                            </w:r>
                          </w:p>
                          <w:p w:rsidR="00600983" w:rsidRDefault="00600983" w:rsidP="00FC702A">
                            <w:pPr>
                              <w:ind w:leftChars="186" w:left="422" w:firstLineChars="300" w:firstLine="620"/>
                              <w:rPr>
                                <w:rFonts w:hAnsi="ＭＳ 明朝"/>
                                <w:sz w:val="22"/>
                              </w:rPr>
                            </w:pPr>
                            <w:r>
                              <w:rPr>
                                <w:rFonts w:hAnsi="ＭＳ 明朝" w:hint="eastAsia"/>
                                <w:sz w:val="22"/>
                              </w:rPr>
                              <w:t>60÷</w:t>
                            </w:r>
                            <w:r w:rsidR="00F268BA">
                              <w:rPr>
                                <w:rFonts w:hAnsi="ＭＳ 明朝" w:hint="eastAsia"/>
                                <w:sz w:val="22"/>
                              </w:rPr>
                              <w:t>(</w:t>
                            </w:r>
                            <w:r>
                              <w:rPr>
                                <w:rFonts w:hAnsi="ＭＳ 明朝" w:hint="eastAsia"/>
                                <w:sz w:val="22"/>
                              </w:rPr>
                              <w:t>22×8</w:t>
                            </w:r>
                            <w:r w:rsidR="00F268BA">
                              <w:rPr>
                                <w:rFonts w:hAnsi="ＭＳ 明朝" w:hint="eastAsia"/>
                                <w:sz w:val="22"/>
                              </w:rPr>
                              <w:t>)</w:t>
                            </w:r>
                            <w:r>
                              <w:rPr>
                                <w:rFonts w:hAnsi="ＭＳ 明朝" w:hint="eastAsia"/>
                                <w:sz w:val="22"/>
                              </w:rPr>
                              <w:t>＝0.340909…　→0.34で四捨五入して「0.3」と記入する。</w:t>
                            </w:r>
                          </w:p>
                          <w:p w:rsidR="00600983" w:rsidRPr="000410CD" w:rsidRDefault="00600983" w:rsidP="00FC702A">
                            <w:pPr>
                              <w:ind w:leftChars="186" w:left="422" w:firstLineChars="300" w:firstLine="620"/>
                              <w:rPr>
                                <w:rFonts w:hAnsi="ＭＳ 明朝"/>
                                <w:sz w:val="22"/>
                              </w:rPr>
                            </w:pPr>
                            <w:r>
                              <w:rPr>
                                <w:rFonts w:hAnsi="ＭＳ 明朝" w:hint="eastAsia"/>
                                <w:sz w:val="22"/>
                              </w:rPr>
                              <w:t>非常勤職員が複数の場合は、全員について同様に換算した合計を記入する。</w:t>
                            </w:r>
                          </w:p>
                          <w:p w:rsidR="00600983" w:rsidRPr="001E0550" w:rsidRDefault="00600983" w:rsidP="00D32E14">
                            <w:pPr>
                              <w:ind w:left="420"/>
                              <w:rPr>
                                <w:rFonts w:hAnsi="ＭＳ 明朝"/>
                                <w:sz w:val="22"/>
                              </w:rPr>
                            </w:pPr>
                          </w:p>
                          <w:p w:rsidR="00600983" w:rsidRPr="00D32E14" w:rsidRDefault="0060098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41.2pt;margin-top:9.4pt;width:454.5pt;height:9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2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">
                <v:textbox inset="5.85pt,.7pt,5.85pt,.7pt">
                  <w:txbxContent>
                    <w:p w:rsidR="00600983" w:rsidRDefault="00600983" w:rsidP="00D32E14">
                      <w:pPr>
                        <w:jc w:val="center"/>
                        <w:rPr>
                          <w:rFonts w:hAnsi="ＭＳ 明朝"/>
                          <w:sz w:val="22"/>
                          <w:u w:val="single"/>
                        </w:rPr>
                      </w:pPr>
                      <w:r w:rsidRPr="000410CD">
                        <w:rPr>
                          <w:rFonts w:hAnsi="ＭＳ 明朝" w:hint="eastAsia"/>
                          <w:sz w:val="22"/>
                          <w:u w:val="single"/>
                        </w:rPr>
                        <w:t>常勤換算値</w:t>
                      </w:r>
                      <w:r w:rsidRPr="009F58BA">
                        <w:rPr>
                          <w:rFonts w:hAnsi="ＭＳ 明朝" w:hint="eastAsia"/>
                          <w:sz w:val="22"/>
                        </w:rPr>
                        <w:t xml:space="preserve"> </w:t>
                      </w:r>
                      <w:r w:rsidRPr="000410CD">
                        <w:rPr>
                          <w:rFonts w:hAnsi="ＭＳ 明朝" w:hint="eastAsia"/>
                          <w:sz w:val="22"/>
                        </w:rPr>
                        <w:t>＝</w:t>
                      </w:r>
                      <w:r>
                        <w:rPr>
                          <w:rFonts w:hAnsi="ＭＳ 明朝" w:hint="eastAsia"/>
                          <w:sz w:val="22"/>
                        </w:rPr>
                        <w:t xml:space="preserve"> </w:t>
                      </w:r>
                      <w:r w:rsidRPr="000410CD">
                        <w:rPr>
                          <w:rFonts w:hAnsi="ＭＳ 明朝" w:hint="eastAsia"/>
                          <w:sz w:val="22"/>
                          <w:u w:val="single"/>
                        </w:rPr>
                        <w:t>非常勤職員の月延べ勤務時間数</w:t>
                      </w:r>
                      <w:r w:rsidRPr="009F58BA">
                        <w:rPr>
                          <w:rFonts w:hAnsi="ＭＳ 明朝" w:hint="eastAsia"/>
                          <w:sz w:val="22"/>
                        </w:rPr>
                        <w:t xml:space="preserve"> ÷ </w:t>
                      </w:r>
                      <w:r w:rsidR="00F268BA">
                        <w:rPr>
                          <w:rFonts w:hAnsi="ＭＳ 明朝" w:hint="eastAsia"/>
                          <w:sz w:val="22"/>
                          <w:u w:val="single"/>
                        </w:rPr>
                        <w:t>（</w:t>
                      </w:r>
                      <w:r w:rsidRPr="000410CD">
                        <w:rPr>
                          <w:rFonts w:hAnsi="ＭＳ 明朝" w:hint="eastAsia"/>
                          <w:sz w:val="22"/>
                          <w:u w:val="single"/>
                        </w:rPr>
                        <w:t>保育施設の月間開所日数×８時間</w:t>
                      </w:r>
                      <w:r w:rsidR="00F268BA">
                        <w:rPr>
                          <w:rFonts w:hAnsi="ＭＳ 明朝" w:hint="eastAsia"/>
                          <w:sz w:val="22"/>
                          <w:u w:val="single"/>
                        </w:rPr>
                        <w:t>）</w:t>
                      </w:r>
                    </w:p>
                    <w:p w:rsidR="00600983" w:rsidRDefault="00600983" w:rsidP="00D32E14">
                      <w:pPr>
                        <w:rPr>
                          <w:rFonts w:hAnsi="ＭＳ 明朝"/>
                          <w:sz w:val="22"/>
                        </w:rPr>
                      </w:pPr>
                    </w:p>
                    <w:p w:rsidR="00600983" w:rsidRDefault="00F268BA" w:rsidP="00FC702A">
                      <w:pPr>
                        <w:ind w:firstLineChars="200" w:firstLine="413"/>
                        <w:rPr>
                          <w:rFonts w:hAnsi="ＭＳ 明朝"/>
                          <w:sz w:val="22"/>
                        </w:rPr>
                      </w:pPr>
                      <w:r>
                        <w:rPr>
                          <w:rFonts w:hAnsi="ＭＳ 明朝" w:hint="eastAsia"/>
                          <w:sz w:val="22"/>
                        </w:rPr>
                        <w:t>（</w:t>
                      </w:r>
                      <w:r w:rsidR="00600983">
                        <w:rPr>
                          <w:rFonts w:hAnsi="ＭＳ 明朝" w:hint="eastAsia"/>
                          <w:sz w:val="22"/>
                        </w:rPr>
                        <w:t>例</w:t>
                      </w:r>
                      <w:r>
                        <w:rPr>
                          <w:rFonts w:hAnsi="ＭＳ 明朝" w:hint="eastAsia"/>
                          <w:sz w:val="22"/>
                        </w:rPr>
                        <w:t>）</w:t>
                      </w:r>
                      <w:r w:rsidR="00FC702A">
                        <w:rPr>
                          <w:rFonts w:hAnsi="ＭＳ 明朝" w:hint="eastAsia"/>
                          <w:sz w:val="22"/>
                        </w:rPr>
                        <w:t xml:space="preserve">　</w:t>
                      </w:r>
                      <w:r w:rsidR="00600983">
                        <w:rPr>
                          <w:rFonts w:hAnsi="ＭＳ 明朝" w:hint="eastAsia"/>
                          <w:sz w:val="22"/>
                        </w:rPr>
                        <w:t>開所日数が22日の月に、延べ60時間勤務する非常勤職員の場合</w:t>
                      </w:r>
                    </w:p>
                    <w:p w:rsidR="00600983" w:rsidRDefault="00600983" w:rsidP="00FC702A">
                      <w:pPr>
                        <w:ind w:leftChars="186" w:left="422" w:firstLineChars="300" w:firstLine="620"/>
                        <w:rPr>
                          <w:rFonts w:hAnsi="ＭＳ 明朝"/>
                          <w:sz w:val="22"/>
                        </w:rPr>
                      </w:pPr>
                      <w:r>
                        <w:rPr>
                          <w:rFonts w:hAnsi="ＭＳ 明朝" w:hint="eastAsia"/>
                          <w:sz w:val="22"/>
                        </w:rPr>
                        <w:t>60÷</w:t>
                      </w:r>
                      <w:r w:rsidR="00F268BA">
                        <w:rPr>
                          <w:rFonts w:hAnsi="ＭＳ 明朝" w:hint="eastAsia"/>
                          <w:sz w:val="22"/>
                        </w:rPr>
                        <w:t>(</w:t>
                      </w:r>
                      <w:r>
                        <w:rPr>
                          <w:rFonts w:hAnsi="ＭＳ 明朝" w:hint="eastAsia"/>
                          <w:sz w:val="22"/>
                        </w:rPr>
                        <w:t>22×8</w:t>
                      </w:r>
                      <w:r w:rsidR="00F268BA">
                        <w:rPr>
                          <w:rFonts w:hAnsi="ＭＳ 明朝" w:hint="eastAsia"/>
                          <w:sz w:val="22"/>
                        </w:rPr>
                        <w:t>)</w:t>
                      </w:r>
                      <w:r>
                        <w:rPr>
                          <w:rFonts w:hAnsi="ＭＳ 明朝" w:hint="eastAsia"/>
                          <w:sz w:val="22"/>
                        </w:rPr>
                        <w:t>＝0.340909…　→0.34で四捨五入して「0.3」と記入する。</w:t>
                      </w:r>
                    </w:p>
                    <w:p w:rsidR="00600983" w:rsidRPr="000410CD" w:rsidRDefault="00600983" w:rsidP="00FC702A">
                      <w:pPr>
                        <w:ind w:leftChars="186" w:left="422" w:firstLineChars="300" w:firstLine="620"/>
                        <w:rPr>
                          <w:rFonts w:hAnsi="ＭＳ 明朝"/>
                          <w:sz w:val="22"/>
                        </w:rPr>
                      </w:pPr>
                      <w:r>
                        <w:rPr>
                          <w:rFonts w:hAnsi="ＭＳ 明朝" w:hint="eastAsia"/>
                          <w:sz w:val="22"/>
                        </w:rPr>
                        <w:t>非常勤職員が複数の場合は、全員について同様に換算した合計を記入する。</w:t>
                      </w:r>
                    </w:p>
                    <w:p w:rsidR="00600983" w:rsidRPr="001E0550" w:rsidRDefault="00600983" w:rsidP="00D32E14">
                      <w:pPr>
                        <w:ind w:left="420"/>
                        <w:rPr>
                          <w:rFonts w:hAnsi="ＭＳ 明朝"/>
                          <w:sz w:val="22"/>
                        </w:rPr>
                      </w:pPr>
                    </w:p>
                    <w:p w:rsidR="00600983" w:rsidRPr="00D32E14" w:rsidRDefault="00600983"/>
                  </w:txbxContent>
                </v:textbox>
              </v:roundrect>
            </w:pict>
          </mc:Fallback>
        </mc:AlternateContent>
      </w:r>
    </w:p>
    <w:p w:rsidR="00B3711B" w:rsidRPr="00CD234A" w:rsidRDefault="00B3711B">
      <w:pPr>
        <w:ind w:left="420"/>
        <w:rPr>
          <w:rFonts w:hAnsi="ＭＳ 明朝"/>
          <w:sz w:val="22"/>
        </w:rPr>
      </w:pPr>
    </w:p>
    <w:p w:rsidR="00D32E14" w:rsidRPr="00CD234A" w:rsidRDefault="00D32E14">
      <w:pPr>
        <w:ind w:left="420"/>
        <w:rPr>
          <w:rFonts w:hAnsi="ＭＳ 明朝"/>
          <w:sz w:val="22"/>
        </w:rPr>
      </w:pPr>
    </w:p>
    <w:p w:rsidR="00D32E14" w:rsidRPr="00CD234A" w:rsidRDefault="00D32E14">
      <w:pPr>
        <w:ind w:left="420"/>
        <w:rPr>
          <w:rFonts w:hAnsi="ＭＳ 明朝"/>
          <w:sz w:val="22"/>
        </w:rPr>
      </w:pPr>
    </w:p>
    <w:p w:rsidR="00D32E14" w:rsidRPr="00CD234A" w:rsidRDefault="00D32E14">
      <w:pPr>
        <w:ind w:left="420"/>
        <w:rPr>
          <w:rFonts w:hAnsi="ＭＳ 明朝"/>
          <w:sz w:val="22"/>
        </w:rPr>
      </w:pPr>
    </w:p>
    <w:p w:rsidR="00D32E14" w:rsidRPr="00CD234A" w:rsidRDefault="00D32E14">
      <w:pPr>
        <w:ind w:left="420"/>
        <w:rPr>
          <w:rFonts w:hAnsi="ＭＳ 明朝"/>
          <w:sz w:val="22"/>
        </w:rPr>
      </w:pPr>
    </w:p>
    <w:p w:rsidR="00D32E14" w:rsidRPr="00CD234A" w:rsidRDefault="00D32E14">
      <w:pPr>
        <w:ind w:left="420"/>
        <w:rPr>
          <w:rFonts w:hAnsi="ＭＳ 明朝"/>
          <w:sz w:val="22"/>
        </w:rPr>
      </w:pPr>
    </w:p>
    <w:p w:rsidR="00444879" w:rsidRPr="00CD234A" w:rsidRDefault="00FC702A" w:rsidP="00FC702A">
      <w:pPr>
        <w:ind w:firstLineChars="200" w:firstLine="413"/>
        <w:rPr>
          <w:rFonts w:hAnsi="ＭＳ 明朝"/>
          <w:sz w:val="22"/>
        </w:rPr>
      </w:pPr>
      <w:r>
        <w:rPr>
          <w:rFonts w:hAnsi="ＭＳ 明朝" w:hint="eastAsia"/>
          <w:sz w:val="22"/>
        </w:rPr>
        <w:t xml:space="preserve">・　</w:t>
      </w:r>
      <w:r w:rsidR="00444879" w:rsidRPr="00CD234A">
        <w:rPr>
          <w:rFonts w:hAnsi="ＭＳ 明朝" w:hint="eastAsia"/>
          <w:sz w:val="22"/>
        </w:rPr>
        <w:t>「月平均」は小数点以下第</w:t>
      </w:r>
      <w:r w:rsidR="00BF4217">
        <w:rPr>
          <w:rFonts w:hAnsi="ＭＳ 明朝" w:hint="eastAsia"/>
          <w:sz w:val="22"/>
        </w:rPr>
        <w:t>２</w:t>
      </w:r>
      <w:r w:rsidR="00444879" w:rsidRPr="00CD234A">
        <w:rPr>
          <w:rFonts w:hAnsi="ＭＳ 明朝" w:hint="eastAsia"/>
          <w:sz w:val="22"/>
        </w:rPr>
        <w:t>位を四捨五入し、第</w:t>
      </w:r>
      <w:r w:rsidR="00BF4217">
        <w:rPr>
          <w:rFonts w:hAnsi="ＭＳ 明朝" w:hint="eastAsia"/>
          <w:sz w:val="22"/>
        </w:rPr>
        <w:t>１</w:t>
      </w:r>
      <w:r w:rsidR="00444879" w:rsidRPr="00CD234A">
        <w:rPr>
          <w:rFonts w:hAnsi="ＭＳ 明朝" w:hint="eastAsia"/>
          <w:sz w:val="22"/>
        </w:rPr>
        <w:t>位までの数値で記入します。</w:t>
      </w:r>
    </w:p>
    <w:p w:rsidR="00FC702A" w:rsidRDefault="00FC702A" w:rsidP="00FC702A">
      <w:pPr>
        <w:ind w:firstLineChars="200" w:firstLine="413"/>
        <w:rPr>
          <w:rFonts w:hAnsi="ＭＳ 明朝"/>
          <w:sz w:val="22"/>
        </w:rPr>
      </w:pPr>
      <w:r>
        <w:rPr>
          <w:rFonts w:hAnsi="ＭＳ 明朝" w:hint="eastAsia"/>
          <w:sz w:val="22"/>
        </w:rPr>
        <w:t xml:space="preserve">・　</w:t>
      </w:r>
      <w:r w:rsidR="002D159F">
        <w:rPr>
          <w:rFonts w:hAnsi="ＭＳ 明朝" w:hint="eastAsia"/>
          <w:sz w:val="22"/>
        </w:rPr>
        <w:t>「○未就業児童の保育士等職員の合計</w:t>
      </w:r>
      <w:r w:rsidR="00C20659">
        <w:rPr>
          <w:rFonts w:hAnsi="ＭＳ 明朝" w:hint="eastAsia"/>
          <w:sz w:val="22"/>
        </w:rPr>
        <w:t>」</w:t>
      </w:r>
      <w:r w:rsidR="00444879" w:rsidRPr="00CD234A">
        <w:rPr>
          <w:rFonts w:hAnsi="ＭＳ 明朝" w:hint="eastAsia"/>
          <w:sz w:val="22"/>
        </w:rPr>
        <w:t>の表には、月平均の</w:t>
      </w:r>
      <w:r w:rsidR="005B5C22" w:rsidRPr="00CD234A">
        <w:rPr>
          <w:rFonts w:hAnsi="ＭＳ 明朝" w:hint="eastAsia"/>
          <w:sz w:val="22"/>
        </w:rPr>
        <w:t>一部項目を</w:t>
      </w:r>
      <w:r w:rsidR="002D159F">
        <w:rPr>
          <w:rFonts w:hAnsi="ＭＳ 明朝" w:hint="eastAsia"/>
          <w:sz w:val="22"/>
        </w:rPr>
        <w:t>転記</w:t>
      </w:r>
      <w:r w:rsidR="00444879" w:rsidRPr="00CD234A">
        <w:rPr>
          <w:rFonts w:hAnsi="ＭＳ 明朝" w:hint="eastAsia"/>
          <w:sz w:val="22"/>
        </w:rPr>
        <w:t>し、</w:t>
      </w:r>
      <w:r w:rsidR="002D159F">
        <w:rPr>
          <w:rFonts w:hAnsi="ＭＳ 明朝" w:hint="eastAsia"/>
          <w:sz w:val="22"/>
        </w:rPr>
        <w:t>さらに</w:t>
      </w:r>
      <w:r w:rsidR="00444879" w:rsidRPr="00CD234A">
        <w:rPr>
          <w:rFonts w:hAnsi="ＭＳ 明朝" w:hint="eastAsia"/>
          <w:sz w:val="22"/>
        </w:rPr>
        <w:t>様</w:t>
      </w:r>
    </w:p>
    <w:p w:rsidR="003F1651" w:rsidRDefault="00444879" w:rsidP="00FC702A">
      <w:pPr>
        <w:ind w:firstLineChars="300" w:firstLine="620"/>
        <w:rPr>
          <w:rFonts w:hAnsi="ＭＳ 明朝"/>
          <w:sz w:val="22"/>
        </w:rPr>
      </w:pPr>
      <w:r w:rsidRPr="00CD234A">
        <w:rPr>
          <w:rFonts w:hAnsi="ＭＳ 明朝" w:hint="eastAsia"/>
          <w:sz w:val="22"/>
        </w:rPr>
        <w:t>式</w:t>
      </w:r>
      <w:r w:rsidR="00BF4217">
        <w:rPr>
          <w:rFonts w:hAnsi="ＭＳ 明朝" w:hint="eastAsia"/>
          <w:sz w:val="22"/>
        </w:rPr>
        <w:t>３</w:t>
      </w:r>
      <w:r w:rsidRPr="00CD234A">
        <w:rPr>
          <w:rFonts w:hAnsi="ＭＳ 明朝" w:hint="eastAsia"/>
          <w:sz w:val="22"/>
        </w:rPr>
        <w:t>の備考欄に転記します。</w:t>
      </w:r>
    </w:p>
    <w:p w:rsidR="0056781E" w:rsidRPr="00FC702A" w:rsidRDefault="0056781E" w:rsidP="0051520C">
      <w:pPr>
        <w:ind w:left="780"/>
        <w:rPr>
          <w:rFonts w:hAnsi="ＭＳ 明朝"/>
          <w:sz w:val="22"/>
        </w:rPr>
      </w:pPr>
    </w:p>
    <w:p w:rsidR="00610C94" w:rsidRPr="00FC702A" w:rsidRDefault="00525716" w:rsidP="00610C94">
      <w:pPr>
        <w:rPr>
          <w:rFonts w:ascii="ＭＳ ゴシック" w:eastAsia="ＭＳ ゴシック" w:hAnsi="ＭＳ ゴシック"/>
          <w:b/>
          <w:sz w:val="22"/>
        </w:rPr>
      </w:pPr>
      <w:r w:rsidRPr="00FC702A">
        <w:rPr>
          <w:rFonts w:ascii="ＭＳ ゴシック" w:eastAsia="ＭＳ ゴシック" w:hAnsi="ＭＳ ゴシック" w:hint="eastAsia"/>
          <w:b/>
          <w:sz w:val="22"/>
        </w:rPr>
        <w:t>２</w:t>
      </w:r>
      <w:r w:rsidR="00610C94" w:rsidRPr="00FC702A">
        <w:rPr>
          <w:rFonts w:ascii="ＭＳ ゴシック" w:eastAsia="ＭＳ ゴシック" w:hAnsi="ＭＳ ゴシック" w:hint="eastAsia"/>
          <w:b/>
          <w:sz w:val="22"/>
        </w:rPr>
        <w:t xml:space="preserve">　</w:t>
      </w:r>
      <w:r w:rsidR="002D159F" w:rsidRPr="00FC702A">
        <w:rPr>
          <w:rFonts w:ascii="ＭＳ ゴシック" w:eastAsia="ＭＳ ゴシック" w:hAnsi="ＭＳ ゴシック" w:hint="eastAsia"/>
          <w:b/>
          <w:sz w:val="22"/>
        </w:rPr>
        <w:t>中央の表</w:t>
      </w:r>
      <w:r w:rsidR="00610C94" w:rsidRPr="00FC702A">
        <w:rPr>
          <w:rFonts w:ascii="ＭＳ ゴシック" w:eastAsia="ＭＳ ゴシック" w:hAnsi="ＭＳ ゴシック" w:hint="eastAsia"/>
          <w:b/>
          <w:sz w:val="22"/>
        </w:rPr>
        <w:t>「学童保育専従職員」</w:t>
      </w:r>
      <w:r w:rsidR="00C20659" w:rsidRPr="00FC702A">
        <w:rPr>
          <w:rFonts w:ascii="ＭＳ ゴシック" w:eastAsia="ＭＳ ゴシック" w:hAnsi="ＭＳ ゴシック" w:hint="eastAsia"/>
          <w:b/>
          <w:sz w:val="22"/>
        </w:rPr>
        <w:t>の記載方法</w:t>
      </w:r>
    </w:p>
    <w:p w:rsidR="00DF3F32" w:rsidRDefault="00525716" w:rsidP="00FC702A">
      <w:pPr>
        <w:ind w:leftChars="100" w:left="434" w:hangingChars="100" w:hanging="207"/>
        <w:rPr>
          <w:rFonts w:hAnsi="ＭＳ 明朝"/>
          <w:sz w:val="22"/>
        </w:rPr>
      </w:pPr>
      <w:r>
        <w:rPr>
          <w:rFonts w:hAnsi="ＭＳ 明朝" w:hint="eastAsia"/>
          <w:sz w:val="22"/>
        </w:rPr>
        <w:t>○</w:t>
      </w:r>
      <w:r w:rsidR="00FC702A">
        <w:rPr>
          <w:rFonts w:hAnsi="ＭＳ 明朝" w:hint="eastAsia"/>
          <w:sz w:val="22"/>
        </w:rPr>
        <w:t xml:space="preserve">　</w:t>
      </w:r>
      <w:r w:rsidR="001B1E38">
        <w:rPr>
          <w:rFonts w:hAnsi="ＭＳ 明朝" w:hint="eastAsia"/>
          <w:sz w:val="22"/>
        </w:rPr>
        <w:t>こちら</w:t>
      </w:r>
      <w:r w:rsidR="009C26AC">
        <w:rPr>
          <w:rFonts w:hAnsi="ＭＳ 明朝" w:hint="eastAsia"/>
          <w:sz w:val="22"/>
        </w:rPr>
        <w:t>の</w:t>
      </w:r>
      <w:r w:rsidR="001B1E38">
        <w:rPr>
          <w:rFonts w:hAnsi="ＭＳ 明朝" w:hint="eastAsia"/>
          <w:sz w:val="22"/>
        </w:rPr>
        <w:t>表には、学童保育を行っている場合に、</w:t>
      </w:r>
      <w:r w:rsidR="001B1E38" w:rsidRPr="0057260B">
        <w:rPr>
          <w:rFonts w:ascii="ＭＳ Ｐゴシック" w:eastAsia="ＭＳ Ｐゴシック" w:hAnsi="ＭＳ Ｐゴシック" w:hint="eastAsia"/>
          <w:b/>
          <w:sz w:val="22"/>
        </w:rPr>
        <w:t>学童を専従して保育</w:t>
      </w:r>
      <w:r w:rsidR="009C26AC" w:rsidRPr="0057260B">
        <w:rPr>
          <w:rFonts w:ascii="ＭＳ Ｐゴシック" w:eastAsia="ＭＳ Ｐゴシック" w:hAnsi="ＭＳ Ｐゴシック" w:hint="eastAsia"/>
          <w:b/>
          <w:sz w:val="22"/>
        </w:rPr>
        <w:t>する</w:t>
      </w:r>
      <w:r w:rsidR="001B1E38" w:rsidRPr="0057260B">
        <w:rPr>
          <w:rFonts w:ascii="ＭＳ Ｐゴシック" w:eastAsia="ＭＳ Ｐゴシック" w:hAnsi="ＭＳ Ｐゴシック" w:hint="eastAsia"/>
          <w:b/>
          <w:sz w:val="22"/>
        </w:rPr>
        <w:t>職員</w:t>
      </w:r>
      <w:r w:rsidR="001B1E38" w:rsidRPr="001B1E38">
        <w:rPr>
          <w:rFonts w:hAnsi="ＭＳ 明朝" w:hint="eastAsia"/>
          <w:sz w:val="22"/>
        </w:rPr>
        <w:t>の</w:t>
      </w:r>
      <w:r w:rsidR="001B1E38">
        <w:rPr>
          <w:rFonts w:hAnsi="ＭＳ 明朝" w:hint="eastAsia"/>
          <w:sz w:val="22"/>
        </w:rPr>
        <w:t>月ごとの</w:t>
      </w:r>
      <w:r w:rsidR="001B1E38" w:rsidRPr="001B1E38">
        <w:rPr>
          <w:rFonts w:hAnsi="ＭＳ 明朝" w:hint="eastAsia"/>
          <w:sz w:val="22"/>
        </w:rPr>
        <w:t>人数を記載してください。</w:t>
      </w:r>
      <w:r w:rsidR="00F268BA">
        <w:rPr>
          <w:rFonts w:hAnsi="ＭＳ 明朝" w:hint="eastAsia"/>
          <w:sz w:val="22"/>
        </w:rPr>
        <w:t>（</w:t>
      </w:r>
      <w:r w:rsidR="009C26AC">
        <w:rPr>
          <w:rFonts w:hAnsi="ＭＳ 明朝" w:hint="eastAsia"/>
          <w:sz w:val="22"/>
        </w:rPr>
        <w:t>ここに記載した職員は、左表の「未就学</w:t>
      </w:r>
      <w:r w:rsidR="001B1E38" w:rsidRPr="001B1E38">
        <w:rPr>
          <w:rFonts w:hAnsi="ＭＳ 明朝" w:hint="eastAsia"/>
          <w:sz w:val="22"/>
        </w:rPr>
        <w:t>児童の保育職員数」には</w:t>
      </w:r>
      <w:r w:rsidR="0053476A">
        <w:rPr>
          <w:rFonts w:hAnsi="ＭＳ 明朝" w:hint="eastAsia"/>
          <w:sz w:val="22"/>
        </w:rPr>
        <w:t>算定しません</w:t>
      </w:r>
      <w:r w:rsidR="009C26AC">
        <w:rPr>
          <w:rFonts w:hAnsi="ＭＳ 明朝" w:hint="eastAsia"/>
          <w:sz w:val="22"/>
        </w:rPr>
        <w:t>。</w:t>
      </w:r>
      <w:r w:rsidR="00F268BA">
        <w:rPr>
          <w:rFonts w:hAnsi="ＭＳ 明朝" w:hint="eastAsia"/>
          <w:sz w:val="22"/>
        </w:rPr>
        <w:t>）</w:t>
      </w:r>
    </w:p>
    <w:p w:rsidR="00A84013" w:rsidRDefault="00A84013" w:rsidP="00525716">
      <w:pPr>
        <w:ind w:leftChars="100" w:left="434" w:hangingChars="100" w:hanging="207"/>
        <w:rPr>
          <w:rFonts w:hAnsi="ＭＳ 明朝"/>
          <w:sz w:val="22"/>
        </w:rPr>
      </w:pPr>
    </w:p>
    <w:p w:rsidR="00FC702A" w:rsidRDefault="002D159F" w:rsidP="00FC702A">
      <w:pPr>
        <w:rPr>
          <w:rFonts w:asciiTheme="majorEastAsia" w:eastAsiaTheme="majorEastAsia" w:hAnsiTheme="majorEastAsia"/>
          <w:b/>
          <w:sz w:val="22"/>
        </w:rPr>
      </w:pPr>
      <w:r w:rsidRPr="00FC702A">
        <w:rPr>
          <w:rFonts w:asciiTheme="majorEastAsia" w:eastAsiaTheme="majorEastAsia" w:hAnsiTheme="majorEastAsia" w:hint="eastAsia"/>
          <w:b/>
          <w:sz w:val="22"/>
        </w:rPr>
        <w:t>３　右の表「24時間保育 配置職員数」及び「休日保育 　配置職員数」の記載方法</w:t>
      </w:r>
    </w:p>
    <w:p w:rsidR="00A84013" w:rsidRPr="00465188" w:rsidRDefault="002D159F" w:rsidP="00465188">
      <w:pPr>
        <w:ind w:leftChars="100" w:left="434" w:hangingChars="100" w:hanging="207"/>
        <w:rPr>
          <w:rFonts w:asciiTheme="majorEastAsia" w:eastAsiaTheme="majorEastAsia" w:hAnsiTheme="majorEastAsia"/>
          <w:b/>
          <w:sz w:val="22"/>
        </w:rPr>
      </w:pPr>
      <w:r>
        <w:rPr>
          <w:rFonts w:hAnsi="ＭＳ 明朝" w:hint="eastAsia"/>
          <w:sz w:val="22"/>
        </w:rPr>
        <w:t>〇　こちらの表には、24</w:t>
      </w:r>
      <w:r w:rsidR="0096789D">
        <w:rPr>
          <w:rFonts w:hAnsi="ＭＳ 明朝" w:hint="eastAsia"/>
          <w:sz w:val="22"/>
        </w:rPr>
        <w:t>時間保育・休日保育をそれぞれ行っている場合に、</w:t>
      </w:r>
      <w:r>
        <w:rPr>
          <w:rFonts w:hAnsi="ＭＳ 明朝" w:hint="eastAsia"/>
          <w:sz w:val="22"/>
        </w:rPr>
        <w:t>月ごとの人数を記載してください。</w:t>
      </w:r>
    </w:p>
    <w:p w:rsidR="00444879" w:rsidRPr="00BF4217" w:rsidRDefault="00444879" w:rsidP="0051520C">
      <w:pPr>
        <w:spacing w:afterLines="50" w:after="166"/>
        <w:rPr>
          <w:rFonts w:ascii="ＭＳ ゴシック" w:eastAsia="ＭＳ ゴシック" w:hAnsi="ＭＳ ゴシック"/>
          <w:b/>
        </w:rPr>
      </w:pPr>
      <w:r w:rsidRPr="00BF4217">
        <w:rPr>
          <w:rFonts w:ascii="ＭＳ ゴシック" w:eastAsia="ＭＳ ゴシック" w:hAnsi="ＭＳ ゴシック" w:hint="eastAsia"/>
          <w:b/>
          <w:bdr w:val="single" w:sz="4" w:space="0" w:color="auto"/>
        </w:rPr>
        <w:lastRenderedPageBreak/>
        <w:t>「病院内保育施設の運営収支状況調査票」</w:t>
      </w:r>
      <w:r w:rsidR="00F268BA">
        <w:rPr>
          <w:rFonts w:ascii="ＭＳ ゴシック" w:eastAsia="ＭＳ ゴシック" w:hAnsi="ＭＳ ゴシック" w:hint="eastAsia"/>
          <w:b/>
          <w:bdr w:val="single" w:sz="4" w:space="0" w:color="auto"/>
        </w:rPr>
        <w:t>（</w:t>
      </w:r>
      <w:r w:rsidRPr="00BF4217">
        <w:rPr>
          <w:rFonts w:ascii="ＭＳ ゴシック" w:eastAsia="ＭＳ ゴシック" w:hAnsi="ＭＳ ゴシック" w:hint="eastAsia"/>
          <w:b/>
          <w:bdr w:val="single" w:sz="4" w:space="0" w:color="auto"/>
        </w:rPr>
        <w:t>様式</w:t>
      </w:r>
      <w:r w:rsidR="00BF4217" w:rsidRPr="00BF4217">
        <w:rPr>
          <w:rFonts w:ascii="ＭＳ ゴシック" w:eastAsia="ＭＳ ゴシック" w:hAnsi="ＭＳ ゴシック" w:hint="eastAsia"/>
          <w:b/>
          <w:bdr w:val="single" w:sz="4" w:space="0" w:color="auto"/>
        </w:rPr>
        <w:t>３</w:t>
      </w:r>
      <w:r w:rsidR="00F268BA">
        <w:rPr>
          <w:rFonts w:ascii="ＭＳ ゴシック" w:eastAsia="ＭＳ ゴシック" w:hAnsi="ＭＳ ゴシック" w:hint="eastAsia"/>
          <w:b/>
          <w:bdr w:val="single" w:sz="4" w:space="0" w:color="auto"/>
        </w:rPr>
        <w:t>）</w:t>
      </w:r>
      <w:r w:rsidR="00BF4217" w:rsidRPr="00BF4217">
        <w:rPr>
          <w:rFonts w:ascii="ＭＳ ゴシック" w:eastAsia="ＭＳ ゴシック" w:hAnsi="ＭＳ ゴシック" w:hint="eastAsia"/>
          <w:b/>
          <w:bdr w:val="single" w:sz="4" w:space="0" w:color="auto"/>
        </w:rPr>
        <w:t xml:space="preserve">　</w:t>
      </w:r>
    </w:p>
    <w:p w:rsidR="00123CEA" w:rsidRDefault="00FC702A" w:rsidP="00FC702A">
      <w:pPr>
        <w:rPr>
          <w:sz w:val="22"/>
          <w:szCs w:val="22"/>
        </w:rPr>
      </w:pPr>
      <w:r>
        <w:rPr>
          <w:rFonts w:hint="eastAsia"/>
          <w:sz w:val="22"/>
          <w:szCs w:val="22"/>
        </w:rPr>
        <w:t xml:space="preserve">○　</w:t>
      </w:r>
      <w:r w:rsidR="006B0525">
        <w:rPr>
          <w:rFonts w:hint="eastAsia"/>
          <w:sz w:val="22"/>
          <w:szCs w:val="22"/>
        </w:rPr>
        <w:t>左側</w:t>
      </w:r>
      <w:r w:rsidR="00F268BA">
        <w:rPr>
          <w:rFonts w:hint="eastAsia"/>
          <w:sz w:val="22"/>
          <w:szCs w:val="22"/>
        </w:rPr>
        <w:t>（</w:t>
      </w:r>
      <w:r w:rsidR="00C710E2">
        <w:rPr>
          <w:rFonts w:hint="eastAsia"/>
          <w:sz w:val="22"/>
          <w:szCs w:val="22"/>
        </w:rPr>
        <w:t>令和４</w:t>
      </w:r>
      <w:r w:rsidR="006B0525">
        <w:rPr>
          <w:rFonts w:hint="eastAsia"/>
          <w:sz w:val="22"/>
          <w:szCs w:val="22"/>
        </w:rPr>
        <w:t>年度決算額Ａ</w:t>
      </w:r>
      <w:r w:rsidR="00F268BA">
        <w:rPr>
          <w:rFonts w:hint="eastAsia"/>
          <w:sz w:val="22"/>
          <w:szCs w:val="22"/>
        </w:rPr>
        <w:t>）</w:t>
      </w:r>
      <w:r w:rsidR="006B0525">
        <w:rPr>
          <w:rFonts w:hint="eastAsia"/>
          <w:sz w:val="22"/>
          <w:szCs w:val="22"/>
        </w:rPr>
        <w:t>欄</w:t>
      </w:r>
      <w:r w:rsidR="002D159F">
        <w:rPr>
          <w:rFonts w:hint="eastAsia"/>
          <w:sz w:val="22"/>
          <w:szCs w:val="22"/>
        </w:rPr>
        <w:t>には前々年度の収支状況</w:t>
      </w:r>
      <w:r w:rsidR="00123CEA" w:rsidRPr="00123CEA">
        <w:rPr>
          <w:rFonts w:hint="eastAsia"/>
          <w:sz w:val="22"/>
          <w:szCs w:val="22"/>
        </w:rPr>
        <w:t>を記載いただきます。</w:t>
      </w:r>
    </w:p>
    <w:p w:rsidR="002D159F" w:rsidRDefault="002D159F" w:rsidP="00FC702A">
      <w:pPr>
        <w:ind w:firstLineChars="200" w:firstLine="413"/>
        <w:rPr>
          <w:sz w:val="22"/>
          <w:szCs w:val="22"/>
        </w:rPr>
      </w:pPr>
      <w:r>
        <w:rPr>
          <w:rFonts w:hint="eastAsia"/>
          <w:sz w:val="22"/>
          <w:szCs w:val="22"/>
        </w:rPr>
        <w:t xml:space="preserve">※　</w:t>
      </w:r>
      <w:r w:rsidRPr="00FC702A">
        <w:rPr>
          <w:rFonts w:hint="eastAsia"/>
          <w:b/>
          <w:sz w:val="22"/>
          <w:szCs w:val="22"/>
          <w:u w:val="single"/>
        </w:rPr>
        <w:t>前年度</w:t>
      </w:r>
      <w:r w:rsidR="00F268BA">
        <w:rPr>
          <w:rFonts w:hint="eastAsia"/>
          <w:b/>
          <w:sz w:val="22"/>
          <w:szCs w:val="22"/>
          <w:u w:val="single"/>
        </w:rPr>
        <w:t>（</w:t>
      </w:r>
      <w:r w:rsidR="00C710E2">
        <w:rPr>
          <w:rFonts w:hint="eastAsia"/>
          <w:b/>
          <w:sz w:val="22"/>
          <w:szCs w:val="22"/>
          <w:u w:val="single"/>
        </w:rPr>
        <w:t>令和５</w:t>
      </w:r>
      <w:r w:rsidRPr="00FC702A">
        <w:rPr>
          <w:rFonts w:hint="eastAsia"/>
          <w:b/>
          <w:sz w:val="22"/>
          <w:szCs w:val="22"/>
          <w:u w:val="single"/>
        </w:rPr>
        <w:t>年度</w:t>
      </w:r>
      <w:r w:rsidR="00F268BA">
        <w:rPr>
          <w:rFonts w:hint="eastAsia"/>
          <w:b/>
          <w:sz w:val="22"/>
          <w:szCs w:val="22"/>
          <w:u w:val="single"/>
        </w:rPr>
        <w:t>）</w:t>
      </w:r>
      <w:r w:rsidRPr="00FC702A">
        <w:rPr>
          <w:rFonts w:hint="eastAsia"/>
          <w:b/>
          <w:sz w:val="22"/>
          <w:szCs w:val="22"/>
          <w:u w:val="single"/>
        </w:rPr>
        <w:t>ではありません</w:t>
      </w:r>
      <w:r>
        <w:rPr>
          <w:rFonts w:hint="eastAsia"/>
          <w:sz w:val="22"/>
          <w:szCs w:val="22"/>
        </w:rPr>
        <w:t>。</w:t>
      </w:r>
    </w:p>
    <w:p w:rsidR="003C3613" w:rsidRPr="00340559" w:rsidRDefault="003C3613" w:rsidP="003C3613">
      <w:pPr>
        <w:rPr>
          <w:sz w:val="22"/>
          <w:szCs w:val="22"/>
        </w:rPr>
      </w:pPr>
    </w:p>
    <w:p w:rsidR="00381806" w:rsidRDefault="00FC702A" w:rsidP="00FC702A">
      <w:pPr>
        <w:ind w:left="207" w:hangingChars="100" w:hanging="207"/>
        <w:rPr>
          <w:sz w:val="22"/>
          <w:szCs w:val="22"/>
        </w:rPr>
      </w:pPr>
      <w:r>
        <w:rPr>
          <w:rFonts w:hint="eastAsia"/>
          <w:sz w:val="22"/>
          <w:szCs w:val="22"/>
        </w:rPr>
        <w:t>○　右側</w:t>
      </w:r>
      <w:r w:rsidR="00F268BA">
        <w:rPr>
          <w:rFonts w:hint="eastAsia"/>
          <w:sz w:val="22"/>
          <w:szCs w:val="22"/>
        </w:rPr>
        <w:t>（</w:t>
      </w:r>
      <w:r w:rsidR="00C710E2">
        <w:rPr>
          <w:rFonts w:hint="eastAsia"/>
          <w:sz w:val="22"/>
          <w:szCs w:val="22"/>
        </w:rPr>
        <w:t>令和６</w:t>
      </w:r>
      <w:r w:rsidR="00F70B23">
        <w:rPr>
          <w:rFonts w:hint="eastAsia"/>
          <w:sz w:val="22"/>
          <w:szCs w:val="22"/>
        </w:rPr>
        <w:t>年度の予算額</w:t>
      </w:r>
      <w:r w:rsidR="0059577A">
        <w:rPr>
          <w:rFonts w:hint="eastAsia"/>
          <w:sz w:val="22"/>
          <w:szCs w:val="22"/>
        </w:rPr>
        <w:t>Ｂ</w:t>
      </w:r>
      <w:r w:rsidR="00F268BA">
        <w:rPr>
          <w:rFonts w:hint="eastAsia"/>
          <w:sz w:val="22"/>
          <w:szCs w:val="22"/>
        </w:rPr>
        <w:t>）</w:t>
      </w:r>
      <w:r w:rsidR="0059577A">
        <w:rPr>
          <w:rFonts w:hint="eastAsia"/>
          <w:sz w:val="22"/>
          <w:szCs w:val="22"/>
        </w:rPr>
        <w:t>欄</w:t>
      </w:r>
      <w:r w:rsidR="00F70B23">
        <w:rPr>
          <w:rFonts w:hint="eastAsia"/>
          <w:sz w:val="22"/>
          <w:szCs w:val="22"/>
        </w:rPr>
        <w:t>については、</w:t>
      </w:r>
      <w:r w:rsidR="003C3613">
        <w:rPr>
          <w:rFonts w:hint="eastAsia"/>
          <w:sz w:val="22"/>
          <w:szCs w:val="22"/>
        </w:rPr>
        <w:t>前年度を参照し、</w:t>
      </w:r>
      <w:r w:rsidR="0057260B">
        <w:rPr>
          <w:rFonts w:hint="eastAsia"/>
          <w:sz w:val="22"/>
          <w:szCs w:val="22"/>
        </w:rPr>
        <w:t>今</w:t>
      </w:r>
      <w:r w:rsidR="00F70B23">
        <w:rPr>
          <w:rFonts w:hint="eastAsia"/>
          <w:sz w:val="22"/>
          <w:szCs w:val="22"/>
        </w:rPr>
        <w:t>年度</w:t>
      </w:r>
      <w:r w:rsidR="00120151">
        <w:rPr>
          <w:rFonts w:hint="eastAsia"/>
          <w:sz w:val="22"/>
          <w:szCs w:val="22"/>
        </w:rPr>
        <w:t>の内容を記載してください</w:t>
      </w:r>
      <w:r w:rsidR="00F70B23">
        <w:rPr>
          <w:rFonts w:hint="eastAsia"/>
          <w:sz w:val="22"/>
          <w:szCs w:val="22"/>
        </w:rPr>
        <w:t>。</w:t>
      </w:r>
    </w:p>
    <w:p w:rsidR="00F70B23" w:rsidRPr="00064846" w:rsidRDefault="00F70B23" w:rsidP="00F70B23">
      <w:pPr>
        <w:rPr>
          <w:sz w:val="22"/>
          <w:szCs w:val="22"/>
        </w:rPr>
      </w:pPr>
    </w:p>
    <w:p w:rsidR="00444879" w:rsidRPr="00CD234A" w:rsidRDefault="00FC702A" w:rsidP="00FC702A">
      <w:pPr>
        <w:rPr>
          <w:sz w:val="22"/>
          <w:szCs w:val="22"/>
        </w:rPr>
      </w:pPr>
      <w:r>
        <w:rPr>
          <w:rFonts w:hint="eastAsia"/>
          <w:sz w:val="22"/>
          <w:szCs w:val="22"/>
        </w:rPr>
        <w:t xml:space="preserve">○　</w:t>
      </w:r>
      <w:r w:rsidR="00444879" w:rsidRPr="00CD234A">
        <w:rPr>
          <w:rFonts w:hint="eastAsia"/>
          <w:sz w:val="22"/>
          <w:szCs w:val="22"/>
        </w:rPr>
        <w:t>各科目の定義は、</w:t>
      </w:r>
      <w:r w:rsidR="002D159F">
        <w:rPr>
          <w:rFonts w:hint="eastAsia"/>
          <w:sz w:val="22"/>
          <w:szCs w:val="22"/>
        </w:rPr>
        <w:t>本書類</w:t>
      </w:r>
      <w:r w:rsidR="00A84013">
        <w:rPr>
          <w:rFonts w:hint="eastAsia"/>
          <w:sz w:val="22"/>
          <w:szCs w:val="22"/>
        </w:rPr>
        <w:t>７、８ページ</w:t>
      </w:r>
      <w:r w:rsidR="002D159F">
        <w:rPr>
          <w:rFonts w:hint="eastAsia"/>
          <w:sz w:val="22"/>
          <w:szCs w:val="22"/>
        </w:rPr>
        <w:t>に</w:t>
      </w:r>
      <w:r w:rsidR="0040666D" w:rsidRPr="00CD234A">
        <w:rPr>
          <w:rFonts w:hint="eastAsia"/>
          <w:sz w:val="22"/>
          <w:szCs w:val="22"/>
        </w:rPr>
        <w:t>記載の「様式</w:t>
      </w:r>
      <w:r w:rsidR="0051520C">
        <w:rPr>
          <w:rFonts w:hint="eastAsia"/>
          <w:sz w:val="22"/>
          <w:szCs w:val="22"/>
        </w:rPr>
        <w:t>３</w:t>
      </w:r>
      <w:r w:rsidR="0040666D" w:rsidRPr="00CD234A">
        <w:rPr>
          <w:rFonts w:hint="eastAsia"/>
          <w:sz w:val="22"/>
          <w:szCs w:val="22"/>
        </w:rPr>
        <w:t>の科目説明」を参照してください。</w:t>
      </w:r>
    </w:p>
    <w:p w:rsidR="00444879" w:rsidRPr="00FC702A" w:rsidRDefault="00444879">
      <w:pPr>
        <w:rPr>
          <w:sz w:val="22"/>
          <w:szCs w:val="22"/>
        </w:rPr>
      </w:pPr>
    </w:p>
    <w:p w:rsidR="00444879" w:rsidRPr="00CD234A" w:rsidRDefault="00FC702A" w:rsidP="00FC702A">
      <w:pPr>
        <w:rPr>
          <w:sz w:val="22"/>
          <w:szCs w:val="22"/>
        </w:rPr>
      </w:pPr>
      <w:r>
        <w:rPr>
          <w:rFonts w:hint="eastAsia"/>
          <w:sz w:val="22"/>
          <w:szCs w:val="22"/>
        </w:rPr>
        <w:t xml:space="preserve">○　</w:t>
      </w:r>
      <w:r w:rsidR="00444879" w:rsidRPr="00CD234A">
        <w:rPr>
          <w:rFonts w:hint="eastAsia"/>
          <w:sz w:val="22"/>
          <w:szCs w:val="22"/>
        </w:rPr>
        <w:t>右端の備考欄</w:t>
      </w:r>
      <w:r w:rsidR="00F268BA">
        <w:rPr>
          <w:rFonts w:hint="eastAsia"/>
          <w:sz w:val="22"/>
          <w:szCs w:val="22"/>
        </w:rPr>
        <w:t>（</w:t>
      </w:r>
      <w:r w:rsidR="00444879" w:rsidRPr="00CD234A">
        <w:rPr>
          <w:rFonts w:hint="eastAsia"/>
          <w:sz w:val="22"/>
          <w:szCs w:val="22"/>
        </w:rPr>
        <w:t>職員数や</w:t>
      </w:r>
      <w:r w:rsidR="0051520C">
        <w:rPr>
          <w:rFonts w:hint="eastAsia"/>
          <w:sz w:val="22"/>
          <w:szCs w:val="22"/>
        </w:rPr>
        <w:t>１</w:t>
      </w:r>
      <w:r w:rsidR="00444879" w:rsidRPr="00CD234A">
        <w:rPr>
          <w:rFonts w:hint="eastAsia"/>
          <w:sz w:val="22"/>
          <w:szCs w:val="22"/>
        </w:rPr>
        <w:t>人当たり給与費等</w:t>
      </w:r>
      <w:r w:rsidR="00F268BA">
        <w:rPr>
          <w:rFonts w:hint="eastAsia"/>
          <w:sz w:val="22"/>
          <w:szCs w:val="22"/>
        </w:rPr>
        <w:t>）</w:t>
      </w:r>
      <w:r w:rsidR="007A69C2" w:rsidRPr="00CD234A">
        <w:rPr>
          <w:rFonts w:hint="eastAsia"/>
          <w:sz w:val="22"/>
          <w:szCs w:val="22"/>
        </w:rPr>
        <w:t>に</w:t>
      </w:r>
      <w:r w:rsidR="00444879" w:rsidRPr="00CD234A">
        <w:rPr>
          <w:rFonts w:hint="eastAsia"/>
          <w:sz w:val="22"/>
          <w:szCs w:val="22"/>
        </w:rPr>
        <w:t>も記入が必要です。</w:t>
      </w:r>
    </w:p>
    <w:p w:rsidR="00444879" w:rsidRPr="00CD234A" w:rsidRDefault="00FC702A" w:rsidP="00FC702A">
      <w:pPr>
        <w:ind w:firstLineChars="100" w:firstLine="207"/>
        <w:rPr>
          <w:sz w:val="22"/>
          <w:szCs w:val="22"/>
        </w:rPr>
      </w:pPr>
      <w:r>
        <w:rPr>
          <w:rFonts w:hint="eastAsia"/>
          <w:sz w:val="22"/>
          <w:szCs w:val="22"/>
        </w:rPr>
        <w:t xml:space="preserve">・　</w:t>
      </w:r>
      <w:r w:rsidR="00444879" w:rsidRPr="00CD234A">
        <w:rPr>
          <w:rFonts w:hint="eastAsia"/>
          <w:sz w:val="22"/>
          <w:szCs w:val="22"/>
        </w:rPr>
        <w:t>①</w:t>
      </w:r>
      <w:r w:rsidR="00444879" w:rsidRPr="00CD234A">
        <w:rPr>
          <w:sz w:val="22"/>
          <w:szCs w:val="22"/>
        </w:rPr>
        <w:t>’</w:t>
      </w:r>
      <w:r w:rsidR="00444879" w:rsidRPr="00CD234A">
        <w:rPr>
          <w:rFonts w:hint="eastAsia"/>
          <w:sz w:val="22"/>
          <w:szCs w:val="22"/>
        </w:rPr>
        <w:t>や②</w:t>
      </w:r>
      <w:r w:rsidR="00444879" w:rsidRPr="00CD234A">
        <w:rPr>
          <w:sz w:val="22"/>
          <w:szCs w:val="22"/>
        </w:rPr>
        <w:t>’</w:t>
      </w:r>
      <w:r w:rsidR="00444879" w:rsidRPr="00CD234A">
        <w:rPr>
          <w:rFonts w:hint="eastAsia"/>
          <w:sz w:val="22"/>
          <w:szCs w:val="22"/>
        </w:rPr>
        <w:t>の欄には、様式</w:t>
      </w:r>
      <w:r w:rsidR="0051520C">
        <w:rPr>
          <w:rFonts w:hint="eastAsia"/>
          <w:sz w:val="22"/>
          <w:szCs w:val="22"/>
        </w:rPr>
        <w:t>２</w:t>
      </w:r>
      <w:r w:rsidR="00444879" w:rsidRPr="00CD234A">
        <w:rPr>
          <w:rFonts w:hint="eastAsia"/>
          <w:sz w:val="22"/>
          <w:szCs w:val="22"/>
        </w:rPr>
        <w:t>で算出された値を転記します。</w:t>
      </w:r>
    </w:p>
    <w:p w:rsidR="00444879" w:rsidRPr="00CD234A" w:rsidRDefault="00FC702A" w:rsidP="00465188">
      <w:pPr>
        <w:ind w:leftChars="100" w:left="434" w:hangingChars="100" w:hanging="207"/>
        <w:rPr>
          <w:sz w:val="22"/>
          <w:szCs w:val="22"/>
        </w:rPr>
      </w:pPr>
      <w:r>
        <w:rPr>
          <w:rFonts w:hint="eastAsia"/>
          <w:sz w:val="22"/>
          <w:szCs w:val="22"/>
        </w:rPr>
        <w:t xml:space="preserve">・　</w:t>
      </w:r>
      <w:r w:rsidR="00444879" w:rsidRPr="00CD234A">
        <w:rPr>
          <w:rFonts w:hint="eastAsia"/>
          <w:sz w:val="22"/>
          <w:szCs w:val="22"/>
        </w:rPr>
        <w:t>①と②の欄には、表中の①保育士等常勤職員給与、②保育士等非常勤職員給与の値を転記します。</w:t>
      </w:r>
    </w:p>
    <w:p w:rsidR="00444879" w:rsidRPr="00CD234A" w:rsidRDefault="00444879">
      <w:pPr>
        <w:ind w:left="142"/>
        <w:rPr>
          <w:sz w:val="22"/>
          <w:szCs w:val="22"/>
        </w:rPr>
      </w:pPr>
    </w:p>
    <w:p w:rsidR="00444879" w:rsidRPr="00CD234A" w:rsidRDefault="00FC702A" w:rsidP="00FC702A">
      <w:pPr>
        <w:ind w:left="207" w:hangingChars="100" w:hanging="207"/>
        <w:rPr>
          <w:sz w:val="22"/>
          <w:szCs w:val="22"/>
        </w:rPr>
      </w:pPr>
      <w:r>
        <w:rPr>
          <w:rFonts w:hint="eastAsia"/>
          <w:sz w:val="22"/>
          <w:szCs w:val="22"/>
        </w:rPr>
        <w:t xml:space="preserve">○　</w:t>
      </w:r>
      <w:r w:rsidR="00444879" w:rsidRPr="00CD234A">
        <w:rPr>
          <w:rFonts w:hint="eastAsia"/>
          <w:sz w:val="22"/>
          <w:szCs w:val="22"/>
        </w:rPr>
        <w:t>給与費</w:t>
      </w:r>
      <w:r w:rsidR="00F268BA">
        <w:rPr>
          <w:rFonts w:hint="eastAsia"/>
          <w:sz w:val="22"/>
          <w:szCs w:val="22"/>
        </w:rPr>
        <w:t>（</w:t>
      </w:r>
      <w:r w:rsidR="00444879" w:rsidRPr="00CD234A">
        <w:rPr>
          <w:rFonts w:hint="eastAsia"/>
          <w:sz w:val="22"/>
          <w:szCs w:val="22"/>
        </w:rPr>
        <w:t>g</w:t>
      </w:r>
      <w:r w:rsidR="00F268BA">
        <w:rPr>
          <w:rFonts w:hint="eastAsia"/>
          <w:sz w:val="22"/>
          <w:szCs w:val="22"/>
        </w:rPr>
        <w:t>）</w:t>
      </w:r>
      <w:r w:rsidR="00551945" w:rsidRPr="00CD234A">
        <w:rPr>
          <w:rFonts w:hint="eastAsia"/>
          <w:sz w:val="22"/>
          <w:szCs w:val="22"/>
        </w:rPr>
        <w:t>には、直接雇用されている保育職員</w:t>
      </w:r>
      <w:r w:rsidR="00444879" w:rsidRPr="00CD234A">
        <w:rPr>
          <w:rFonts w:hint="eastAsia"/>
          <w:sz w:val="22"/>
          <w:szCs w:val="22"/>
        </w:rPr>
        <w:t>の給与費が入ります。</w:t>
      </w:r>
      <w:r w:rsidR="00444879" w:rsidRPr="009F3188">
        <w:rPr>
          <w:rFonts w:ascii="ＭＳ Ｐゴシック" w:eastAsia="ＭＳ Ｐゴシック" w:hAnsi="ＭＳ Ｐゴシック" w:hint="eastAsia"/>
          <w:b/>
          <w:sz w:val="22"/>
          <w:szCs w:val="22"/>
          <w:u w:val="single"/>
        </w:rPr>
        <w:t>委託による保育職員の給与費は委託費</w:t>
      </w:r>
      <w:r w:rsidR="00F268BA">
        <w:rPr>
          <w:rFonts w:ascii="ＭＳ Ｐゴシック" w:eastAsia="ＭＳ Ｐゴシック" w:hAnsi="ＭＳ Ｐゴシック" w:hint="eastAsia"/>
          <w:b/>
          <w:sz w:val="22"/>
          <w:szCs w:val="22"/>
          <w:u w:val="single"/>
        </w:rPr>
        <w:t>（</w:t>
      </w:r>
      <w:r w:rsidR="00444879" w:rsidRPr="009F3188">
        <w:rPr>
          <w:rFonts w:ascii="ＭＳ Ｐゴシック" w:eastAsia="ＭＳ Ｐゴシック" w:hAnsi="ＭＳ Ｐゴシック" w:hint="eastAsia"/>
          <w:b/>
          <w:sz w:val="22"/>
          <w:szCs w:val="22"/>
          <w:u w:val="single"/>
        </w:rPr>
        <w:t>m</w:t>
      </w:r>
      <w:r w:rsidR="00F268BA">
        <w:rPr>
          <w:rFonts w:ascii="ＭＳ Ｐゴシック" w:eastAsia="ＭＳ Ｐゴシック" w:hAnsi="ＭＳ Ｐゴシック" w:hint="eastAsia"/>
          <w:b/>
          <w:sz w:val="22"/>
          <w:szCs w:val="22"/>
          <w:u w:val="single"/>
        </w:rPr>
        <w:t>）</w:t>
      </w:r>
      <w:r w:rsidR="00444879" w:rsidRPr="009F3188">
        <w:rPr>
          <w:rFonts w:ascii="ＭＳ Ｐゴシック" w:eastAsia="ＭＳ Ｐゴシック" w:hAnsi="ＭＳ Ｐゴシック" w:hint="eastAsia"/>
          <w:b/>
          <w:sz w:val="22"/>
          <w:szCs w:val="22"/>
          <w:u w:val="single"/>
        </w:rPr>
        <w:t>に</w:t>
      </w:r>
      <w:r w:rsidR="007F021E" w:rsidRPr="009F3188">
        <w:rPr>
          <w:rFonts w:ascii="ＭＳ Ｐゴシック" w:eastAsia="ＭＳ Ｐゴシック" w:hAnsi="ＭＳ Ｐゴシック" w:hint="eastAsia"/>
          <w:b/>
          <w:sz w:val="22"/>
          <w:szCs w:val="22"/>
          <w:u w:val="single"/>
        </w:rPr>
        <w:t>、委託費総額</w:t>
      </w:r>
      <w:r w:rsidR="00F268BA">
        <w:rPr>
          <w:rFonts w:ascii="ＭＳ Ｐゴシック" w:eastAsia="ＭＳ Ｐゴシック" w:hAnsi="ＭＳ Ｐゴシック" w:hint="eastAsia"/>
          <w:b/>
          <w:sz w:val="22"/>
          <w:szCs w:val="22"/>
          <w:u w:val="single"/>
        </w:rPr>
        <w:t>（</w:t>
      </w:r>
      <w:r w:rsidR="00F67BB4" w:rsidRPr="009F3188">
        <w:rPr>
          <w:rFonts w:ascii="ＭＳ Ｐゴシック" w:eastAsia="ＭＳ Ｐゴシック" w:hAnsi="ＭＳ Ｐゴシック" w:hint="eastAsia"/>
          <w:b/>
          <w:sz w:val="22"/>
          <w:szCs w:val="22"/>
          <w:u w:val="single"/>
        </w:rPr>
        <w:t>およびその下欄２つに常勤と非常勤の別</w:t>
      </w:r>
      <w:r w:rsidR="00F268BA">
        <w:rPr>
          <w:rFonts w:ascii="ＭＳ Ｐゴシック" w:eastAsia="ＭＳ Ｐゴシック" w:hAnsi="ＭＳ Ｐゴシック" w:hint="eastAsia"/>
          <w:b/>
          <w:sz w:val="22"/>
          <w:szCs w:val="22"/>
          <w:u w:val="single"/>
        </w:rPr>
        <w:t>）</w:t>
      </w:r>
      <w:r w:rsidR="007F021E" w:rsidRPr="009F3188">
        <w:rPr>
          <w:rFonts w:ascii="ＭＳ Ｐゴシック" w:eastAsia="ＭＳ Ｐゴシック" w:hAnsi="ＭＳ Ｐゴシック" w:hint="eastAsia"/>
          <w:b/>
          <w:sz w:val="22"/>
          <w:szCs w:val="22"/>
          <w:u w:val="single"/>
        </w:rPr>
        <w:t>として</w:t>
      </w:r>
      <w:r w:rsidR="00444879" w:rsidRPr="009F3188">
        <w:rPr>
          <w:rFonts w:ascii="ＭＳ Ｐゴシック" w:eastAsia="ＭＳ Ｐゴシック" w:hAnsi="ＭＳ Ｐゴシック" w:hint="eastAsia"/>
          <w:b/>
          <w:sz w:val="22"/>
          <w:szCs w:val="22"/>
          <w:u w:val="single"/>
        </w:rPr>
        <w:t>記入</w:t>
      </w:r>
      <w:r w:rsidR="00A771A5" w:rsidRPr="009F3188">
        <w:rPr>
          <w:rFonts w:ascii="ＭＳ Ｐゴシック" w:eastAsia="ＭＳ Ｐゴシック" w:hAnsi="ＭＳ Ｐゴシック" w:hint="eastAsia"/>
          <w:b/>
          <w:sz w:val="22"/>
          <w:szCs w:val="22"/>
          <w:u w:val="single"/>
        </w:rPr>
        <w:t>します。</w:t>
      </w:r>
    </w:p>
    <w:p w:rsidR="00444879" w:rsidRPr="00CD234A" w:rsidRDefault="00444879">
      <w:pPr>
        <w:rPr>
          <w:sz w:val="22"/>
          <w:szCs w:val="22"/>
        </w:rPr>
      </w:pPr>
    </w:p>
    <w:p w:rsidR="00444879" w:rsidRPr="00CD234A" w:rsidRDefault="00FC702A" w:rsidP="00FC702A">
      <w:pPr>
        <w:ind w:left="207" w:hangingChars="100" w:hanging="207"/>
        <w:rPr>
          <w:sz w:val="22"/>
          <w:szCs w:val="22"/>
        </w:rPr>
      </w:pPr>
      <w:r>
        <w:rPr>
          <w:rFonts w:hint="eastAsia"/>
          <w:sz w:val="22"/>
          <w:szCs w:val="22"/>
        </w:rPr>
        <w:t xml:space="preserve">○　</w:t>
      </w:r>
      <w:r w:rsidR="00444879" w:rsidRPr="00CD234A">
        <w:rPr>
          <w:rFonts w:hint="eastAsia"/>
          <w:sz w:val="22"/>
          <w:szCs w:val="22"/>
        </w:rPr>
        <w:t>減価償却費の欄に値が入る場合は、別紙を作成し、その</w:t>
      </w:r>
      <w:r w:rsidR="00B51498" w:rsidRPr="00CD234A">
        <w:rPr>
          <w:rFonts w:hint="eastAsia"/>
          <w:sz w:val="22"/>
          <w:szCs w:val="22"/>
        </w:rPr>
        <w:t>内容や</w:t>
      </w:r>
      <w:r w:rsidR="00444879" w:rsidRPr="00CD234A">
        <w:rPr>
          <w:rFonts w:hint="eastAsia"/>
          <w:sz w:val="22"/>
          <w:szCs w:val="22"/>
        </w:rPr>
        <w:t>内訳を記入してください。別紙の様式は任意で</w:t>
      </w:r>
      <w:r w:rsidR="00D7753B">
        <w:rPr>
          <w:rFonts w:hint="eastAsia"/>
          <w:sz w:val="22"/>
          <w:szCs w:val="22"/>
        </w:rPr>
        <w:t>作成してください</w:t>
      </w:r>
      <w:r w:rsidR="00444879" w:rsidRPr="00CD234A">
        <w:rPr>
          <w:rFonts w:hint="eastAsia"/>
          <w:sz w:val="22"/>
          <w:szCs w:val="22"/>
        </w:rPr>
        <w:t>。</w:t>
      </w:r>
    </w:p>
    <w:p w:rsidR="00444879" w:rsidRPr="00CD234A" w:rsidRDefault="00444879">
      <w:pPr>
        <w:rPr>
          <w:sz w:val="22"/>
          <w:szCs w:val="22"/>
        </w:rPr>
      </w:pPr>
    </w:p>
    <w:p w:rsidR="00444879" w:rsidRPr="00CD234A" w:rsidRDefault="00FC702A" w:rsidP="00FC702A">
      <w:pPr>
        <w:ind w:left="207" w:hangingChars="100" w:hanging="207"/>
        <w:rPr>
          <w:sz w:val="22"/>
          <w:szCs w:val="22"/>
        </w:rPr>
      </w:pPr>
      <w:r>
        <w:rPr>
          <w:rFonts w:hint="eastAsia"/>
          <w:sz w:val="22"/>
          <w:szCs w:val="22"/>
        </w:rPr>
        <w:t xml:space="preserve">○　</w:t>
      </w:r>
      <w:r w:rsidR="00444879" w:rsidRPr="00CD234A">
        <w:rPr>
          <w:rFonts w:hint="eastAsia"/>
          <w:sz w:val="22"/>
          <w:szCs w:val="22"/>
        </w:rPr>
        <w:t>収益</w:t>
      </w:r>
      <w:r w:rsidR="00EA0405" w:rsidRPr="00CD234A">
        <w:rPr>
          <w:rFonts w:hint="eastAsia"/>
          <w:sz w:val="22"/>
          <w:szCs w:val="22"/>
        </w:rPr>
        <w:t>部分</w:t>
      </w:r>
      <w:r w:rsidR="00F268BA">
        <w:rPr>
          <w:rFonts w:hint="eastAsia"/>
          <w:sz w:val="22"/>
          <w:szCs w:val="22"/>
        </w:rPr>
        <w:t>（</w:t>
      </w:r>
      <w:r w:rsidR="00444879" w:rsidRPr="00CD234A">
        <w:rPr>
          <w:rFonts w:hint="eastAsia"/>
          <w:sz w:val="22"/>
          <w:szCs w:val="22"/>
        </w:rPr>
        <w:t>上半分</w:t>
      </w:r>
      <w:r w:rsidR="00F268BA">
        <w:rPr>
          <w:rFonts w:hint="eastAsia"/>
          <w:sz w:val="22"/>
          <w:szCs w:val="22"/>
        </w:rPr>
        <w:t>）</w:t>
      </w:r>
      <w:r w:rsidR="00444879" w:rsidRPr="00CD234A">
        <w:rPr>
          <w:rFonts w:hint="eastAsia"/>
          <w:sz w:val="22"/>
          <w:szCs w:val="22"/>
        </w:rPr>
        <w:t>と費用</w:t>
      </w:r>
      <w:r w:rsidR="00EA0405" w:rsidRPr="00CD234A">
        <w:rPr>
          <w:rFonts w:hint="eastAsia"/>
          <w:sz w:val="22"/>
          <w:szCs w:val="22"/>
        </w:rPr>
        <w:t>部分</w:t>
      </w:r>
      <w:r w:rsidR="00F268BA">
        <w:rPr>
          <w:rFonts w:hint="eastAsia"/>
          <w:sz w:val="22"/>
          <w:szCs w:val="22"/>
        </w:rPr>
        <w:t>（</w:t>
      </w:r>
      <w:r w:rsidR="00444879" w:rsidRPr="00CD234A">
        <w:rPr>
          <w:rFonts w:hint="eastAsia"/>
          <w:sz w:val="22"/>
          <w:szCs w:val="22"/>
        </w:rPr>
        <w:t>下半分</w:t>
      </w:r>
      <w:r w:rsidR="00F268BA">
        <w:rPr>
          <w:rFonts w:hint="eastAsia"/>
          <w:sz w:val="22"/>
          <w:szCs w:val="22"/>
        </w:rPr>
        <w:t>）</w:t>
      </w:r>
      <w:r w:rsidR="002D159F">
        <w:rPr>
          <w:rFonts w:hint="eastAsia"/>
          <w:sz w:val="22"/>
          <w:szCs w:val="22"/>
        </w:rPr>
        <w:t>の</w:t>
      </w:r>
      <w:r w:rsidR="006D4C1C">
        <w:rPr>
          <w:rFonts w:hint="eastAsia"/>
          <w:sz w:val="22"/>
          <w:szCs w:val="22"/>
        </w:rPr>
        <w:t>合</w:t>
      </w:r>
      <w:r w:rsidR="00EA0405" w:rsidRPr="00CD234A">
        <w:rPr>
          <w:rFonts w:hint="eastAsia"/>
          <w:sz w:val="22"/>
          <w:szCs w:val="22"/>
        </w:rPr>
        <w:t>計は同じ値</w:t>
      </w:r>
      <w:r w:rsidR="00444879" w:rsidRPr="00CD234A">
        <w:rPr>
          <w:rFonts w:hint="eastAsia"/>
          <w:sz w:val="22"/>
          <w:szCs w:val="22"/>
        </w:rPr>
        <w:t>になります。このため、</w:t>
      </w:r>
      <w:r>
        <w:rPr>
          <w:rFonts w:hint="eastAsia"/>
          <w:sz w:val="22"/>
          <w:szCs w:val="22"/>
        </w:rPr>
        <w:t>令和</w:t>
      </w:r>
      <w:r w:rsidR="00C710E2">
        <w:rPr>
          <w:rFonts w:hint="eastAsia"/>
          <w:sz w:val="22"/>
          <w:szCs w:val="22"/>
        </w:rPr>
        <w:t>４年度決算額と令和６</w:t>
      </w:r>
      <w:r w:rsidR="00444879" w:rsidRPr="00CD234A">
        <w:rPr>
          <w:rFonts w:hint="eastAsia"/>
          <w:sz w:val="22"/>
          <w:szCs w:val="22"/>
        </w:rPr>
        <w:t>年度予算額の両</w:t>
      </w:r>
      <w:r w:rsidR="00EA0405" w:rsidRPr="00CD234A">
        <w:rPr>
          <w:rFonts w:hint="eastAsia"/>
          <w:sz w:val="22"/>
          <w:szCs w:val="22"/>
        </w:rPr>
        <w:t>年度</w:t>
      </w:r>
      <w:r w:rsidR="00444879" w:rsidRPr="00CD234A">
        <w:rPr>
          <w:rFonts w:hint="eastAsia"/>
          <w:sz w:val="22"/>
          <w:szCs w:val="22"/>
        </w:rPr>
        <w:t>とも、収益合計</w:t>
      </w:r>
      <w:r w:rsidR="00F268BA">
        <w:rPr>
          <w:rFonts w:hint="eastAsia"/>
          <w:sz w:val="22"/>
          <w:szCs w:val="22"/>
        </w:rPr>
        <w:t>(</w:t>
      </w:r>
      <w:r w:rsidR="00444879" w:rsidRPr="00CD234A">
        <w:rPr>
          <w:rFonts w:hint="eastAsia"/>
          <w:sz w:val="22"/>
          <w:szCs w:val="22"/>
        </w:rPr>
        <w:t>f</w:t>
      </w:r>
      <w:r w:rsidR="00F268BA">
        <w:rPr>
          <w:rFonts w:hint="eastAsia"/>
          <w:sz w:val="22"/>
          <w:szCs w:val="22"/>
        </w:rPr>
        <w:t>)</w:t>
      </w:r>
      <w:r w:rsidR="00444879" w:rsidRPr="00CD234A">
        <w:rPr>
          <w:rFonts w:hint="eastAsia"/>
          <w:sz w:val="22"/>
          <w:szCs w:val="22"/>
        </w:rPr>
        <w:t>と費用合計</w:t>
      </w:r>
      <w:r w:rsidR="00F268BA">
        <w:rPr>
          <w:rFonts w:hint="eastAsia"/>
          <w:sz w:val="22"/>
          <w:szCs w:val="22"/>
        </w:rPr>
        <w:t>(</w:t>
      </w:r>
      <w:r w:rsidR="00444879" w:rsidRPr="00CD234A">
        <w:rPr>
          <w:rFonts w:hint="eastAsia"/>
          <w:sz w:val="22"/>
          <w:szCs w:val="22"/>
        </w:rPr>
        <w:t>n</w:t>
      </w:r>
      <w:r w:rsidR="00F268BA">
        <w:rPr>
          <w:rFonts w:hint="eastAsia"/>
          <w:sz w:val="22"/>
          <w:szCs w:val="22"/>
        </w:rPr>
        <w:t>)</w:t>
      </w:r>
      <w:r w:rsidR="00444879" w:rsidRPr="00CD234A">
        <w:rPr>
          <w:rFonts w:hint="eastAsia"/>
          <w:sz w:val="22"/>
          <w:szCs w:val="22"/>
        </w:rPr>
        <w:t>が一致していることを確認してください。</w:t>
      </w:r>
    </w:p>
    <w:p w:rsidR="00444879" w:rsidRPr="00FC702A" w:rsidRDefault="00444879">
      <w:pPr>
        <w:rPr>
          <w:sz w:val="22"/>
          <w:szCs w:val="22"/>
        </w:rPr>
      </w:pPr>
    </w:p>
    <w:p w:rsidR="00444879" w:rsidRPr="00D7753B" w:rsidRDefault="00FC702A" w:rsidP="00FC702A">
      <w:pPr>
        <w:ind w:left="207" w:hangingChars="100" w:hanging="207"/>
        <w:rPr>
          <w:sz w:val="22"/>
          <w:szCs w:val="22"/>
        </w:rPr>
      </w:pPr>
      <w:r>
        <w:rPr>
          <w:rFonts w:hint="eastAsia"/>
          <w:sz w:val="22"/>
          <w:szCs w:val="22"/>
        </w:rPr>
        <w:t xml:space="preserve">○　</w:t>
      </w:r>
      <w:r w:rsidR="00444879" w:rsidRPr="00D7753B">
        <w:rPr>
          <w:rFonts w:hint="eastAsia"/>
          <w:sz w:val="22"/>
          <w:szCs w:val="22"/>
        </w:rPr>
        <w:t>内訳を持つ科目</w:t>
      </w:r>
      <w:r w:rsidR="00F268BA">
        <w:rPr>
          <w:rFonts w:hint="eastAsia"/>
          <w:sz w:val="22"/>
          <w:szCs w:val="22"/>
        </w:rPr>
        <w:t>（</w:t>
      </w:r>
      <w:r w:rsidR="00444879" w:rsidRPr="00D7753B">
        <w:rPr>
          <w:rFonts w:hint="eastAsia"/>
          <w:sz w:val="22"/>
          <w:szCs w:val="22"/>
        </w:rPr>
        <w:t>b,</w:t>
      </w:r>
      <w:r w:rsidR="00D7753B" w:rsidRPr="00D7753B">
        <w:rPr>
          <w:rFonts w:hint="eastAsia"/>
          <w:sz w:val="22"/>
          <w:szCs w:val="22"/>
        </w:rPr>
        <w:t>g,</w:t>
      </w:r>
      <w:r w:rsidR="00A92BEC" w:rsidRPr="00D7753B">
        <w:rPr>
          <w:rFonts w:hint="eastAsia"/>
          <w:sz w:val="22"/>
          <w:szCs w:val="22"/>
        </w:rPr>
        <w:t>①,</w:t>
      </w:r>
      <w:r w:rsidR="00444879" w:rsidRPr="00D7753B">
        <w:rPr>
          <w:rFonts w:hint="eastAsia"/>
          <w:sz w:val="22"/>
          <w:szCs w:val="22"/>
        </w:rPr>
        <w:t>h,</w:t>
      </w:r>
      <w:r w:rsidR="00D7753B" w:rsidRPr="00D7753B">
        <w:rPr>
          <w:rFonts w:hint="eastAsia"/>
          <w:sz w:val="22"/>
          <w:szCs w:val="22"/>
        </w:rPr>
        <w:t>i,</w:t>
      </w:r>
      <w:r w:rsidR="005B5C22" w:rsidRPr="00D7753B">
        <w:rPr>
          <w:rFonts w:hint="eastAsia"/>
          <w:sz w:val="22"/>
          <w:szCs w:val="22"/>
        </w:rPr>
        <w:t>m</w:t>
      </w:r>
      <w:r w:rsidR="00F268BA">
        <w:rPr>
          <w:rFonts w:hint="eastAsia"/>
          <w:sz w:val="22"/>
          <w:szCs w:val="22"/>
        </w:rPr>
        <w:t>）</w:t>
      </w:r>
      <w:r w:rsidR="0035617B" w:rsidRPr="00D7753B">
        <w:rPr>
          <w:rFonts w:hint="eastAsia"/>
          <w:sz w:val="22"/>
          <w:szCs w:val="22"/>
        </w:rPr>
        <w:t>は、各内訳の足し上げ</w:t>
      </w:r>
      <w:r w:rsidR="00444879" w:rsidRPr="00D7753B">
        <w:rPr>
          <w:rFonts w:hint="eastAsia"/>
          <w:sz w:val="22"/>
          <w:szCs w:val="22"/>
        </w:rPr>
        <w:t>計と一致していることを確認してください。</w:t>
      </w:r>
    </w:p>
    <w:p w:rsidR="00F960A4" w:rsidRPr="00CD234A" w:rsidRDefault="00F960A4" w:rsidP="00F960A4">
      <w:pPr>
        <w:rPr>
          <w:sz w:val="22"/>
          <w:szCs w:val="22"/>
        </w:rPr>
        <w:sectPr w:rsidR="00F960A4" w:rsidRPr="00CD234A" w:rsidSect="00A67445">
          <w:footerReference w:type="default" r:id="rId8"/>
          <w:pgSz w:w="11906" w:h="16838" w:code="9"/>
          <w:pgMar w:top="1134" w:right="1304" w:bottom="1134" w:left="1304" w:header="851" w:footer="476" w:gutter="0"/>
          <w:cols w:space="425"/>
          <w:docGrid w:type="linesAndChars" w:linePitch="333" w:charSpace="-2714"/>
        </w:sectPr>
      </w:pPr>
    </w:p>
    <w:p w:rsidR="00F960A4" w:rsidRDefault="00F960A4" w:rsidP="00F960A4">
      <w:pPr>
        <w:jc w:val="center"/>
        <w:rPr>
          <w:rFonts w:ascii="ＭＳ ゴシック" w:eastAsia="ＭＳ ゴシック" w:hAnsi="ＭＳ ゴシック"/>
        </w:rPr>
      </w:pPr>
      <w:r w:rsidRPr="0051520C">
        <w:rPr>
          <w:rFonts w:ascii="ＭＳ ゴシック" w:eastAsia="ＭＳ ゴシック" w:hAnsi="ＭＳ ゴシック" w:hint="eastAsia"/>
        </w:rPr>
        <w:lastRenderedPageBreak/>
        <w:t>病児等保育の実施に係る基準</w:t>
      </w:r>
    </w:p>
    <w:p w:rsidR="00A05A3E" w:rsidRPr="0051520C" w:rsidRDefault="00A05A3E" w:rsidP="00F960A4">
      <w:pPr>
        <w:jc w:val="center"/>
        <w:rPr>
          <w:rFonts w:ascii="ＭＳ ゴシック" w:eastAsia="ＭＳ ゴシック" w:hAnsi="ＭＳ ゴシック"/>
        </w:rPr>
      </w:pPr>
    </w:p>
    <w:p w:rsidR="00A05A3E" w:rsidRPr="00A05A3E" w:rsidRDefault="00F268BA" w:rsidP="00A05A3E">
      <w:pPr>
        <w:ind w:firstLineChars="100" w:firstLine="197"/>
        <w:rPr>
          <w:rFonts w:hAnsi="ＭＳ 明朝"/>
          <w:sz w:val="22"/>
          <w:szCs w:val="22"/>
        </w:rPr>
      </w:pPr>
      <w:r>
        <w:rPr>
          <w:rFonts w:hAnsi="ＭＳ 明朝" w:hint="eastAsia"/>
          <w:sz w:val="22"/>
          <w:szCs w:val="22"/>
        </w:rPr>
        <w:t>(</w:t>
      </w:r>
      <w:r w:rsidR="00A05A3E" w:rsidRPr="00A05A3E">
        <w:rPr>
          <w:rFonts w:hAnsi="ＭＳ 明朝" w:hint="eastAsia"/>
          <w:sz w:val="22"/>
          <w:szCs w:val="22"/>
        </w:rPr>
        <w:t>1</w:t>
      </w:r>
      <w:r>
        <w:rPr>
          <w:rFonts w:hAnsi="ＭＳ 明朝" w:hint="eastAsia"/>
          <w:sz w:val="22"/>
          <w:szCs w:val="22"/>
        </w:rPr>
        <w:t>)</w:t>
      </w:r>
      <w:r w:rsidR="00A05A3E" w:rsidRPr="00A05A3E">
        <w:rPr>
          <w:rFonts w:hAnsi="ＭＳ 明朝" w:hint="eastAsia"/>
          <w:sz w:val="22"/>
          <w:szCs w:val="22"/>
        </w:rPr>
        <w:t xml:space="preserve">　対象児童</w:t>
      </w:r>
    </w:p>
    <w:p w:rsidR="00A05A3E" w:rsidRPr="00A05A3E" w:rsidRDefault="00A05A3E" w:rsidP="00A05A3E">
      <w:pPr>
        <w:ind w:leftChars="100" w:left="611" w:hangingChars="200" w:hanging="394"/>
        <w:rPr>
          <w:rFonts w:hAnsi="ＭＳ 明朝"/>
          <w:sz w:val="22"/>
          <w:szCs w:val="22"/>
        </w:rPr>
      </w:pPr>
      <w:r w:rsidRPr="00A05A3E">
        <w:rPr>
          <w:rFonts w:hAnsi="ＭＳ 明朝" w:hint="eastAsia"/>
          <w:sz w:val="22"/>
          <w:szCs w:val="22"/>
        </w:rPr>
        <w:t xml:space="preserve">　ア　医療機関による入院治療の必要はないが、安静の確保に配慮する必要がある集団保育が困難な病院内保育所に通所している児童で、かつ、保護者の勤務の都合、傷病、事故、出産、冠婚葬祭など社会的にやむを得ない事由により家庭で育児を行うことが困難な児童。</w:t>
      </w:r>
    </w:p>
    <w:p w:rsidR="00A05A3E" w:rsidRPr="00A05A3E" w:rsidRDefault="00A05A3E" w:rsidP="00A05A3E">
      <w:pPr>
        <w:ind w:leftChars="100" w:left="611" w:hangingChars="200" w:hanging="394"/>
        <w:rPr>
          <w:rFonts w:hAnsi="ＭＳ 明朝"/>
          <w:sz w:val="22"/>
          <w:szCs w:val="22"/>
        </w:rPr>
      </w:pPr>
      <w:r w:rsidRPr="00A05A3E">
        <w:rPr>
          <w:rFonts w:hAnsi="ＭＳ 明朝" w:hint="eastAsia"/>
          <w:sz w:val="22"/>
          <w:szCs w:val="22"/>
        </w:rPr>
        <w:t xml:space="preserve">　イ　保育所に通所している児童ではないが、アと同様の状況にある児童</w:t>
      </w:r>
      <w:r w:rsidR="00F268BA">
        <w:rPr>
          <w:rFonts w:hAnsi="ＭＳ 明朝" w:hint="eastAsia"/>
          <w:sz w:val="22"/>
          <w:szCs w:val="22"/>
        </w:rPr>
        <w:t>（</w:t>
      </w:r>
      <w:r w:rsidRPr="00A05A3E">
        <w:rPr>
          <w:rFonts w:hAnsi="ＭＳ 明朝" w:hint="eastAsia"/>
          <w:sz w:val="22"/>
          <w:szCs w:val="22"/>
        </w:rPr>
        <w:t>小学校低学年児童等を含む。</w:t>
      </w:r>
      <w:r w:rsidR="00F268BA">
        <w:rPr>
          <w:rFonts w:hAnsi="ＭＳ 明朝" w:hint="eastAsia"/>
          <w:sz w:val="22"/>
          <w:szCs w:val="22"/>
        </w:rPr>
        <w:t>）</w:t>
      </w:r>
      <w:r w:rsidRPr="00A05A3E">
        <w:rPr>
          <w:rFonts w:hAnsi="ＭＳ 明朝" w:hint="eastAsia"/>
          <w:sz w:val="22"/>
          <w:szCs w:val="22"/>
        </w:rPr>
        <w:t>。</w:t>
      </w:r>
    </w:p>
    <w:p w:rsidR="00A05A3E" w:rsidRPr="00A05A3E" w:rsidRDefault="00F268BA" w:rsidP="00A05A3E">
      <w:pPr>
        <w:ind w:leftChars="100" w:left="611" w:hangingChars="200" w:hanging="394"/>
        <w:rPr>
          <w:rFonts w:hAnsi="ＭＳ 明朝"/>
          <w:sz w:val="22"/>
          <w:szCs w:val="22"/>
        </w:rPr>
      </w:pPr>
      <w:r>
        <w:rPr>
          <w:rFonts w:hAnsi="ＭＳ 明朝" w:hint="eastAsia"/>
          <w:sz w:val="22"/>
          <w:szCs w:val="22"/>
        </w:rPr>
        <w:t>(</w:t>
      </w:r>
      <w:r w:rsidR="00A05A3E" w:rsidRPr="00A05A3E">
        <w:rPr>
          <w:rFonts w:hAnsi="ＭＳ 明朝" w:hint="eastAsia"/>
          <w:sz w:val="22"/>
          <w:szCs w:val="22"/>
        </w:rPr>
        <w:t>2</w:t>
      </w:r>
      <w:r>
        <w:rPr>
          <w:rFonts w:hAnsi="ＭＳ 明朝" w:hint="eastAsia"/>
          <w:sz w:val="22"/>
          <w:szCs w:val="22"/>
        </w:rPr>
        <w:t>)</w:t>
      </w:r>
      <w:r w:rsidR="00A05A3E" w:rsidRPr="00A05A3E">
        <w:rPr>
          <w:rFonts w:hAnsi="ＭＳ 明朝" w:hint="eastAsia"/>
          <w:sz w:val="22"/>
          <w:szCs w:val="22"/>
        </w:rPr>
        <w:t xml:space="preserve">　対象疾患等</w:t>
      </w:r>
    </w:p>
    <w:p w:rsidR="00A05A3E" w:rsidRPr="00A05A3E" w:rsidRDefault="00A05A3E" w:rsidP="00A05A3E">
      <w:pPr>
        <w:ind w:leftChars="99" w:left="497" w:hangingChars="143" w:hanging="282"/>
        <w:rPr>
          <w:rFonts w:hAnsi="ＭＳ 明朝"/>
          <w:sz w:val="22"/>
          <w:szCs w:val="22"/>
        </w:rPr>
      </w:pPr>
      <w:r w:rsidRPr="00A05A3E">
        <w:rPr>
          <w:rFonts w:hAnsi="ＭＳ 明朝" w:hint="eastAsia"/>
          <w:sz w:val="22"/>
          <w:szCs w:val="22"/>
        </w:rPr>
        <w:t xml:space="preserve">　　 感冒、消化不良症</w:t>
      </w:r>
      <w:r w:rsidR="00F268BA">
        <w:rPr>
          <w:rFonts w:hAnsi="ＭＳ 明朝" w:hint="eastAsia"/>
          <w:sz w:val="22"/>
          <w:szCs w:val="22"/>
        </w:rPr>
        <w:t>（</w:t>
      </w:r>
      <w:r w:rsidRPr="00A05A3E">
        <w:rPr>
          <w:rFonts w:hAnsi="ＭＳ 明朝" w:hint="eastAsia"/>
          <w:sz w:val="22"/>
          <w:szCs w:val="22"/>
        </w:rPr>
        <w:t>多症候性下痢</w:t>
      </w:r>
      <w:r w:rsidR="00F268BA">
        <w:rPr>
          <w:rFonts w:hAnsi="ＭＳ 明朝" w:hint="eastAsia"/>
          <w:sz w:val="22"/>
          <w:szCs w:val="22"/>
        </w:rPr>
        <w:t>）</w:t>
      </w:r>
      <w:r w:rsidRPr="00A05A3E">
        <w:rPr>
          <w:rFonts w:hAnsi="ＭＳ 明朝" w:hint="eastAsia"/>
          <w:sz w:val="22"/>
          <w:szCs w:val="22"/>
        </w:rPr>
        <w:t>等乳幼児が日常罹患する疾患や、麻疹、水痘、風疹等の感染性疾患、喘息等の慢性疾患及び骨折等の外傷性疾患などとする。</w:t>
      </w:r>
    </w:p>
    <w:p w:rsidR="00A05A3E" w:rsidRPr="00A05A3E" w:rsidRDefault="00A05A3E" w:rsidP="00A05A3E">
      <w:pPr>
        <w:ind w:leftChars="99" w:left="497" w:hangingChars="143" w:hanging="282"/>
        <w:rPr>
          <w:rFonts w:hAnsi="ＭＳ 明朝"/>
          <w:sz w:val="22"/>
          <w:szCs w:val="22"/>
        </w:rPr>
      </w:pPr>
      <w:r w:rsidRPr="00A05A3E">
        <w:rPr>
          <w:rFonts w:hAnsi="ＭＳ 明朝" w:hint="eastAsia"/>
          <w:sz w:val="22"/>
          <w:szCs w:val="22"/>
        </w:rPr>
        <w:t xml:space="preserve">　　 また、原則として７日まで連続して保育することができるものとするが、児童の健康状態についての医師の判断及び保護者の状況により必要と認められる場合には、７日を超えて保育できるものとする。</w:t>
      </w:r>
    </w:p>
    <w:p w:rsidR="00A05A3E" w:rsidRPr="00A05A3E" w:rsidRDefault="00F268BA" w:rsidP="00A05A3E">
      <w:pPr>
        <w:ind w:leftChars="99" w:left="497" w:hangingChars="143" w:hanging="282"/>
        <w:rPr>
          <w:rFonts w:hAnsi="ＭＳ 明朝"/>
          <w:sz w:val="22"/>
          <w:szCs w:val="22"/>
        </w:rPr>
      </w:pPr>
      <w:r>
        <w:rPr>
          <w:rFonts w:hAnsi="ＭＳ 明朝" w:hint="eastAsia"/>
          <w:sz w:val="22"/>
          <w:szCs w:val="22"/>
        </w:rPr>
        <w:t>(</w:t>
      </w:r>
      <w:r w:rsidR="00A05A3E" w:rsidRPr="00A05A3E">
        <w:rPr>
          <w:rFonts w:hAnsi="ＭＳ 明朝" w:hint="eastAsia"/>
          <w:sz w:val="22"/>
          <w:szCs w:val="22"/>
        </w:rPr>
        <w:t>3</w:t>
      </w:r>
      <w:r>
        <w:rPr>
          <w:rFonts w:hAnsi="ＭＳ 明朝" w:hint="eastAsia"/>
          <w:sz w:val="22"/>
          <w:szCs w:val="22"/>
        </w:rPr>
        <w:t>)</w:t>
      </w:r>
      <w:r w:rsidR="00A05A3E" w:rsidRPr="00A05A3E">
        <w:rPr>
          <w:rFonts w:hAnsi="ＭＳ 明朝" w:hint="eastAsia"/>
          <w:sz w:val="22"/>
          <w:szCs w:val="22"/>
        </w:rPr>
        <w:t xml:space="preserve">　施設　</w:t>
      </w:r>
    </w:p>
    <w:p w:rsidR="00A05A3E" w:rsidRPr="00A05A3E" w:rsidRDefault="00A05A3E" w:rsidP="00A05A3E">
      <w:pPr>
        <w:ind w:leftChars="99" w:left="497" w:hangingChars="143" w:hanging="282"/>
        <w:rPr>
          <w:rFonts w:hAnsi="ＭＳ 明朝"/>
          <w:sz w:val="22"/>
          <w:szCs w:val="22"/>
        </w:rPr>
      </w:pPr>
      <w:r w:rsidRPr="00A05A3E">
        <w:rPr>
          <w:rFonts w:hAnsi="ＭＳ 明朝" w:hint="eastAsia"/>
          <w:sz w:val="22"/>
          <w:szCs w:val="22"/>
        </w:rPr>
        <w:t xml:space="preserve">　　 病児等の静養又は隔離の機能を持つ安静室を設けていること。また、安静室</w:t>
      </w:r>
      <w:r w:rsidR="00FC702A">
        <w:rPr>
          <w:rFonts w:hAnsi="ＭＳ 明朝" w:hint="eastAsia"/>
          <w:sz w:val="22"/>
          <w:szCs w:val="22"/>
        </w:rPr>
        <w:t>は病児等が２人以上横臥でき、１人当たりの面積が原則として</w:t>
      </w:r>
      <w:r w:rsidR="00FC702A">
        <w:rPr>
          <w:rFonts w:hAnsi="ＭＳ 明朝" w:hint="eastAsia"/>
          <w:sz w:val="22"/>
          <w:szCs w:val="22"/>
        </w:rPr>
        <w:tab/>
        <w:t>1.65</w:t>
      </w:r>
      <w:r w:rsidRPr="00A05A3E">
        <w:rPr>
          <w:rFonts w:hAnsi="ＭＳ 明朝" w:hint="eastAsia"/>
          <w:sz w:val="22"/>
          <w:szCs w:val="22"/>
        </w:rPr>
        <w:t>㎡以上であること。</w:t>
      </w:r>
    </w:p>
    <w:p w:rsidR="00A05A3E" w:rsidRPr="00A05A3E" w:rsidRDefault="00F268BA" w:rsidP="00A05A3E">
      <w:pPr>
        <w:ind w:leftChars="99" w:left="497" w:hangingChars="143" w:hanging="282"/>
        <w:rPr>
          <w:rFonts w:hAnsi="ＭＳ 明朝"/>
          <w:sz w:val="22"/>
          <w:szCs w:val="22"/>
        </w:rPr>
      </w:pPr>
      <w:r>
        <w:rPr>
          <w:rFonts w:hAnsi="ＭＳ 明朝" w:hint="eastAsia"/>
          <w:sz w:val="22"/>
          <w:szCs w:val="22"/>
        </w:rPr>
        <w:t>(</w:t>
      </w:r>
      <w:r w:rsidR="00A05A3E" w:rsidRPr="00A05A3E">
        <w:rPr>
          <w:rFonts w:hAnsi="ＭＳ 明朝" w:hint="eastAsia"/>
          <w:sz w:val="22"/>
          <w:szCs w:val="22"/>
        </w:rPr>
        <w:t>4</w:t>
      </w:r>
      <w:r>
        <w:rPr>
          <w:rFonts w:hAnsi="ＭＳ 明朝" w:hint="eastAsia"/>
          <w:sz w:val="22"/>
          <w:szCs w:val="22"/>
        </w:rPr>
        <w:t>)</w:t>
      </w:r>
      <w:r w:rsidR="00A05A3E" w:rsidRPr="00A05A3E">
        <w:rPr>
          <w:rFonts w:hAnsi="ＭＳ 明朝" w:hint="eastAsia"/>
          <w:sz w:val="22"/>
          <w:szCs w:val="22"/>
        </w:rPr>
        <w:t xml:space="preserve">　職員配置等</w:t>
      </w:r>
    </w:p>
    <w:p w:rsidR="00A05A3E" w:rsidRPr="00A05A3E" w:rsidRDefault="00A05A3E" w:rsidP="00A05A3E">
      <w:pPr>
        <w:ind w:leftChars="99" w:left="497" w:hangingChars="143" w:hanging="282"/>
        <w:rPr>
          <w:rFonts w:hAnsi="ＭＳ 明朝"/>
          <w:sz w:val="22"/>
          <w:szCs w:val="22"/>
        </w:rPr>
      </w:pPr>
      <w:r w:rsidRPr="00A05A3E">
        <w:rPr>
          <w:rFonts w:hAnsi="ＭＳ 明朝" w:hint="eastAsia"/>
          <w:sz w:val="22"/>
          <w:szCs w:val="22"/>
        </w:rPr>
        <w:t xml:space="preserve">　ア　病児等保育を専門に担当する職員として、看護職員を１名以上配置すること。</w:t>
      </w:r>
    </w:p>
    <w:p w:rsidR="00A05A3E" w:rsidRPr="00A05A3E" w:rsidRDefault="00A05A3E" w:rsidP="00A05A3E">
      <w:pPr>
        <w:ind w:leftChars="98" w:left="615" w:hangingChars="204" w:hanging="402"/>
        <w:rPr>
          <w:rFonts w:hAnsi="ＭＳ 明朝"/>
          <w:sz w:val="22"/>
          <w:szCs w:val="22"/>
        </w:rPr>
      </w:pPr>
      <w:r w:rsidRPr="00A05A3E">
        <w:rPr>
          <w:rFonts w:hAnsi="ＭＳ 明朝" w:hint="eastAsia"/>
          <w:sz w:val="22"/>
          <w:szCs w:val="22"/>
        </w:rPr>
        <w:t xml:space="preserve">　　　なお、病児等の児童数が２名を超える場合には、病児等２名に対し看護職員１名の配置を基本とすること。</w:t>
      </w:r>
    </w:p>
    <w:p w:rsidR="00A05A3E" w:rsidRPr="00A05A3E" w:rsidRDefault="00A05A3E" w:rsidP="00A05A3E">
      <w:pPr>
        <w:ind w:leftChars="99" w:left="595" w:hangingChars="193" w:hanging="380"/>
        <w:rPr>
          <w:rFonts w:hAnsi="ＭＳ 明朝"/>
          <w:sz w:val="22"/>
          <w:szCs w:val="22"/>
        </w:rPr>
      </w:pPr>
      <w:r w:rsidRPr="00A05A3E">
        <w:rPr>
          <w:rFonts w:hAnsi="ＭＳ 明朝" w:hint="eastAsia"/>
          <w:sz w:val="22"/>
          <w:szCs w:val="22"/>
        </w:rPr>
        <w:t xml:space="preserve">　イ　児童の受け入れに当たっては、当該施設等の医療機関の医師により、当該児童を病児等保育の対象として差し支えない旨の確認を受けること。</w:t>
      </w:r>
    </w:p>
    <w:p w:rsidR="00A05A3E" w:rsidRPr="00A05A3E" w:rsidRDefault="00A05A3E" w:rsidP="00A05A3E">
      <w:pPr>
        <w:ind w:leftChars="99" w:left="595" w:hangingChars="193" w:hanging="380"/>
        <w:rPr>
          <w:rFonts w:hAnsi="ＭＳ 明朝"/>
          <w:sz w:val="22"/>
          <w:szCs w:val="22"/>
        </w:rPr>
      </w:pPr>
      <w:r w:rsidRPr="00A05A3E">
        <w:rPr>
          <w:rFonts w:hAnsi="ＭＳ 明朝" w:hint="eastAsia"/>
          <w:sz w:val="22"/>
          <w:szCs w:val="22"/>
        </w:rPr>
        <w:t xml:space="preserve">　ウ　体温の確認等その健康状態を的確に把握し、児童の病状に応じて安静を保てるよう処遇内容を工夫すること。</w:t>
      </w:r>
    </w:p>
    <w:p w:rsidR="00A05A3E" w:rsidRPr="00A05A3E" w:rsidRDefault="00A05A3E" w:rsidP="00A05A3E">
      <w:pPr>
        <w:rPr>
          <w:rFonts w:hAnsi="ＭＳ 明朝"/>
          <w:sz w:val="22"/>
          <w:szCs w:val="22"/>
        </w:rPr>
      </w:pPr>
      <w:r w:rsidRPr="00A05A3E">
        <w:rPr>
          <w:rFonts w:hAnsi="ＭＳ 明朝" w:hint="eastAsia"/>
          <w:sz w:val="22"/>
          <w:szCs w:val="22"/>
        </w:rPr>
        <w:t xml:space="preserve">　　エ　他の児童への感染の防止に配慮すること。</w:t>
      </w:r>
    </w:p>
    <w:p w:rsidR="00A05A3E" w:rsidRPr="00A05A3E" w:rsidRDefault="00F268BA" w:rsidP="00A05A3E">
      <w:pPr>
        <w:ind w:firstLineChars="100" w:firstLine="197"/>
        <w:rPr>
          <w:rFonts w:hAnsi="ＭＳ 明朝"/>
          <w:sz w:val="22"/>
          <w:szCs w:val="22"/>
        </w:rPr>
      </w:pPr>
      <w:r>
        <w:rPr>
          <w:rFonts w:hAnsi="ＭＳ 明朝" w:hint="eastAsia"/>
          <w:sz w:val="22"/>
          <w:szCs w:val="22"/>
        </w:rPr>
        <w:t>(</w:t>
      </w:r>
      <w:r w:rsidR="00A05A3E" w:rsidRPr="00A05A3E">
        <w:rPr>
          <w:rFonts w:hAnsi="ＭＳ 明朝" w:hint="eastAsia"/>
          <w:sz w:val="22"/>
          <w:szCs w:val="22"/>
        </w:rPr>
        <w:t>5</w:t>
      </w:r>
      <w:r>
        <w:rPr>
          <w:rFonts w:hAnsi="ＭＳ 明朝" w:hint="eastAsia"/>
          <w:sz w:val="22"/>
          <w:szCs w:val="22"/>
        </w:rPr>
        <w:t>)</w:t>
      </w:r>
      <w:r w:rsidR="00A05A3E" w:rsidRPr="00A05A3E">
        <w:rPr>
          <w:rFonts w:hAnsi="ＭＳ 明朝" w:hint="eastAsia"/>
          <w:sz w:val="22"/>
          <w:szCs w:val="22"/>
        </w:rPr>
        <w:t xml:space="preserve">　利用事務手続等</w:t>
      </w:r>
    </w:p>
    <w:p w:rsidR="00A05A3E" w:rsidRPr="00A05A3E" w:rsidRDefault="00A05A3E" w:rsidP="00A05A3E">
      <w:pPr>
        <w:ind w:leftChars="100" w:left="611" w:hangingChars="200" w:hanging="394"/>
        <w:rPr>
          <w:rFonts w:hAnsi="ＭＳ 明朝"/>
          <w:sz w:val="22"/>
          <w:szCs w:val="22"/>
        </w:rPr>
      </w:pPr>
      <w:r w:rsidRPr="00A05A3E">
        <w:rPr>
          <w:rFonts w:hAnsi="ＭＳ 明朝" w:hint="eastAsia"/>
          <w:sz w:val="22"/>
          <w:szCs w:val="22"/>
        </w:rPr>
        <w:t xml:space="preserve">　ア　利用事務手続きについては実施施設毎に定めることとするが、保護者の利便を考慮し、弾力的な運用を図ること。</w:t>
      </w:r>
    </w:p>
    <w:p w:rsidR="00A05A3E" w:rsidRPr="00A05A3E" w:rsidRDefault="00A05A3E" w:rsidP="00A05A3E">
      <w:pPr>
        <w:ind w:leftChars="100" w:left="611" w:hangingChars="200" w:hanging="394"/>
        <w:rPr>
          <w:rFonts w:hAnsi="ＭＳ 明朝"/>
          <w:sz w:val="22"/>
          <w:szCs w:val="22"/>
        </w:rPr>
      </w:pPr>
      <w:r w:rsidRPr="00A05A3E">
        <w:rPr>
          <w:rFonts w:hAnsi="ＭＳ 明朝" w:hint="eastAsia"/>
          <w:sz w:val="22"/>
          <w:szCs w:val="22"/>
        </w:rPr>
        <w:t xml:space="preserve">　イ　利用申請があった場合は、受入上支障のない限り、速やかに利用の決定を行うこと。ただし、特に緊急を要する場合にあっては、利用申請等の書面による手続きは、事後であっても差し支えないものとする。</w:t>
      </w:r>
    </w:p>
    <w:p w:rsidR="00A05A3E" w:rsidRPr="00A05A3E" w:rsidRDefault="00F268BA" w:rsidP="00A05A3E">
      <w:pPr>
        <w:ind w:leftChars="100" w:left="611" w:hangingChars="200" w:hanging="394"/>
        <w:rPr>
          <w:rFonts w:hAnsi="ＭＳ 明朝"/>
          <w:sz w:val="22"/>
          <w:szCs w:val="22"/>
        </w:rPr>
      </w:pPr>
      <w:r>
        <w:rPr>
          <w:rFonts w:hAnsi="ＭＳ 明朝" w:hint="eastAsia"/>
          <w:sz w:val="22"/>
          <w:szCs w:val="22"/>
        </w:rPr>
        <w:t>(</w:t>
      </w:r>
      <w:r w:rsidR="00A05A3E" w:rsidRPr="00A05A3E">
        <w:rPr>
          <w:rFonts w:hAnsi="ＭＳ 明朝" w:hint="eastAsia"/>
          <w:sz w:val="22"/>
          <w:szCs w:val="22"/>
        </w:rPr>
        <w:t>6</w:t>
      </w:r>
      <w:r>
        <w:rPr>
          <w:rFonts w:hAnsi="ＭＳ 明朝" w:hint="eastAsia"/>
          <w:sz w:val="22"/>
          <w:szCs w:val="22"/>
        </w:rPr>
        <w:t>)</w:t>
      </w:r>
      <w:r w:rsidR="00A05A3E" w:rsidRPr="00A05A3E">
        <w:rPr>
          <w:rFonts w:hAnsi="ＭＳ 明朝" w:hint="eastAsia"/>
          <w:sz w:val="22"/>
          <w:szCs w:val="22"/>
        </w:rPr>
        <w:t xml:space="preserve">　保育料の徴収</w:t>
      </w:r>
    </w:p>
    <w:p w:rsidR="00A05A3E" w:rsidRPr="00A05A3E" w:rsidRDefault="00A05A3E" w:rsidP="00A05A3E">
      <w:pPr>
        <w:ind w:leftChars="99" w:left="497" w:hangingChars="143" w:hanging="282"/>
        <w:rPr>
          <w:rFonts w:hAnsi="ＭＳ 明朝"/>
          <w:sz w:val="22"/>
          <w:szCs w:val="22"/>
        </w:rPr>
      </w:pPr>
      <w:r w:rsidRPr="00A05A3E">
        <w:rPr>
          <w:rFonts w:hAnsi="ＭＳ 明朝" w:hint="eastAsia"/>
          <w:sz w:val="22"/>
          <w:szCs w:val="22"/>
        </w:rPr>
        <w:t xml:space="preserve">　　 病児等保育の実施に係る費用については、１日当たり3,200円以内で保護者より徴収するものとする。</w:t>
      </w:r>
      <w:r w:rsidR="00F268BA">
        <w:rPr>
          <w:rFonts w:hAnsi="ＭＳ 明朝" w:hint="eastAsia"/>
          <w:sz w:val="22"/>
          <w:szCs w:val="22"/>
        </w:rPr>
        <w:t>（</w:t>
      </w:r>
      <w:r w:rsidRPr="00A05A3E">
        <w:rPr>
          <w:rFonts w:hAnsi="ＭＳ 明朝" w:hint="eastAsia"/>
          <w:sz w:val="22"/>
          <w:szCs w:val="22"/>
        </w:rPr>
        <w:t>ただし、飲食物に係る費用を別途徴収することを妨げないものであること。</w:t>
      </w:r>
      <w:r w:rsidR="00F268BA">
        <w:rPr>
          <w:rFonts w:hAnsi="ＭＳ 明朝" w:hint="eastAsia"/>
          <w:sz w:val="22"/>
          <w:szCs w:val="22"/>
        </w:rPr>
        <w:t>）</w:t>
      </w:r>
    </w:p>
    <w:p w:rsidR="00A05A3E" w:rsidRPr="00A05A3E" w:rsidRDefault="00F268BA" w:rsidP="00A05A3E">
      <w:pPr>
        <w:ind w:leftChars="99" w:left="497" w:hangingChars="143" w:hanging="282"/>
        <w:rPr>
          <w:rFonts w:hAnsi="ＭＳ 明朝"/>
          <w:sz w:val="22"/>
          <w:szCs w:val="22"/>
        </w:rPr>
      </w:pPr>
      <w:r>
        <w:rPr>
          <w:rFonts w:hAnsi="ＭＳ 明朝" w:hint="eastAsia"/>
          <w:sz w:val="22"/>
          <w:szCs w:val="22"/>
        </w:rPr>
        <w:t>(</w:t>
      </w:r>
      <w:r w:rsidR="00A05A3E" w:rsidRPr="00A05A3E">
        <w:rPr>
          <w:rFonts w:hAnsi="ＭＳ 明朝" w:hint="eastAsia"/>
          <w:sz w:val="22"/>
          <w:szCs w:val="22"/>
        </w:rPr>
        <w:t>7</w:t>
      </w:r>
      <w:r>
        <w:rPr>
          <w:rFonts w:hAnsi="ＭＳ 明朝" w:hint="eastAsia"/>
          <w:sz w:val="22"/>
          <w:szCs w:val="22"/>
        </w:rPr>
        <w:t>)</w:t>
      </w:r>
      <w:r w:rsidR="00A05A3E" w:rsidRPr="00A05A3E">
        <w:rPr>
          <w:rFonts w:hAnsi="ＭＳ 明朝" w:hint="eastAsia"/>
          <w:sz w:val="22"/>
          <w:szCs w:val="22"/>
        </w:rPr>
        <w:t xml:space="preserve">　その他</w:t>
      </w:r>
    </w:p>
    <w:p w:rsidR="00A05A3E" w:rsidRPr="00A05A3E" w:rsidRDefault="00A05A3E" w:rsidP="00A05A3E">
      <w:pPr>
        <w:ind w:leftChars="99" w:left="497" w:hangingChars="143" w:hanging="282"/>
        <w:rPr>
          <w:rFonts w:hAnsi="ＭＳ 明朝"/>
          <w:sz w:val="22"/>
          <w:szCs w:val="22"/>
        </w:rPr>
      </w:pPr>
      <w:r w:rsidRPr="00A05A3E">
        <w:rPr>
          <w:rFonts w:hAnsi="ＭＳ 明朝" w:hint="eastAsia"/>
          <w:sz w:val="22"/>
          <w:szCs w:val="22"/>
        </w:rPr>
        <w:t xml:space="preserve">　　 病院等従事職員の委託を受けて病児等保育を実施する他に、市町村等の保育担当部局や施設周辺の保育所等と情報交換を行い、実情に応じて病児等児童の保育受け入れを行うものとすること。</w:t>
      </w:r>
    </w:p>
    <w:p w:rsidR="00AF0F19" w:rsidRDefault="00AF0F19" w:rsidP="00AF0F19">
      <w:pPr>
        <w:ind w:leftChars="91" w:left="394" w:hangingChars="100" w:hanging="197"/>
        <w:rPr>
          <w:rFonts w:hAnsi="ＭＳ 明朝"/>
          <w:sz w:val="22"/>
        </w:rPr>
      </w:pPr>
    </w:p>
    <w:p w:rsidR="00A05A3E" w:rsidRDefault="00A05A3E" w:rsidP="00AF0F19">
      <w:pPr>
        <w:ind w:leftChars="91" w:left="394" w:hangingChars="100" w:hanging="197"/>
        <w:rPr>
          <w:rFonts w:hAnsi="ＭＳ 明朝"/>
          <w:sz w:val="22"/>
        </w:rPr>
      </w:pPr>
    </w:p>
    <w:p w:rsidR="00A05A3E" w:rsidRDefault="00A05A3E" w:rsidP="00AF0F19">
      <w:pPr>
        <w:ind w:leftChars="91" w:left="394" w:hangingChars="100" w:hanging="197"/>
        <w:rPr>
          <w:rFonts w:hAnsi="ＭＳ 明朝"/>
          <w:sz w:val="22"/>
        </w:rPr>
      </w:pPr>
    </w:p>
    <w:p w:rsidR="00A05A3E" w:rsidRDefault="00A05A3E" w:rsidP="00AF0F19">
      <w:pPr>
        <w:ind w:leftChars="91" w:left="394" w:hangingChars="100" w:hanging="197"/>
        <w:rPr>
          <w:rFonts w:hAnsi="ＭＳ 明朝"/>
          <w:sz w:val="22"/>
        </w:rPr>
      </w:pPr>
    </w:p>
    <w:p w:rsidR="00A05A3E" w:rsidRDefault="00A05A3E" w:rsidP="00AF0F19">
      <w:pPr>
        <w:ind w:leftChars="91" w:left="394" w:hangingChars="100" w:hanging="197"/>
        <w:rPr>
          <w:rFonts w:hAnsi="ＭＳ 明朝"/>
          <w:sz w:val="22"/>
        </w:rPr>
      </w:pPr>
    </w:p>
    <w:p w:rsidR="00A05A3E" w:rsidRDefault="00A05A3E" w:rsidP="00AF0F19">
      <w:pPr>
        <w:ind w:leftChars="91" w:left="394" w:hangingChars="100" w:hanging="197"/>
        <w:rPr>
          <w:rFonts w:hAnsi="ＭＳ 明朝"/>
          <w:sz w:val="22"/>
        </w:rPr>
      </w:pPr>
    </w:p>
    <w:p w:rsidR="00A05A3E" w:rsidRDefault="00A05A3E" w:rsidP="00AF0F19">
      <w:pPr>
        <w:ind w:leftChars="91" w:left="394" w:hangingChars="100" w:hanging="197"/>
        <w:rPr>
          <w:rFonts w:hAnsi="ＭＳ 明朝"/>
          <w:sz w:val="22"/>
        </w:rPr>
      </w:pPr>
    </w:p>
    <w:p w:rsidR="00A05A3E" w:rsidRDefault="00A05A3E" w:rsidP="00AF0F19">
      <w:pPr>
        <w:ind w:leftChars="91" w:left="394" w:hangingChars="100" w:hanging="197"/>
        <w:rPr>
          <w:rFonts w:hAnsi="ＭＳ 明朝"/>
          <w:sz w:val="22"/>
        </w:rPr>
      </w:pPr>
    </w:p>
    <w:p w:rsidR="00A05A3E" w:rsidRDefault="00A05A3E" w:rsidP="00AF0F19">
      <w:pPr>
        <w:ind w:leftChars="91" w:left="394" w:hangingChars="100" w:hanging="197"/>
        <w:rPr>
          <w:rFonts w:hAnsi="ＭＳ 明朝"/>
          <w:sz w:val="22"/>
        </w:rPr>
      </w:pPr>
    </w:p>
    <w:p w:rsidR="00A05A3E" w:rsidRDefault="00A05A3E" w:rsidP="00A05A3E">
      <w:pPr>
        <w:jc w:val="center"/>
        <w:rPr>
          <w:rFonts w:ascii="ＭＳ ゴシック" w:eastAsia="ＭＳ ゴシック" w:hAnsi="ＭＳ ゴシック"/>
        </w:rPr>
      </w:pPr>
      <w:r>
        <w:rPr>
          <w:rFonts w:ascii="ＭＳ ゴシック" w:eastAsia="ＭＳ ゴシック" w:hAnsi="ＭＳ ゴシック" w:hint="eastAsia"/>
        </w:rPr>
        <w:t>児童</w:t>
      </w:r>
      <w:r w:rsidRPr="0051520C">
        <w:rPr>
          <w:rFonts w:ascii="ＭＳ ゴシック" w:eastAsia="ＭＳ ゴシック" w:hAnsi="ＭＳ ゴシック" w:hint="eastAsia"/>
        </w:rPr>
        <w:t>保育の実施に係る基準</w:t>
      </w:r>
    </w:p>
    <w:p w:rsidR="00A05A3E" w:rsidRDefault="00A05A3E" w:rsidP="00A05A3E">
      <w:pPr>
        <w:rPr>
          <w:rFonts w:ascii="ＭＳ ゴシック" w:eastAsia="ＭＳ ゴシック" w:hAnsi="ＭＳ ゴシック"/>
        </w:rPr>
      </w:pPr>
    </w:p>
    <w:p w:rsidR="00A05A3E" w:rsidRPr="00A05A3E" w:rsidRDefault="00F268BA" w:rsidP="00A30816">
      <w:pPr>
        <w:tabs>
          <w:tab w:val="left" w:pos="851"/>
        </w:tabs>
        <w:ind w:firstLineChars="100" w:firstLine="197"/>
        <w:rPr>
          <w:rFonts w:hAnsi="ＭＳ 明朝"/>
          <w:sz w:val="22"/>
          <w:szCs w:val="22"/>
        </w:rPr>
      </w:pPr>
      <w:r>
        <w:rPr>
          <w:rFonts w:hAnsi="ＭＳ 明朝" w:hint="eastAsia"/>
          <w:sz w:val="22"/>
          <w:szCs w:val="22"/>
        </w:rPr>
        <w:t>(</w:t>
      </w:r>
      <w:r w:rsidR="00A05A3E" w:rsidRPr="00A05A3E">
        <w:rPr>
          <w:rFonts w:hAnsi="ＭＳ 明朝" w:hint="eastAsia"/>
          <w:sz w:val="22"/>
          <w:szCs w:val="22"/>
        </w:rPr>
        <w:t>1</w:t>
      </w:r>
      <w:r>
        <w:rPr>
          <w:rFonts w:hAnsi="ＭＳ 明朝" w:hint="eastAsia"/>
          <w:sz w:val="22"/>
          <w:szCs w:val="22"/>
        </w:rPr>
        <w:t>)</w:t>
      </w:r>
      <w:r w:rsidR="00A05A3E" w:rsidRPr="00A05A3E">
        <w:rPr>
          <w:rFonts w:hAnsi="ＭＳ 明朝" w:hint="eastAsia"/>
          <w:sz w:val="22"/>
          <w:szCs w:val="22"/>
        </w:rPr>
        <w:t xml:space="preserve">　対象児童</w:t>
      </w:r>
    </w:p>
    <w:p w:rsidR="00A05A3E" w:rsidRPr="00A05A3E" w:rsidRDefault="00A05A3E" w:rsidP="00A05A3E">
      <w:pPr>
        <w:tabs>
          <w:tab w:val="left" w:pos="851"/>
        </w:tabs>
        <w:ind w:left="492" w:hangingChars="250" w:hanging="492"/>
        <w:rPr>
          <w:rFonts w:hAnsi="ＭＳ 明朝"/>
          <w:sz w:val="22"/>
          <w:szCs w:val="22"/>
        </w:rPr>
      </w:pPr>
      <w:r w:rsidRPr="00A05A3E">
        <w:rPr>
          <w:rFonts w:hAnsi="ＭＳ 明朝" w:hint="eastAsia"/>
          <w:sz w:val="22"/>
          <w:szCs w:val="22"/>
        </w:rPr>
        <w:t xml:space="preserve">　　　 病院内保育所を設置している医療機関の医療従事者の児童であって、かつ、医療機関に勤務していることにより家庭での保育を行うことが困難な小学校低学年の児童</w:t>
      </w:r>
      <w:r w:rsidR="00F268BA">
        <w:rPr>
          <w:rFonts w:hAnsi="ＭＳ 明朝" w:hint="eastAsia"/>
          <w:sz w:val="22"/>
          <w:szCs w:val="22"/>
        </w:rPr>
        <w:t>（</w:t>
      </w:r>
      <w:r w:rsidRPr="00A05A3E">
        <w:rPr>
          <w:rFonts w:hAnsi="ＭＳ 明朝" w:hint="eastAsia"/>
          <w:sz w:val="22"/>
          <w:szCs w:val="22"/>
        </w:rPr>
        <w:t>以下、放課後児童という。</w:t>
      </w:r>
      <w:r w:rsidR="00F268BA">
        <w:rPr>
          <w:rFonts w:hAnsi="ＭＳ 明朝" w:hint="eastAsia"/>
          <w:sz w:val="22"/>
          <w:szCs w:val="22"/>
        </w:rPr>
        <w:t>）</w:t>
      </w:r>
      <w:r w:rsidRPr="00A05A3E">
        <w:rPr>
          <w:rFonts w:hAnsi="ＭＳ 明朝" w:hint="eastAsia"/>
          <w:sz w:val="22"/>
          <w:szCs w:val="22"/>
        </w:rPr>
        <w:t>。</w:t>
      </w:r>
    </w:p>
    <w:p w:rsidR="00A05A3E" w:rsidRPr="00A05A3E" w:rsidRDefault="00A05A3E" w:rsidP="00A05A3E">
      <w:pPr>
        <w:tabs>
          <w:tab w:val="left" w:pos="851"/>
        </w:tabs>
        <w:ind w:left="492" w:hangingChars="250" w:hanging="492"/>
        <w:rPr>
          <w:rFonts w:hAnsi="ＭＳ 明朝"/>
          <w:sz w:val="22"/>
          <w:szCs w:val="22"/>
        </w:rPr>
      </w:pPr>
      <w:r w:rsidRPr="00A05A3E">
        <w:rPr>
          <w:rFonts w:hAnsi="ＭＳ 明朝" w:hint="eastAsia"/>
          <w:sz w:val="22"/>
          <w:szCs w:val="22"/>
        </w:rPr>
        <w:t xml:space="preserve">　</w:t>
      </w:r>
      <w:r w:rsidR="00F268BA">
        <w:rPr>
          <w:rFonts w:hAnsi="ＭＳ 明朝" w:hint="eastAsia"/>
          <w:sz w:val="22"/>
          <w:szCs w:val="22"/>
        </w:rPr>
        <w:t>(</w:t>
      </w:r>
      <w:r w:rsidRPr="00A05A3E">
        <w:rPr>
          <w:rFonts w:hAnsi="ＭＳ 明朝" w:hint="eastAsia"/>
          <w:sz w:val="22"/>
          <w:szCs w:val="22"/>
        </w:rPr>
        <w:t>2</w:t>
      </w:r>
      <w:r w:rsidR="00F268BA">
        <w:rPr>
          <w:rFonts w:hAnsi="ＭＳ 明朝" w:hint="eastAsia"/>
          <w:sz w:val="22"/>
          <w:szCs w:val="22"/>
        </w:rPr>
        <w:t>)</w:t>
      </w:r>
      <w:r w:rsidRPr="00A05A3E">
        <w:rPr>
          <w:rFonts w:hAnsi="ＭＳ 明朝" w:hint="eastAsia"/>
          <w:sz w:val="22"/>
          <w:szCs w:val="22"/>
        </w:rPr>
        <w:t xml:space="preserve">　施設</w:t>
      </w:r>
    </w:p>
    <w:p w:rsidR="00A05A3E" w:rsidRPr="00A05A3E" w:rsidRDefault="00A05A3E" w:rsidP="00A05A3E">
      <w:pPr>
        <w:tabs>
          <w:tab w:val="left" w:pos="851"/>
        </w:tabs>
        <w:ind w:left="492" w:hangingChars="250" w:hanging="492"/>
        <w:rPr>
          <w:rFonts w:hAnsi="ＭＳ 明朝"/>
          <w:sz w:val="22"/>
          <w:szCs w:val="22"/>
        </w:rPr>
      </w:pPr>
      <w:r w:rsidRPr="00A05A3E">
        <w:rPr>
          <w:rFonts w:hAnsi="ＭＳ 明朝" w:hint="eastAsia"/>
          <w:sz w:val="22"/>
          <w:szCs w:val="22"/>
        </w:rPr>
        <w:t xml:space="preserve">　　　 児童保育を行うために間仕切り等で区切られた専用スペース又は専用部屋を設けて、放課後児童の衛生及び安全を確保することとする。</w:t>
      </w:r>
    </w:p>
    <w:p w:rsidR="00A05A3E" w:rsidRPr="00A05A3E" w:rsidRDefault="00A05A3E" w:rsidP="00A05A3E">
      <w:pPr>
        <w:tabs>
          <w:tab w:val="left" w:pos="851"/>
        </w:tabs>
        <w:ind w:left="492" w:hangingChars="250" w:hanging="492"/>
        <w:rPr>
          <w:rFonts w:hAnsi="ＭＳ 明朝"/>
          <w:sz w:val="22"/>
          <w:szCs w:val="22"/>
        </w:rPr>
      </w:pPr>
      <w:r w:rsidRPr="00A05A3E">
        <w:rPr>
          <w:rFonts w:hAnsi="ＭＳ 明朝" w:hint="eastAsia"/>
          <w:sz w:val="22"/>
          <w:szCs w:val="22"/>
        </w:rPr>
        <w:t xml:space="preserve">　</w:t>
      </w:r>
      <w:r w:rsidR="00F268BA">
        <w:rPr>
          <w:rFonts w:hAnsi="ＭＳ 明朝" w:hint="eastAsia"/>
          <w:sz w:val="22"/>
          <w:szCs w:val="22"/>
        </w:rPr>
        <w:t>(</w:t>
      </w:r>
      <w:r w:rsidRPr="00A05A3E">
        <w:rPr>
          <w:rFonts w:hAnsi="ＭＳ 明朝" w:hint="eastAsia"/>
          <w:sz w:val="22"/>
          <w:szCs w:val="22"/>
        </w:rPr>
        <w:t>3</w:t>
      </w:r>
      <w:r w:rsidR="00F268BA">
        <w:rPr>
          <w:rFonts w:hAnsi="ＭＳ 明朝" w:hint="eastAsia"/>
          <w:sz w:val="22"/>
          <w:szCs w:val="22"/>
        </w:rPr>
        <w:t>)</w:t>
      </w:r>
      <w:r w:rsidRPr="00A05A3E">
        <w:rPr>
          <w:rFonts w:hAnsi="ＭＳ 明朝" w:hint="eastAsia"/>
          <w:sz w:val="22"/>
          <w:szCs w:val="22"/>
        </w:rPr>
        <w:t xml:space="preserve">　職員配置</w:t>
      </w:r>
    </w:p>
    <w:p w:rsidR="00A05A3E" w:rsidRPr="00A05A3E" w:rsidRDefault="00A05A3E" w:rsidP="00A05A3E">
      <w:pPr>
        <w:tabs>
          <w:tab w:val="left" w:pos="851"/>
        </w:tabs>
        <w:ind w:left="492" w:hangingChars="250" w:hanging="492"/>
        <w:rPr>
          <w:rFonts w:hAnsi="ＭＳ 明朝"/>
          <w:sz w:val="22"/>
          <w:szCs w:val="22"/>
        </w:rPr>
      </w:pPr>
      <w:r w:rsidRPr="00A05A3E">
        <w:rPr>
          <w:rFonts w:hAnsi="ＭＳ 明朝" w:hint="eastAsia"/>
          <w:sz w:val="22"/>
          <w:szCs w:val="22"/>
        </w:rPr>
        <w:t xml:space="preserve">　　　 放課後児童の保育に専従する職員</w:t>
      </w:r>
      <w:r w:rsidR="00F268BA">
        <w:rPr>
          <w:rFonts w:hAnsi="ＭＳ 明朝" w:hint="eastAsia"/>
          <w:sz w:val="22"/>
          <w:szCs w:val="22"/>
        </w:rPr>
        <w:t>（</w:t>
      </w:r>
      <w:r w:rsidRPr="00A05A3E">
        <w:rPr>
          <w:rFonts w:hAnsi="ＭＳ 明朝" w:hint="eastAsia"/>
          <w:sz w:val="22"/>
          <w:szCs w:val="22"/>
        </w:rPr>
        <w:t>児童福祉施設最低基準第38条に規定する児童の遊びを指導する者の資格を有する者が望ましい</w:t>
      </w:r>
      <w:r w:rsidR="00F268BA">
        <w:rPr>
          <w:rFonts w:hAnsi="ＭＳ 明朝" w:hint="eastAsia"/>
          <w:sz w:val="22"/>
          <w:szCs w:val="22"/>
        </w:rPr>
        <w:t>）</w:t>
      </w:r>
      <w:r w:rsidRPr="00A05A3E">
        <w:rPr>
          <w:rFonts w:hAnsi="ＭＳ 明朝" w:hint="eastAsia"/>
          <w:sz w:val="22"/>
          <w:szCs w:val="22"/>
        </w:rPr>
        <w:t>を１名以上配置すること。</w:t>
      </w:r>
    </w:p>
    <w:p w:rsidR="00A2645C" w:rsidRDefault="00A2645C" w:rsidP="00A2645C">
      <w:pPr>
        <w:rPr>
          <w:rFonts w:hAnsi="ＭＳ 明朝"/>
          <w:sz w:val="22"/>
        </w:rPr>
      </w:pPr>
    </w:p>
    <w:p w:rsidR="00AF0F19" w:rsidRDefault="00AF0F19" w:rsidP="00A2645C">
      <w:pPr>
        <w:ind w:leftChars="100" w:left="414" w:hangingChars="100" w:hanging="197"/>
        <w:rPr>
          <w:rFonts w:hAnsi="ＭＳ 明朝"/>
          <w:sz w:val="22"/>
        </w:rPr>
      </w:pPr>
      <w:r>
        <w:rPr>
          <w:rFonts w:hAnsi="ＭＳ 明朝" w:hint="eastAsia"/>
          <w:sz w:val="22"/>
        </w:rPr>
        <w:t>○</w:t>
      </w:r>
      <w:r w:rsidR="00A2645C">
        <w:rPr>
          <w:rFonts w:hAnsi="ＭＳ 明朝" w:hint="eastAsia"/>
          <w:sz w:val="22"/>
        </w:rPr>
        <w:t xml:space="preserve">　</w:t>
      </w:r>
      <w:r w:rsidRPr="00CD234A">
        <w:rPr>
          <w:rFonts w:hAnsi="ＭＳ 明朝" w:hint="eastAsia"/>
          <w:sz w:val="22"/>
        </w:rPr>
        <w:t>「上記のうち有資格者の人数」における有資格者とは、</w:t>
      </w:r>
      <w:r>
        <w:rPr>
          <w:rFonts w:hAnsi="ＭＳ 明朝" w:hint="eastAsia"/>
          <w:sz w:val="22"/>
        </w:rPr>
        <w:t>「</w:t>
      </w:r>
      <w:r w:rsidRPr="00CD234A">
        <w:rPr>
          <w:rFonts w:hAnsi="ＭＳ 明朝" w:hint="eastAsia"/>
          <w:sz w:val="22"/>
        </w:rPr>
        <w:t>児童福祉施設最低基準</w:t>
      </w:r>
      <w:r w:rsidR="00F268BA">
        <w:rPr>
          <w:rFonts w:hAnsi="ＭＳ 明朝" w:hint="eastAsia"/>
          <w:sz w:val="22"/>
        </w:rPr>
        <w:t>（</w:t>
      </w:r>
      <w:r w:rsidRPr="00CD234A">
        <w:rPr>
          <w:rFonts w:hAnsi="ＭＳ 明朝" w:hint="eastAsia"/>
          <w:sz w:val="22"/>
        </w:rPr>
        <w:t>昭和二三年厚生省令第六三号</w:t>
      </w:r>
      <w:r w:rsidR="00F268BA">
        <w:rPr>
          <w:rFonts w:hAnsi="ＭＳ 明朝" w:hint="eastAsia"/>
          <w:sz w:val="22"/>
        </w:rPr>
        <w:t>）</w:t>
      </w:r>
      <w:r w:rsidRPr="00CD234A">
        <w:rPr>
          <w:rFonts w:hAnsi="ＭＳ 明朝" w:hint="eastAsia"/>
          <w:sz w:val="22"/>
        </w:rPr>
        <w:t>第三八条」</w:t>
      </w:r>
      <w:r>
        <w:rPr>
          <w:rFonts w:hAnsi="ＭＳ 明朝" w:hint="eastAsia"/>
          <w:sz w:val="22"/>
        </w:rPr>
        <w:t>に規定する児童の遊びを指導する者の資格を有する者のことです</w:t>
      </w:r>
      <w:r w:rsidRPr="00CD234A">
        <w:rPr>
          <w:rFonts w:hAnsi="ＭＳ 明朝" w:hint="eastAsia"/>
          <w:sz w:val="22"/>
        </w:rPr>
        <w:t>。</w:t>
      </w:r>
    </w:p>
    <w:p w:rsidR="00A84013" w:rsidRPr="00CD234A" w:rsidRDefault="00A84013" w:rsidP="00AF0F19">
      <w:pPr>
        <w:ind w:leftChars="50" w:left="305" w:hangingChars="100" w:hanging="197"/>
        <w:rPr>
          <w:rFonts w:hAnsi="ＭＳ 明朝"/>
          <w:sz w:val="22"/>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85"/>
      </w:tblGrid>
      <w:tr w:rsidR="00AF0F19" w:rsidRPr="00CD234A" w:rsidTr="00A2645C">
        <w:trPr>
          <w:trHeight w:val="7075"/>
        </w:trPr>
        <w:tc>
          <w:tcPr>
            <w:tcW w:w="9639" w:type="dxa"/>
          </w:tcPr>
          <w:p w:rsidR="00AF0F19" w:rsidRDefault="00AF0F19" w:rsidP="00392389">
            <w:pPr>
              <w:spacing w:line="280" w:lineRule="exact"/>
              <w:rPr>
                <w:rFonts w:hAnsi="ＭＳ 明朝"/>
                <w:sz w:val="22"/>
              </w:rPr>
            </w:pPr>
            <w:r w:rsidRPr="00CD234A">
              <w:rPr>
                <w:rFonts w:hAnsi="ＭＳ 明朝" w:hint="eastAsia"/>
                <w:sz w:val="22"/>
              </w:rPr>
              <w:t>児童福祉施設最低基準</w:t>
            </w:r>
            <w:r w:rsidR="00F268BA">
              <w:rPr>
                <w:rFonts w:hAnsi="ＭＳ 明朝" w:hint="eastAsia"/>
                <w:sz w:val="22"/>
              </w:rPr>
              <w:t>（</w:t>
            </w:r>
            <w:r w:rsidRPr="00CD234A">
              <w:rPr>
                <w:rFonts w:hAnsi="ＭＳ 明朝" w:hint="eastAsia"/>
                <w:sz w:val="22"/>
              </w:rPr>
              <w:t>昭和二三年厚生省令第六三号</w:t>
            </w:r>
            <w:r w:rsidR="00F268BA">
              <w:rPr>
                <w:rFonts w:hAnsi="ＭＳ 明朝" w:hint="eastAsia"/>
                <w:sz w:val="22"/>
              </w:rPr>
              <w:t>）（</w:t>
            </w:r>
            <w:r>
              <w:rPr>
                <w:rFonts w:hAnsi="ＭＳ 明朝" w:hint="eastAsia"/>
                <w:sz w:val="22"/>
              </w:rPr>
              <w:t>抄</w:t>
            </w:r>
            <w:r w:rsidR="00F268BA">
              <w:rPr>
                <w:rFonts w:hAnsi="ＭＳ 明朝" w:hint="eastAsia"/>
                <w:sz w:val="22"/>
              </w:rPr>
              <w:t>）</w:t>
            </w:r>
          </w:p>
          <w:p w:rsidR="00AF0F19" w:rsidRDefault="00AF0F19" w:rsidP="00392389">
            <w:pPr>
              <w:spacing w:line="280" w:lineRule="exact"/>
              <w:rPr>
                <w:rFonts w:hAnsi="ＭＳ 明朝"/>
                <w:sz w:val="21"/>
                <w:szCs w:val="21"/>
              </w:rPr>
            </w:pPr>
          </w:p>
          <w:p w:rsidR="00AF0F19" w:rsidRPr="00CD234A" w:rsidRDefault="00AF0F19" w:rsidP="00392389">
            <w:pPr>
              <w:spacing w:line="280" w:lineRule="exact"/>
              <w:rPr>
                <w:rFonts w:hAnsi="ＭＳ 明朝"/>
                <w:sz w:val="21"/>
                <w:szCs w:val="21"/>
              </w:rPr>
            </w:pPr>
            <w:r w:rsidRPr="00CD234A">
              <w:rPr>
                <w:rFonts w:hAnsi="ＭＳ 明朝" w:hint="eastAsia"/>
                <w:sz w:val="21"/>
                <w:szCs w:val="21"/>
              </w:rPr>
              <w:t xml:space="preserve">第三十八条 　児童厚生施設には、児童の遊びを指導する者を置かなければならない。 </w:t>
            </w:r>
          </w:p>
          <w:p w:rsidR="00A2645C" w:rsidRDefault="00AF0F19" w:rsidP="00A2645C">
            <w:pPr>
              <w:spacing w:line="280" w:lineRule="exact"/>
              <w:rPr>
                <w:rFonts w:hAnsi="ＭＳ 明朝"/>
                <w:sz w:val="21"/>
                <w:szCs w:val="21"/>
              </w:rPr>
            </w:pPr>
            <w:r w:rsidRPr="00CD234A">
              <w:rPr>
                <w:rFonts w:hAnsi="ＭＳ 明朝" w:hint="eastAsia"/>
                <w:sz w:val="21"/>
                <w:szCs w:val="21"/>
              </w:rPr>
              <w:t xml:space="preserve">２　児童の遊びを指導する者は、次の各号のいずれかに該当する者でなければならない。 </w:t>
            </w:r>
          </w:p>
          <w:p w:rsidR="00AF0F19" w:rsidRPr="00CD234A" w:rsidRDefault="00AF0F19" w:rsidP="00A2645C">
            <w:pPr>
              <w:spacing w:line="280" w:lineRule="exact"/>
              <w:ind w:firstLineChars="100" w:firstLine="187"/>
              <w:rPr>
                <w:rFonts w:hAnsi="ＭＳ 明朝"/>
                <w:sz w:val="21"/>
                <w:szCs w:val="21"/>
              </w:rPr>
            </w:pPr>
            <w:r w:rsidRPr="00CD234A">
              <w:rPr>
                <w:rFonts w:hAnsi="ＭＳ 明朝" w:hint="eastAsia"/>
                <w:sz w:val="21"/>
                <w:szCs w:val="21"/>
              </w:rPr>
              <w:t xml:space="preserve">一 　</w:t>
            </w:r>
            <w:r>
              <w:rPr>
                <w:rFonts w:hAnsi="ＭＳ 明朝" w:hint="eastAsia"/>
                <w:sz w:val="21"/>
                <w:szCs w:val="21"/>
              </w:rPr>
              <w:t>都道府県知事</w:t>
            </w:r>
            <w:r w:rsidRPr="00CD234A">
              <w:rPr>
                <w:rFonts w:hAnsi="ＭＳ 明朝" w:hint="eastAsia"/>
                <w:sz w:val="21"/>
                <w:szCs w:val="21"/>
              </w:rPr>
              <w:t xml:space="preserve">の指定する児童福祉施設の職員を養成する学校その他の養成施設を卒業した者 </w:t>
            </w:r>
          </w:p>
          <w:p w:rsidR="00AF0F19" w:rsidRPr="00CD234A" w:rsidRDefault="00AF0F19" w:rsidP="00A2645C">
            <w:pPr>
              <w:spacing w:line="280" w:lineRule="exact"/>
              <w:ind w:leftChars="100" w:left="404" w:hangingChars="100" w:hanging="187"/>
              <w:rPr>
                <w:rFonts w:hAnsi="ＭＳ 明朝"/>
                <w:sz w:val="21"/>
                <w:szCs w:val="21"/>
              </w:rPr>
            </w:pPr>
            <w:r w:rsidRPr="00CD234A">
              <w:rPr>
                <w:rFonts w:hAnsi="ＭＳ 明朝" w:hint="eastAsia"/>
                <w:sz w:val="21"/>
                <w:szCs w:val="21"/>
              </w:rPr>
              <w:t>二 　保育士</w:t>
            </w:r>
            <w:r w:rsidR="00F268BA">
              <w:rPr>
                <w:rFonts w:hAnsi="ＭＳ 明朝" w:hint="eastAsia"/>
                <w:sz w:val="21"/>
                <w:szCs w:val="21"/>
              </w:rPr>
              <w:t>（</w:t>
            </w:r>
            <w:r>
              <w:rPr>
                <w:rFonts w:hAnsi="ＭＳ 明朝" w:hint="eastAsia"/>
                <w:sz w:val="21"/>
                <w:szCs w:val="21"/>
              </w:rPr>
              <w:t>特区法第十二条の四第五項に規定する事業実施区域内にある児童厚生施設にあつては、保育士又は当該事業実施区域に係る国家戦略特別区限定保育士</w:t>
            </w:r>
            <w:r w:rsidR="00F268BA">
              <w:rPr>
                <w:rFonts w:hAnsi="ＭＳ 明朝" w:hint="eastAsia"/>
                <w:sz w:val="21"/>
                <w:szCs w:val="21"/>
              </w:rPr>
              <w:t>）</w:t>
            </w:r>
            <w:r w:rsidRPr="00CD234A">
              <w:rPr>
                <w:rFonts w:hAnsi="ＭＳ 明朝" w:hint="eastAsia"/>
                <w:sz w:val="21"/>
                <w:szCs w:val="21"/>
              </w:rPr>
              <w:t xml:space="preserve">の資格を有する者 </w:t>
            </w:r>
          </w:p>
          <w:p w:rsidR="00AF0F19" w:rsidRPr="00CD234A" w:rsidRDefault="00AF0F19" w:rsidP="00A2645C">
            <w:pPr>
              <w:spacing w:line="280" w:lineRule="exact"/>
              <w:ind w:leftChars="100" w:left="404" w:hangingChars="100" w:hanging="187"/>
              <w:rPr>
                <w:rFonts w:hAnsi="ＭＳ 明朝"/>
                <w:sz w:val="21"/>
                <w:szCs w:val="21"/>
              </w:rPr>
            </w:pPr>
            <w:r w:rsidRPr="00CD234A">
              <w:rPr>
                <w:rFonts w:hAnsi="ＭＳ 明朝" w:hint="eastAsia"/>
                <w:sz w:val="21"/>
                <w:szCs w:val="21"/>
              </w:rPr>
              <w:t>三 　学校教育法の規定による高等学校若しくは中等教育学校を卒業した者、同法第九十条第二項 の規定により大学への入学を認められた者若しくは通常の課程による十二年の学校教育を修了した者</w:t>
            </w:r>
            <w:r w:rsidR="00F268BA">
              <w:rPr>
                <w:rFonts w:hAnsi="ＭＳ 明朝" w:hint="eastAsia"/>
                <w:sz w:val="21"/>
                <w:szCs w:val="21"/>
              </w:rPr>
              <w:t>（</w:t>
            </w:r>
            <w:r w:rsidRPr="00CD234A">
              <w:rPr>
                <w:rFonts w:hAnsi="ＭＳ 明朝" w:hint="eastAsia"/>
                <w:sz w:val="21"/>
                <w:szCs w:val="21"/>
              </w:rPr>
              <w:t>通常の課程以外の課程によりこれに相当する学校教育を修了した者を含む。</w:t>
            </w:r>
            <w:r w:rsidR="00F268BA">
              <w:rPr>
                <w:rFonts w:hAnsi="ＭＳ 明朝" w:hint="eastAsia"/>
                <w:sz w:val="21"/>
                <w:szCs w:val="21"/>
              </w:rPr>
              <w:t>）</w:t>
            </w:r>
            <w:r w:rsidRPr="00CD234A">
              <w:rPr>
                <w:rFonts w:hAnsi="ＭＳ 明朝" w:hint="eastAsia"/>
                <w:sz w:val="21"/>
                <w:szCs w:val="21"/>
              </w:rPr>
              <w:t xml:space="preserve">又は文部科学大臣がこれと同等以上の資格を有すると認定した者であつて、二年以上児童福祉事業に従事したもの </w:t>
            </w:r>
          </w:p>
          <w:p w:rsidR="00AF0F19" w:rsidRPr="00CD234A" w:rsidRDefault="00AF0F19" w:rsidP="00A2645C">
            <w:pPr>
              <w:spacing w:line="280" w:lineRule="exact"/>
              <w:ind w:leftChars="100" w:left="404" w:hangingChars="100" w:hanging="187"/>
              <w:rPr>
                <w:rFonts w:hAnsi="ＭＳ 明朝"/>
                <w:sz w:val="21"/>
                <w:szCs w:val="21"/>
              </w:rPr>
            </w:pPr>
            <w:r w:rsidRPr="00CD234A">
              <w:rPr>
                <w:rFonts w:hAnsi="ＭＳ 明朝" w:hint="eastAsia"/>
                <w:sz w:val="21"/>
                <w:szCs w:val="21"/>
              </w:rPr>
              <w:t xml:space="preserve">四 　学校教育法 の規定により、幼稚園、小学校、中学校、高等学校又は中等教育学校の教諭となる資格を有する者 </w:t>
            </w:r>
          </w:p>
          <w:p w:rsidR="00AF0F19" w:rsidRPr="00CD234A" w:rsidRDefault="00AF0F19" w:rsidP="00A2645C">
            <w:pPr>
              <w:spacing w:line="280" w:lineRule="exact"/>
              <w:ind w:leftChars="100" w:left="404" w:hangingChars="100" w:hanging="187"/>
              <w:rPr>
                <w:rFonts w:hAnsi="ＭＳ 明朝"/>
                <w:sz w:val="21"/>
                <w:szCs w:val="21"/>
              </w:rPr>
            </w:pPr>
            <w:r w:rsidRPr="00CD234A">
              <w:rPr>
                <w:rFonts w:hAnsi="ＭＳ 明朝" w:hint="eastAsia"/>
                <w:sz w:val="21"/>
                <w:szCs w:val="21"/>
              </w:rPr>
              <w:t>五 　次のいずれかに該当する者であつて、児童厚生施設の設置者</w:t>
            </w:r>
            <w:r w:rsidR="00F268BA">
              <w:rPr>
                <w:rFonts w:hAnsi="ＭＳ 明朝" w:hint="eastAsia"/>
                <w:sz w:val="21"/>
                <w:szCs w:val="21"/>
              </w:rPr>
              <w:t>（</w:t>
            </w:r>
            <w:r w:rsidRPr="00CD234A">
              <w:rPr>
                <w:rFonts w:hAnsi="ＭＳ 明朝" w:hint="eastAsia"/>
                <w:sz w:val="21"/>
                <w:szCs w:val="21"/>
              </w:rPr>
              <w:t>地方公共団体以外の者が設置する児童厚生施設にあつては、都道府県知事</w:t>
            </w:r>
            <w:r w:rsidR="00F268BA">
              <w:rPr>
                <w:rFonts w:hAnsi="ＭＳ 明朝" w:hint="eastAsia"/>
                <w:sz w:val="21"/>
                <w:szCs w:val="21"/>
              </w:rPr>
              <w:t>（</w:t>
            </w:r>
            <w:r w:rsidRPr="00CD234A">
              <w:rPr>
                <w:rFonts w:hAnsi="ＭＳ 明朝" w:hint="eastAsia"/>
                <w:sz w:val="21"/>
                <w:szCs w:val="21"/>
              </w:rPr>
              <w:t>指定都市にあつては、市長とし、児童相談所設置市にあつては、児童相談所設置市の市長とする。以下同じ。</w:t>
            </w:r>
            <w:r w:rsidR="00F268BA">
              <w:rPr>
                <w:rFonts w:hAnsi="ＭＳ 明朝" w:hint="eastAsia"/>
                <w:sz w:val="21"/>
                <w:szCs w:val="21"/>
              </w:rPr>
              <w:t>））</w:t>
            </w:r>
            <w:r w:rsidRPr="00CD234A">
              <w:rPr>
                <w:rFonts w:hAnsi="ＭＳ 明朝" w:hint="eastAsia"/>
                <w:sz w:val="21"/>
                <w:szCs w:val="21"/>
              </w:rPr>
              <w:t>が適当と認めたもの</w:t>
            </w:r>
          </w:p>
          <w:p w:rsidR="00A2645C" w:rsidRDefault="00AF0F19" w:rsidP="00A2645C">
            <w:pPr>
              <w:spacing w:line="280" w:lineRule="exact"/>
              <w:ind w:leftChars="200" w:left="621" w:hangingChars="100" w:hanging="187"/>
              <w:rPr>
                <w:rFonts w:hAnsi="ＭＳ 明朝"/>
                <w:sz w:val="21"/>
                <w:szCs w:val="21"/>
              </w:rPr>
            </w:pPr>
            <w:r w:rsidRPr="00CD234A">
              <w:rPr>
                <w:rFonts w:hAnsi="ＭＳ 明朝" w:hint="eastAsia"/>
                <w:sz w:val="21"/>
                <w:szCs w:val="21"/>
              </w:rPr>
              <w:t>イ　学校教育法 の規定による大学において、心理学、教育学、社会学、芸術学若しくは体育学を専修する学科又はこれらに相当する課程を修めて卒業した者</w:t>
            </w:r>
          </w:p>
          <w:p w:rsidR="00AF0F19" w:rsidRPr="00CD234A" w:rsidRDefault="00AF0F19" w:rsidP="00A2645C">
            <w:pPr>
              <w:spacing w:line="280" w:lineRule="exact"/>
              <w:ind w:leftChars="200" w:left="621" w:hangingChars="100" w:hanging="187"/>
              <w:rPr>
                <w:rFonts w:hAnsi="ＭＳ 明朝"/>
                <w:sz w:val="21"/>
                <w:szCs w:val="21"/>
              </w:rPr>
            </w:pPr>
            <w:r w:rsidRPr="00CD234A">
              <w:rPr>
                <w:rFonts w:hAnsi="ＭＳ 明朝" w:hint="eastAsia"/>
                <w:sz w:val="21"/>
                <w:szCs w:val="21"/>
              </w:rPr>
              <w:t>ロ　学校教育法 の規定による大学において、心理学、教育学、社会学、芸術学若しくは体育学を専修する学科又はこれらに相当する課程において優秀な成績で単位を修得したことにより、同法第百二条第二項 の規定により大学院への入学が認められた者</w:t>
            </w:r>
          </w:p>
          <w:p w:rsidR="00AF0F19" w:rsidRPr="00CD234A" w:rsidRDefault="00AF0F19" w:rsidP="00A2645C">
            <w:pPr>
              <w:spacing w:line="280" w:lineRule="exact"/>
              <w:ind w:leftChars="200" w:left="621" w:hangingChars="100" w:hanging="187"/>
              <w:rPr>
                <w:rFonts w:hAnsi="ＭＳ 明朝"/>
                <w:sz w:val="21"/>
                <w:szCs w:val="21"/>
              </w:rPr>
            </w:pPr>
            <w:r w:rsidRPr="00CD234A">
              <w:rPr>
                <w:rFonts w:hAnsi="ＭＳ 明朝" w:hint="eastAsia"/>
                <w:sz w:val="21"/>
                <w:szCs w:val="21"/>
              </w:rPr>
              <w:t>ハ　学校教育法 の規定による大学院において、心理学、教育学、社会学、芸術学若しくは体育学を専攻する研究科又はこれらに相当する課程を修めて卒業した者</w:t>
            </w:r>
          </w:p>
          <w:p w:rsidR="00AF0F19" w:rsidRPr="00CD234A" w:rsidRDefault="00AF0F19" w:rsidP="00A2645C">
            <w:pPr>
              <w:spacing w:line="280" w:lineRule="exact"/>
              <w:ind w:leftChars="200" w:left="621" w:hangingChars="100" w:hanging="187"/>
              <w:rPr>
                <w:rFonts w:hAnsi="ＭＳ 明朝"/>
                <w:sz w:val="22"/>
              </w:rPr>
            </w:pPr>
            <w:r w:rsidRPr="00CD234A">
              <w:rPr>
                <w:rFonts w:hAnsi="ＭＳ 明朝" w:hint="eastAsia"/>
                <w:sz w:val="21"/>
                <w:szCs w:val="21"/>
              </w:rPr>
              <w:t>ニ　外国の大学において、心理学、教育学、社会学、芸術学若しくは体育学を専修する学科又はこれらに相当する課程を修めて卒業した者</w:t>
            </w:r>
          </w:p>
        </w:tc>
      </w:tr>
    </w:tbl>
    <w:p w:rsidR="00F960A4" w:rsidRPr="00CD234A" w:rsidRDefault="00F960A4" w:rsidP="00F960A4">
      <w:pPr>
        <w:rPr>
          <w:sz w:val="22"/>
          <w:szCs w:val="22"/>
        </w:rPr>
        <w:sectPr w:rsidR="00F960A4" w:rsidRPr="00CD234A" w:rsidSect="000B1E00">
          <w:pgSz w:w="11906" w:h="16838" w:code="9"/>
          <w:pgMar w:top="1134" w:right="964" w:bottom="794" w:left="964" w:header="851" w:footer="851" w:gutter="0"/>
          <w:cols w:space="425"/>
          <w:docGrid w:type="linesAndChars" w:linePitch="331" w:charSpace="-4729"/>
        </w:sectPr>
      </w:pPr>
    </w:p>
    <w:p w:rsidR="00F960A4" w:rsidRDefault="00F960A4" w:rsidP="00F960A4">
      <w:pPr>
        <w:jc w:val="center"/>
        <w:rPr>
          <w:rFonts w:ascii="ＭＳ ゴシック" w:eastAsia="ＭＳ ゴシック" w:hAnsi="ＭＳ ゴシック"/>
        </w:rPr>
      </w:pPr>
      <w:r w:rsidRPr="0051520C">
        <w:rPr>
          <w:rFonts w:ascii="ＭＳ ゴシック" w:eastAsia="ＭＳ ゴシック" w:hAnsi="ＭＳ ゴシック" w:hint="eastAsia"/>
        </w:rPr>
        <w:lastRenderedPageBreak/>
        <w:t>様式</w:t>
      </w:r>
      <w:r w:rsidR="0051520C" w:rsidRPr="0051520C">
        <w:rPr>
          <w:rFonts w:ascii="ＭＳ ゴシック" w:eastAsia="ＭＳ ゴシック" w:hAnsi="ＭＳ ゴシック" w:hint="eastAsia"/>
        </w:rPr>
        <w:t>３</w:t>
      </w:r>
      <w:r w:rsidRPr="0051520C">
        <w:rPr>
          <w:rFonts w:ascii="ＭＳ ゴシック" w:eastAsia="ＭＳ ゴシック" w:hAnsi="ＭＳ ゴシック" w:hint="eastAsia"/>
        </w:rPr>
        <w:t>の科目説明</w:t>
      </w:r>
    </w:p>
    <w:p w:rsidR="00517D92" w:rsidRDefault="00517D92" w:rsidP="00F960A4">
      <w:pPr>
        <w:jc w:val="center"/>
        <w:rPr>
          <w:rFonts w:ascii="ＭＳ ゴシック" w:eastAsia="ＭＳ ゴシック" w:hAnsi="ＭＳ ゴシック"/>
        </w:rPr>
      </w:pPr>
    </w:p>
    <w:tbl>
      <w:tblPr>
        <w:tblW w:w="0" w:type="auto"/>
        <w:tblInd w:w="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6"/>
        <w:gridCol w:w="357"/>
        <w:gridCol w:w="25"/>
        <w:gridCol w:w="25"/>
        <w:gridCol w:w="223"/>
        <w:gridCol w:w="1594"/>
        <w:gridCol w:w="6551"/>
      </w:tblGrid>
      <w:tr w:rsidR="00517D92" w:rsidTr="00AB2D9B">
        <w:trPr>
          <w:trHeight w:val="311"/>
        </w:trPr>
        <w:tc>
          <w:tcPr>
            <w:tcW w:w="829" w:type="dxa"/>
          </w:tcPr>
          <w:p w:rsidR="00517D92" w:rsidRPr="00517D92" w:rsidRDefault="00517D92" w:rsidP="00F960A4">
            <w:pPr>
              <w:jc w:val="center"/>
              <w:rPr>
                <w:rFonts w:hAnsi="ＭＳ 明朝"/>
                <w:sz w:val="22"/>
                <w:szCs w:val="22"/>
              </w:rPr>
            </w:pPr>
            <w:r w:rsidRPr="00517D92">
              <w:rPr>
                <w:rFonts w:hAnsi="ＭＳ 明朝" w:hint="eastAsia"/>
                <w:sz w:val="22"/>
                <w:szCs w:val="22"/>
              </w:rPr>
              <w:t>区分</w:t>
            </w:r>
          </w:p>
        </w:tc>
        <w:tc>
          <w:tcPr>
            <w:tcW w:w="2126" w:type="dxa"/>
            <w:gridSpan w:val="5"/>
          </w:tcPr>
          <w:p w:rsidR="00517D92" w:rsidRPr="00517D92" w:rsidRDefault="00517D92" w:rsidP="00F960A4">
            <w:pPr>
              <w:jc w:val="center"/>
              <w:rPr>
                <w:rFonts w:hAnsi="ＭＳ 明朝"/>
                <w:sz w:val="22"/>
                <w:szCs w:val="22"/>
              </w:rPr>
            </w:pPr>
            <w:r>
              <w:rPr>
                <w:rFonts w:hAnsi="ＭＳ 明朝" w:hint="eastAsia"/>
                <w:sz w:val="22"/>
                <w:szCs w:val="22"/>
              </w:rPr>
              <w:t>科目</w:t>
            </w:r>
          </w:p>
        </w:tc>
        <w:tc>
          <w:tcPr>
            <w:tcW w:w="6804" w:type="dxa"/>
          </w:tcPr>
          <w:p w:rsidR="00517D92" w:rsidRPr="00517D92" w:rsidRDefault="00517D92" w:rsidP="00F960A4">
            <w:pPr>
              <w:jc w:val="center"/>
              <w:rPr>
                <w:rFonts w:hAnsi="ＭＳ 明朝"/>
                <w:sz w:val="22"/>
                <w:szCs w:val="22"/>
              </w:rPr>
            </w:pPr>
            <w:r>
              <w:rPr>
                <w:rFonts w:hAnsi="ＭＳ 明朝" w:hint="eastAsia"/>
                <w:sz w:val="22"/>
                <w:szCs w:val="22"/>
              </w:rPr>
              <w:t>説明</w:t>
            </w:r>
          </w:p>
        </w:tc>
      </w:tr>
      <w:tr w:rsidR="000A407B" w:rsidTr="00AB2D9B">
        <w:trPr>
          <w:cantSplit/>
          <w:trHeight w:val="556"/>
        </w:trPr>
        <w:tc>
          <w:tcPr>
            <w:tcW w:w="829" w:type="dxa"/>
            <w:vMerge w:val="restart"/>
            <w:textDirection w:val="tbRlV"/>
            <w:vAlign w:val="center"/>
          </w:tcPr>
          <w:p w:rsidR="000A407B" w:rsidRPr="00082A75" w:rsidRDefault="00A2645C" w:rsidP="000A407B">
            <w:pPr>
              <w:ind w:left="113" w:right="113" w:firstLineChars="100" w:firstLine="209"/>
              <w:rPr>
                <w:rFonts w:hAnsi="ＭＳ 明朝"/>
                <w:sz w:val="22"/>
                <w:szCs w:val="22"/>
              </w:rPr>
            </w:pPr>
            <w:r>
              <w:rPr>
                <w:rFonts w:hAnsi="ＭＳ 明朝" w:hint="eastAsia"/>
                <w:sz w:val="22"/>
                <w:szCs w:val="22"/>
              </w:rPr>
              <w:t>病</w:t>
            </w:r>
            <w:r w:rsidR="000A407B">
              <w:rPr>
                <w:rFonts w:hAnsi="ＭＳ 明朝" w:hint="eastAsia"/>
                <w:sz w:val="22"/>
                <w:szCs w:val="22"/>
              </w:rPr>
              <w:t>院内保育施設運営収益</w:t>
            </w:r>
          </w:p>
        </w:tc>
        <w:tc>
          <w:tcPr>
            <w:tcW w:w="2126" w:type="dxa"/>
            <w:gridSpan w:val="5"/>
            <w:tcBorders>
              <w:bottom w:val="single" w:sz="4" w:space="0" w:color="auto"/>
            </w:tcBorders>
          </w:tcPr>
          <w:p w:rsidR="000A407B" w:rsidRDefault="000A407B" w:rsidP="00517D92">
            <w:pPr>
              <w:rPr>
                <w:rFonts w:hAnsi="ＭＳ 明朝"/>
                <w:sz w:val="22"/>
                <w:szCs w:val="22"/>
              </w:rPr>
            </w:pPr>
            <w:r>
              <w:rPr>
                <w:rFonts w:hAnsi="ＭＳ 明朝" w:hint="eastAsia"/>
                <w:sz w:val="22"/>
                <w:szCs w:val="22"/>
              </w:rPr>
              <w:t>保育料収入</w:t>
            </w:r>
          </w:p>
          <w:p w:rsidR="000A407B" w:rsidRPr="00517D92" w:rsidRDefault="000A407B" w:rsidP="00517D92">
            <w:pPr>
              <w:rPr>
                <w:rFonts w:hAnsi="ＭＳ 明朝"/>
                <w:sz w:val="22"/>
                <w:szCs w:val="22"/>
              </w:rPr>
            </w:pPr>
          </w:p>
        </w:tc>
        <w:tc>
          <w:tcPr>
            <w:tcW w:w="6804" w:type="dxa"/>
            <w:tcBorders>
              <w:bottom w:val="single" w:sz="4" w:space="0" w:color="auto"/>
            </w:tcBorders>
          </w:tcPr>
          <w:p w:rsidR="000A407B" w:rsidRPr="00517D92" w:rsidRDefault="000A407B" w:rsidP="00517D92">
            <w:pPr>
              <w:rPr>
                <w:rFonts w:hAnsi="ＭＳ 明朝"/>
                <w:sz w:val="22"/>
                <w:szCs w:val="22"/>
              </w:rPr>
            </w:pPr>
            <w:r>
              <w:rPr>
                <w:rFonts w:hAnsi="ＭＳ 明朝" w:hint="eastAsia"/>
                <w:sz w:val="22"/>
                <w:szCs w:val="22"/>
              </w:rPr>
              <w:t>保育に要する費用の保護者負担額。但し、この費用には給食費を含むが、おやつ代は含まない。</w:t>
            </w:r>
          </w:p>
        </w:tc>
      </w:tr>
      <w:tr w:rsidR="000A407B" w:rsidTr="00AB2D9B">
        <w:trPr>
          <w:cantSplit/>
          <w:trHeight w:val="303"/>
        </w:trPr>
        <w:tc>
          <w:tcPr>
            <w:tcW w:w="829" w:type="dxa"/>
            <w:vMerge/>
            <w:textDirection w:val="tbRlV"/>
            <w:vAlign w:val="center"/>
          </w:tcPr>
          <w:p w:rsidR="000A407B" w:rsidRDefault="000A407B" w:rsidP="000A407B">
            <w:pPr>
              <w:ind w:left="113" w:right="113" w:firstLineChars="100" w:firstLine="209"/>
              <w:rPr>
                <w:rFonts w:hAnsi="ＭＳ 明朝"/>
                <w:sz w:val="22"/>
                <w:szCs w:val="22"/>
              </w:rPr>
            </w:pPr>
          </w:p>
        </w:tc>
        <w:tc>
          <w:tcPr>
            <w:tcW w:w="2126" w:type="dxa"/>
            <w:gridSpan w:val="5"/>
            <w:tcBorders>
              <w:top w:val="single" w:sz="4" w:space="0" w:color="auto"/>
              <w:bottom w:val="nil"/>
            </w:tcBorders>
          </w:tcPr>
          <w:p w:rsidR="000A407B" w:rsidRDefault="000A407B" w:rsidP="00517D92">
            <w:pPr>
              <w:rPr>
                <w:rFonts w:hAnsi="ＭＳ 明朝"/>
                <w:sz w:val="22"/>
                <w:szCs w:val="22"/>
              </w:rPr>
            </w:pPr>
            <w:r>
              <w:rPr>
                <w:rFonts w:hAnsi="ＭＳ 明朝" w:hint="eastAsia"/>
                <w:sz w:val="22"/>
                <w:szCs w:val="22"/>
              </w:rPr>
              <w:t>補助金収入</w:t>
            </w:r>
          </w:p>
        </w:tc>
        <w:tc>
          <w:tcPr>
            <w:tcW w:w="6804" w:type="dxa"/>
            <w:tcBorders>
              <w:top w:val="single" w:sz="4" w:space="0" w:color="auto"/>
              <w:bottom w:val="dotted" w:sz="4" w:space="0" w:color="auto"/>
            </w:tcBorders>
          </w:tcPr>
          <w:p w:rsidR="000A407B" w:rsidRDefault="000A407B" w:rsidP="00517D92">
            <w:pPr>
              <w:rPr>
                <w:rFonts w:hAnsi="ＭＳ 明朝"/>
                <w:sz w:val="22"/>
                <w:szCs w:val="22"/>
              </w:rPr>
            </w:pPr>
          </w:p>
        </w:tc>
      </w:tr>
      <w:tr w:rsidR="000A407B" w:rsidTr="00AB2D9B">
        <w:trPr>
          <w:cantSplit/>
          <w:trHeight w:val="343"/>
        </w:trPr>
        <w:tc>
          <w:tcPr>
            <w:tcW w:w="829" w:type="dxa"/>
            <w:vMerge/>
            <w:textDirection w:val="tbRlV"/>
            <w:vAlign w:val="center"/>
          </w:tcPr>
          <w:p w:rsidR="000A407B" w:rsidRDefault="000A407B" w:rsidP="000A407B">
            <w:pPr>
              <w:ind w:left="113" w:right="113" w:firstLineChars="100" w:firstLine="209"/>
              <w:rPr>
                <w:rFonts w:hAnsi="ＭＳ 明朝"/>
                <w:sz w:val="22"/>
                <w:szCs w:val="22"/>
              </w:rPr>
            </w:pPr>
          </w:p>
        </w:tc>
        <w:tc>
          <w:tcPr>
            <w:tcW w:w="240" w:type="dxa"/>
            <w:gridSpan w:val="2"/>
            <w:vMerge w:val="restart"/>
            <w:tcBorders>
              <w:top w:val="nil"/>
              <w:right w:val="dotted" w:sz="4" w:space="0" w:color="auto"/>
            </w:tcBorders>
          </w:tcPr>
          <w:p w:rsidR="000A407B" w:rsidRDefault="000A407B" w:rsidP="00517D92">
            <w:pPr>
              <w:rPr>
                <w:rFonts w:hAnsi="ＭＳ 明朝"/>
                <w:sz w:val="22"/>
                <w:szCs w:val="22"/>
              </w:rPr>
            </w:pPr>
          </w:p>
        </w:tc>
        <w:tc>
          <w:tcPr>
            <w:tcW w:w="1886" w:type="dxa"/>
            <w:gridSpan w:val="3"/>
            <w:tcBorders>
              <w:top w:val="dotted" w:sz="4" w:space="0" w:color="auto"/>
              <w:left w:val="dotted" w:sz="4" w:space="0" w:color="auto"/>
              <w:bottom w:val="dotted" w:sz="4" w:space="0" w:color="auto"/>
            </w:tcBorders>
          </w:tcPr>
          <w:p w:rsidR="000A407B" w:rsidRDefault="000A407B" w:rsidP="00517D92">
            <w:pPr>
              <w:rPr>
                <w:rFonts w:hAnsi="ＭＳ 明朝"/>
                <w:sz w:val="22"/>
                <w:szCs w:val="22"/>
              </w:rPr>
            </w:pPr>
            <w:r>
              <w:rPr>
                <w:rFonts w:hAnsi="ＭＳ 明朝" w:hint="eastAsia"/>
                <w:sz w:val="22"/>
                <w:szCs w:val="22"/>
              </w:rPr>
              <w:t>都道府県</w:t>
            </w:r>
          </w:p>
        </w:tc>
        <w:tc>
          <w:tcPr>
            <w:tcW w:w="6804" w:type="dxa"/>
            <w:tcBorders>
              <w:top w:val="dotted" w:sz="4" w:space="0" w:color="auto"/>
              <w:bottom w:val="dotted" w:sz="4" w:space="0" w:color="auto"/>
            </w:tcBorders>
          </w:tcPr>
          <w:p w:rsidR="000A407B" w:rsidRDefault="000A407B" w:rsidP="00C91D2A">
            <w:pPr>
              <w:rPr>
                <w:rFonts w:hAnsi="ＭＳ 明朝"/>
                <w:sz w:val="22"/>
                <w:szCs w:val="22"/>
              </w:rPr>
            </w:pPr>
            <w:r>
              <w:rPr>
                <w:rFonts w:hAnsi="ＭＳ 明朝" w:hint="eastAsia"/>
                <w:sz w:val="22"/>
                <w:szCs w:val="22"/>
              </w:rPr>
              <w:t>病院内保育施設運営費に対する都道府県補助金収入</w:t>
            </w:r>
          </w:p>
        </w:tc>
      </w:tr>
      <w:tr w:rsidR="000A407B" w:rsidTr="00AB2D9B">
        <w:trPr>
          <w:cantSplit/>
          <w:trHeight w:val="285"/>
        </w:trPr>
        <w:tc>
          <w:tcPr>
            <w:tcW w:w="829" w:type="dxa"/>
            <w:vMerge/>
            <w:textDirection w:val="tbRlV"/>
            <w:vAlign w:val="center"/>
          </w:tcPr>
          <w:p w:rsidR="000A407B" w:rsidRDefault="000A407B" w:rsidP="000A407B">
            <w:pPr>
              <w:ind w:left="113" w:right="113" w:firstLineChars="100" w:firstLine="209"/>
              <w:rPr>
                <w:rFonts w:hAnsi="ＭＳ 明朝"/>
                <w:sz w:val="22"/>
                <w:szCs w:val="22"/>
              </w:rPr>
            </w:pPr>
          </w:p>
        </w:tc>
        <w:tc>
          <w:tcPr>
            <w:tcW w:w="240" w:type="dxa"/>
            <w:gridSpan w:val="2"/>
            <w:vMerge/>
            <w:tcBorders>
              <w:top w:val="nil"/>
              <w:bottom w:val="single" w:sz="4" w:space="0" w:color="auto"/>
              <w:right w:val="dotted" w:sz="4" w:space="0" w:color="auto"/>
            </w:tcBorders>
          </w:tcPr>
          <w:p w:rsidR="000A407B" w:rsidRDefault="000A407B" w:rsidP="00517D92">
            <w:pPr>
              <w:rPr>
                <w:rFonts w:hAnsi="ＭＳ 明朝"/>
                <w:sz w:val="22"/>
                <w:szCs w:val="22"/>
              </w:rPr>
            </w:pPr>
          </w:p>
        </w:tc>
        <w:tc>
          <w:tcPr>
            <w:tcW w:w="1886" w:type="dxa"/>
            <w:gridSpan w:val="3"/>
            <w:tcBorders>
              <w:top w:val="dotted" w:sz="4" w:space="0" w:color="auto"/>
              <w:left w:val="dotted" w:sz="4" w:space="0" w:color="auto"/>
              <w:bottom w:val="single" w:sz="4" w:space="0" w:color="auto"/>
            </w:tcBorders>
          </w:tcPr>
          <w:p w:rsidR="000A407B" w:rsidRDefault="000A407B" w:rsidP="00517D92">
            <w:pPr>
              <w:rPr>
                <w:rFonts w:hAnsi="ＭＳ 明朝"/>
                <w:sz w:val="22"/>
                <w:szCs w:val="22"/>
              </w:rPr>
            </w:pPr>
            <w:r>
              <w:rPr>
                <w:rFonts w:hAnsi="ＭＳ 明朝" w:hint="eastAsia"/>
                <w:sz w:val="22"/>
                <w:szCs w:val="22"/>
              </w:rPr>
              <w:t>市町村</w:t>
            </w:r>
          </w:p>
        </w:tc>
        <w:tc>
          <w:tcPr>
            <w:tcW w:w="6804" w:type="dxa"/>
            <w:tcBorders>
              <w:top w:val="dotted" w:sz="4" w:space="0" w:color="auto"/>
              <w:bottom w:val="single" w:sz="4" w:space="0" w:color="auto"/>
            </w:tcBorders>
          </w:tcPr>
          <w:p w:rsidR="000A407B" w:rsidRDefault="000A407B" w:rsidP="00C91D2A">
            <w:pPr>
              <w:rPr>
                <w:rFonts w:hAnsi="ＭＳ 明朝"/>
                <w:sz w:val="22"/>
                <w:szCs w:val="22"/>
              </w:rPr>
            </w:pPr>
            <w:r>
              <w:rPr>
                <w:rFonts w:hAnsi="ＭＳ 明朝" w:hint="eastAsia"/>
                <w:sz w:val="22"/>
                <w:szCs w:val="22"/>
              </w:rPr>
              <w:t>病院内保育施設運営費に対する市町村補助金収入</w:t>
            </w:r>
          </w:p>
        </w:tc>
      </w:tr>
      <w:tr w:rsidR="000A407B" w:rsidTr="00AB2D9B">
        <w:trPr>
          <w:cantSplit/>
          <w:trHeight w:val="325"/>
        </w:trPr>
        <w:tc>
          <w:tcPr>
            <w:tcW w:w="829" w:type="dxa"/>
            <w:vMerge/>
            <w:textDirection w:val="tbRlV"/>
            <w:vAlign w:val="center"/>
          </w:tcPr>
          <w:p w:rsidR="000A407B" w:rsidRDefault="000A407B" w:rsidP="000A407B">
            <w:pPr>
              <w:ind w:left="113" w:right="113" w:firstLineChars="100" w:firstLine="209"/>
              <w:rPr>
                <w:rFonts w:hAnsi="ＭＳ 明朝"/>
                <w:sz w:val="22"/>
                <w:szCs w:val="22"/>
              </w:rPr>
            </w:pPr>
          </w:p>
        </w:tc>
        <w:tc>
          <w:tcPr>
            <w:tcW w:w="2126" w:type="dxa"/>
            <w:gridSpan w:val="5"/>
            <w:tcBorders>
              <w:top w:val="single" w:sz="4" w:space="0" w:color="auto"/>
              <w:bottom w:val="single" w:sz="4" w:space="0" w:color="auto"/>
            </w:tcBorders>
          </w:tcPr>
          <w:p w:rsidR="000A407B" w:rsidRDefault="000A407B" w:rsidP="00517D92">
            <w:pPr>
              <w:rPr>
                <w:rFonts w:hAnsi="ＭＳ 明朝"/>
                <w:sz w:val="22"/>
                <w:szCs w:val="22"/>
              </w:rPr>
            </w:pPr>
            <w:r>
              <w:rPr>
                <w:rFonts w:hAnsi="ＭＳ 明朝" w:hint="eastAsia"/>
                <w:sz w:val="22"/>
                <w:szCs w:val="22"/>
              </w:rPr>
              <w:t>設置者負担額</w:t>
            </w:r>
          </w:p>
        </w:tc>
        <w:tc>
          <w:tcPr>
            <w:tcW w:w="6804" w:type="dxa"/>
            <w:tcBorders>
              <w:top w:val="single" w:sz="4" w:space="0" w:color="auto"/>
              <w:bottom w:val="single" w:sz="4" w:space="0" w:color="auto"/>
            </w:tcBorders>
          </w:tcPr>
          <w:p w:rsidR="000A407B" w:rsidRDefault="000A407B" w:rsidP="00C91D2A">
            <w:pPr>
              <w:rPr>
                <w:rFonts w:hAnsi="ＭＳ 明朝"/>
                <w:sz w:val="22"/>
                <w:szCs w:val="22"/>
              </w:rPr>
            </w:pPr>
            <w:r>
              <w:rPr>
                <w:rFonts w:hAnsi="ＭＳ 明朝" w:hint="eastAsia"/>
                <w:sz w:val="22"/>
                <w:szCs w:val="22"/>
              </w:rPr>
              <w:t>病院内保育施設運営費に対する設置者負担額</w:t>
            </w:r>
          </w:p>
        </w:tc>
      </w:tr>
      <w:tr w:rsidR="000A407B" w:rsidTr="00AB2D9B">
        <w:trPr>
          <w:cantSplit/>
          <w:trHeight w:val="330"/>
        </w:trPr>
        <w:tc>
          <w:tcPr>
            <w:tcW w:w="829" w:type="dxa"/>
            <w:vMerge/>
            <w:textDirection w:val="tbRlV"/>
            <w:vAlign w:val="center"/>
          </w:tcPr>
          <w:p w:rsidR="000A407B" w:rsidRDefault="000A407B" w:rsidP="000A407B">
            <w:pPr>
              <w:ind w:left="113" w:right="113" w:firstLineChars="100" w:firstLine="209"/>
              <w:rPr>
                <w:rFonts w:hAnsi="ＭＳ 明朝"/>
                <w:sz w:val="22"/>
                <w:szCs w:val="22"/>
              </w:rPr>
            </w:pPr>
          </w:p>
        </w:tc>
        <w:tc>
          <w:tcPr>
            <w:tcW w:w="2126" w:type="dxa"/>
            <w:gridSpan w:val="5"/>
            <w:tcBorders>
              <w:top w:val="single" w:sz="4" w:space="0" w:color="auto"/>
              <w:bottom w:val="single" w:sz="4" w:space="0" w:color="auto"/>
            </w:tcBorders>
          </w:tcPr>
          <w:p w:rsidR="000A407B" w:rsidRDefault="000A407B" w:rsidP="00517D92">
            <w:pPr>
              <w:rPr>
                <w:rFonts w:hAnsi="ＭＳ 明朝"/>
                <w:sz w:val="22"/>
                <w:szCs w:val="22"/>
              </w:rPr>
            </w:pPr>
            <w:r>
              <w:rPr>
                <w:rFonts w:hAnsi="ＭＳ 明朝" w:hint="eastAsia"/>
                <w:sz w:val="22"/>
                <w:szCs w:val="22"/>
              </w:rPr>
              <w:t>おやつ代</w:t>
            </w:r>
          </w:p>
        </w:tc>
        <w:tc>
          <w:tcPr>
            <w:tcW w:w="6804" w:type="dxa"/>
            <w:tcBorders>
              <w:top w:val="single" w:sz="4" w:space="0" w:color="auto"/>
              <w:bottom w:val="single" w:sz="4" w:space="0" w:color="auto"/>
            </w:tcBorders>
          </w:tcPr>
          <w:p w:rsidR="000A407B" w:rsidRDefault="000A407B" w:rsidP="00C91D2A">
            <w:pPr>
              <w:rPr>
                <w:rFonts w:hAnsi="ＭＳ 明朝"/>
                <w:sz w:val="22"/>
                <w:szCs w:val="22"/>
              </w:rPr>
            </w:pPr>
            <w:r>
              <w:rPr>
                <w:rFonts w:hAnsi="ＭＳ 明朝" w:hint="eastAsia"/>
                <w:sz w:val="22"/>
                <w:szCs w:val="22"/>
              </w:rPr>
              <w:t>保護者が負担するおやつ代</w:t>
            </w:r>
          </w:p>
        </w:tc>
      </w:tr>
      <w:tr w:rsidR="000A407B" w:rsidTr="00AB2D9B">
        <w:trPr>
          <w:cantSplit/>
          <w:trHeight w:val="661"/>
        </w:trPr>
        <w:tc>
          <w:tcPr>
            <w:tcW w:w="829" w:type="dxa"/>
            <w:vMerge/>
            <w:textDirection w:val="tbRlV"/>
            <w:vAlign w:val="center"/>
          </w:tcPr>
          <w:p w:rsidR="000A407B" w:rsidRDefault="000A407B" w:rsidP="000A407B">
            <w:pPr>
              <w:ind w:left="113" w:right="113" w:firstLineChars="100" w:firstLine="209"/>
              <w:rPr>
                <w:rFonts w:hAnsi="ＭＳ 明朝"/>
                <w:sz w:val="22"/>
                <w:szCs w:val="22"/>
              </w:rPr>
            </w:pPr>
          </w:p>
        </w:tc>
        <w:tc>
          <w:tcPr>
            <w:tcW w:w="2126" w:type="dxa"/>
            <w:gridSpan w:val="5"/>
            <w:tcBorders>
              <w:top w:val="single" w:sz="4" w:space="0" w:color="auto"/>
            </w:tcBorders>
          </w:tcPr>
          <w:p w:rsidR="000A407B" w:rsidRDefault="000A407B" w:rsidP="00517D92">
            <w:pPr>
              <w:rPr>
                <w:rFonts w:hAnsi="ＭＳ 明朝"/>
                <w:sz w:val="22"/>
                <w:szCs w:val="22"/>
              </w:rPr>
            </w:pPr>
            <w:r>
              <w:rPr>
                <w:rFonts w:hAnsi="ＭＳ 明朝" w:hint="eastAsia"/>
                <w:sz w:val="22"/>
                <w:szCs w:val="22"/>
              </w:rPr>
              <w:t>その他の収入</w:t>
            </w:r>
          </w:p>
        </w:tc>
        <w:tc>
          <w:tcPr>
            <w:tcW w:w="6804" w:type="dxa"/>
            <w:tcBorders>
              <w:top w:val="single" w:sz="4" w:space="0" w:color="auto"/>
            </w:tcBorders>
          </w:tcPr>
          <w:p w:rsidR="000A407B" w:rsidRDefault="000A407B" w:rsidP="00517D92">
            <w:pPr>
              <w:rPr>
                <w:rFonts w:hAnsi="ＭＳ 明朝"/>
                <w:sz w:val="22"/>
                <w:szCs w:val="22"/>
              </w:rPr>
            </w:pPr>
            <w:r>
              <w:rPr>
                <w:rFonts w:hAnsi="ＭＳ 明朝" w:hint="eastAsia"/>
                <w:sz w:val="22"/>
                <w:szCs w:val="22"/>
              </w:rPr>
              <w:t>病院内保育施設運営費にかかるその他の収入。但し、１科目の金額が５万円を超える場合は独立の項目を設けること。</w:t>
            </w:r>
          </w:p>
        </w:tc>
      </w:tr>
      <w:tr w:rsidR="00EA75FF" w:rsidTr="00AB2D9B">
        <w:trPr>
          <w:cantSplit/>
          <w:trHeight w:val="255"/>
        </w:trPr>
        <w:tc>
          <w:tcPr>
            <w:tcW w:w="829" w:type="dxa"/>
            <w:vMerge w:val="restart"/>
            <w:textDirection w:val="tbRlV"/>
            <w:vAlign w:val="center"/>
          </w:tcPr>
          <w:p w:rsidR="00EA75FF" w:rsidRPr="00517D92" w:rsidRDefault="00A2645C" w:rsidP="00EA75FF">
            <w:pPr>
              <w:ind w:left="113" w:right="113" w:firstLineChars="100" w:firstLine="209"/>
              <w:rPr>
                <w:rFonts w:hAnsi="ＭＳ 明朝"/>
                <w:sz w:val="22"/>
                <w:szCs w:val="22"/>
              </w:rPr>
            </w:pPr>
            <w:r>
              <w:rPr>
                <w:rFonts w:hAnsi="ＭＳ 明朝" w:hint="eastAsia"/>
                <w:sz w:val="22"/>
                <w:szCs w:val="22"/>
              </w:rPr>
              <w:t>病</w:t>
            </w:r>
            <w:r w:rsidR="00EA75FF">
              <w:rPr>
                <w:rFonts w:hAnsi="ＭＳ 明朝" w:hint="eastAsia"/>
                <w:sz w:val="22"/>
                <w:szCs w:val="22"/>
              </w:rPr>
              <w:t>院内保育施設運営費用</w:t>
            </w:r>
          </w:p>
        </w:tc>
        <w:tc>
          <w:tcPr>
            <w:tcW w:w="2126" w:type="dxa"/>
            <w:gridSpan w:val="5"/>
            <w:tcBorders>
              <w:bottom w:val="nil"/>
            </w:tcBorders>
          </w:tcPr>
          <w:p w:rsidR="00EA75FF" w:rsidRDefault="00EA75FF" w:rsidP="00517D92">
            <w:pPr>
              <w:rPr>
                <w:rFonts w:hAnsi="ＭＳ 明朝"/>
                <w:sz w:val="22"/>
                <w:szCs w:val="22"/>
              </w:rPr>
            </w:pPr>
            <w:r>
              <w:rPr>
                <w:rFonts w:hAnsi="ＭＳ 明朝" w:hint="eastAsia"/>
                <w:sz w:val="22"/>
                <w:szCs w:val="22"/>
              </w:rPr>
              <w:t>給与費</w:t>
            </w:r>
          </w:p>
        </w:tc>
        <w:tc>
          <w:tcPr>
            <w:tcW w:w="6804" w:type="dxa"/>
            <w:tcBorders>
              <w:bottom w:val="dotted" w:sz="4" w:space="0" w:color="auto"/>
            </w:tcBorders>
          </w:tcPr>
          <w:p w:rsidR="00EA75FF" w:rsidRDefault="00EA75FF" w:rsidP="00082A75">
            <w:pPr>
              <w:rPr>
                <w:rFonts w:hAnsi="ＭＳ 明朝"/>
                <w:sz w:val="22"/>
                <w:szCs w:val="22"/>
              </w:rPr>
            </w:pPr>
          </w:p>
        </w:tc>
      </w:tr>
      <w:tr w:rsidR="00EA75FF" w:rsidTr="00AB2D9B">
        <w:trPr>
          <w:cantSplit/>
          <w:trHeight w:val="360"/>
        </w:trPr>
        <w:tc>
          <w:tcPr>
            <w:tcW w:w="829" w:type="dxa"/>
            <w:vMerge/>
            <w:textDirection w:val="tbRlV"/>
            <w:vAlign w:val="center"/>
          </w:tcPr>
          <w:p w:rsidR="00EA75FF" w:rsidRDefault="00EA75FF" w:rsidP="00EA75FF">
            <w:pPr>
              <w:ind w:left="113" w:right="113" w:firstLineChars="100" w:firstLine="209"/>
              <w:rPr>
                <w:rFonts w:hAnsi="ＭＳ 明朝"/>
                <w:sz w:val="22"/>
                <w:szCs w:val="22"/>
              </w:rPr>
            </w:pPr>
          </w:p>
        </w:tc>
        <w:tc>
          <w:tcPr>
            <w:tcW w:w="225" w:type="dxa"/>
            <w:vMerge w:val="restart"/>
            <w:tcBorders>
              <w:top w:val="nil"/>
              <w:right w:val="dotted" w:sz="4" w:space="0" w:color="auto"/>
            </w:tcBorders>
          </w:tcPr>
          <w:p w:rsidR="00EA75FF" w:rsidRDefault="00EA75FF" w:rsidP="00517D92">
            <w:pPr>
              <w:rPr>
                <w:rFonts w:hAnsi="ＭＳ 明朝"/>
                <w:sz w:val="22"/>
                <w:szCs w:val="22"/>
              </w:rPr>
            </w:pPr>
          </w:p>
        </w:tc>
        <w:tc>
          <w:tcPr>
            <w:tcW w:w="1901" w:type="dxa"/>
            <w:gridSpan w:val="4"/>
            <w:tcBorders>
              <w:top w:val="dotted" w:sz="4" w:space="0" w:color="auto"/>
              <w:left w:val="dotted" w:sz="4" w:space="0" w:color="auto"/>
              <w:bottom w:val="nil"/>
            </w:tcBorders>
          </w:tcPr>
          <w:p w:rsidR="00EA75FF" w:rsidRDefault="00EA75FF" w:rsidP="00517D92">
            <w:pPr>
              <w:rPr>
                <w:rFonts w:hAnsi="ＭＳ 明朝"/>
                <w:sz w:val="22"/>
                <w:szCs w:val="22"/>
              </w:rPr>
            </w:pPr>
            <w:r>
              <w:rPr>
                <w:rFonts w:hAnsi="ＭＳ 明朝" w:hint="eastAsia"/>
                <w:sz w:val="22"/>
                <w:szCs w:val="22"/>
              </w:rPr>
              <w:t>常勤職員給与</w:t>
            </w:r>
          </w:p>
        </w:tc>
        <w:tc>
          <w:tcPr>
            <w:tcW w:w="6804" w:type="dxa"/>
            <w:tcBorders>
              <w:top w:val="dotted" w:sz="4" w:space="0" w:color="auto"/>
              <w:bottom w:val="dotted" w:sz="4" w:space="0" w:color="auto"/>
            </w:tcBorders>
          </w:tcPr>
          <w:p w:rsidR="00EA75FF" w:rsidRDefault="00EA75FF" w:rsidP="00082A75">
            <w:pPr>
              <w:rPr>
                <w:rFonts w:hAnsi="ＭＳ 明朝"/>
                <w:sz w:val="22"/>
                <w:szCs w:val="22"/>
              </w:rPr>
            </w:pPr>
          </w:p>
        </w:tc>
      </w:tr>
      <w:tr w:rsidR="00EA75FF" w:rsidTr="00AB2D9B">
        <w:trPr>
          <w:cantSplit/>
          <w:trHeight w:val="345"/>
        </w:trPr>
        <w:tc>
          <w:tcPr>
            <w:tcW w:w="829" w:type="dxa"/>
            <w:vMerge/>
            <w:textDirection w:val="tbRlV"/>
            <w:vAlign w:val="center"/>
          </w:tcPr>
          <w:p w:rsidR="00EA75FF" w:rsidRDefault="00EA75FF" w:rsidP="00EA75FF">
            <w:pPr>
              <w:ind w:left="113" w:right="113" w:firstLineChars="100" w:firstLine="209"/>
              <w:rPr>
                <w:rFonts w:hAnsi="ＭＳ 明朝"/>
                <w:sz w:val="22"/>
                <w:szCs w:val="22"/>
              </w:rPr>
            </w:pPr>
          </w:p>
        </w:tc>
        <w:tc>
          <w:tcPr>
            <w:tcW w:w="225" w:type="dxa"/>
            <w:vMerge/>
            <w:tcBorders>
              <w:right w:val="dotted" w:sz="4" w:space="0" w:color="auto"/>
            </w:tcBorders>
          </w:tcPr>
          <w:p w:rsidR="00EA75FF" w:rsidRDefault="00EA75FF" w:rsidP="00517D92">
            <w:pPr>
              <w:rPr>
                <w:rFonts w:hAnsi="ＭＳ 明朝"/>
                <w:sz w:val="22"/>
                <w:szCs w:val="22"/>
              </w:rPr>
            </w:pPr>
          </w:p>
        </w:tc>
        <w:tc>
          <w:tcPr>
            <w:tcW w:w="255" w:type="dxa"/>
            <w:gridSpan w:val="3"/>
            <w:vMerge w:val="restart"/>
            <w:tcBorders>
              <w:top w:val="nil"/>
              <w:left w:val="dotted" w:sz="4" w:space="0" w:color="auto"/>
              <w:right w:val="dotted" w:sz="4" w:space="0" w:color="auto"/>
            </w:tcBorders>
          </w:tcPr>
          <w:p w:rsidR="00EA75FF" w:rsidRDefault="00EA75FF" w:rsidP="000A407B">
            <w:pPr>
              <w:rPr>
                <w:rFonts w:hAnsi="ＭＳ 明朝"/>
                <w:sz w:val="22"/>
                <w:szCs w:val="22"/>
              </w:rPr>
            </w:pPr>
          </w:p>
        </w:tc>
        <w:tc>
          <w:tcPr>
            <w:tcW w:w="1646" w:type="dxa"/>
            <w:tcBorders>
              <w:top w:val="dotted" w:sz="4" w:space="0" w:color="auto"/>
              <w:left w:val="dotted" w:sz="4" w:space="0" w:color="auto"/>
              <w:bottom w:val="dotted" w:sz="4" w:space="0" w:color="auto"/>
            </w:tcBorders>
          </w:tcPr>
          <w:p w:rsidR="00EA75FF" w:rsidRDefault="00EA75FF" w:rsidP="000A407B">
            <w:pPr>
              <w:rPr>
                <w:rFonts w:hAnsi="ＭＳ 明朝"/>
                <w:sz w:val="22"/>
                <w:szCs w:val="22"/>
              </w:rPr>
            </w:pPr>
            <w:r>
              <w:rPr>
                <w:rFonts w:hAnsi="ＭＳ 明朝" w:hint="eastAsia"/>
                <w:sz w:val="22"/>
                <w:szCs w:val="22"/>
              </w:rPr>
              <w:t>職員俸給</w:t>
            </w:r>
          </w:p>
        </w:tc>
        <w:tc>
          <w:tcPr>
            <w:tcW w:w="6804" w:type="dxa"/>
            <w:tcBorders>
              <w:top w:val="dotted" w:sz="4" w:space="0" w:color="auto"/>
              <w:bottom w:val="dotted" w:sz="4" w:space="0" w:color="auto"/>
            </w:tcBorders>
          </w:tcPr>
          <w:p w:rsidR="00EA75FF" w:rsidRDefault="00EA75FF" w:rsidP="00C91D2A">
            <w:pPr>
              <w:rPr>
                <w:rFonts w:hAnsi="ＭＳ 明朝"/>
                <w:sz w:val="22"/>
                <w:szCs w:val="22"/>
              </w:rPr>
            </w:pPr>
            <w:r>
              <w:rPr>
                <w:rFonts w:hAnsi="ＭＳ 明朝" w:hint="eastAsia"/>
                <w:sz w:val="22"/>
                <w:szCs w:val="22"/>
              </w:rPr>
              <w:t>常勤職員に支払った俸給</w:t>
            </w:r>
          </w:p>
        </w:tc>
      </w:tr>
      <w:tr w:rsidR="00EA75FF" w:rsidTr="00AB2D9B">
        <w:trPr>
          <w:cantSplit/>
          <w:trHeight w:val="360"/>
        </w:trPr>
        <w:tc>
          <w:tcPr>
            <w:tcW w:w="829" w:type="dxa"/>
            <w:vMerge/>
            <w:textDirection w:val="tbRlV"/>
            <w:vAlign w:val="center"/>
          </w:tcPr>
          <w:p w:rsidR="00EA75FF" w:rsidRDefault="00EA75FF" w:rsidP="00EA75FF">
            <w:pPr>
              <w:ind w:left="113" w:right="113" w:firstLineChars="100" w:firstLine="209"/>
              <w:rPr>
                <w:rFonts w:hAnsi="ＭＳ 明朝"/>
                <w:sz w:val="22"/>
                <w:szCs w:val="22"/>
              </w:rPr>
            </w:pPr>
          </w:p>
        </w:tc>
        <w:tc>
          <w:tcPr>
            <w:tcW w:w="225" w:type="dxa"/>
            <w:vMerge/>
            <w:tcBorders>
              <w:right w:val="dotted" w:sz="4" w:space="0" w:color="auto"/>
            </w:tcBorders>
          </w:tcPr>
          <w:p w:rsidR="00EA75FF" w:rsidRDefault="00EA75FF" w:rsidP="00517D92">
            <w:pPr>
              <w:rPr>
                <w:rFonts w:hAnsi="ＭＳ 明朝"/>
                <w:sz w:val="22"/>
                <w:szCs w:val="22"/>
              </w:rPr>
            </w:pPr>
          </w:p>
        </w:tc>
        <w:tc>
          <w:tcPr>
            <w:tcW w:w="255" w:type="dxa"/>
            <w:gridSpan w:val="3"/>
            <w:vMerge/>
            <w:tcBorders>
              <w:left w:val="dotted" w:sz="4" w:space="0" w:color="auto"/>
              <w:right w:val="dotted" w:sz="4" w:space="0" w:color="auto"/>
            </w:tcBorders>
          </w:tcPr>
          <w:p w:rsidR="00EA75FF" w:rsidRDefault="00EA75FF" w:rsidP="000A407B">
            <w:pPr>
              <w:rPr>
                <w:rFonts w:hAnsi="ＭＳ 明朝"/>
                <w:sz w:val="22"/>
                <w:szCs w:val="22"/>
              </w:rPr>
            </w:pPr>
          </w:p>
        </w:tc>
        <w:tc>
          <w:tcPr>
            <w:tcW w:w="1646" w:type="dxa"/>
            <w:tcBorders>
              <w:top w:val="dotted" w:sz="4" w:space="0" w:color="auto"/>
              <w:left w:val="dotted" w:sz="4" w:space="0" w:color="auto"/>
              <w:bottom w:val="dotted" w:sz="4" w:space="0" w:color="auto"/>
            </w:tcBorders>
          </w:tcPr>
          <w:p w:rsidR="00EA75FF" w:rsidRDefault="00EA75FF" w:rsidP="000A407B">
            <w:pPr>
              <w:rPr>
                <w:rFonts w:hAnsi="ＭＳ 明朝"/>
                <w:sz w:val="22"/>
                <w:szCs w:val="22"/>
              </w:rPr>
            </w:pPr>
            <w:r>
              <w:rPr>
                <w:rFonts w:hAnsi="ＭＳ 明朝" w:hint="eastAsia"/>
                <w:sz w:val="22"/>
                <w:szCs w:val="22"/>
              </w:rPr>
              <w:t>職員諸手当</w:t>
            </w:r>
          </w:p>
        </w:tc>
        <w:tc>
          <w:tcPr>
            <w:tcW w:w="6804" w:type="dxa"/>
            <w:tcBorders>
              <w:top w:val="dotted" w:sz="4" w:space="0" w:color="auto"/>
              <w:bottom w:val="dotted" w:sz="4" w:space="0" w:color="auto"/>
            </w:tcBorders>
          </w:tcPr>
          <w:p w:rsidR="00EA75FF" w:rsidRDefault="00EA75FF" w:rsidP="00C91D2A">
            <w:pPr>
              <w:rPr>
                <w:rFonts w:hAnsi="ＭＳ 明朝"/>
                <w:sz w:val="22"/>
                <w:szCs w:val="22"/>
              </w:rPr>
            </w:pPr>
            <w:r>
              <w:rPr>
                <w:rFonts w:hAnsi="ＭＳ 明朝" w:hint="eastAsia"/>
                <w:sz w:val="22"/>
                <w:szCs w:val="22"/>
              </w:rPr>
              <w:t>常勤職員に支払った諸手当</w:t>
            </w:r>
          </w:p>
        </w:tc>
      </w:tr>
      <w:tr w:rsidR="00EA75FF" w:rsidTr="00AB2D9B">
        <w:trPr>
          <w:cantSplit/>
          <w:trHeight w:val="330"/>
        </w:trPr>
        <w:tc>
          <w:tcPr>
            <w:tcW w:w="829" w:type="dxa"/>
            <w:vMerge/>
            <w:textDirection w:val="tbRlV"/>
            <w:vAlign w:val="center"/>
          </w:tcPr>
          <w:p w:rsidR="00EA75FF" w:rsidRDefault="00EA75FF" w:rsidP="00EA75FF">
            <w:pPr>
              <w:ind w:left="113" w:right="113" w:firstLineChars="100" w:firstLine="209"/>
              <w:rPr>
                <w:rFonts w:hAnsi="ＭＳ 明朝"/>
                <w:sz w:val="22"/>
                <w:szCs w:val="22"/>
              </w:rPr>
            </w:pPr>
          </w:p>
        </w:tc>
        <w:tc>
          <w:tcPr>
            <w:tcW w:w="225" w:type="dxa"/>
            <w:vMerge/>
            <w:tcBorders>
              <w:bottom w:val="dotted" w:sz="4" w:space="0" w:color="auto"/>
              <w:right w:val="dotted" w:sz="4" w:space="0" w:color="auto"/>
            </w:tcBorders>
          </w:tcPr>
          <w:p w:rsidR="00EA75FF" w:rsidRDefault="00EA75FF" w:rsidP="00517D92">
            <w:pPr>
              <w:rPr>
                <w:rFonts w:hAnsi="ＭＳ 明朝"/>
                <w:sz w:val="22"/>
                <w:szCs w:val="22"/>
              </w:rPr>
            </w:pPr>
          </w:p>
        </w:tc>
        <w:tc>
          <w:tcPr>
            <w:tcW w:w="255" w:type="dxa"/>
            <w:gridSpan w:val="3"/>
            <w:vMerge/>
            <w:tcBorders>
              <w:left w:val="dotted" w:sz="4" w:space="0" w:color="auto"/>
              <w:bottom w:val="dotted" w:sz="4" w:space="0" w:color="auto"/>
              <w:right w:val="dotted" w:sz="4" w:space="0" w:color="auto"/>
            </w:tcBorders>
          </w:tcPr>
          <w:p w:rsidR="00EA75FF" w:rsidRDefault="00EA75FF" w:rsidP="000A407B">
            <w:pPr>
              <w:rPr>
                <w:rFonts w:hAnsi="ＭＳ 明朝"/>
                <w:sz w:val="22"/>
                <w:szCs w:val="22"/>
              </w:rPr>
            </w:pPr>
          </w:p>
        </w:tc>
        <w:tc>
          <w:tcPr>
            <w:tcW w:w="1646" w:type="dxa"/>
            <w:tcBorders>
              <w:top w:val="dotted" w:sz="4" w:space="0" w:color="auto"/>
              <w:left w:val="dotted" w:sz="4" w:space="0" w:color="auto"/>
              <w:bottom w:val="dotted" w:sz="4" w:space="0" w:color="auto"/>
            </w:tcBorders>
          </w:tcPr>
          <w:p w:rsidR="00EA75FF" w:rsidRDefault="00EA75FF" w:rsidP="000A407B">
            <w:pPr>
              <w:rPr>
                <w:rFonts w:hAnsi="ＭＳ 明朝"/>
                <w:sz w:val="22"/>
                <w:szCs w:val="22"/>
              </w:rPr>
            </w:pPr>
            <w:r>
              <w:rPr>
                <w:rFonts w:hAnsi="ＭＳ 明朝" w:hint="eastAsia"/>
                <w:sz w:val="22"/>
                <w:szCs w:val="22"/>
              </w:rPr>
              <w:t>法定福利費</w:t>
            </w:r>
          </w:p>
        </w:tc>
        <w:tc>
          <w:tcPr>
            <w:tcW w:w="6804" w:type="dxa"/>
            <w:tcBorders>
              <w:top w:val="dotted" w:sz="4" w:space="0" w:color="auto"/>
              <w:bottom w:val="dotted" w:sz="4" w:space="0" w:color="auto"/>
            </w:tcBorders>
          </w:tcPr>
          <w:p w:rsidR="00EA75FF" w:rsidRDefault="00EA75FF" w:rsidP="00C91D2A">
            <w:pPr>
              <w:rPr>
                <w:rFonts w:hAnsi="ＭＳ 明朝"/>
                <w:sz w:val="22"/>
                <w:szCs w:val="22"/>
              </w:rPr>
            </w:pPr>
            <w:r>
              <w:rPr>
                <w:rFonts w:hAnsi="ＭＳ 明朝" w:hint="eastAsia"/>
                <w:sz w:val="22"/>
                <w:szCs w:val="22"/>
              </w:rPr>
              <w:t>職員に対する社会保険料等の事業主負担額</w:t>
            </w:r>
          </w:p>
        </w:tc>
      </w:tr>
      <w:tr w:rsidR="00EA75FF" w:rsidTr="00AB2D9B">
        <w:trPr>
          <w:cantSplit/>
          <w:trHeight w:val="690"/>
        </w:trPr>
        <w:tc>
          <w:tcPr>
            <w:tcW w:w="829" w:type="dxa"/>
            <w:vMerge/>
            <w:textDirection w:val="tbRlV"/>
            <w:vAlign w:val="center"/>
          </w:tcPr>
          <w:p w:rsidR="00EA75FF" w:rsidRDefault="00EA75FF" w:rsidP="00EA75FF">
            <w:pPr>
              <w:ind w:left="113" w:right="113" w:firstLineChars="100" w:firstLine="209"/>
              <w:rPr>
                <w:rFonts w:hAnsi="ＭＳ 明朝"/>
                <w:sz w:val="22"/>
                <w:szCs w:val="22"/>
              </w:rPr>
            </w:pPr>
          </w:p>
        </w:tc>
        <w:tc>
          <w:tcPr>
            <w:tcW w:w="2126" w:type="dxa"/>
            <w:gridSpan w:val="5"/>
            <w:tcBorders>
              <w:top w:val="dotted" w:sz="4" w:space="0" w:color="auto"/>
              <w:bottom w:val="single" w:sz="4" w:space="0" w:color="auto"/>
            </w:tcBorders>
          </w:tcPr>
          <w:p w:rsidR="00EA75FF" w:rsidRDefault="00EA75FF" w:rsidP="00517D92">
            <w:pPr>
              <w:rPr>
                <w:rFonts w:hAnsi="ＭＳ 明朝"/>
                <w:sz w:val="22"/>
                <w:szCs w:val="22"/>
              </w:rPr>
            </w:pPr>
            <w:r>
              <w:rPr>
                <w:rFonts w:hAnsi="ＭＳ 明朝" w:hint="eastAsia"/>
                <w:sz w:val="22"/>
                <w:szCs w:val="22"/>
              </w:rPr>
              <w:t xml:space="preserve">　非常勤職員給与</w:t>
            </w:r>
          </w:p>
          <w:p w:rsidR="00EA75FF" w:rsidRDefault="00EA75FF" w:rsidP="00517D92">
            <w:pPr>
              <w:rPr>
                <w:rFonts w:hAnsi="ＭＳ 明朝"/>
                <w:sz w:val="22"/>
                <w:szCs w:val="22"/>
              </w:rPr>
            </w:pPr>
          </w:p>
        </w:tc>
        <w:tc>
          <w:tcPr>
            <w:tcW w:w="6804" w:type="dxa"/>
            <w:tcBorders>
              <w:top w:val="dotted" w:sz="4" w:space="0" w:color="auto"/>
              <w:bottom w:val="single" w:sz="4" w:space="0" w:color="auto"/>
            </w:tcBorders>
          </w:tcPr>
          <w:p w:rsidR="00EA75FF" w:rsidRDefault="00EA75FF" w:rsidP="00C91D2A">
            <w:pPr>
              <w:rPr>
                <w:rFonts w:hAnsi="ＭＳ 明朝"/>
                <w:sz w:val="22"/>
                <w:szCs w:val="22"/>
              </w:rPr>
            </w:pPr>
            <w:r>
              <w:rPr>
                <w:rFonts w:hAnsi="ＭＳ 明朝" w:hint="eastAsia"/>
                <w:sz w:val="22"/>
                <w:szCs w:val="22"/>
              </w:rPr>
              <w:t>産休代替職員等の雇上保健師等</w:t>
            </w:r>
            <w:r w:rsidR="00F268BA">
              <w:rPr>
                <w:rFonts w:hAnsi="ＭＳ 明朝" w:hint="eastAsia"/>
                <w:sz w:val="22"/>
                <w:szCs w:val="22"/>
              </w:rPr>
              <w:t>（</w:t>
            </w:r>
            <w:r>
              <w:rPr>
                <w:rFonts w:hAnsi="ＭＳ 明朝" w:hint="eastAsia"/>
                <w:sz w:val="22"/>
                <w:szCs w:val="22"/>
              </w:rPr>
              <w:t>非常勤職員</w:t>
            </w:r>
            <w:r w:rsidR="00F268BA">
              <w:rPr>
                <w:rFonts w:hAnsi="ＭＳ 明朝" w:hint="eastAsia"/>
                <w:sz w:val="22"/>
                <w:szCs w:val="22"/>
              </w:rPr>
              <w:t>）</w:t>
            </w:r>
            <w:r>
              <w:rPr>
                <w:rFonts w:hAnsi="ＭＳ 明朝" w:hint="eastAsia"/>
                <w:sz w:val="22"/>
                <w:szCs w:val="22"/>
              </w:rPr>
              <w:t>に対する賃金</w:t>
            </w:r>
            <w:r w:rsidR="00F268BA">
              <w:rPr>
                <w:rFonts w:hAnsi="ＭＳ 明朝" w:hint="eastAsia"/>
                <w:sz w:val="22"/>
                <w:szCs w:val="22"/>
              </w:rPr>
              <w:t>（</w:t>
            </w:r>
            <w:r>
              <w:rPr>
                <w:rFonts w:hAnsi="ＭＳ 明朝" w:hint="eastAsia"/>
                <w:sz w:val="22"/>
                <w:szCs w:val="22"/>
              </w:rPr>
              <w:t>俸給</w:t>
            </w:r>
            <w:r w:rsidR="00F268BA">
              <w:rPr>
                <w:rFonts w:hAnsi="ＭＳ 明朝" w:hint="eastAsia"/>
                <w:sz w:val="22"/>
                <w:szCs w:val="22"/>
              </w:rPr>
              <w:t>）</w:t>
            </w:r>
            <w:r>
              <w:rPr>
                <w:rFonts w:hAnsi="ＭＳ 明朝" w:hint="eastAsia"/>
                <w:sz w:val="22"/>
                <w:szCs w:val="22"/>
              </w:rPr>
              <w:t>、報酬、諸手当、法定福利費</w:t>
            </w:r>
          </w:p>
        </w:tc>
      </w:tr>
      <w:tr w:rsidR="00EA75FF" w:rsidTr="00C91D2A">
        <w:trPr>
          <w:cantSplit/>
          <w:trHeight w:val="251"/>
        </w:trPr>
        <w:tc>
          <w:tcPr>
            <w:tcW w:w="829" w:type="dxa"/>
            <w:vMerge/>
            <w:textDirection w:val="tbRlV"/>
            <w:vAlign w:val="center"/>
          </w:tcPr>
          <w:p w:rsidR="00EA75FF" w:rsidRDefault="00EA75FF" w:rsidP="00EA75FF">
            <w:pPr>
              <w:ind w:left="113" w:right="113" w:firstLineChars="100" w:firstLine="209"/>
              <w:rPr>
                <w:rFonts w:hAnsi="ＭＳ 明朝"/>
                <w:sz w:val="22"/>
                <w:szCs w:val="22"/>
              </w:rPr>
            </w:pPr>
          </w:p>
        </w:tc>
        <w:tc>
          <w:tcPr>
            <w:tcW w:w="2126" w:type="dxa"/>
            <w:gridSpan w:val="5"/>
            <w:tcBorders>
              <w:top w:val="single" w:sz="4" w:space="0" w:color="auto"/>
              <w:bottom w:val="nil"/>
            </w:tcBorders>
          </w:tcPr>
          <w:p w:rsidR="00EA75FF" w:rsidRDefault="00EA75FF" w:rsidP="00517D92">
            <w:pPr>
              <w:rPr>
                <w:rFonts w:hAnsi="ＭＳ 明朝"/>
                <w:sz w:val="22"/>
                <w:szCs w:val="22"/>
              </w:rPr>
            </w:pPr>
            <w:r>
              <w:rPr>
                <w:rFonts w:hAnsi="ＭＳ 明朝" w:hint="eastAsia"/>
                <w:sz w:val="22"/>
                <w:szCs w:val="22"/>
              </w:rPr>
              <w:t>事業費用</w:t>
            </w:r>
          </w:p>
        </w:tc>
        <w:tc>
          <w:tcPr>
            <w:tcW w:w="6804" w:type="dxa"/>
            <w:tcBorders>
              <w:top w:val="single" w:sz="4" w:space="0" w:color="auto"/>
              <w:bottom w:val="dotted" w:sz="4" w:space="0" w:color="auto"/>
            </w:tcBorders>
          </w:tcPr>
          <w:p w:rsidR="00EA75FF" w:rsidRDefault="00EA75FF" w:rsidP="00082A75">
            <w:pPr>
              <w:rPr>
                <w:rFonts w:hAnsi="ＭＳ 明朝"/>
                <w:sz w:val="22"/>
                <w:szCs w:val="22"/>
              </w:rPr>
            </w:pPr>
          </w:p>
        </w:tc>
      </w:tr>
      <w:tr w:rsidR="00EA75FF" w:rsidTr="00AB2D9B">
        <w:trPr>
          <w:cantSplit/>
          <w:trHeight w:val="349"/>
        </w:trPr>
        <w:tc>
          <w:tcPr>
            <w:tcW w:w="829" w:type="dxa"/>
            <w:vMerge/>
            <w:textDirection w:val="tbRlV"/>
            <w:vAlign w:val="center"/>
          </w:tcPr>
          <w:p w:rsidR="00EA75FF" w:rsidRDefault="00EA75FF" w:rsidP="00EA75FF">
            <w:pPr>
              <w:ind w:left="113" w:right="113" w:firstLineChars="100" w:firstLine="209"/>
              <w:rPr>
                <w:rFonts w:hAnsi="ＭＳ 明朝"/>
                <w:sz w:val="22"/>
                <w:szCs w:val="22"/>
              </w:rPr>
            </w:pPr>
          </w:p>
        </w:tc>
        <w:tc>
          <w:tcPr>
            <w:tcW w:w="225" w:type="dxa"/>
            <w:vMerge w:val="restart"/>
            <w:tcBorders>
              <w:top w:val="nil"/>
              <w:right w:val="dotted" w:sz="4" w:space="0" w:color="auto"/>
            </w:tcBorders>
          </w:tcPr>
          <w:p w:rsidR="00EA75FF" w:rsidRDefault="00EA75FF" w:rsidP="00517D92">
            <w:pPr>
              <w:rPr>
                <w:rFonts w:hAnsi="ＭＳ 明朝"/>
                <w:sz w:val="22"/>
                <w:szCs w:val="22"/>
              </w:rPr>
            </w:pPr>
          </w:p>
          <w:p w:rsidR="00EA75FF" w:rsidRDefault="00EA75FF" w:rsidP="00EA75FF">
            <w:pPr>
              <w:rPr>
                <w:rFonts w:hAnsi="ＭＳ 明朝"/>
                <w:sz w:val="22"/>
                <w:szCs w:val="22"/>
              </w:rPr>
            </w:pPr>
          </w:p>
        </w:tc>
        <w:tc>
          <w:tcPr>
            <w:tcW w:w="1901" w:type="dxa"/>
            <w:gridSpan w:val="4"/>
            <w:tcBorders>
              <w:top w:val="dotted" w:sz="4" w:space="0" w:color="auto"/>
              <w:left w:val="dotted" w:sz="4" w:space="0" w:color="auto"/>
              <w:bottom w:val="dotted" w:sz="4" w:space="0" w:color="auto"/>
            </w:tcBorders>
          </w:tcPr>
          <w:p w:rsidR="00EA75FF" w:rsidRDefault="00EA75FF" w:rsidP="00517D92">
            <w:pPr>
              <w:rPr>
                <w:rFonts w:hAnsi="ＭＳ 明朝"/>
                <w:sz w:val="22"/>
                <w:szCs w:val="22"/>
              </w:rPr>
            </w:pPr>
            <w:r>
              <w:rPr>
                <w:rFonts w:hAnsi="ＭＳ 明朝" w:hint="eastAsia"/>
                <w:sz w:val="22"/>
                <w:szCs w:val="22"/>
              </w:rPr>
              <w:t>給食費</w:t>
            </w:r>
          </w:p>
        </w:tc>
        <w:tc>
          <w:tcPr>
            <w:tcW w:w="6804" w:type="dxa"/>
            <w:tcBorders>
              <w:top w:val="dotted" w:sz="4" w:space="0" w:color="auto"/>
              <w:bottom w:val="dotted" w:sz="4" w:space="0" w:color="auto"/>
            </w:tcBorders>
          </w:tcPr>
          <w:p w:rsidR="00EA75FF" w:rsidRDefault="00EA75FF" w:rsidP="00C91D2A">
            <w:pPr>
              <w:rPr>
                <w:rFonts w:hAnsi="ＭＳ 明朝"/>
                <w:sz w:val="22"/>
                <w:szCs w:val="22"/>
              </w:rPr>
            </w:pPr>
            <w:r>
              <w:rPr>
                <w:rFonts w:hAnsi="ＭＳ 明朝" w:hint="eastAsia"/>
                <w:sz w:val="22"/>
                <w:szCs w:val="22"/>
              </w:rPr>
              <w:t>児童の主食費、副食費、間食費及び調味料等の費用</w:t>
            </w:r>
          </w:p>
        </w:tc>
      </w:tr>
      <w:tr w:rsidR="00EA75FF" w:rsidTr="00AB2D9B">
        <w:trPr>
          <w:cantSplit/>
          <w:trHeight w:val="675"/>
        </w:trPr>
        <w:tc>
          <w:tcPr>
            <w:tcW w:w="829" w:type="dxa"/>
            <w:vMerge/>
            <w:textDirection w:val="tbRlV"/>
            <w:vAlign w:val="center"/>
          </w:tcPr>
          <w:p w:rsidR="00EA75FF" w:rsidRDefault="00EA75FF" w:rsidP="00EA75FF">
            <w:pPr>
              <w:ind w:left="113" w:right="113" w:firstLineChars="100" w:firstLine="209"/>
              <w:rPr>
                <w:rFonts w:hAnsi="ＭＳ 明朝"/>
                <w:sz w:val="22"/>
                <w:szCs w:val="22"/>
              </w:rPr>
            </w:pPr>
          </w:p>
        </w:tc>
        <w:tc>
          <w:tcPr>
            <w:tcW w:w="225" w:type="dxa"/>
            <w:vMerge/>
            <w:tcBorders>
              <w:right w:val="dotted" w:sz="4" w:space="0" w:color="auto"/>
            </w:tcBorders>
          </w:tcPr>
          <w:p w:rsidR="00EA75FF" w:rsidRDefault="00EA75FF" w:rsidP="00EA75FF">
            <w:pPr>
              <w:rPr>
                <w:rFonts w:hAnsi="ＭＳ 明朝"/>
                <w:sz w:val="22"/>
                <w:szCs w:val="22"/>
              </w:rPr>
            </w:pPr>
          </w:p>
        </w:tc>
        <w:tc>
          <w:tcPr>
            <w:tcW w:w="1901" w:type="dxa"/>
            <w:gridSpan w:val="4"/>
            <w:tcBorders>
              <w:top w:val="dotted" w:sz="4" w:space="0" w:color="auto"/>
              <w:left w:val="dotted" w:sz="4" w:space="0" w:color="auto"/>
              <w:bottom w:val="dotted" w:sz="4" w:space="0" w:color="auto"/>
            </w:tcBorders>
          </w:tcPr>
          <w:p w:rsidR="00EA75FF" w:rsidRDefault="00EA75FF" w:rsidP="00517D92">
            <w:pPr>
              <w:rPr>
                <w:rFonts w:hAnsi="ＭＳ 明朝"/>
                <w:sz w:val="22"/>
                <w:szCs w:val="22"/>
              </w:rPr>
            </w:pPr>
            <w:r>
              <w:rPr>
                <w:rFonts w:hAnsi="ＭＳ 明朝" w:hint="eastAsia"/>
                <w:sz w:val="22"/>
                <w:szCs w:val="22"/>
              </w:rPr>
              <w:t>保健衛生費</w:t>
            </w:r>
          </w:p>
          <w:p w:rsidR="00EA75FF" w:rsidRDefault="00EA75FF" w:rsidP="00517D92">
            <w:pPr>
              <w:rPr>
                <w:rFonts w:hAnsi="ＭＳ 明朝"/>
                <w:sz w:val="22"/>
                <w:szCs w:val="22"/>
              </w:rPr>
            </w:pPr>
          </w:p>
        </w:tc>
        <w:tc>
          <w:tcPr>
            <w:tcW w:w="6804" w:type="dxa"/>
            <w:tcBorders>
              <w:top w:val="dotted" w:sz="4" w:space="0" w:color="auto"/>
              <w:bottom w:val="dotted" w:sz="4" w:space="0" w:color="auto"/>
            </w:tcBorders>
          </w:tcPr>
          <w:p w:rsidR="00EA75FF" w:rsidRDefault="00EA75FF" w:rsidP="00C91D2A">
            <w:pPr>
              <w:rPr>
                <w:rFonts w:hAnsi="ＭＳ 明朝"/>
                <w:sz w:val="22"/>
                <w:szCs w:val="22"/>
              </w:rPr>
            </w:pPr>
            <w:r>
              <w:rPr>
                <w:rFonts w:hAnsi="ＭＳ 明朝" w:hint="eastAsia"/>
                <w:sz w:val="22"/>
                <w:szCs w:val="22"/>
              </w:rPr>
              <w:t>施設内医療に要する薬品、医療器具、衛生材料の購入費及び児童の健康診断の実施、施設内の消毒等に要する費用</w:t>
            </w:r>
          </w:p>
        </w:tc>
      </w:tr>
      <w:tr w:rsidR="00EA75FF" w:rsidTr="00AB2D9B">
        <w:trPr>
          <w:cantSplit/>
          <w:trHeight w:val="303"/>
        </w:trPr>
        <w:tc>
          <w:tcPr>
            <w:tcW w:w="829" w:type="dxa"/>
            <w:vMerge/>
            <w:textDirection w:val="tbRlV"/>
            <w:vAlign w:val="center"/>
          </w:tcPr>
          <w:p w:rsidR="00EA75FF" w:rsidRDefault="00EA75FF" w:rsidP="00EA75FF">
            <w:pPr>
              <w:ind w:left="113" w:right="113" w:firstLineChars="100" w:firstLine="209"/>
              <w:rPr>
                <w:rFonts w:hAnsi="ＭＳ 明朝"/>
                <w:sz w:val="22"/>
                <w:szCs w:val="22"/>
              </w:rPr>
            </w:pPr>
          </w:p>
        </w:tc>
        <w:tc>
          <w:tcPr>
            <w:tcW w:w="225" w:type="dxa"/>
            <w:vMerge/>
            <w:tcBorders>
              <w:bottom w:val="single" w:sz="4" w:space="0" w:color="auto"/>
              <w:right w:val="dotted" w:sz="4" w:space="0" w:color="auto"/>
            </w:tcBorders>
          </w:tcPr>
          <w:p w:rsidR="00EA75FF" w:rsidRDefault="00EA75FF" w:rsidP="00517D92">
            <w:pPr>
              <w:rPr>
                <w:rFonts w:hAnsi="ＭＳ 明朝"/>
                <w:sz w:val="22"/>
                <w:szCs w:val="22"/>
              </w:rPr>
            </w:pPr>
          </w:p>
        </w:tc>
        <w:tc>
          <w:tcPr>
            <w:tcW w:w="1901" w:type="dxa"/>
            <w:gridSpan w:val="4"/>
            <w:tcBorders>
              <w:top w:val="dotted" w:sz="4" w:space="0" w:color="auto"/>
              <w:left w:val="dotted" w:sz="4" w:space="0" w:color="auto"/>
              <w:bottom w:val="single" w:sz="4" w:space="0" w:color="auto"/>
            </w:tcBorders>
          </w:tcPr>
          <w:p w:rsidR="00EA75FF" w:rsidRDefault="00EA75FF" w:rsidP="00517D92">
            <w:pPr>
              <w:rPr>
                <w:rFonts w:hAnsi="ＭＳ 明朝"/>
                <w:sz w:val="22"/>
                <w:szCs w:val="22"/>
              </w:rPr>
            </w:pPr>
            <w:r>
              <w:rPr>
                <w:rFonts w:hAnsi="ＭＳ 明朝" w:hint="eastAsia"/>
                <w:sz w:val="22"/>
                <w:szCs w:val="22"/>
              </w:rPr>
              <w:t>炊具食器費</w:t>
            </w:r>
          </w:p>
        </w:tc>
        <w:tc>
          <w:tcPr>
            <w:tcW w:w="6804" w:type="dxa"/>
            <w:tcBorders>
              <w:top w:val="dotted" w:sz="4" w:space="0" w:color="auto"/>
              <w:bottom w:val="single" w:sz="4" w:space="0" w:color="auto"/>
            </w:tcBorders>
          </w:tcPr>
          <w:p w:rsidR="00EA75FF" w:rsidRDefault="00EA75FF" w:rsidP="00C91D2A">
            <w:pPr>
              <w:rPr>
                <w:rFonts w:hAnsi="ＭＳ 明朝"/>
                <w:sz w:val="22"/>
                <w:szCs w:val="22"/>
              </w:rPr>
            </w:pPr>
            <w:r>
              <w:rPr>
                <w:rFonts w:hAnsi="ＭＳ 明朝" w:hint="eastAsia"/>
                <w:sz w:val="22"/>
                <w:szCs w:val="22"/>
              </w:rPr>
              <w:t>給食等に必要な炊具、食器類の購入費用</w:t>
            </w:r>
          </w:p>
        </w:tc>
      </w:tr>
      <w:tr w:rsidR="00EA75FF" w:rsidTr="00AB2D9B">
        <w:trPr>
          <w:cantSplit/>
          <w:trHeight w:val="345"/>
        </w:trPr>
        <w:tc>
          <w:tcPr>
            <w:tcW w:w="829" w:type="dxa"/>
            <w:vMerge/>
            <w:textDirection w:val="tbRlV"/>
            <w:vAlign w:val="center"/>
          </w:tcPr>
          <w:p w:rsidR="00EA75FF" w:rsidRDefault="00EA75FF" w:rsidP="00EA75FF">
            <w:pPr>
              <w:ind w:left="113" w:right="113" w:firstLineChars="100" w:firstLine="209"/>
              <w:rPr>
                <w:rFonts w:hAnsi="ＭＳ 明朝"/>
                <w:sz w:val="22"/>
                <w:szCs w:val="22"/>
              </w:rPr>
            </w:pPr>
          </w:p>
        </w:tc>
        <w:tc>
          <w:tcPr>
            <w:tcW w:w="2126" w:type="dxa"/>
            <w:gridSpan w:val="5"/>
            <w:tcBorders>
              <w:top w:val="single" w:sz="4" w:space="0" w:color="auto"/>
              <w:bottom w:val="nil"/>
            </w:tcBorders>
          </w:tcPr>
          <w:p w:rsidR="00EA75FF" w:rsidRPr="00EA75FF" w:rsidRDefault="00EA75FF" w:rsidP="00517D92">
            <w:pPr>
              <w:rPr>
                <w:rFonts w:hAnsi="ＭＳ 明朝"/>
                <w:sz w:val="22"/>
                <w:szCs w:val="22"/>
              </w:rPr>
            </w:pPr>
            <w:r>
              <w:rPr>
                <w:rFonts w:hAnsi="ＭＳ 明朝" w:hint="eastAsia"/>
                <w:sz w:val="22"/>
                <w:szCs w:val="22"/>
              </w:rPr>
              <w:t>事務費用</w:t>
            </w:r>
          </w:p>
        </w:tc>
        <w:tc>
          <w:tcPr>
            <w:tcW w:w="6804" w:type="dxa"/>
            <w:tcBorders>
              <w:top w:val="single" w:sz="4" w:space="0" w:color="auto"/>
              <w:bottom w:val="dotted" w:sz="4" w:space="0" w:color="auto"/>
            </w:tcBorders>
          </w:tcPr>
          <w:p w:rsidR="00EA75FF" w:rsidRPr="00EA75FF" w:rsidRDefault="00EA75FF" w:rsidP="00082A75">
            <w:pPr>
              <w:rPr>
                <w:rFonts w:hAnsi="ＭＳ 明朝"/>
                <w:sz w:val="22"/>
                <w:szCs w:val="22"/>
              </w:rPr>
            </w:pPr>
          </w:p>
        </w:tc>
      </w:tr>
      <w:tr w:rsidR="00AB2D9B" w:rsidTr="00AB2D9B">
        <w:trPr>
          <w:cantSplit/>
          <w:trHeight w:val="623"/>
        </w:trPr>
        <w:tc>
          <w:tcPr>
            <w:tcW w:w="829" w:type="dxa"/>
            <w:vMerge/>
            <w:textDirection w:val="tbRlV"/>
            <w:vAlign w:val="center"/>
          </w:tcPr>
          <w:p w:rsidR="00AB2D9B" w:rsidRDefault="00AB2D9B" w:rsidP="00AB2D9B">
            <w:pPr>
              <w:ind w:left="113" w:right="113" w:firstLineChars="100" w:firstLine="209"/>
              <w:rPr>
                <w:rFonts w:hAnsi="ＭＳ 明朝"/>
                <w:sz w:val="22"/>
                <w:szCs w:val="22"/>
              </w:rPr>
            </w:pPr>
          </w:p>
        </w:tc>
        <w:tc>
          <w:tcPr>
            <w:tcW w:w="255" w:type="dxa"/>
            <w:gridSpan w:val="3"/>
            <w:vMerge w:val="restart"/>
            <w:tcBorders>
              <w:top w:val="nil"/>
              <w:right w:val="dotted" w:sz="4" w:space="0" w:color="auto"/>
            </w:tcBorders>
          </w:tcPr>
          <w:p w:rsidR="00AB2D9B" w:rsidRDefault="00AB2D9B" w:rsidP="00517D92">
            <w:pPr>
              <w:rPr>
                <w:rFonts w:hAnsi="ＭＳ 明朝"/>
                <w:sz w:val="22"/>
                <w:szCs w:val="22"/>
              </w:rPr>
            </w:pPr>
          </w:p>
          <w:p w:rsidR="00AB2D9B" w:rsidRDefault="00AB2D9B" w:rsidP="00517D92">
            <w:pPr>
              <w:rPr>
                <w:rFonts w:hAnsi="ＭＳ 明朝"/>
                <w:sz w:val="22"/>
                <w:szCs w:val="22"/>
              </w:rPr>
            </w:pPr>
          </w:p>
          <w:p w:rsidR="00AB2D9B" w:rsidRDefault="00AB2D9B" w:rsidP="00517D92">
            <w:pPr>
              <w:rPr>
                <w:rFonts w:hAnsi="ＭＳ 明朝"/>
                <w:sz w:val="22"/>
                <w:szCs w:val="22"/>
              </w:rPr>
            </w:pPr>
          </w:p>
          <w:p w:rsidR="00AB2D9B" w:rsidRDefault="00AB2D9B" w:rsidP="00517D92">
            <w:pPr>
              <w:rPr>
                <w:rFonts w:hAnsi="ＭＳ 明朝"/>
                <w:sz w:val="22"/>
                <w:szCs w:val="22"/>
              </w:rPr>
            </w:pPr>
          </w:p>
          <w:p w:rsidR="00AB2D9B" w:rsidRDefault="00AB2D9B" w:rsidP="00AB2D9B">
            <w:pPr>
              <w:ind w:firstLineChars="100" w:firstLine="209"/>
              <w:rPr>
                <w:rFonts w:hAnsi="ＭＳ 明朝"/>
                <w:sz w:val="22"/>
                <w:szCs w:val="22"/>
              </w:rPr>
            </w:pPr>
          </w:p>
          <w:p w:rsidR="00AB2D9B" w:rsidRDefault="00AB2D9B" w:rsidP="00AB2D9B">
            <w:pPr>
              <w:ind w:firstLineChars="100" w:firstLine="209"/>
              <w:rPr>
                <w:rFonts w:hAnsi="ＭＳ 明朝"/>
                <w:sz w:val="22"/>
                <w:szCs w:val="22"/>
              </w:rPr>
            </w:pPr>
          </w:p>
          <w:p w:rsidR="00AB2D9B" w:rsidRDefault="00AB2D9B" w:rsidP="00EA75FF">
            <w:pPr>
              <w:rPr>
                <w:rFonts w:hAnsi="ＭＳ 明朝"/>
                <w:sz w:val="22"/>
                <w:szCs w:val="22"/>
              </w:rPr>
            </w:pPr>
          </w:p>
        </w:tc>
        <w:tc>
          <w:tcPr>
            <w:tcW w:w="1871" w:type="dxa"/>
            <w:gridSpan w:val="2"/>
            <w:tcBorders>
              <w:top w:val="dotted" w:sz="4" w:space="0" w:color="auto"/>
              <w:left w:val="dotted" w:sz="4" w:space="0" w:color="auto"/>
              <w:bottom w:val="dotted" w:sz="4" w:space="0" w:color="auto"/>
            </w:tcBorders>
          </w:tcPr>
          <w:p w:rsidR="00AB2D9B" w:rsidRDefault="00AB2D9B" w:rsidP="00517D92">
            <w:pPr>
              <w:rPr>
                <w:rFonts w:hAnsi="ＭＳ 明朝"/>
                <w:sz w:val="22"/>
                <w:szCs w:val="22"/>
              </w:rPr>
            </w:pPr>
            <w:r>
              <w:rPr>
                <w:rFonts w:hAnsi="ＭＳ 明朝" w:hint="eastAsia"/>
                <w:sz w:val="22"/>
                <w:szCs w:val="22"/>
              </w:rPr>
              <w:t>福利厚生費</w:t>
            </w:r>
          </w:p>
          <w:p w:rsidR="00AB2D9B" w:rsidRDefault="00AB2D9B" w:rsidP="00EA75FF">
            <w:pPr>
              <w:rPr>
                <w:rFonts w:hAnsi="ＭＳ 明朝"/>
                <w:sz w:val="22"/>
                <w:szCs w:val="22"/>
              </w:rPr>
            </w:pPr>
          </w:p>
        </w:tc>
        <w:tc>
          <w:tcPr>
            <w:tcW w:w="6804" w:type="dxa"/>
            <w:tcBorders>
              <w:top w:val="dotted" w:sz="4" w:space="0" w:color="auto"/>
              <w:bottom w:val="dotted" w:sz="4" w:space="0" w:color="auto"/>
            </w:tcBorders>
          </w:tcPr>
          <w:p w:rsidR="00AB2D9B" w:rsidRDefault="00AB2D9B" w:rsidP="00C91D2A">
            <w:pPr>
              <w:rPr>
                <w:rFonts w:hAnsi="ＭＳ 明朝"/>
                <w:sz w:val="22"/>
                <w:szCs w:val="22"/>
              </w:rPr>
            </w:pPr>
            <w:r>
              <w:rPr>
                <w:rFonts w:hAnsi="ＭＳ 明朝" w:hint="eastAsia"/>
                <w:sz w:val="22"/>
                <w:szCs w:val="22"/>
              </w:rPr>
              <w:t>職員の健康診断、福利厚生のための費用及び職員に貸与する被服等の購入費用等</w:t>
            </w:r>
          </w:p>
        </w:tc>
      </w:tr>
      <w:tr w:rsidR="00AB2D9B" w:rsidTr="00AB2D9B">
        <w:trPr>
          <w:cantSplit/>
          <w:trHeight w:val="360"/>
        </w:trPr>
        <w:tc>
          <w:tcPr>
            <w:tcW w:w="829" w:type="dxa"/>
            <w:vMerge/>
            <w:textDirection w:val="tbRlV"/>
            <w:vAlign w:val="center"/>
          </w:tcPr>
          <w:p w:rsidR="00AB2D9B" w:rsidRDefault="00AB2D9B" w:rsidP="00AB2D9B">
            <w:pPr>
              <w:ind w:left="113" w:right="113" w:firstLineChars="100" w:firstLine="209"/>
              <w:rPr>
                <w:rFonts w:hAnsi="ＭＳ 明朝"/>
                <w:sz w:val="22"/>
                <w:szCs w:val="22"/>
              </w:rPr>
            </w:pPr>
          </w:p>
        </w:tc>
        <w:tc>
          <w:tcPr>
            <w:tcW w:w="255" w:type="dxa"/>
            <w:gridSpan w:val="3"/>
            <w:vMerge/>
            <w:tcBorders>
              <w:right w:val="dotted" w:sz="4" w:space="0" w:color="auto"/>
            </w:tcBorders>
          </w:tcPr>
          <w:p w:rsidR="00AB2D9B" w:rsidRDefault="00AB2D9B" w:rsidP="00EA75FF">
            <w:pPr>
              <w:rPr>
                <w:rFonts w:hAnsi="ＭＳ 明朝"/>
                <w:sz w:val="22"/>
                <w:szCs w:val="22"/>
              </w:rPr>
            </w:pPr>
          </w:p>
        </w:tc>
        <w:tc>
          <w:tcPr>
            <w:tcW w:w="1871" w:type="dxa"/>
            <w:gridSpan w:val="2"/>
            <w:tcBorders>
              <w:top w:val="dotted" w:sz="4" w:space="0" w:color="auto"/>
              <w:left w:val="dotted" w:sz="4" w:space="0" w:color="auto"/>
              <w:bottom w:val="dotted" w:sz="4" w:space="0" w:color="auto"/>
            </w:tcBorders>
          </w:tcPr>
          <w:p w:rsidR="00AB2D9B" w:rsidRDefault="00AB2D9B" w:rsidP="00517D92">
            <w:pPr>
              <w:rPr>
                <w:rFonts w:hAnsi="ＭＳ 明朝"/>
                <w:sz w:val="22"/>
                <w:szCs w:val="22"/>
              </w:rPr>
            </w:pPr>
            <w:r>
              <w:rPr>
                <w:rFonts w:hAnsi="ＭＳ 明朝" w:hint="eastAsia"/>
                <w:sz w:val="22"/>
                <w:szCs w:val="22"/>
              </w:rPr>
              <w:t>旅費</w:t>
            </w:r>
          </w:p>
        </w:tc>
        <w:tc>
          <w:tcPr>
            <w:tcW w:w="6804" w:type="dxa"/>
            <w:tcBorders>
              <w:top w:val="dotted" w:sz="4" w:space="0" w:color="auto"/>
              <w:bottom w:val="dotted" w:sz="4" w:space="0" w:color="auto"/>
            </w:tcBorders>
          </w:tcPr>
          <w:p w:rsidR="00AB2D9B" w:rsidRDefault="00AB2D9B" w:rsidP="00C91D2A">
            <w:pPr>
              <w:rPr>
                <w:rFonts w:hAnsi="ＭＳ 明朝"/>
                <w:sz w:val="22"/>
                <w:szCs w:val="22"/>
              </w:rPr>
            </w:pPr>
            <w:r>
              <w:rPr>
                <w:rFonts w:hAnsi="ＭＳ 明朝" w:hint="eastAsia"/>
                <w:sz w:val="22"/>
                <w:szCs w:val="22"/>
              </w:rPr>
              <w:t>施設業務のための職員の出張旅費及び各種職員研修への出席旅費</w:t>
            </w:r>
          </w:p>
        </w:tc>
      </w:tr>
      <w:tr w:rsidR="00AB2D9B" w:rsidTr="00AB2D9B">
        <w:trPr>
          <w:cantSplit/>
          <w:trHeight w:val="630"/>
        </w:trPr>
        <w:tc>
          <w:tcPr>
            <w:tcW w:w="829" w:type="dxa"/>
            <w:vMerge/>
            <w:textDirection w:val="tbRlV"/>
            <w:vAlign w:val="center"/>
          </w:tcPr>
          <w:p w:rsidR="00AB2D9B" w:rsidRDefault="00AB2D9B" w:rsidP="00AB2D9B">
            <w:pPr>
              <w:ind w:left="113" w:right="113" w:firstLineChars="100" w:firstLine="209"/>
              <w:rPr>
                <w:rFonts w:hAnsi="ＭＳ 明朝"/>
                <w:sz w:val="22"/>
                <w:szCs w:val="22"/>
              </w:rPr>
            </w:pPr>
          </w:p>
        </w:tc>
        <w:tc>
          <w:tcPr>
            <w:tcW w:w="255" w:type="dxa"/>
            <w:gridSpan w:val="3"/>
            <w:vMerge/>
            <w:tcBorders>
              <w:right w:val="dotted" w:sz="4" w:space="0" w:color="auto"/>
            </w:tcBorders>
          </w:tcPr>
          <w:p w:rsidR="00AB2D9B" w:rsidRDefault="00AB2D9B" w:rsidP="00EA75FF">
            <w:pPr>
              <w:rPr>
                <w:rFonts w:hAnsi="ＭＳ 明朝"/>
                <w:sz w:val="22"/>
                <w:szCs w:val="22"/>
              </w:rPr>
            </w:pPr>
          </w:p>
        </w:tc>
        <w:tc>
          <w:tcPr>
            <w:tcW w:w="1871" w:type="dxa"/>
            <w:gridSpan w:val="2"/>
            <w:tcBorders>
              <w:top w:val="dotted" w:sz="4" w:space="0" w:color="auto"/>
              <w:left w:val="dotted" w:sz="4" w:space="0" w:color="auto"/>
              <w:bottom w:val="nil"/>
            </w:tcBorders>
          </w:tcPr>
          <w:p w:rsidR="00AB2D9B" w:rsidRDefault="00AB2D9B" w:rsidP="00517D92">
            <w:pPr>
              <w:rPr>
                <w:rFonts w:hAnsi="ＭＳ 明朝"/>
                <w:sz w:val="22"/>
                <w:szCs w:val="22"/>
              </w:rPr>
            </w:pPr>
            <w:r>
              <w:rPr>
                <w:rFonts w:hAnsi="ＭＳ 明朝" w:hint="eastAsia"/>
                <w:sz w:val="22"/>
                <w:szCs w:val="22"/>
              </w:rPr>
              <w:t>消耗品費</w:t>
            </w:r>
          </w:p>
          <w:p w:rsidR="00AB2D9B" w:rsidRDefault="00AB2D9B" w:rsidP="00EA75FF">
            <w:pPr>
              <w:rPr>
                <w:rFonts w:hAnsi="ＭＳ 明朝"/>
                <w:sz w:val="22"/>
                <w:szCs w:val="22"/>
              </w:rPr>
            </w:pPr>
          </w:p>
        </w:tc>
        <w:tc>
          <w:tcPr>
            <w:tcW w:w="6804" w:type="dxa"/>
            <w:tcBorders>
              <w:top w:val="dotted" w:sz="4" w:space="0" w:color="auto"/>
              <w:bottom w:val="dotted" w:sz="4" w:space="0" w:color="auto"/>
            </w:tcBorders>
          </w:tcPr>
          <w:p w:rsidR="00AB2D9B" w:rsidRDefault="00AB2D9B" w:rsidP="00C91D2A">
            <w:pPr>
              <w:rPr>
                <w:rFonts w:hAnsi="ＭＳ 明朝"/>
                <w:sz w:val="22"/>
                <w:szCs w:val="22"/>
              </w:rPr>
            </w:pPr>
            <w:r>
              <w:rPr>
                <w:rFonts w:hAnsi="ＭＳ 明朝" w:hint="eastAsia"/>
                <w:sz w:val="22"/>
                <w:szCs w:val="22"/>
              </w:rPr>
              <w:t>施設運営に必要な消耗品</w:t>
            </w:r>
            <w:r w:rsidR="00F268BA">
              <w:rPr>
                <w:rFonts w:hAnsi="ＭＳ 明朝" w:hint="eastAsia"/>
                <w:sz w:val="22"/>
                <w:szCs w:val="22"/>
              </w:rPr>
              <w:t>（</w:t>
            </w:r>
            <w:r>
              <w:rPr>
                <w:rFonts w:hAnsi="ＭＳ 明朝" w:hint="eastAsia"/>
                <w:sz w:val="22"/>
                <w:szCs w:val="22"/>
              </w:rPr>
              <w:t>用紙、文房具、雑誌等</w:t>
            </w:r>
            <w:r w:rsidR="00F268BA">
              <w:rPr>
                <w:rFonts w:hAnsi="ＭＳ 明朝" w:hint="eastAsia"/>
                <w:sz w:val="22"/>
                <w:szCs w:val="22"/>
              </w:rPr>
              <w:t>）</w:t>
            </w:r>
            <w:r>
              <w:rPr>
                <w:rFonts w:hAnsi="ＭＳ 明朝" w:hint="eastAsia"/>
                <w:sz w:val="22"/>
                <w:szCs w:val="22"/>
              </w:rPr>
              <w:t>であって、給食費に属さない費用</w:t>
            </w:r>
          </w:p>
        </w:tc>
      </w:tr>
      <w:tr w:rsidR="00AB2D9B" w:rsidTr="00AB2D9B">
        <w:trPr>
          <w:cantSplit/>
          <w:trHeight w:val="630"/>
        </w:trPr>
        <w:tc>
          <w:tcPr>
            <w:tcW w:w="829" w:type="dxa"/>
            <w:vMerge/>
            <w:textDirection w:val="tbRlV"/>
            <w:vAlign w:val="center"/>
          </w:tcPr>
          <w:p w:rsidR="00AB2D9B" w:rsidRDefault="00AB2D9B" w:rsidP="00AB2D9B">
            <w:pPr>
              <w:ind w:left="113" w:right="113" w:firstLineChars="100" w:firstLine="209"/>
              <w:rPr>
                <w:rFonts w:hAnsi="ＭＳ 明朝"/>
                <w:sz w:val="22"/>
                <w:szCs w:val="22"/>
              </w:rPr>
            </w:pPr>
          </w:p>
        </w:tc>
        <w:tc>
          <w:tcPr>
            <w:tcW w:w="255" w:type="dxa"/>
            <w:gridSpan w:val="3"/>
            <w:vMerge/>
            <w:tcBorders>
              <w:right w:val="dotted" w:sz="4" w:space="0" w:color="auto"/>
            </w:tcBorders>
          </w:tcPr>
          <w:p w:rsidR="00AB2D9B" w:rsidRDefault="00AB2D9B" w:rsidP="00EA75FF">
            <w:pPr>
              <w:rPr>
                <w:rFonts w:hAnsi="ＭＳ 明朝"/>
                <w:sz w:val="22"/>
                <w:szCs w:val="22"/>
              </w:rPr>
            </w:pPr>
          </w:p>
        </w:tc>
        <w:tc>
          <w:tcPr>
            <w:tcW w:w="1871" w:type="dxa"/>
            <w:gridSpan w:val="2"/>
            <w:tcBorders>
              <w:top w:val="dotted" w:sz="4" w:space="0" w:color="auto"/>
              <w:left w:val="dotted" w:sz="4" w:space="0" w:color="auto"/>
              <w:bottom w:val="dotted" w:sz="4" w:space="0" w:color="auto"/>
            </w:tcBorders>
          </w:tcPr>
          <w:p w:rsidR="00AB2D9B" w:rsidRDefault="00AB2D9B" w:rsidP="00517D92">
            <w:pPr>
              <w:rPr>
                <w:rFonts w:hAnsi="ＭＳ 明朝"/>
                <w:sz w:val="22"/>
                <w:szCs w:val="22"/>
              </w:rPr>
            </w:pPr>
            <w:r>
              <w:rPr>
                <w:rFonts w:hAnsi="ＭＳ 明朝" w:hint="eastAsia"/>
                <w:sz w:val="22"/>
                <w:szCs w:val="22"/>
              </w:rPr>
              <w:t>消耗器具備品費</w:t>
            </w:r>
          </w:p>
          <w:p w:rsidR="00AB2D9B" w:rsidRDefault="00AB2D9B" w:rsidP="00EA75FF">
            <w:pPr>
              <w:rPr>
                <w:rFonts w:hAnsi="ＭＳ 明朝"/>
                <w:sz w:val="22"/>
                <w:szCs w:val="22"/>
              </w:rPr>
            </w:pPr>
          </w:p>
        </w:tc>
        <w:tc>
          <w:tcPr>
            <w:tcW w:w="6804" w:type="dxa"/>
            <w:tcBorders>
              <w:top w:val="dotted" w:sz="4" w:space="0" w:color="auto"/>
              <w:bottom w:val="dotted" w:sz="4" w:space="0" w:color="auto"/>
            </w:tcBorders>
          </w:tcPr>
          <w:p w:rsidR="00AB2D9B" w:rsidRDefault="00AB2D9B" w:rsidP="00C91D2A">
            <w:pPr>
              <w:rPr>
                <w:rFonts w:hAnsi="ＭＳ 明朝"/>
                <w:sz w:val="22"/>
                <w:szCs w:val="22"/>
              </w:rPr>
            </w:pPr>
            <w:r>
              <w:rPr>
                <w:rFonts w:hAnsi="ＭＳ 明朝" w:hint="eastAsia"/>
                <w:sz w:val="22"/>
                <w:szCs w:val="22"/>
              </w:rPr>
              <w:t>事務用の計算機など減価償却を必要としないもので１年を超えて使用できるものであって炊具食器費に属さない費用</w:t>
            </w:r>
          </w:p>
        </w:tc>
      </w:tr>
      <w:tr w:rsidR="00AB2D9B" w:rsidTr="00AB2D9B">
        <w:trPr>
          <w:cantSplit/>
          <w:trHeight w:val="360"/>
        </w:trPr>
        <w:tc>
          <w:tcPr>
            <w:tcW w:w="829" w:type="dxa"/>
            <w:vMerge/>
            <w:textDirection w:val="tbRlV"/>
            <w:vAlign w:val="center"/>
          </w:tcPr>
          <w:p w:rsidR="00AB2D9B" w:rsidRDefault="00AB2D9B" w:rsidP="00AB2D9B">
            <w:pPr>
              <w:ind w:left="113" w:right="113" w:firstLineChars="100" w:firstLine="209"/>
              <w:rPr>
                <w:rFonts w:hAnsi="ＭＳ 明朝"/>
                <w:sz w:val="22"/>
                <w:szCs w:val="22"/>
              </w:rPr>
            </w:pPr>
          </w:p>
        </w:tc>
        <w:tc>
          <w:tcPr>
            <w:tcW w:w="255" w:type="dxa"/>
            <w:gridSpan w:val="3"/>
            <w:vMerge/>
            <w:tcBorders>
              <w:right w:val="dotted" w:sz="4" w:space="0" w:color="auto"/>
            </w:tcBorders>
          </w:tcPr>
          <w:p w:rsidR="00AB2D9B" w:rsidRDefault="00AB2D9B" w:rsidP="00EA75FF">
            <w:pPr>
              <w:rPr>
                <w:rFonts w:hAnsi="ＭＳ 明朝"/>
                <w:sz w:val="22"/>
                <w:szCs w:val="22"/>
              </w:rPr>
            </w:pPr>
          </w:p>
        </w:tc>
        <w:tc>
          <w:tcPr>
            <w:tcW w:w="1871" w:type="dxa"/>
            <w:gridSpan w:val="2"/>
            <w:tcBorders>
              <w:top w:val="dotted" w:sz="4" w:space="0" w:color="auto"/>
              <w:left w:val="dotted" w:sz="4" w:space="0" w:color="auto"/>
              <w:bottom w:val="dotted" w:sz="4" w:space="0" w:color="auto"/>
            </w:tcBorders>
          </w:tcPr>
          <w:p w:rsidR="00AB2D9B" w:rsidRDefault="00AB2D9B" w:rsidP="00517D92">
            <w:pPr>
              <w:rPr>
                <w:rFonts w:hAnsi="ＭＳ 明朝"/>
                <w:sz w:val="22"/>
                <w:szCs w:val="22"/>
              </w:rPr>
            </w:pPr>
            <w:r>
              <w:rPr>
                <w:rFonts w:hAnsi="ＭＳ 明朝" w:hint="eastAsia"/>
                <w:sz w:val="22"/>
                <w:szCs w:val="22"/>
              </w:rPr>
              <w:t>光熱水費</w:t>
            </w:r>
          </w:p>
        </w:tc>
        <w:tc>
          <w:tcPr>
            <w:tcW w:w="6804" w:type="dxa"/>
            <w:tcBorders>
              <w:top w:val="dotted" w:sz="4" w:space="0" w:color="auto"/>
              <w:bottom w:val="dotted" w:sz="4" w:space="0" w:color="auto"/>
            </w:tcBorders>
          </w:tcPr>
          <w:p w:rsidR="00AB2D9B" w:rsidRDefault="00AB2D9B" w:rsidP="00C91D2A">
            <w:pPr>
              <w:rPr>
                <w:rFonts w:hAnsi="ＭＳ 明朝"/>
                <w:sz w:val="22"/>
                <w:szCs w:val="22"/>
              </w:rPr>
            </w:pPr>
            <w:r>
              <w:rPr>
                <w:rFonts w:hAnsi="ＭＳ 明朝" w:hint="eastAsia"/>
                <w:sz w:val="22"/>
                <w:szCs w:val="22"/>
              </w:rPr>
              <w:t>電気料、ガス料、水道料、重油、プロパン等の費用</w:t>
            </w:r>
          </w:p>
        </w:tc>
      </w:tr>
      <w:tr w:rsidR="00AB2D9B" w:rsidTr="00AB2D9B">
        <w:trPr>
          <w:cantSplit/>
          <w:trHeight w:val="645"/>
        </w:trPr>
        <w:tc>
          <w:tcPr>
            <w:tcW w:w="829" w:type="dxa"/>
            <w:vMerge/>
            <w:textDirection w:val="tbRlV"/>
            <w:vAlign w:val="center"/>
          </w:tcPr>
          <w:p w:rsidR="00AB2D9B" w:rsidRDefault="00AB2D9B" w:rsidP="00AB2D9B">
            <w:pPr>
              <w:ind w:left="113" w:right="113" w:firstLineChars="100" w:firstLine="209"/>
              <w:rPr>
                <w:rFonts w:hAnsi="ＭＳ 明朝"/>
                <w:sz w:val="22"/>
                <w:szCs w:val="22"/>
              </w:rPr>
            </w:pPr>
          </w:p>
        </w:tc>
        <w:tc>
          <w:tcPr>
            <w:tcW w:w="255" w:type="dxa"/>
            <w:gridSpan w:val="3"/>
            <w:vMerge/>
            <w:tcBorders>
              <w:right w:val="dotted" w:sz="4" w:space="0" w:color="auto"/>
            </w:tcBorders>
          </w:tcPr>
          <w:p w:rsidR="00AB2D9B" w:rsidRDefault="00AB2D9B" w:rsidP="00EA75FF">
            <w:pPr>
              <w:rPr>
                <w:rFonts w:hAnsi="ＭＳ 明朝"/>
                <w:sz w:val="22"/>
                <w:szCs w:val="22"/>
              </w:rPr>
            </w:pPr>
          </w:p>
        </w:tc>
        <w:tc>
          <w:tcPr>
            <w:tcW w:w="1871" w:type="dxa"/>
            <w:gridSpan w:val="2"/>
            <w:tcBorders>
              <w:top w:val="dotted" w:sz="4" w:space="0" w:color="auto"/>
              <w:left w:val="dotted" w:sz="4" w:space="0" w:color="auto"/>
              <w:bottom w:val="dotted" w:sz="4" w:space="0" w:color="auto"/>
            </w:tcBorders>
          </w:tcPr>
          <w:p w:rsidR="00AB2D9B" w:rsidRDefault="00AB2D9B" w:rsidP="00517D92">
            <w:pPr>
              <w:rPr>
                <w:rFonts w:hAnsi="ＭＳ 明朝"/>
                <w:sz w:val="22"/>
                <w:szCs w:val="22"/>
              </w:rPr>
            </w:pPr>
            <w:r>
              <w:rPr>
                <w:rFonts w:hAnsi="ＭＳ 明朝" w:hint="eastAsia"/>
                <w:sz w:val="22"/>
                <w:szCs w:val="22"/>
              </w:rPr>
              <w:t>修繕費</w:t>
            </w:r>
          </w:p>
          <w:p w:rsidR="00AB2D9B" w:rsidRDefault="00AB2D9B" w:rsidP="00EA75FF">
            <w:pPr>
              <w:rPr>
                <w:rFonts w:hAnsi="ＭＳ 明朝"/>
                <w:sz w:val="22"/>
                <w:szCs w:val="22"/>
              </w:rPr>
            </w:pPr>
          </w:p>
        </w:tc>
        <w:tc>
          <w:tcPr>
            <w:tcW w:w="6804" w:type="dxa"/>
            <w:tcBorders>
              <w:top w:val="dotted" w:sz="4" w:space="0" w:color="auto"/>
              <w:bottom w:val="dotted" w:sz="4" w:space="0" w:color="auto"/>
            </w:tcBorders>
          </w:tcPr>
          <w:p w:rsidR="00AB2D9B" w:rsidRDefault="00AB2D9B" w:rsidP="00C91D2A">
            <w:pPr>
              <w:rPr>
                <w:rFonts w:hAnsi="ＭＳ 明朝"/>
                <w:sz w:val="22"/>
                <w:szCs w:val="22"/>
              </w:rPr>
            </w:pPr>
            <w:r>
              <w:rPr>
                <w:rFonts w:hAnsi="ＭＳ 明朝" w:hint="eastAsia"/>
                <w:sz w:val="22"/>
                <w:szCs w:val="22"/>
              </w:rPr>
              <w:t>有形固定資産に損傷、摩滅、汚損などが生じたとき原状回復に要した通常の修繕のための費用</w:t>
            </w:r>
          </w:p>
        </w:tc>
      </w:tr>
      <w:tr w:rsidR="00AB2D9B" w:rsidTr="00AB2D9B">
        <w:trPr>
          <w:cantSplit/>
          <w:trHeight w:val="660"/>
        </w:trPr>
        <w:tc>
          <w:tcPr>
            <w:tcW w:w="829" w:type="dxa"/>
            <w:vMerge/>
            <w:textDirection w:val="tbRlV"/>
            <w:vAlign w:val="center"/>
          </w:tcPr>
          <w:p w:rsidR="00AB2D9B" w:rsidRDefault="00AB2D9B" w:rsidP="00AB2D9B">
            <w:pPr>
              <w:ind w:left="113" w:right="113" w:firstLineChars="100" w:firstLine="209"/>
              <w:rPr>
                <w:rFonts w:hAnsi="ＭＳ 明朝"/>
                <w:sz w:val="22"/>
                <w:szCs w:val="22"/>
              </w:rPr>
            </w:pPr>
          </w:p>
        </w:tc>
        <w:tc>
          <w:tcPr>
            <w:tcW w:w="255" w:type="dxa"/>
            <w:gridSpan w:val="3"/>
            <w:vMerge/>
            <w:tcBorders>
              <w:right w:val="dotted" w:sz="4" w:space="0" w:color="auto"/>
            </w:tcBorders>
          </w:tcPr>
          <w:p w:rsidR="00AB2D9B" w:rsidRDefault="00AB2D9B" w:rsidP="00EA75FF">
            <w:pPr>
              <w:rPr>
                <w:rFonts w:hAnsi="ＭＳ 明朝"/>
                <w:sz w:val="22"/>
                <w:szCs w:val="22"/>
              </w:rPr>
            </w:pPr>
          </w:p>
        </w:tc>
        <w:tc>
          <w:tcPr>
            <w:tcW w:w="1871" w:type="dxa"/>
            <w:gridSpan w:val="2"/>
            <w:tcBorders>
              <w:top w:val="dotted" w:sz="4" w:space="0" w:color="auto"/>
              <w:left w:val="dotted" w:sz="4" w:space="0" w:color="auto"/>
              <w:bottom w:val="dotted" w:sz="4" w:space="0" w:color="auto"/>
            </w:tcBorders>
          </w:tcPr>
          <w:p w:rsidR="00AB2D9B" w:rsidRDefault="00AB2D9B" w:rsidP="00EA75FF">
            <w:pPr>
              <w:rPr>
                <w:rFonts w:hAnsi="ＭＳ 明朝"/>
                <w:sz w:val="22"/>
                <w:szCs w:val="22"/>
              </w:rPr>
            </w:pPr>
            <w:r>
              <w:rPr>
                <w:rFonts w:hAnsi="ＭＳ 明朝" w:hint="eastAsia"/>
                <w:sz w:val="22"/>
                <w:szCs w:val="22"/>
              </w:rPr>
              <w:t>役務費</w:t>
            </w:r>
          </w:p>
          <w:p w:rsidR="00AB2D9B" w:rsidRDefault="00AB2D9B" w:rsidP="00EA75FF">
            <w:pPr>
              <w:rPr>
                <w:rFonts w:hAnsi="ＭＳ 明朝"/>
                <w:sz w:val="22"/>
                <w:szCs w:val="22"/>
              </w:rPr>
            </w:pPr>
          </w:p>
        </w:tc>
        <w:tc>
          <w:tcPr>
            <w:tcW w:w="6804" w:type="dxa"/>
            <w:tcBorders>
              <w:top w:val="dotted" w:sz="4" w:space="0" w:color="auto"/>
              <w:bottom w:val="dotted" w:sz="4" w:space="0" w:color="auto"/>
            </w:tcBorders>
          </w:tcPr>
          <w:p w:rsidR="00AB2D9B" w:rsidRDefault="00AB2D9B" w:rsidP="00C91D2A">
            <w:pPr>
              <w:rPr>
                <w:rFonts w:hAnsi="ＭＳ 明朝"/>
                <w:sz w:val="22"/>
                <w:szCs w:val="22"/>
              </w:rPr>
            </w:pPr>
            <w:r>
              <w:rPr>
                <w:rFonts w:hAnsi="ＭＳ 明朝" w:hint="eastAsia"/>
                <w:sz w:val="22"/>
                <w:szCs w:val="22"/>
              </w:rPr>
              <w:t>事務用の郵便料金、電報料金、電話料金、諸物品の運搬料、近距離の乗船・乗車費用及び火災保険料等の各種損害保険料等</w:t>
            </w:r>
          </w:p>
        </w:tc>
      </w:tr>
      <w:tr w:rsidR="00AB2D9B" w:rsidTr="00AB2D9B">
        <w:trPr>
          <w:cantSplit/>
          <w:trHeight w:val="645"/>
        </w:trPr>
        <w:tc>
          <w:tcPr>
            <w:tcW w:w="829" w:type="dxa"/>
            <w:vMerge/>
            <w:textDirection w:val="tbRlV"/>
            <w:vAlign w:val="center"/>
          </w:tcPr>
          <w:p w:rsidR="00AB2D9B" w:rsidRDefault="00AB2D9B" w:rsidP="00AB2D9B">
            <w:pPr>
              <w:ind w:left="113" w:right="113" w:firstLineChars="100" w:firstLine="209"/>
              <w:rPr>
                <w:rFonts w:hAnsi="ＭＳ 明朝"/>
                <w:sz w:val="22"/>
                <w:szCs w:val="22"/>
              </w:rPr>
            </w:pPr>
          </w:p>
        </w:tc>
        <w:tc>
          <w:tcPr>
            <w:tcW w:w="255" w:type="dxa"/>
            <w:gridSpan w:val="3"/>
            <w:vMerge/>
            <w:tcBorders>
              <w:right w:val="dotted" w:sz="4" w:space="0" w:color="auto"/>
            </w:tcBorders>
          </w:tcPr>
          <w:p w:rsidR="00AB2D9B" w:rsidRDefault="00AB2D9B" w:rsidP="00EA75FF">
            <w:pPr>
              <w:rPr>
                <w:rFonts w:hAnsi="ＭＳ 明朝"/>
                <w:sz w:val="22"/>
                <w:szCs w:val="22"/>
              </w:rPr>
            </w:pPr>
          </w:p>
        </w:tc>
        <w:tc>
          <w:tcPr>
            <w:tcW w:w="1871" w:type="dxa"/>
            <w:gridSpan w:val="2"/>
            <w:tcBorders>
              <w:top w:val="dotted" w:sz="4" w:space="0" w:color="auto"/>
              <w:left w:val="dotted" w:sz="4" w:space="0" w:color="auto"/>
              <w:bottom w:val="dotted" w:sz="4" w:space="0" w:color="auto"/>
            </w:tcBorders>
          </w:tcPr>
          <w:p w:rsidR="00AB2D9B" w:rsidRDefault="00AB2D9B" w:rsidP="00EA75FF">
            <w:pPr>
              <w:rPr>
                <w:rFonts w:hAnsi="ＭＳ 明朝"/>
                <w:sz w:val="22"/>
                <w:szCs w:val="22"/>
              </w:rPr>
            </w:pPr>
            <w:r>
              <w:rPr>
                <w:rFonts w:hAnsi="ＭＳ 明朝" w:hint="eastAsia"/>
                <w:sz w:val="22"/>
                <w:szCs w:val="22"/>
              </w:rPr>
              <w:t>借料損料</w:t>
            </w:r>
          </w:p>
          <w:p w:rsidR="00AB2D9B" w:rsidRDefault="00AB2D9B" w:rsidP="00EA75FF">
            <w:pPr>
              <w:rPr>
                <w:rFonts w:hAnsi="ＭＳ 明朝"/>
                <w:sz w:val="22"/>
                <w:szCs w:val="22"/>
              </w:rPr>
            </w:pPr>
          </w:p>
        </w:tc>
        <w:tc>
          <w:tcPr>
            <w:tcW w:w="6804" w:type="dxa"/>
            <w:tcBorders>
              <w:top w:val="dotted" w:sz="4" w:space="0" w:color="auto"/>
              <w:bottom w:val="dotted" w:sz="4" w:space="0" w:color="auto"/>
            </w:tcBorders>
          </w:tcPr>
          <w:p w:rsidR="00AB2D9B" w:rsidRDefault="00AB2D9B" w:rsidP="00C91D2A">
            <w:pPr>
              <w:rPr>
                <w:rFonts w:hAnsi="ＭＳ 明朝"/>
                <w:sz w:val="22"/>
                <w:szCs w:val="22"/>
              </w:rPr>
            </w:pPr>
            <w:r>
              <w:rPr>
                <w:rFonts w:hAnsi="ＭＳ 明朝" w:hint="eastAsia"/>
                <w:sz w:val="22"/>
                <w:szCs w:val="22"/>
              </w:rPr>
              <w:t>施設運営に必要な機械器具の借損料、会場借料、物品使用料、車両借上料および駐車料等の費用</w:t>
            </w:r>
          </w:p>
        </w:tc>
      </w:tr>
      <w:tr w:rsidR="00AB2D9B" w:rsidTr="00AB2D9B">
        <w:trPr>
          <w:cantSplit/>
          <w:trHeight w:val="345"/>
        </w:trPr>
        <w:tc>
          <w:tcPr>
            <w:tcW w:w="829" w:type="dxa"/>
            <w:vMerge/>
            <w:textDirection w:val="tbRlV"/>
            <w:vAlign w:val="center"/>
          </w:tcPr>
          <w:p w:rsidR="00AB2D9B" w:rsidRDefault="00AB2D9B" w:rsidP="00AB2D9B">
            <w:pPr>
              <w:ind w:left="113" w:right="113" w:firstLineChars="100" w:firstLine="209"/>
              <w:rPr>
                <w:rFonts w:hAnsi="ＭＳ 明朝"/>
                <w:sz w:val="22"/>
                <w:szCs w:val="22"/>
              </w:rPr>
            </w:pPr>
          </w:p>
        </w:tc>
        <w:tc>
          <w:tcPr>
            <w:tcW w:w="255" w:type="dxa"/>
            <w:gridSpan w:val="3"/>
            <w:vMerge/>
            <w:tcBorders>
              <w:right w:val="dotted" w:sz="4" w:space="0" w:color="auto"/>
            </w:tcBorders>
          </w:tcPr>
          <w:p w:rsidR="00AB2D9B" w:rsidRDefault="00AB2D9B" w:rsidP="00EA75FF">
            <w:pPr>
              <w:rPr>
                <w:rFonts w:hAnsi="ＭＳ 明朝"/>
                <w:sz w:val="22"/>
                <w:szCs w:val="22"/>
              </w:rPr>
            </w:pPr>
          </w:p>
        </w:tc>
        <w:tc>
          <w:tcPr>
            <w:tcW w:w="1871" w:type="dxa"/>
            <w:gridSpan w:val="2"/>
            <w:tcBorders>
              <w:top w:val="dotted" w:sz="4" w:space="0" w:color="auto"/>
              <w:left w:val="dotted" w:sz="4" w:space="0" w:color="auto"/>
              <w:bottom w:val="dotted" w:sz="4" w:space="0" w:color="auto"/>
            </w:tcBorders>
          </w:tcPr>
          <w:p w:rsidR="00AB2D9B" w:rsidRDefault="00AB2D9B" w:rsidP="00EA75FF">
            <w:pPr>
              <w:rPr>
                <w:rFonts w:hAnsi="ＭＳ 明朝"/>
                <w:sz w:val="22"/>
                <w:szCs w:val="22"/>
              </w:rPr>
            </w:pPr>
            <w:r>
              <w:rPr>
                <w:rFonts w:hAnsi="ＭＳ 明朝" w:hint="eastAsia"/>
                <w:sz w:val="22"/>
                <w:szCs w:val="22"/>
              </w:rPr>
              <w:t>業務委託費</w:t>
            </w:r>
          </w:p>
        </w:tc>
        <w:tc>
          <w:tcPr>
            <w:tcW w:w="6804" w:type="dxa"/>
            <w:tcBorders>
              <w:top w:val="dotted" w:sz="4" w:space="0" w:color="auto"/>
              <w:bottom w:val="dotted" w:sz="4" w:space="0" w:color="auto"/>
            </w:tcBorders>
          </w:tcPr>
          <w:p w:rsidR="00AB2D9B" w:rsidRDefault="00AB2D9B" w:rsidP="00C91D2A">
            <w:pPr>
              <w:rPr>
                <w:rFonts w:hAnsi="ＭＳ 明朝"/>
                <w:sz w:val="22"/>
                <w:szCs w:val="22"/>
              </w:rPr>
            </w:pPr>
            <w:r>
              <w:rPr>
                <w:rFonts w:hAnsi="ＭＳ 明朝" w:hint="eastAsia"/>
                <w:sz w:val="22"/>
                <w:szCs w:val="22"/>
              </w:rPr>
              <w:t>洗濯、清掃等施設業務の一部を他に委託するための費用</w:t>
            </w:r>
          </w:p>
        </w:tc>
      </w:tr>
      <w:tr w:rsidR="00AB2D9B" w:rsidTr="00AB2D9B">
        <w:trPr>
          <w:cantSplit/>
          <w:trHeight w:val="345"/>
        </w:trPr>
        <w:tc>
          <w:tcPr>
            <w:tcW w:w="829" w:type="dxa"/>
            <w:vMerge/>
            <w:textDirection w:val="tbRlV"/>
            <w:vAlign w:val="center"/>
          </w:tcPr>
          <w:p w:rsidR="00AB2D9B" w:rsidRDefault="00AB2D9B" w:rsidP="00AB2D9B">
            <w:pPr>
              <w:ind w:left="113" w:right="113" w:firstLineChars="100" w:firstLine="209"/>
              <w:rPr>
                <w:rFonts w:hAnsi="ＭＳ 明朝"/>
                <w:sz w:val="22"/>
                <w:szCs w:val="22"/>
              </w:rPr>
            </w:pPr>
          </w:p>
        </w:tc>
        <w:tc>
          <w:tcPr>
            <w:tcW w:w="255" w:type="dxa"/>
            <w:gridSpan w:val="3"/>
            <w:vMerge/>
            <w:tcBorders>
              <w:right w:val="dotted" w:sz="4" w:space="0" w:color="auto"/>
            </w:tcBorders>
          </w:tcPr>
          <w:p w:rsidR="00AB2D9B" w:rsidRDefault="00AB2D9B" w:rsidP="00EA75FF">
            <w:pPr>
              <w:rPr>
                <w:rFonts w:hAnsi="ＭＳ 明朝"/>
                <w:sz w:val="22"/>
                <w:szCs w:val="22"/>
              </w:rPr>
            </w:pPr>
          </w:p>
        </w:tc>
        <w:tc>
          <w:tcPr>
            <w:tcW w:w="1871" w:type="dxa"/>
            <w:gridSpan w:val="2"/>
            <w:tcBorders>
              <w:top w:val="dotted" w:sz="4" w:space="0" w:color="auto"/>
              <w:left w:val="dotted" w:sz="4" w:space="0" w:color="auto"/>
              <w:bottom w:val="nil"/>
            </w:tcBorders>
          </w:tcPr>
          <w:p w:rsidR="00AB2D9B" w:rsidRDefault="00AB2D9B" w:rsidP="00EA75FF">
            <w:pPr>
              <w:rPr>
                <w:rFonts w:hAnsi="ＭＳ 明朝"/>
                <w:sz w:val="22"/>
                <w:szCs w:val="22"/>
              </w:rPr>
            </w:pPr>
            <w:r>
              <w:rPr>
                <w:rFonts w:hAnsi="ＭＳ 明朝" w:hint="eastAsia"/>
                <w:sz w:val="22"/>
                <w:szCs w:val="22"/>
              </w:rPr>
              <w:t>減価償却費</w:t>
            </w:r>
          </w:p>
        </w:tc>
        <w:tc>
          <w:tcPr>
            <w:tcW w:w="6804" w:type="dxa"/>
            <w:tcBorders>
              <w:top w:val="dotted" w:sz="4" w:space="0" w:color="auto"/>
              <w:bottom w:val="dotted" w:sz="4" w:space="0" w:color="auto"/>
            </w:tcBorders>
          </w:tcPr>
          <w:p w:rsidR="00AB2D9B" w:rsidRDefault="00AB2D9B" w:rsidP="00C91D2A">
            <w:pPr>
              <w:rPr>
                <w:rFonts w:hAnsi="ＭＳ 明朝"/>
                <w:sz w:val="22"/>
                <w:szCs w:val="22"/>
              </w:rPr>
            </w:pPr>
            <w:r>
              <w:rPr>
                <w:rFonts w:hAnsi="ＭＳ 明朝" w:hint="eastAsia"/>
                <w:sz w:val="22"/>
                <w:szCs w:val="22"/>
              </w:rPr>
              <w:t>固定資産の減価償却費</w:t>
            </w:r>
          </w:p>
        </w:tc>
      </w:tr>
      <w:tr w:rsidR="00AB2D9B" w:rsidTr="00AB2D9B">
        <w:trPr>
          <w:cantSplit/>
          <w:trHeight w:val="315"/>
        </w:trPr>
        <w:tc>
          <w:tcPr>
            <w:tcW w:w="829" w:type="dxa"/>
            <w:vMerge/>
            <w:textDirection w:val="tbRlV"/>
            <w:vAlign w:val="center"/>
          </w:tcPr>
          <w:p w:rsidR="00AB2D9B" w:rsidRDefault="00AB2D9B" w:rsidP="00AB2D9B">
            <w:pPr>
              <w:ind w:left="113" w:right="113" w:firstLineChars="100" w:firstLine="209"/>
              <w:rPr>
                <w:rFonts w:hAnsi="ＭＳ 明朝"/>
                <w:sz w:val="22"/>
                <w:szCs w:val="22"/>
              </w:rPr>
            </w:pPr>
          </w:p>
        </w:tc>
        <w:tc>
          <w:tcPr>
            <w:tcW w:w="255" w:type="dxa"/>
            <w:gridSpan w:val="3"/>
            <w:vMerge/>
            <w:tcBorders>
              <w:right w:val="dotted" w:sz="4" w:space="0" w:color="auto"/>
            </w:tcBorders>
          </w:tcPr>
          <w:p w:rsidR="00AB2D9B" w:rsidRDefault="00AB2D9B" w:rsidP="00EA75FF">
            <w:pPr>
              <w:rPr>
                <w:rFonts w:hAnsi="ＭＳ 明朝"/>
                <w:sz w:val="22"/>
                <w:szCs w:val="22"/>
              </w:rPr>
            </w:pPr>
          </w:p>
        </w:tc>
        <w:tc>
          <w:tcPr>
            <w:tcW w:w="1871" w:type="dxa"/>
            <w:gridSpan w:val="2"/>
            <w:tcBorders>
              <w:top w:val="dotted" w:sz="4" w:space="0" w:color="auto"/>
              <w:left w:val="dotted" w:sz="4" w:space="0" w:color="auto"/>
            </w:tcBorders>
          </w:tcPr>
          <w:p w:rsidR="00AB2D9B" w:rsidRDefault="00AB2D9B" w:rsidP="00EA75FF">
            <w:pPr>
              <w:rPr>
                <w:rFonts w:hAnsi="ＭＳ 明朝"/>
                <w:sz w:val="22"/>
                <w:szCs w:val="22"/>
              </w:rPr>
            </w:pPr>
            <w:r>
              <w:rPr>
                <w:rFonts w:hAnsi="ＭＳ 明朝" w:hint="eastAsia"/>
                <w:sz w:val="22"/>
                <w:szCs w:val="22"/>
              </w:rPr>
              <w:t>その他</w:t>
            </w:r>
          </w:p>
        </w:tc>
        <w:tc>
          <w:tcPr>
            <w:tcW w:w="6804" w:type="dxa"/>
            <w:tcBorders>
              <w:top w:val="dotted" w:sz="4" w:space="0" w:color="auto"/>
            </w:tcBorders>
          </w:tcPr>
          <w:p w:rsidR="00AB2D9B" w:rsidRDefault="00AB2D9B" w:rsidP="00C91D2A">
            <w:pPr>
              <w:rPr>
                <w:rFonts w:hAnsi="ＭＳ 明朝"/>
                <w:sz w:val="22"/>
                <w:szCs w:val="22"/>
              </w:rPr>
            </w:pPr>
            <w:r>
              <w:rPr>
                <w:rFonts w:hAnsi="ＭＳ 明朝" w:hint="eastAsia"/>
                <w:sz w:val="22"/>
                <w:szCs w:val="22"/>
              </w:rPr>
              <w:t>以上のいずれにも属さないもので事務費として支出するための費用</w:t>
            </w:r>
          </w:p>
        </w:tc>
      </w:tr>
      <w:tr w:rsidR="00995820" w:rsidTr="00AB2D9B">
        <w:trPr>
          <w:cantSplit/>
          <w:trHeight w:val="312"/>
        </w:trPr>
        <w:tc>
          <w:tcPr>
            <w:tcW w:w="829" w:type="dxa"/>
            <w:vAlign w:val="center"/>
          </w:tcPr>
          <w:p w:rsidR="00995820" w:rsidRPr="00082A75" w:rsidRDefault="00EA75FF" w:rsidP="00EA75FF">
            <w:pPr>
              <w:widowControl/>
              <w:autoSpaceDE/>
              <w:autoSpaceDN/>
              <w:jc w:val="center"/>
              <w:rPr>
                <w:rFonts w:hAnsi="ＭＳ 明朝"/>
                <w:sz w:val="22"/>
                <w:szCs w:val="22"/>
              </w:rPr>
            </w:pPr>
            <w:r>
              <w:rPr>
                <w:rFonts w:hAnsi="ＭＳ 明朝" w:hint="eastAsia"/>
                <w:sz w:val="22"/>
                <w:szCs w:val="22"/>
              </w:rPr>
              <w:t>区分</w:t>
            </w:r>
          </w:p>
        </w:tc>
        <w:tc>
          <w:tcPr>
            <w:tcW w:w="2126" w:type="dxa"/>
            <w:gridSpan w:val="5"/>
          </w:tcPr>
          <w:p w:rsidR="000F6A8E" w:rsidRPr="00517D92" w:rsidRDefault="00EA75FF" w:rsidP="00EA75FF">
            <w:pPr>
              <w:jc w:val="center"/>
              <w:rPr>
                <w:rFonts w:hAnsi="ＭＳ 明朝"/>
                <w:sz w:val="22"/>
                <w:szCs w:val="22"/>
              </w:rPr>
            </w:pPr>
            <w:r>
              <w:rPr>
                <w:rFonts w:hAnsi="ＭＳ 明朝" w:hint="eastAsia"/>
                <w:sz w:val="22"/>
                <w:szCs w:val="22"/>
              </w:rPr>
              <w:t>科目</w:t>
            </w:r>
          </w:p>
        </w:tc>
        <w:tc>
          <w:tcPr>
            <w:tcW w:w="6804" w:type="dxa"/>
          </w:tcPr>
          <w:p w:rsidR="00906220" w:rsidRPr="00517D92" w:rsidRDefault="00EA75FF" w:rsidP="00EA75FF">
            <w:pPr>
              <w:jc w:val="center"/>
              <w:rPr>
                <w:rFonts w:hAnsi="ＭＳ 明朝"/>
                <w:sz w:val="22"/>
                <w:szCs w:val="22"/>
              </w:rPr>
            </w:pPr>
            <w:r>
              <w:rPr>
                <w:rFonts w:hAnsi="ＭＳ 明朝" w:hint="eastAsia"/>
                <w:sz w:val="22"/>
                <w:szCs w:val="22"/>
              </w:rPr>
              <w:t>説明</w:t>
            </w:r>
          </w:p>
        </w:tc>
      </w:tr>
      <w:tr w:rsidR="00AB2D9B" w:rsidTr="00AB2D9B">
        <w:trPr>
          <w:cantSplit/>
          <w:trHeight w:val="646"/>
        </w:trPr>
        <w:tc>
          <w:tcPr>
            <w:tcW w:w="829" w:type="dxa"/>
            <w:vMerge w:val="restart"/>
            <w:textDirection w:val="tbRlV"/>
            <w:vAlign w:val="center"/>
          </w:tcPr>
          <w:p w:rsidR="00AB2D9B" w:rsidRPr="00082A75" w:rsidRDefault="00AB2D9B" w:rsidP="00EA75FF">
            <w:pPr>
              <w:widowControl/>
              <w:autoSpaceDE/>
              <w:autoSpaceDN/>
              <w:jc w:val="left"/>
              <w:rPr>
                <w:rFonts w:hAnsi="ＭＳ 明朝"/>
                <w:sz w:val="22"/>
                <w:szCs w:val="22"/>
              </w:rPr>
            </w:pPr>
          </w:p>
        </w:tc>
        <w:tc>
          <w:tcPr>
            <w:tcW w:w="2126" w:type="dxa"/>
            <w:gridSpan w:val="5"/>
          </w:tcPr>
          <w:p w:rsidR="00AB2D9B" w:rsidRDefault="00AB2D9B" w:rsidP="000F6A8E">
            <w:pPr>
              <w:rPr>
                <w:rFonts w:hAnsi="ＭＳ 明朝"/>
                <w:sz w:val="22"/>
                <w:szCs w:val="22"/>
              </w:rPr>
            </w:pPr>
            <w:r>
              <w:rPr>
                <w:rFonts w:hAnsi="ＭＳ 明朝" w:hint="eastAsia"/>
                <w:sz w:val="22"/>
                <w:szCs w:val="22"/>
              </w:rPr>
              <w:t>その他の費用</w:t>
            </w:r>
          </w:p>
          <w:p w:rsidR="00AB2D9B" w:rsidRDefault="00AB2D9B" w:rsidP="000F6A8E">
            <w:pPr>
              <w:rPr>
                <w:rFonts w:hAnsi="ＭＳ 明朝"/>
                <w:sz w:val="22"/>
                <w:szCs w:val="22"/>
              </w:rPr>
            </w:pPr>
          </w:p>
        </w:tc>
        <w:tc>
          <w:tcPr>
            <w:tcW w:w="6804" w:type="dxa"/>
          </w:tcPr>
          <w:p w:rsidR="00AB2D9B" w:rsidRDefault="00AB2D9B" w:rsidP="00995820">
            <w:pPr>
              <w:rPr>
                <w:rFonts w:hAnsi="ＭＳ 明朝"/>
                <w:sz w:val="22"/>
                <w:szCs w:val="22"/>
              </w:rPr>
            </w:pPr>
            <w:r>
              <w:rPr>
                <w:rFonts w:hAnsi="ＭＳ 明朝" w:hint="eastAsia"/>
                <w:sz w:val="22"/>
                <w:szCs w:val="22"/>
              </w:rPr>
              <w:t>その他の費用。但し、１科目の金額が５万円を超える場合は独立の項目を設けること</w:t>
            </w:r>
            <w:r w:rsidR="00C91D2A">
              <w:rPr>
                <w:rFonts w:hAnsi="ＭＳ 明朝" w:hint="eastAsia"/>
                <w:sz w:val="22"/>
                <w:szCs w:val="22"/>
              </w:rPr>
              <w:t>。</w:t>
            </w:r>
          </w:p>
        </w:tc>
      </w:tr>
      <w:tr w:rsidR="00AB2D9B" w:rsidTr="00AB2D9B">
        <w:trPr>
          <w:cantSplit/>
          <w:trHeight w:val="315"/>
        </w:trPr>
        <w:tc>
          <w:tcPr>
            <w:tcW w:w="829" w:type="dxa"/>
            <w:vMerge/>
            <w:textDirection w:val="tbRlV"/>
            <w:vAlign w:val="center"/>
          </w:tcPr>
          <w:p w:rsidR="00AB2D9B" w:rsidRPr="00082A75" w:rsidRDefault="00AB2D9B" w:rsidP="00EA75FF">
            <w:pPr>
              <w:widowControl/>
              <w:autoSpaceDE/>
              <w:autoSpaceDN/>
              <w:jc w:val="left"/>
              <w:rPr>
                <w:rFonts w:hAnsi="ＭＳ 明朝"/>
                <w:sz w:val="22"/>
                <w:szCs w:val="22"/>
              </w:rPr>
            </w:pPr>
          </w:p>
        </w:tc>
        <w:tc>
          <w:tcPr>
            <w:tcW w:w="2126" w:type="dxa"/>
            <w:gridSpan w:val="5"/>
          </w:tcPr>
          <w:p w:rsidR="00AB2D9B" w:rsidRDefault="00AB2D9B" w:rsidP="000F6A8E">
            <w:pPr>
              <w:rPr>
                <w:rFonts w:hAnsi="ＭＳ 明朝"/>
                <w:sz w:val="22"/>
                <w:szCs w:val="22"/>
              </w:rPr>
            </w:pPr>
            <w:r>
              <w:rPr>
                <w:rFonts w:hAnsi="ＭＳ 明朝" w:hint="eastAsia"/>
                <w:sz w:val="22"/>
                <w:szCs w:val="22"/>
              </w:rPr>
              <w:t>退職給与引当金繰入</w:t>
            </w:r>
          </w:p>
        </w:tc>
        <w:tc>
          <w:tcPr>
            <w:tcW w:w="6804" w:type="dxa"/>
          </w:tcPr>
          <w:p w:rsidR="00AB2D9B" w:rsidRDefault="00AB2D9B" w:rsidP="00995820">
            <w:pPr>
              <w:rPr>
                <w:rFonts w:hAnsi="ＭＳ 明朝"/>
                <w:sz w:val="22"/>
                <w:szCs w:val="22"/>
              </w:rPr>
            </w:pPr>
            <w:r>
              <w:rPr>
                <w:rFonts w:hAnsi="ＭＳ 明朝" w:hint="eastAsia"/>
                <w:sz w:val="22"/>
                <w:szCs w:val="22"/>
              </w:rPr>
              <w:t>当該年度に支出する退職金及び退職金給与引当金繰入額</w:t>
            </w:r>
          </w:p>
        </w:tc>
      </w:tr>
      <w:tr w:rsidR="00AB2D9B" w:rsidTr="00AB2D9B">
        <w:trPr>
          <w:cantSplit/>
          <w:trHeight w:val="617"/>
        </w:trPr>
        <w:tc>
          <w:tcPr>
            <w:tcW w:w="829" w:type="dxa"/>
            <w:vMerge/>
            <w:tcBorders>
              <w:bottom w:val="single" w:sz="4" w:space="0" w:color="auto"/>
            </w:tcBorders>
            <w:textDirection w:val="tbRlV"/>
            <w:vAlign w:val="center"/>
          </w:tcPr>
          <w:p w:rsidR="00AB2D9B" w:rsidRPr="00082A75" w:rsidRDefault="00AB2D9B" w:rsidP="00EA75FF">
            <w:pPr>
              <w:widowControl/>
              <w:autoSpaceDE/>
              <w:autoSpaceDN/>
              <w:jc w:val="left"/>
              <w:rPr>
                <w:rFonts w:hAnsi="ＭＳ 明朝"/>
                <w:sz w:val="22"/>
                <w:szCs w:val="22"/>
              </w:rPr>
            </w:pPr>
          </w:p>
        </w:tc>
        <w:tc>
          <w:tcPr>
            <w:tcW w:w="2126" w:type="dxa"/>
            <w:gridSpan w:val="5"/>
            <w:tcBorders>
              <w:bottom w:val="single" w:sz="4" w:space="0" w:color="auto"/>
            </w:tcBorders>
          </w:tcPr>
          <w:p w:rsidR="00AB2D9B" w:rsidRDefault="00AB2D9B" w:rsidP="000F6A8E">
            <w:pPr>
              <w:rPr>
                <w:rFonts w:hAnsi="ＭＳ 明朝"/>
                <w:sz w:val="22"/>
                <w:szCs w:val="22"/>
              </w:rPr>
            </w:pPr>
            <w:r>
              <w:rPr>
                <w:rFonts w:hAnsi="ＭＳ 明朝" w:hint="eastAsia"/>
                <w:sz w:val="22"/>
                <w:szCs w:val="22"/>
              </w:rPr>
              <w:t>委託費</w:t>
            </w:r>
          </w:p>
        </w:tc>
        <w:tc>
          <w:tcPr>
            <w:tcW w:w="6804" w:type="dxa"/>
            <w:tcBorders>
              <w:bottom w:val="single" w:sz="4" w:space="0" w:color="auto"/>
            </w:tcBorders>
          </w:tcPr>
          <w:p w:rsidR="00AB2D9B" w:rsidRDefault="00AB2D9B" w:rsidP="00AB2D9B">
            <w:pPr>
              <w:rPr>
                <w:rFonts w:hAnsi="ＭＳ 明朝"/>
                <w:sz w:val="22"/>
                <w:szCs w:val="22"/>
              </w:rPr>
            </w:pPr>
            <w:r>
              <w:rPr>
                <w:rFonts w:hAnsi="ＭＳ 明朝" w:hint="eastAsia"/>
                <w:sz w:val="22"/>
                <w:szCs w:val="22"/>
              </w:rPr>
              <w:t>運営を関係団体に委託している場合の委託料</w:t>
            </w:r>
            <w:r w:rsidR="00F268BA">
              <w:rPr>
                <w:rFonts w:hAnsi="ＭＳ 明朝" w:hint="eastAsia"/>
                <w:sz w:val="22"/>
                <w:szCs w:val="22"/>
              </w:rPr>
              <w:t>（</w:t>
            </w:r>
            <w:r w:rsidR="00A2645C">
              <w:rPr>
                <w:rFonts w:hAnsi="ＭＳ 明朝" w:hint="eastAsia"/>
                <w:sz w:val="22"/>
                <w:szCs w:val="22"/>
              </w:rPr>
              <w:t>保育士</w:t>
            </w:r>
            <w:r>
              <w:rPr>
                <w:rFonts w:hAnsi="ＭＳ 明朝" w:hint="eastAsia"/>
                <w:sz w:val="22"/>
                <w:szCs w:val="22"/>
              </w:rPr>
              <w:t>等の人件費、消耗品費、役務費等</w:t>
            </w:r>
            <w:r w:rsidR="00F268BA">
              <w:rPr>
                <w:rFonts w:hAnsi="ＭＳ 明朝" w:hint="eastAsia"/>
                <w:sz w:val="22"/>
                <w:szCs w:val="22"/>
              </w:rPr>
              <w:t>）</w:t>
            </w:r>
          </w:p>
        </w:tc>
      </w:tr>
    </w:tbl>
    <w:p w:rsidR="00995820" w:rsidRPr="00995820" w:rsidRDefault="00995820" w:rsidP="00F960A4">
      <w:pPr>
        <w:jc w:val="center"/>
        <w:rPr>
          <w:rFonts w:ascii="ＭＳ ゴシック" w:eastAsia="ＭＳ ゴシック" w:hAnsi="ＭＳ ゴシック"/>
        </w:rPr>
      </w:pPr>
    </w:p>
    <w:sectPr w:rsidR="00995820" w:rsidRPr="00995820">
      <w:pgSz w:w="11906" w:h="16838" w:code="9"/>
      <w:pgMar w:top="1134" w:right="1021" w:bottom="794" w:left="1021" w:header="851" w:footer="851" w:gutter="0"/>
      <w:cols w:space="425"/>
      <w:docGrid w:type="linesAndChars" w:linePitch="331" w:charSpace="-21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64F6" w:rsidRDefault="00D064F6">
      <w:r>
        <w:separator/>
      </w:r>
    </w:p>
  </w:endnote>
  <w:endnote w:type="continuationSeparator" w:id="0">
    <w:p w:rsidR="00D064F6" w:rsidRDefault="00D06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5378260"/>
      <w:docPartObj>
        <w:docPartGallery w:val="Page Numbers (Bottom of Page)"/>
        <w:docPartUnique/>
      </w:docPartObj>
    </w:sdtPr>
    <w:sdtEndPr/>
    <w:sdtContent>
      <w:p w:rsidR="00A67445" w:rsidRDefault="00A67445">
        <w:pPr>
          <w:pStyle w:val="a4"/>
          <w:jc w:val="center"/>
        </w:pPr>
        <w:r>
          <w:fldChar w:fldCharType="begin"/>
        </w:r>
        <w:r>
          <w:instrText>PAGE   \* MERGEFORMAT</w:instrText>
        </w:r>
        <w:r>
          <w:fldChar w:fldCharType="separate"/>
        </w:r>
        <w:r w:rsidR="00C710E2" w:rsidRPr="00C710E2">
          <w:rPr>
            <w:noProof/>
            <w:lang w:val="ja-JP"/>
          </w:rPr>
          <w:t>2</w:t>
        </w:r>
        <w:r>
          <w:fldChar w:fldCharType="end"/>
        </w:r>
      </w:p>
    </w:sdtContent>
  </w:sdt>
  <w:p w:rsidR="00A67445" w:rsidRDefault="00A6744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64F6" w:rsidRDefault="00D064F6">
      <w:r>
        <w:separator/>
      </w:r>
    </w:p>
  </w:footnote>
  <w:footnote w:type="continuationSeparator" w:id="0">
    <w:p w:rsidR="00D064F6" w:rsidRDefault="00D064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C7A9B"/>
    <w:multiLevelType w:val="multilevel"/>
    <w:tmpl w:val="87E85510"/>
    <w:lvl w:ilvl="0">
      <w:start w:val="1"/>
      <w:numFmt w:val="decimalFullWidth"/>
      <w:lvlText w:val="%1．"/>
      <w:lvlJc w:val="left"/>
      <w:pPr>
        <w:tabs>
          <w:tab w:val="num" w:pos="480"/>
        </w:tabs>
        <w:ind w:left="480" w:hanging="480"/>
      </w:pPr>
      <w:rPr>
        <w:rFonts w:hint="default"/>
      </w:rPr>
    </w:lvl>
    <w:lvl w:ilvl="1">
      <w:start w:val="50"/>
      <w:numFmt w:val="bullet"/>
      <w:lvlText w:val="・"/>
      <w:lvlJc w:val="left"/>
      <w:pPr>
        <w:tabs>
          <w:tab w:val="num" w:pos="780"/>
        </w:tabs>
        <w:ind w:left="780" w:hanging="360"/>
      </w:pPr>
      <w:rPr>
        <w:rFonts w:ascii="ＭＳ 明朝" w:eastAsia="ＭＳ 明朝" w:hAnsi="ＭＳ 明朝" w:cs="ＭＳ 明朝" w:hint="eastAsia"/>
      </w:rPr>
    </w:lvl>
    <w:lvl w:ilvl="2">
      <w:numFmt w:val="bullet"/>
      <w:lvlText w:val="○"/>
      <w:lvlJc w:val="left"/>
      <w:pPr>
        <w:tabs>
          <w:tab w:val="num" w:pos="1200"/>
        </w:tabs>
        <w:ind w:left="1200" w:hanging="360"/>
      </w:pPr>
      <w:rPr>
        <w:rFonts w:ascii="ＭＳ 明朝" w:eastAsia="ＭＳ 明朝" w:hAnsi="ＭＳ 明朝" w:cs="Times New Roman" w:hint="eastAsia"/>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2952A0F"/>
    <w:multiLevelType w:val="hybridMultilevel"/>
    <w:tmpl w:val="7E88AFF4"/>
    <w:lvl w:ilvl="0" w:tplc="18026626">
      <w:numFmt w:val="bullet"/>
      <w:lvlText w:val="○"/>
      <w:lvlJc w:val="left"/>
      <w:pPr>
        <w:tabs>
          <w:tab w:val="num" w:pos="780"/>
        </w:tabs>
        <w:ind w:left="780" w:hanging="360"/>
      </w:pPr>
      <w:rPr>
        <w:rFonts w:ascii="ＭＳ 明朝" w:eastAsia="ＭＳ 明朝" w:hAnsi="ＭＳ 明朝" w:cs="Times New Roman" w:hint="eastAsia"/>
        <w:u w:val="none"/>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037A0E3C"/>
    <w:multiLevelType w:val="multilevel"/>
    <w:tmpl w:val="6F7C6228"/>
    <w:lvl w:ilvl="0">
      <w:numFmt w:val="bullet"/>
      <w:lvlText w:val="・"/>
      <w:lvlJc w:val="left"/>
      <w:pPr>
        <w:tabs>
          <w:tab w:val="num" w:pos="360"/>
        </w:tabs>
        <w:ind w:left="360" w:hanging="360"/>
      </w:pPr>
      <w:rPr>
        <w:rFonts w:ascii="ＭＳ 明朝" w:eastAsia="ＭＳ 明朝" w:hAnsi="ＭＳ 明朝" w:cs="Times New Roman" w:hint="eastAsia"/>
        <w:lang w:val="en-US"/>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3CF5555"/>
    <w:multiLevelType w:val="hybridMultilevel"/>
    <w:tmpl w:val="C204983C"/>
    <w:lvl w:ilvl="0" w:tplc="C0A645E8">
      <w:numFmt w:val="bullet"/>
      <w:lvlText w:val="○"/>
      <w:lvlJc w:val="left"/>
      <w:pPr>
        <w:tabs>
          <w:tab w:val="num" w:pos="501"/>
        </w:tabs>
        <w:ind w:left="501" w:hanging="360"/>
      </w:pPr>
      <w:rPr>
        <w:rFonts w:ascii="ＭＳ 明朝" w:eastAsia="ＭＳ 明朝" w:hAnsi="ＭＳ 明朝" w:cs="Times New Roman" w:hint="eastAsia"/>
      </w:rPr>
    </w:lvl>
    <w:lvl w:ilvl="1" w:tplc="CB8A2A7A">
      <w:numFmt w:val="bullet"/>
      <w:lvlText w:val="○"/>
      <w:lvlJc w:val="left"/>
      <w:pPr>
        <w:tabs>
          <w:tab w:val="num" w:pos="921"/>
        </w:tabs>
        <w:ind w:left="921" w:hanging="360"/>
      </w:pPr>
      <w:rPr>
        <w:rFonts w:ascii="ＭＳ 明朝" w:eastAsia="ＭＳ 明朝" w:hAnsi="ＭＳ 明朝" w:cs="Times New Roman" w:hint="eastAsia"/>
        <w:b w:val="0"/>
        <w:i w:val="0"/>
        <w:u w:val="none"/>
      </w:rPr>
    </w:lvl>
    <w:lvl w:ilvl="2" w:tplc="0409000D" w:tentative="1">
      <w:start w:val="1"/>
      <w:numFmt w:val="bullet"/>
      <w:lvlText w:val=""/>
      <w:lvlJc w:val="left"/>
      <w:pPr>
        <w:tabs>
          <w:tab w:val="num" w:pos="1401"/>
        </w:tabs>
        <w:ind w:left="1401" w:hanging="420"/>
      </w:pPr>
      <w:rPr>
        <w:rFonts w:ascii="Wingdings" w:hAnsi="Wingdings" w:hint="default"/>
      </w:rPr>
    </w:lvl>
    <w:lvl w:ilvl="3" w:tplc="04090001" w:tentative="1">
      <w:start w:val="1"/>
      <w:numFmt w:val="bullet"/>
      <w:lvlText w:val=""/>
      <w:lvlJc w:val="left"/>
      <w:pPr>
        <w:tabs>
          <w:tab w:val="num" w:pos="1821"/>
        </w:tabs>
        <w:ind w:left="1821" w:hanging="420"/>
      </w:pPr>
      <w:rPr>
        <w:rFonts w:ascii="Wingdings" w:hAnsi="Wingdings" w:hint="default"/>
      </w:rPr>
    </w:lvl>
    <w:lvl w:ilvl="4" w:tplc="0409000B" w:tentative="1">
      <w:start w:val="1"/>
      <w:numFmt w:val="bullet"/>
      <w:lvlText w:val=""/>
      <w:lvlJc w:val="left"/>
      <w:pPr>
        <w:tabs>
          <w:tab w:val="num" w:pos="2241"/>
        </w:tabs>
        <w:ind w:left="2241" w:hanging="420"/>
      </w:pPr>
      <w:rPr>
        <w:rFonts w:ascii="Wingdings" w:hAnsi="Wingdings" w:hint="default"/>
      </w:rPr>
    </w:lvl>
    <w:lvl w:ilvl="5" w:tplc="0409000D" w:tentative="1">
      <w:start w:val="1"/>
      <w:numFmt w:val="bullet"/>
      <w:lvlText w:val=""/>
      <w:lvlJc w:val="left"/>
      <w:pPr>
        <w:tabs>
          <w:tab w:val="num" w:pos="2661"/>
        </w:tabs>
        <w:ind w:left="2661" w:hanging="420"/>
      </w:pPr>
      <w:rPr>
        <w:rFonts w:ascii="Wingdings" w:hAnsi="Wingdings" w:hint="default"/>
      </w:rPr>
    </w:lvl>
    <w:lvl w:ilvl="6" w:tplc="04090001" w:tentative="1">
      <w:start w:val="1"/>
      <w:numFmt w:val="bullet"/>
      <w:lvlText w:val=""/>
      <w:lvlJc w:val="left"/>
      <w:pPr>
        <w:tabs>
          <w:tab w:val="num" w:pos="3081"/>
        </w:tabs>
        <w:ind w:left="3081" w:hanging="420"/>
      </w:pPr>
      <w:rPr>
        <w:rFonts w:ascii="Wingdings" w:hAnsi="Wingdings" w:hint="default"/>
      </w:rPr>
    </w:lvl>
    <w:lvl w:ilvl="7" w:tplc="0409000B" w:tentative="1">
      <w:start w:val="1"/>
      <w:numFmt w:val="bullet"/>
      <w:lvlText w:val=""/>
      <w:lvlJc w:val="left"/>
      <w:pPr>
        <w:tabs>
          <w:tab w:val="num" w:pos="3501"/>
        </w:tabs>
        <w:ind w:left="3501" w:hanging="420"/>
      </w:pPr>
      <w:rPr>
        <w:rFonts w:ascii="Wingdings" w:hAnsi="Wingdings" w:hint="default"/>
      </w:rPr>
    </w:lvl>
    <w:lvl w:ilvl="8" w:tplc="0409000D" w:tentative="1">
      <w:start w:val="1"/>
      <w:numFmt w:val="bullet"/>
      <w:lvlText w:val=""/>
      <w:lvlJc w:val="left"/>
      <w:pPr>
        <w:tabs>
          <w:tab w:val="num" w:pos="3921"/>
        </w:tabs>
        <w:ind w:left="3921" w:hanging="420"/>
      </w:pPr>
      <w:rPr>
        <w:rFonts w:ascii="Wingdings" w:hAnsi="Wingdings" w:hint="default"/>
      </w:rPr>
    </w:lvl>
  </w:abstractNum>
  <w:abstractNum w:abstractNumId="4" w15:restartNumberingAfterBreak="0">
    <w:nsid w:val="0643650A"/>
    <w:multiLevelType w:val="hybridMultilevel"/>
    <w:tmpl w:val="0466189E"/>
    <w:lvl w:ilvl="0" w:tplc="0920580E">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7A44638"/>
    <w:multiLevelType w:val="hybridMultilevel"/>
    <w:tmpl w:val="FCAA9D82"/>
    <w:lvl w:ilvl="0" w:tplc="8D627236">
      <w:numFmt w:val="bullet"/>
      <w:lvlText w:val="○"/>
      <w:lvlJc w:val="left"/>
      <w:pPr>
        <w:tabs>
          <w:tab w:val="num" w:pos="501"/>
        </w:tabs>
        <w:ind w:left="501" w:hanging="360"/>
      </w:pPr>
      <w:rPr>
        <w:rFonts w:ascii="ＭＳ 明朝" w:eastAsia="ＭＳ 明朝" w:hAnsi="ＭＳ 明朝" w:cs="Times New Roman" w:hint="eastAsia"/>
      </w:rPr>
    </w:lvl>
    <w:lvl w:ilvl="1" w:tplc="0409000B" w:tentative="1">
      <w:start w:val="1"/>
      <w:numFmt w:val="bullet"/>
      <w:lvlText w:val=""/>
      <w:lvlJc w:val="left"/>
      <w:pPr>
        <w:tabs>
          <w:tab w:val="num" w:pos="981"/>
        </w:tabs>
        <w:ind w:left="981" w:hanging="420"/>
      </w:pPr>
      <w:rPr>
        <w:rFonts w:ascii="Wingdings" w:hAnsi="Wingdings" w:hint="default"/>
      </w:rPr>
    </w:lvl>
    <w:lvl w:ilvl="2" w:tplc="0409000D" w:tentative="1">
      <w:start w:val="1"/>
      <w:numFmt w:val="bullet"/>
      <w:lvlText w:val=""/>
      <w:lvlJc w:val="left"/>
      <w:pPr>
        <w:tabs>
          <w:tab w:val="num" w:pos="1401"/>
        </w:tabs>
        <w:ind w:left="1401" w:hanging="420"/>
      </w:pPr>
      <w:rPr>
        <w:rFonts w:ascii="Wingdings" w:hAnsi="Wingdings" w:hint="default"/>
      </w:rPr>
    </w:lvl>
    <w:lvl w:ilvl="3" w:tplc="04090001" w:tentative="1">
      <w:start w:val="1"/>
      <w:numFmt w:val="bullet"/>
      <w:lvlText w:val=""/>
      <w:lvlJc w:val="left"/>
      <w:pPr>
        <w:tabs>
          <w:tab w:val="num" w:pos="1821"/>
        </w:tabs>
        <w:ind w:left="1821" w:hanging="420"/>
      </w:pPr>
      <w:rPr>
        <w:rFonts w:ascii="Wingdings" w:hAnsi="Wingdings" w:hint="default"/>
      </w:rPr>
    </w:lvl>
    <w:lvl w:ilvl="4" w:tplc="0409000B" w:tentative="1">
      <w:start w:val="1"/>
      <w:numFmt w:val="bullet"/>
      <w:lvlText w:val=""/>
      <w:lvlJc w:val="left"/>
      <w:pPr>
        <w:tabs>
          <w:tab w:val="num" w:pos="2241"/>
        </w:tabs>
        <w:ind w:left="2241" w:hanging="420"/>
      </w:pPr>
      <w:rPr>
        <w:rFonts w:ascii="Wingdings" w:hAnsi="Wingdings" w:hint="default"/>
      </w:rPr>
    </w:lvl>
    <w:lvl w:ilvl="5" w:tplc="0409000D" w:tentative="1">
      <w:start w:val="1"/>
      <w:numFmt w:val="bullet"/>
      <w:lvlText w:val=""/>
      <w:lvlJc w:val="left"/>
      <w:pPr>
        <w:tabs>
          <w:tab w:val="num" w:pos="2661"/>
        </w:tabs>
        <w:ind w:left="2661" w:hanging="420"/>
      </w:pPr>
      <w:rPr>
        <w:rFonts w:ascii="Wingdings" w:hAnsi="Wingdings" w:hint="default"/>
      </w:rPr>
    </w:lvl>
    <w:lvl w:ilvl="6" w:tplc="04090001" w:tentative="1">
      <w:start w:val="1"/>
      <w:numFmt w:val="bullet"/>
      <w:lvlText w:val=""/>
      <w:lvlJc w:val="left"/>
      <w:pPr>
        <w:tabs>
          <w:tab w:val="num" w:pos="3081"/>
        </w:tabs>
        <w:ind w:left="3081" w:hanging="420"/>
      </w:pPr>
      <w:rPr>
        <w:rFonts w:ascii="Wingdings" w:hAnsi="Wingdings" w:hint="default"/>
      </w:rPr>
    </w:lvl>
    <w:lvl w:ilvl="7" w:tplc="0409000B" w:tentative="1">
      <w:start w:val="1"/>
      <w:numFmt w:val="bullet"/>
      <w:lvlText w:val=""/>
      <w:lvlJc w:val="left"/>
      <w:pPr>
        <w:tabs>
          <w:tab w:val="num" w:pos="3501"/>
        </w:tabs>
        <w:ind w:left="3501" w:hanging="420"/>
      </w:pPr>
      <w:rPr>
        <w:rFonts w:ascii="Wingdings" w:hAnsi="Wingdings" w:hint="default"/>
      </w:rPr>
    </w:lvl>
    <w:lvl w:ilvl="8" w:tplc="0409000D" w:tentative="1">
      <w:start w:val="1"/>
      <w:numFmt w:val="bullet"/>
      <w:lvlText w:val=""/>
      <w:lvlJc w:val="left"/>
      <w:pPr>
        <w:tabs>
          <w:tab w:val="num" w:pos="3921"/>
        </w:tabs>
        <w:ind w:left="3921" w:hanging="420"/>
      </w:pPr>
      <w:rPr>
        <w:rFonts w:ascii="Wingdings" w:hAnsi="Wingdings" w:hint="default"/>
      </w:rPr>
    </w:lvl>
  </w:abstractNum>
  <w:abstractNum w:abstractNumId="6" w15:restartNumberingAfterBreak="0">
    <w:nsid w:val="0A784E1B"/>
    <w:multiLevelType w:val="multilevel"/>
    <w:tmpl w:val="7898F646"/>
    <w:lvl w:ilvl="0">
      <w:start w:val="1"/>
      <w:numFmt w:val="decimalFullWidth"/>
      <w:lvlText w:val="%1．"/>
      <w:lvlJc w:val="left"/>
      <w:pPr>
        <w:tabs>
          <w:tab w:val="num" w:pos="480"/>
        </w:tabs>
        <w:ind w:left="480" w:hanging="480"/>
      </w:pPr>
      <w:rPr>
        <w:rFonts w:hint="default"/>
      </w:rPr>
    </w:lvl>
    <w:lvl w:ilvl="1">
      <w:start w:val="1"/>
      <w:numFmt w:val="bullet"/>
      <w:lvlText w:val=""/>
      <w:lvlJc w:val="left"/>
      <w:pPr>
        <w:tabs>
          <w:tab w:val="num" w:pos="780"/>
        </w:tabs>
        <w:ind w:left="780" w:hanging="360"/>
      </w:pPr>
      <w:rPr>
        <w:rFonts w:ascii="Symbol" w:eastAsia="ＭＳ 明朝" w:hAnsi="Symbol" w:cs="Times New Roman" w:hint="default"/>
        <w:color w:val="auto"/>
      </w:rPr>
    </w:lvl>
    <w:lvl w:ilvl="2">
      <w:numFmt w:val="bullet"/>
      <w:lvlText w:val="○"/>
      <w:lvlJc w:val="left"/>
      <w:pPr>
        <w:tabs>
          <w:tab w:val="num" w:pos="1200"/>
        </w:tabs>
        <w:ind w:left="1200" w:hanging="360"/>
      </w:pPr>
      <w:rPr>
        <w:rFonts w:ascii="ＭＳ 明朝" w:eastAsia="ＭＳ 明朝" w:hAnsi="ＭＳ 明朝" w:cs="Times New Roman" w:hint="eastAsia"/>
      </w:rPr>
    </w:lvl>
    <w:lvl w:ilvl="3">
      <w:numFmt w:val="bullet"/>
      <w:lvlText w:val="・"/>
      <w:lvlJc w:val="left"/>
      <w:pPr>
        <w:tabs>
          <w:tab w:val="num" w:pos="1620"/>
        </w:tabs>
        <w:ind w:left="1620" w:hanging="360"/>
      </w:pPr>
      <w:rPr>
        <w:rFonts w:ascii="ＭＳ 明朝" w:eastAsia="ＭＳ 明朝" w:hAnsi="ＭＳ 明朝" w:cs="Times New Roman"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1D437BE"/>
    <w:multiLevelType w:val="multilevel"/>
    <w:tmpl w:val="609CB8D0"/>
    <w:lvl w:ilvl="0">
      <w:numFmt w:val="bullet"/>
      <w:lvlText w:val="○"/>
      <w:lvlJc w:val="left"/>
      <w:pPr>
        <w:tabs>
          <w:tab w:val="num" w:pos="360"/>
        </w:tabs>
        <w:ind w:left="360" w:hanging="360"/>
      </w:pPr>
      <w:rPr>
        <w:rFonts w:ascii="ＭＳ 明朝" w:eastAsia="ＭＳ 明朝" w:hAnsi="ＭＳ 明朝" w:cs="Times New Roman" w:hint="eastAsia"/>
        <w:b w:val="0"/>
        <w:i w:val="0"/>
        <w:u w:val="none"/>
      </w:rPr>
    </w:lvl>
    <w:lvl w:ilvl="1">
      <w:numFmt w:val="bullet"/>
      <w:lvlText w:val="・"/>
      <w:lvlJc w:val="left"/>
      <w:pPr>
        <w:tabs>
          <w:tab w:val="num" w:pos="780"/>
        </w:tabs>
        <w:ind w:left="780" w:hanging="360"/>
      </w:pPr>
      <w:rPr>
        <w:rFonts w:ascii="ＭＳ 明朝" w:eastAsia="ＭＳ 明朝" w:hAnsi="ＭＳ 明朝" w:cs="Times New Roman" w:hint="eastAsia"/>
        <w:lang w:val="en-US"/>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6E62078"/>
    <w:multiLevelType w:val="multilevel"/>
    <w:tmpl w:val="87E85510"/>
    <w:lvl w:ilvl="0">
      <w:start w:val="1"/>
      <w:numFmt w:val="decimalFullWidth"/>
      <w:lvlText w:val="%1．"/>
      <w:lvlJc w:val="left"/>
      <w:pPr>
        <w:tabs>
          <w:tab w:val="num" w:pos="480"/>
        </w:tabs>
        <w:ind w:left="480" w:hanging="480"/>
      </w:pPr>
      <w:rPr>
        <w:rFonts w:hint="default"/>
      </w:rPr>
    </w:lvl>
    <w:lvl w:ilvl="1">
      <w:start w:val="50"/>
      <w:numFmt w:val="bullet"/>
      <w:lvlText w:val="・"/>
      <w:lvlJc w:val="left"/>
      <w:pPr>
        <w:tabs>
          <w:tab w:val="num" w:pos="780"/>
        </w:tabs>
        <w:ind w:left="780" w:hanging="360"/>
      </w:pPr>
      <w:rPr>
        <w:rFonts w:ascii="ＭＳ 明朝" w:eastAsia="ＭＳ 明朝" w:hAnsi="ＭＳ 明朝" w:cs="ＭＳ 明朝" w:hint="eastAsia"/>
      </w:rPr>
    </w:lvl>
    <w:lvl w:ilvl="2">
      <w:numFmt w:val="bullet"/>
      <w:lvlText w:val="○"/>
      <w:lvlJc w:val="left"/>
      <w:pPr>
        <w:tabs>
          <w:tab w:val="num" w:pos="1200"/>
        </w:tabs>
        <w:ind w:left="1200" w:hanging="360"/>
      </w:pPr>
      <w:rPr>
        <w:rFonts w:ascii="ＭＳ 明朝" w:eastAsia="ＭＳ 明朝" w:hAnsi="ＭＳ 明朝" w:cs="Times New Roman" w:hint="eastAsia"/>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18AF274D"/>
    <w:multiLevelType w:val="multilevel"/>
    <w:tmpl w:val="CD7A5A2E"/>
    <w:lvl w:ilvl="0">
      <w:start w:val="1"/>
      <w:numFmt w:val="decimalFullWidth"/>
      <w:lvlText w:val="%1．"/>
      <w:lvlJc w:val="left"/>
      <w:pPr>
        <w:tabs>
          <w:tab w:val="num" w:pos="480"/>
        </w:tabs>
        <w:ind w:left="480" w:hanging="480"/>
      </w:pPr>
      <w:rPr>
        <w:rFonts w:hint="default"/>
      </w:rPr>
    </w:lvl>
    <w:lvl w:ilvl="1">
      <w:numFmt w:val="bullet"/>
      <w:lvlText w:val=""/>
      <w:lvlJc w:val="left"/>
      <w:pPr>
        <w:tabs>
          <w:tab w:val="num" w:pos="780"/>
        </w:tabs>
        <w:ind w:left="780" w:hanging="360"/>
      </w:pPr>
      <w:rPr>
        <w:rFonts w:ascii="Symbol" w:eastAsia="ＭＳ 明朝" w:hAnsi="Symbol" w:cs="Times New Roman" w:hint="default"/>
        <w:color w:val="FF0000"/>
      </w:rPr>
    </w:lvl>
    <w:lvl w:ilvl="2">
      <w:numFmt w:val="bullet"/>
      <w:lvlText w:val="○"/>
      <w:lvlJc w:val="left"/>
      <w:pPr>
        <w:tabs>
          <w:tab w:val="num" w:pos="1200"/>
        </w:tabs>
        <w:ind w:left="1200" w:hanging="360"/>
      </w:pPr>
      <w:rPr>
        <w:rFonts w:ascii="ＭＳ 明朝" w:eastAsia="ＭＳ 明朝" w:hAnsi="ＭＳ 明朝" w:cs="Times New Roman" w:hint="eastAsia"/>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1DAD3AC2"/>
    <w:multiLevelType w:val="hybridMultilevel"/>
    <w:tmpl w:val="5164E20E"/>
    <w:lvl w:ilvl="0" w:tplc="6A20CF96">
      <w:start w:val="1"/>
      <w:numFmt w:val="decimalFullWidth"/>
      <w:lvlText w:val="%1"/>
      <w:lvlJc w:val="left"/>
      <w:pPr>
        <w:tabs>
          <w:tab w:val="num" w:pos="435"/>
        </w:tabs>
        <w:ind w:left="435" w:hanging="435"/>
      </w:pPr>
      <w:rPr>
        <w:rFonts w:hint="eastAsia"/>
      </w:rPr>
    </w:lvl>
    <w:lvl w:ilvl="1" w:tplc="18026626">
      <w:numFmt w:val="bullet"/>
      <w:lvlText w:val="○"/>
      <w:lvlJc w:val="left"/>
      <w:pPr>
        <w:tabs>
          <w:tab w:val="num" w:pos="780"/>
        </w:tabs>
        <w:ind w:left="780" w:hanging="360"/>
      </w:pPr>
      <w:rPr>
        <w:rFonts w:ascii="ＭＳ 明朝" w:eastAsia="ＭＳ 明朝" w:hAnsi="ＭＳ 明朝" w:cs="Times New Roman" w:hint="eastAsia"/>
        <w:u w:val="none"/>
      </w:rPr>
    </w:lvl>
    <w:lvl w:ilvl="2" w:tplc="2E724D88">
      <w:start w:val="1"/>
      <w:numFmt w:val="decimal"/>
      <w:lvlText w:val="(%3)"/>
      <w:lvlJc w:val="left"/>
      <w:pPr>
        <w:tabs>
          <w:tab w:val="num" w:pos="1200"/>
        </w:tabs>
        <w:ind w:left="1200" w:hanging="360"/>
      </w:pPr>
      <w:rPr>
        <w:rFonts w:hint="default"/>
      </w:rPr>
    </w:lvl>
    <w:lvl w:ilvl="3" w:tplc="773A5B56">
      <w:start w:val="1"/>
      <w:numFmt w:val="bullet"/>
      <w:lvlText w:val="・"/>
      <w:lvlJc w:val="left"/>
      <w:pPr>
        <w:tabs>
          <w:tab w:val="num" w:pos="1680"/>
        </w:tabs>
        <w:ind w:left="1680" w:hanging="420"/>
      </w:pPr>
      <w:rPr>
        <w:rFonts w:ascii="ＭＳ 明朝" w:eastAsia="ＭＳ 明朝" w:hAnsi="ＭＳ 明朝" w:hint="eastAsia"/>
        <w:lang w:val="en-US"/>
      </w:rPr>
    </w:lvl>
    <w:lvl w:ilvl="4" w:tplc="1E9C8A30">
      <w:start w:val="253"/>
      <w:numFmt w:val="bullet"/>
      <w:lvlText w:val="※"/>
      <w:lvlJc w:val="left"/>
      <w:pPr>
        <w:tabs>
          <w:tab w:val="num" w:pos="2040"/>
        </w:tabs>
        <w:ind w:left="2040" w:hanging="360"/>
      </w:pPr>
      <w:rPr>
        <w:rFonts w:ascii="ＭＳ 明朝" w:eastAsia="ＭＳ 明朝" w:hAnsi="ＭＳ 明朝" w:cs="Times New Roman" w:hint="eastAsia"/>
      </w:rPr>
    </w:lvl>
    <w:lvl w:ilvl="5" w:tplc="2E724D88">
      <w:start w:val="1"/>
      <w:numFmt w:val="decimal"/>
      <w:lvlText w:val="(%6)"/>
      <w:lvlJc w:val="left"/>
      <w:pPr>
        <w:tabs>
          <w:tab w:val="num" w:pos="2460"/>
        </w:tabs>
        <w:ind w:left="2460" w:hanging="360"/>
      </w:pPr>
      <w:rPr>
        <w:rFonts w:hint="default"/>
      </w:rPr>
    </w:lvl>
    <w:lvl w:ilvl="6" w:tplc="CB8A2A7A">
      <w:numFmt w:val="bullet"/>
      <w:lvlText w:val="○"/>
      <w:lvlJc w:val="left"/>
      <w:pPr>
        <w:tabs>
          <w:tab w:val="num" w:pos="2880"/>
        </w:tabs>
        <w:ind w:left="2880" w:hanging="360"/>
      </w:pPr>
      <w:rPr>
        <w:rFonts w:ascii="ＭＳ 明朝" w:eastAsia="ＭＳ 明朝" w:hAnsi="ＭＳ 明朝" w:cs="Times New Roman" w:hint="eastAsia"/>
        <w:b w:val="0"/>
        <w:i w:val="0"/>
        <w:u w:val="none"/>
      </w:rPr>
    </w:lvl>
    <w:lvl w:ilvl="7" w:tplc="6DC21B18">
      <w:start w:val="1"/>
      <w:numFmt w:val="aiueoFullWidth"/>
      <w:lvlText w:val="%8．"/>
      <w:lvlJc w:val="left"/>
      <w:pPr>
        <w:tabs>
          <w:tab w:val="num" w:pos="891"/>
        </w:tabs>
        <w:ind w:left="891" w:hanging="465"/>
      </w:pPr>
      <w:rPr>
        <w:rFonts w:hint="default"/>
      </w:r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EF67104"/>
    <w:multiLevelType w:val="hybridMultilevel"/>
    <w:tmpl w:val="5942AD6E"/>
    <w:lvl w:ilvl="0" w:tplc="FBDCC8F0">
      <w:start w:val="3"/>
      <w:numFmt w:val="decimal"/>
      <w:lvlText w:val="%1"/>
      <w:lvlJc w:val="left"/>
      <w:pPr>
        <w:ind w:left="360" w:hanging="360"/>
      </w:pPr>
      <w:rPr>
        <w:rFonts w:ascii="ＭＳ ゴシック" w:eastAsia="ＭＳ ゴシック" w:hAnsi="ＭＳ 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FE25103"/>
    <w:multiLevelType w:val="hybridMultilevel"/>
    <w:tmpl w:val="C8001CCE"/>
    <w:lvl w:ilvl="0" w:tplc="0409000F">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0620169"/>
    <w:multiLevelType w:val="hybridMultilevel"/>
    <w:tmpl w:val="1E8A13E2"/>
    <w:lvl w:ilvl="0" w:tplc="81340786">
      <w:numFmt w:val="bullet"/>
      <w:lvlText w:val="○"/>
      <w:lvlJc w:val="left"/>
      <w:pPr>
        <w:tabs>
          <w:tab w:val="num" w:pos="501"/>
        </w:tabs>
        <w:ind w:left="501" w:hanging="360"/>
      </w:pPr>
      <w:rPr>
        <w:rFonts w:ascii="ＭＳ 明朝" w:eastAsia="ＭＳ 明朝" w:hAnsi="ＭＳ 明朝" w:cs="Times New Roman" w:hint="eastAsia"/>
      </w:rPr>
    </w:lvl>
    <w:lvl w:ilvl="1" w:tplc="0409000B" w:tentative="1">
      <w:start w:val="1"/>
      <w:numFmt w:val="bullet"/>
      <w:lvlText w:val=""/>
      <w:lvlJc w:val="left"/>
      <w:pPr>
        <w:tabs>
          <w:tab w:val="num" w:pos="981"/>
        </w:tabs>
        <w:ind w:left="981" w:hanging="420"/>
      </w:pPr>
      <w:rPr>
        <w:rFonts w:ascii="Wingdings" w:hAnsi="Wingdings" w:hint="default"/>
      </w:rPr>
    </w:lvl>
    <w:lvl w:ilvl="2" w:tplc="0409000D" w:tentative="1">
      <w:start w:val="1"/>
      <w:numFmt w:val="bullet"/>
      <w:lvlText w:val=""/>
      <w:lvlJc w:val="left"/>
      <w:pPr>
        <w:tabs>
          <w:tab w:val="num" w:pos="1401"/>
        </w:tabs>
        <w:ind w:left="1401" w:hanging="420"/>
      </w:pPr>
      <w:rPr>
        <w:rFonts w:ascii="Wingdings" w:hAnsi="Wingdings" w:hint="default"/>
      </w:rPr>
    </w:lvl>
    <w:lvl w:ilvl="3" w:tplc="04090001" w:tentative="1">
      <w:start w:val="1"/>
      <w:numFmt w:val="bullet"/>
      <w:lvlText w:val=""/>
      <w:lvlJc w:val="left"/>
      <w:pPr>
        <w:tabs>
          <w:tab w:val="num" w:pos="1821"/>
        </w:tabs>
        <w:ind w:left="1821" w:hanging="420"/>
      </w:pPr>
      <w:rPr>
        <w:rFonts w:ascii="Wingdings" w:hAnsi="Wingdings" w:hint="default"/>
      </w:rPr>
    </w:lvl>
    <w:lvl w:ilvl="4" w:tplc="0409000B" w:tentative="1">
      <w:start w:val="1"/>
      <w:numFmt w:val="bullet"/>
      <w:lvlText w:val=""/>
      <w:lvlJc w:val="left"/>
      <w:pPr>
        <w:tabs>
          <w:tab w:val="num" w:pos="2241"/>
        </w:tabs>
        <w:ind w:left="2241" w:hanging="420"/>
      </w:pPr>
      <w:rPr>
        <w:rFonts w:ascii="Wingdings" w:hAnsi="Wingdings" w:hint="default"/>
      </w:rPr>
    </w:lvl>
    <w:lvl w:ilvl="5" w:tplc="0409000D" w:tentative="1">
      <w:start w:val="1"/>
      <w:numFmt w:val="bullet"/>
      <w:lvlText w:val=""/>
      <w:lvlJc w:val="left"/>
      <w:pPr>
        <w:tabs>
          <w:tab w:val="num" w:pos="2661"/>
        </w:tabs>
        <w:ind w:left="2661" w:hanging="420"/>
      </w:pPr>
      <w:rPr>
        <w:rFonts w:ascii="Wingdings" w:hAnsi="Wingdings" w:hint="default"/>
      </w:rPr>
    </w:lvl>
    <w:lvl w:ilvl="6" w:tplc="04090001" w:tentative="1">
      <w:start w:val="1"/>
      <w:numFmt w:val="bullet"/>
      <w:lvlText w:val=""/>
      <w:lvlJc w:val="left"/>
      <w:pPr>
        <w:tabs>
          <w:tab w:val="num" w:pos="3081"/>
        </w:tabs>
        <w:ind w:left="3081" w:hanging="420"/>
      </w:pPr>
      <w:rPr>
        <w:rFonts w:ascii="Wingdings" w:hAnsi="Wingdings" w:hint="default"/>
      </w:rPr>
    </w:lvl>
    <w:lvl w:ilvl="7" w:tplc="0409000B" w:tentative="1">
      <w:start w:val="1"/>
      <w:numFmt w:val="bullet"/>
      <w:lvlText w:val=""/>
      <w:lvlJc w:val="left"/>
      <w:pPr>
        <w:tabs>
          <w:tab w:val="num" w:pos="3501"/>
        </w:tabs>
        <w:ind w:left="3501" w:hanging="420"/>
      </w:pPr>
      <w:rPr>
        <w:rFonts w:ascii="Wingdings" w:hAnsi="Wingdings" w:hint="default"/>
      </w:rPr>
    </w:lvl>
    <w:lvl w:ilvl="8" w:tplc="0409000D" w:tentative="1">
      <w:start w:val="1"/>
      <w:numFmt w:val="bullet"/>
      <w:lvlText w:val=""/>
      <w:lvlJc w:val="left"/>
      <w:pPr>
        <w:tabs>
          <w:tab w:val="num" w:pos="3921"/>
        </w:tabs>
        <w:ind w:left="3921" w:hanging="420"/>
      </w:pPr>
      <w:rPr>
        <w:rFonts w:ascii="Wingdings" w:hAnsi="Wingdings" w:hint="default"/>
      </w:rPr>
    </w:lvl>
  </w:abstractNum>
  <w:abstractNum w:abstractNumId="14" w15:restartNumberingAfterBreak="0">
    <w:nsid w:val="23C50692"/>
    <w:multiLevelType w:val="multilevel"/>
    <w:tmpl w:val="8E92F61E"/>
    <w:lvl w:ilvl="0">
      <w:start w:val="50"/>
      <w:numFmt w:val="bullet"/>
      <w:lvlText w:val="・"/>
      <w:lvlJc w:val="left"/>
      <w:pPr>
        <w:tabs>
          <w:tab w:val="num" w:pos="1200"/>
        </w:tabs>
        <w:ind w:left="1200" w:hanging="360"/>
      </w:pPr>
      <w:rPr>
        <w:rFonts w:ascii="ＭＳ 明朝" w:eastAsia="ＭＳ 明朝" w:hAnsi="ＭＳ 明朝" w:cs="ＭＳ 明朝" w:hint="eastAsia"/>
      </w:rPr>
    </w:lvl>
    <w:lvl w:ilvl="1">
      <w:start w:val="1"/>
      <w:numFmt w:val="bullet"/>
      <w:lvlText w:val=""/>
      <w:lvlJc w:val="left"/>
      <w:pPr>
        <w:tabs>
          <w:tab w:val="num" w:pos="1680"/>
        </w:tabs>
        <w:ind w:left="1680" w:hanging="420"/>
      </w:pPr>
      <w:rPr>
        <w:rFonts w:ascii="Wingdings" w:hAnsi="Wingdings" w:hint="default"/>
      </w:rPr>
    </w:lvl>
    <w:lvl w:ilvl="2">
      <w:start w:val="1"/>
      <w:numFmt w:val="bullet"/>
      <w:lvlText w:val=""/>
      <w:lvlJc w:val="left"/>
      <w:pPr>
        <w:tabs>
          <w:tab w:val="num" w:pos="2100"/>
        </w:tabs>
        <w:ind w:left="2100" w:hanging="420"/>
      </w:pPr>
      <w:rPr>
        <w:rFonts w:ascii="Wingdings" w:hAnsi="Wingdings" w:hint="default"/>
      </w:rPr>
    </w:lvl>
    <w:lvl w:ilvl="3">
      <w:start w:val="1"/>
      <w:numFmt w:val="bullet"/>
      <w:lvlText w:val=""/>
      <w:lvlJc w:val="left"/>
      <w:pPr>
        <w:tabs>
          <w:tab w:val="num" w:pos="2520"/>
        </w:tabs>
        <w:ind w:left="2520" w:hanging="420"/>
      </w:pPr>
      <w:rPr>
        <w:rFonts w:ascii="Wingdings" w:hAnsi="Wingdings" w:hint="default"/>
      </w:rPr>
    </w:lvl>
    <w:lvl w:ilvl="4">
      <w:start w:val="1"/>
      <w:numFmt w:val="bullet"/>
      <w:lvlText w:val=""/>
      <w:lvlJc w:val="left"/>
      <w:pPr>
        <w:tabs>
          <w:tab w:val="num" w:pos="2940"/>
        </w:tabs>
        <w:ind w:left="2940" w:hanging="420"/>
      </w:pPr>
      <w:rPr>
        <w:rFonts w:ascii="Wingdings" w:hAnsi="Wingdings" w:hint="default"/>
      </w:rPr>
    </w:lvl>
    <w:lvl w:ilvl="5">
      <w:start w:val="1"/>
      <w:numFmt w:val="bullet"/>
      <w:lvlText w:val=""/>
      <w:lvlJc w:val="left"/>
      <w:pPr>
        <w:tabs>
          <w:tab w:val="num" w:pos="3360"/>
        </w:tabs>
        <w:ind w:left="3360" w:hanging="420"/>
      </w:pPr>
      <w:rPr>
        <w:rFonts w:ascii="Wingdings" w:hAnsi="Wingdings" w:hint="default"/>
      </w:rPr>
    </w:lvl>
    <w:lvl w:ilvl="6">
      <w:start w:val="1"/>
      <w:numFmt w:val="bullet"/>
      <w:lvlText w:val=""/>
      <w:lvlJc w:val="left"/>
      <w:pPr>
        <w:tabs>
          <w:tab w:val="num" w:pos="3780"/>
        </w:tabs>
        <w:ind w:left="3780" w:hanging="420"/>
      </w:pPr>
      <w:rPr>
        <w:rFonts w:ascii="Wingdings" w:hAnsi="Wingdings" w:hint="default"/>
      </w:rPr>
    </w:lvl>
    <w:lvl w:ilvl="7">
      <w:start w:val="1"/>
      <w:numFmt w:val="bullet"/>
      <w:lvlText w:val=""/>
      <w:lvlJc w:val="left"/>
      <w:pPr>
        <w:tabs>
          <w:tab w:val="num" w:pos="4200"/>
        </w:tabs>
        <w:ind w:left="4200" w:hanging="420"/>
      </w:pPr>
      <w:rPr>
        <w:rFonts w:ascii="Wingdings" w:hAnsi="Wingdings" w:hint="default"/>
      </w:rPr>
    </w:lvl>
    <w:lvl w:ilvl="8">
      <w:start w:val="1"/>
      <w:numFmt w:val="bullet"/>
      <w:lvlText w:val=""/>
      <w:lvlJc w:val="left"/>
      <w:pPr>
        <w:tabs>
          <w:tab w:val="num" w:pos="4620"/>
        </w:tabs>
        <w:ind w:left="4620" w:hanging="420"/>
      </w:pPr>
      <w:rPr>
        <w:rFonts w:ascii="Wingdings" w:hAnsi="Wingdings" w:hint="default"/>
      </w:rPr>
    </w:lvl>
  </w:abstractNum>
  <w:abstractNum w:abstractNumId="15" w15:restartNumberingAfterBreak="0">
    <w:nsid w:val="25962897"/>
    <w:multiLevelType w:val="multilevel"/>
    <w:tmpl w:val="918C1BEE"/>
    <w:lvl w:ilvl="0">
      <w:start w:val="2"/>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924784B"/>
    <w:multiLevelType w:val="hybridMultilevel"/>
    <w:tmpl w:val="6F7C6228"/>
    <w:lvl w:ilvl="0" w:tplc="FA0655A6">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24F3016"/>
    <w:multiLevelType w:val="hybridMultilevel"/>
    <w:tmpl w:val="337ED316"/>
    <w:lvl w:ilvl="0" w:tplc="CB8A2A7A">
      <w:numFmt w:val="bullet"/>
      <w:lvlText w:val="○"/>
      <w:lvlJc w:val="left"/>
      <w:pPr>
        <w:tabs>
          <w:tab w:val="num" w:pos="360"/>
        </w:tabs>
        <w:ind w:left="360" w:hanging="360"/>
      </w:pPr>
      <w:rPr>
        <w:rFonts w:ascii="ＭＳ 明朝" w:eastAsia="ＭＳ 明朝" w:hAnsi="ＭＳ 明朝" w:cs="Times New Roman" w:hint="eastAsia"/>
      </w:rPr>
    </w:lvl>
    <w:lvl w:ilvl="1" w:tplc="D4122D10">
      <w:start w:val="1"/>
      <w:numFmt w:val="bullet"/>
      <w:lvlText w:val=""/>
      <w:lvlJc w:val="left"/>
      <w:pPr>
        <w:tabs>
          <w:tab w:val="num" w:pos="928"/>
        </w:tabs>
        <w:ind w:left="928" w:hanging="360"/>
      </w:pPr>
      <w:rPr>
        <w:rFonts w:ascii="Symbol" w:eastAsia="ＭＳ 明朝" w:hAnsi="Symbol" w:cs="Times New Roman" w:hint="default"/>
        <w:color w:val="auto"/>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2621731"/>
    <w:multiLevelType w:val="hybridMultilevel"/>
    <w:tmpl w:val="B1BCFB76"/>
    <w:lvl w:ilvl="0" w:tplc="CB8A2A7A">
      <w:numFmt w:val="bullet"/>
      <w:lvlText w:val="○"/>
      <w:lvlJc w:val="left"/>
      <w:pPr>
        <w:tabs>
          <w:tab w:val="num" w:pos="360"/>
        </w:tabs>
        <w:ind w:left="360" w:hanging="360"/>
      </w:pPr>
      <w:rPr>
        <w:rFonts w:ascii="ＭＳ 明朝" w:eastAsia="ＭＳ 明朝" w:hAnsi="ＭＳ 明朝" w:cs="Times New Roman" w:hint="eastAsia"/>
        <w:b w:val="0"/>
        <w:i w:val="0"/>
        <w:u w:val="none"/>
      </w:rPr>
    </w:lvl>
    <w:lvl w:ilvl="1" w:tplc="B5E8234C">
      <w:numFmt w:val="bullet"/>
      <w:lvlText w:val="・"/>
      <w:lvlJc w:val="left"/>
      <w:pPr>
        <w:tabs>
          <w:tab w:val="num" w:pos="780"/>
        </w:tabs>
        <w:ind w:left="780" w:hanging="360"/>
      </w:pPr>
      <w:rPr>
        <w:rFonts w:ascii="ＭＳ 明朝" w:eastAsia="ＭＳ 明朝" w:hAnsi="ＭＳ 明朝" w:cs="Times New Roman" w:hint="eastAsia"/>
        <w:lang w:val="en-US"/>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4ED2C6B"/>
    <w:multiLevelType w:val="hybridMultilevel"/>
    <w:tmpl w:val="8E92F61E"/>
    <w:lvl w:ilvl="0" w:tplc="347A7E26">
      <w:start w:val="50"/>
      <w:numFmt w:val="bullet"/>
      <w:lvlText w:val="・"/>
      <w:lvlJc w:val="left"/>
      <w:pPr>
        <w:tabs>
          <w:tab w:val="num" w:pos="1200"/>
        </w:tabs>
        <w:ind w:left="1200" w:hanging="360"/>
      </w:pPr>
      <w:rPr>
        <w:rFonts w:ascii="ＭＳ 明朝" w:eastAsia="ＭＳ 明朝" w:hAnsi="ＭＳ 明朝" w:cs="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0" w15:restartNumberingAfterBreak="0">
    <w:nsid w:val="38AB29F8"/>
    <w:multiLevelType w:val="hybridMultilevel"/>
    <w:tmpl w:val="609CB8D0"/>
    <w:lvl w:ilvl="0" w:tplc="CB8A2A7A">
      <w:numFmt w:val="bullet"/>
      <w:lvlText w:val="○"/>
      <w:lvlJc w:val="left"/>
      <w:pPr>
        <w:tabs>
          <w:tab w:val="num" w:pos="360"/>
        </w:tabs>
        <w:ind w:left="360" w:hanging="360"/>
      </w:pPr>
      <w:rPr>
        <w:rFonts w:ascii="ＭＳ 明朝" w:eastAsia="ＭＳ 明朝" w:hAnsi="ＭＳ 明朝" w:cs="Times New Roman" w:hint="eastAsia"/>
        <w:b w:val="0"/>
        <w:i w:val="0"/>
        <w:u w:val="none"/>
      </w:rPr>
    </w:lvl>
    <w:lvl w:ilvl="1" w:tplc="B5E8234C">
      <w:numFmt w:val="bullet"/>
      <w:lvlText w:val="・"/>
      <w:lvlJc w:val="left"/>
      <w:pPr>
        <w:tabs>
          <w:tab w:val="num" w:pos="780"/>
        </w:tabs>
        <w:ind w:left="780" w:hanging="360"/>
      </w:pPr>
      <w:rPr>
        <w:rFonts w:ascii="ＭＳ 明朝" w:eastAsia="ＭＳ 明朝" w:hAnsi="ＭＳ 明朝" w:cs="Times New Roman" w:hint="eastAsia"/>
        <w:lang w:val="en-US"/>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3ADA0234"/>
    <w:multiLevelType w:val="multilevel"/>
    <w:tmpl w:val="D7A6B868"/>
    <w:lvl w:ilvl="0">
      <w:start w:val="1"/>
      <w:numFmt w:val="decimalFullWidth"/>
      <w:lvlText w:val="%1"/>
      <w:lvlJc w:val="left"/>
      <w:pPr>
        <w:tabs>
          <w:tab w:val="num" w:pos="435"/>
        </w:tabs>
        <w:ind w:left="435" w:hanging="435"/>
      </w:pPr>
      <w:rPr>
        <w:rFonts w:hint="eastAsia"/>
      </w:rPr>
    </w:lvl>
    <w:lvl w:ilvl="1">
      <w:numFmt w:val="bullet"/>
      <w:lvlText w:val="○"/>
      <w:lvlJc w:val="left"/>
      <w:pPr>
        <w:tabs>
          <w:tab w:val="num" w:pos="780"/>
        </w:tabs>
        <w:ind w:left="780" w:hanging="360"/>
      </w:pPr>
      <w:rPr>
        <w:rFonts w:ascii="ＭＳ 明朝" w:eastAsia="ＭＳ 明朝" w:hAnsi="ＭＳ 明朝" w:cs="Times New Roman" w:hint="eastAsia"/>
        <w:u w:val="none"/>
      </w:rPr>
    </w:lvl>
    <w:lvl w:ilvl="2">
      <w:start w:val="1"/>
      <w:numFmt w:val="decimal"/>
      <w:lvlText w:val="(%3)"/>
      <w:lvlJc w:val="left"/>
      <w:pPr>
        <w:tabs>
          <w:tab w:val="num" w:pos="1200"/>
        </w:tabs>
        <w:ind w:left="1200" w:hanging="360"/>
      </w:pPr>
      <w:rPr>
        <w:rFonts w:hint="default"/>
      </w:rPr>
    </w:lvl>
    <w:lvl w:ilvl="3">
      <w:start w:val="1"/>
      <w:numFmt w:val="bullet"/>
      <w:lvlText w:val="・"/>
      <w:lvlJc w:val="left"/>
      <w:pPr>
        <w:tabs>
          <w:tab w:val="num" w:pos="1680"/>
        </w:tabs>
        <w:ind w:left="1680" w:hanging="420"/>
      </w:pPr>
      <w:rPr>
        <w:rFonts w:ascii="ＭＳ 明朝" w:eastAsia="ＭＳ 明朝" w:hAnsi="ＭＳ 明朝" w:hint="eastAsia"/>
        <w:lang w:val="en-US"/>
      </w:rPr>
    </w:lvl>
    <w:lvl w:ilvl="4">
      <w:start w:val="253"/>
      <w:numFmt w:val="bullet"/>
      <w:lvlText w:val="※"/>
      <w:lvlJc w:val="left"/>
      <w:pPr>
        <w:tabs>
          <w:tab w:val="num" w:pos="2040"/>
        </w:tabs>
        <w:ind w:left="2040" w:hanging="360"/>
      </w:pPr>
      <w:rPr>
        <w:rFonts w:ascii="ＭＳ 明朝" w:eastAsia="ＭＳ 明朝" w:hAnsi="ＭＳ 明朝" w:cs="Times New Roman" w:hint="eastAsia"/>
      </w:rPr>
    </w:lvl>
    <w:lvl w:ilvl="5">
      <w:start w:val="1"/>
      <w:numFmt w:val="decimalFullWidth"/>
      <w:lvlText w:val="（%6）"/>
      <w:lvlJc w:val="left"/>
      <w:pPr>
        <w:tabs>
          <w:tab w:val="num" w:pos="2820"/>
        </w:tabs>
        <w:ind w:left="2820" w:hanging="720"/>
      </w:pPr>
      <w:rPr>
        <w:rFonts w:hint="default"/>
      </w:r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3C2C19F8"/>
    <w:multiLevelType w:val="hybridMultilevel"/>
    <w:tmpl w:val="6A0CE82C"/>
    <w:lvl w:ilvl="0" w:tplc="CB8A2A7A">
      <w:numFmt w:val="bullet"/>
      <w:lvlText w:val="○"/>
      <w:lvlJc w:val="left"/>
      <w:pPr>
        <w:tabs>
          <w:tab w:val="num" w:pos="360"/>
        </w:tabs>
        <w:ind w:left="360" w:hanging="360"/>
      </w:pPr>
      <w:rPr>
        <w:rFonts w:ascii="ＭＳ 明朝" w:eastAsia="ＭＳ 明朝" w:hAnsi="ＭＳ 明朝" w:cs="Times New Roman" w:hint="eastAsia"/>
        <w:b w:val="0"/>
        <w:i w:val="0"/>
        <w:u w:val="none"/>
        <w:lang w:val="en-US"/>
      </w:rPr>
    </w:lvl>
    <w:lvl w:ilvl="1" w:tplc="9F3C324E">
      <w:start w:val="2"/>
      <w:numFmt w:val="bullet"/>
      <w:lvlText w:val="・"/>
      <w:lvlJc w:val="left"/>
      <w:pPr>
        <w:tabs>
          <w:tab w:val="num" w:pos="780"/>
        </w:tabs>
        <w:ind w:left="780" w:hanging="360"/>
      </w:pPr>
      <w:rPr>
        <w:rFonts w:ascii="Times New Roman" w:eastAsia="ＭＳ 明朝" w:hAnsi="Times New Roman" w:cs="Times New Roman" w:hint="default"/>
        <w:lang w:val="en-US"/>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33E6D30"/>
    <w:multiLevelType w:val="hybridMultilevel"/>
    <w:tmpl w:val="47028C0A"/>
    <w:lvl w:ilvl="0" w:tplc="CB8A2A7A">
      <w:numFmt w:val="bullet"/>
      <w:lvlText w:val="○"/>
      <w:lvlJc w:val="left"/>
      <w:pPr>
        <w:tabs>
          <w:tab w:val="num" w:pos="360"/>
        </w:tabs>
        <w:ind w:left="360" w:hanging="360"/>
      </w:pPr>
      <w:rPr>
        <w:rFonts w:ascii="ＭＳ 明朝" w:eastAsia="ＭＳ 明朝" w:hAnsi="ＭＳ 明朝" w:cs="Times New Roman" w:hint="eastAsia"/>
        <w:b w:val="0"/>
        <w:i w:val="0"/>
        <w:u w:val="none"/>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4" w15:restartNumberingAfterBreak="0">
    <w:nsid w:val="4532570E"/>
    <w:multiLevelType w:val="hybridMultilevel"/>
    <w:tmpl w:val="C9F68A82"/>
    <w:lvl w:ilvl="0" w:tplc="23E213DC">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48162BC0"/>
    <w:multiLevelType w:val="hybridMultilevel"/>
    <w:tmpl w:val="65BEBE2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8DE3E81"/>
    <w:multiLevelType w:val="hybridMultilevel"/>
    <w:tmpl w:val="35964714"/>
    <w:lvl w:ilvl="0" w:tplc="0920580E">
      <w:start w:val="2"/>
      <w:numFmt w:val="bullet"/>
      <w:lvlText w:val="・"/>
      <w:lvlJc w:val="left"/>
      <w:pPr>
        <w:tabs>
          <w:tab w:val="num" w:pos="360"/>
        </w:tabs>
        <w:ind w:left="360" w:hanging="360"/>
      </w:pPr>
      <w:rPr>
        <w:rFonts w:ascii="ＭＳ 明朝" w:eastAsia="ＭＳ 明朝" w:hAnsi="ＭＳ 明朝" w:cs="Times New Roman" w:hint="eastAsia"/>
      </w:rPr>
    </w:lvl>
    <w:lvl w:ilvl="1" w:tplc="D4122D10">
      <w:start w:val="1"/>
      <w:numFmt w:val="bullet"/>
      <w:lvlText w:val=""/>
      <w:lvlJc w:val="left"/>
      <w:pPr>
        <w:tabs>
          <w:tab w:val="num" w:pos="780"/>
        </w:tabs>
        <w:ind w:left="780" w:hanging="360"/>
      </w:pPr>
      <w:rPr>
        <w:rFonts w:ascii="Symbol" w:eastAsia="ＭＳ 明朝" w:hAnsi="Symbol" w:cs="Times New Roman" w:hint="default"/>
        <w:color w:val="auto"/>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B4445FB"/>
    <w:multiLevelType w:val="multilevel"/>
    <w:tmpl w:val="C8001CC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4BD4530D"/>
    <w:multiLevelType w:val="multilevel"/>
    <w:tmpl w:val="282C8050"/>
    <w:lvl w:ilvl="0">
      <w:start w:val="1"/>
      <w:numFmt w:val="decimalFullWidth"/>
      <w:lvlText w:val="%1．"/>
      <w:lvlJc w:val="left"/>
      <w:pPr>
        <w:tabs>
          <w:tab w:val="num" w:pos="480"/>
        </w:tabs>
        <w:ind w:left="480" w:hanging="48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9" w15:restartNumberingAfterBreak="0">
    <w:nsid w:val="4F1C3493"/>
    <w:multiLevelType w:val="hybridMultilevel"/>
    <w:tmpl w:val="1662F8CC"/>
    <w:lvl w:ilvl="0" w:tplc="C3A4037C">
      <w:numFmt w:val="bullet"/>
      <w:lvlText w:val="○"/>
      <w:lvlJc w:val="left"/>
      <w:pPr>
        <w:tabs>
          <w:tab w:val="num" w:pos="501"/>
        </w:tabs>
        <w:ind w:left="501" w:hanging="360"/>
      </w:pPr>
      <w:rPr>
        <w:rFonts w:ascii="ＭＳ 明朝" w:eastAsia="ＭＳ 明朝" w:hAnsi="ＭＳ 明朝" w:cs="Times New Roman" w:hint="eastAsia"/>
      </w:rPr>
    </w:lvl>
    <w:lvl w:ilvl="1" w:tplc="0409000B" w:tentative="1">
      <w:start w:val="1"/>
      <w:numFmt w:val="bullet"/>
      <w:lvlText w:val=""/>
      <w:lvlJc w:val="left"/>
      <w:pPr>
        <w:tabs>
          <w:tab w:val="num" w:pos="981"/>
        </w:tabs>
        <w:ind w:left="981" w:hanging="420"/>
      </w:pPr>
      <w:rPr>
        <w:rFonts w:ascii="Wingdings" w:hAnsi="Wingdings" w:hint="default"/>
      </w:rPr>
    </w:lvl>
    <w:lvl w:ilvl="2" w:tplc="0409000D" w:tentative="1">
      <w:start w:val="1"/>
      <w:numFmt w:val="bullet"/>
      <w:lvlText w:val=""/>
      <w:lvlJc w:val="left"/>
      <w:pPr>
        <w:tabs>
          <w:tab w:val="num" w:pos="1401"/>
        </w:tabs>
        <w:ind w:left="1401" w:hanging="420"/>
      </w:pPr>
      <w:rPr>
        <w:rFonts w:ascii="Wingdings" w:hAnsi="Wingdings" w:hint="default"/>
      </w:rPr>
    </w:lvl>
    <w:lvl w:ilvl="3" w:tplc="04090001" w:tentative="1">
      <w:start w:val="1"/>
      <w:numFmt w:val="bullet"/>
      <w:lvlText w:val=""/>
      <w:lvlJc w:val="left"/>
      <w:pPr>
        <w:tabs>
          <w:tab w:val="num" w:pos="1821"/>
        </w:tabs>
        <w:ind w:left="1821" w:hanging="420"/>
      </w:pPr>
      <w:rPr>
        <w:rFonts w:ascii="Wingdings" w:hAnsi="Wingdings" w:hint="default"/>
      </w:rPr>
    </w:lvl>
    <w:lvl w:ilvl="4" w:tplc="0409000B" w:tentative="1">
      <w:start w:val="1"/>
      <w:numFmt w:val="bullet"/>
      <w:lvlText w:val=""/>
      <w:lvlJc w:val="left"/>
      <w:pPr>
        <w:tabs>
          <w:tab w:val="num" w:pos="2241"/>
        </w:tabs>
        <w:ind w:left="2241" w:hanging="420"/>
      </w:pPr>
      <w:rPr>
        <w:rFonts w:ascii="Wingdings" w:hAnsi="Wingdings" w:hint="default"/>
      </w:rPr>
    </w:lvl>
    <w:lvl w:ilvl="5" w:tplc="0409000D" w:tentative="1">
      <w:start w:val="1"/>
      <w:numFmt w:val="bullet"/>
      <w:lvlText w:val=""/>
      <w:lvlJc w:val="left"/>
      <w:pPr>
        <w:tabs>
          <w:tab w:val="num" w:pos="2661"/>
        </w:tabs>
        <w:ind w:left="2661" w:hanging="420"/>
      </w:pPr>
      <w:rPr>
        <w:rFonts w:ascii="Wingdings" w:hAnsi="Wingdings" w:hint="default"/>
      </w:rPr>
    </w:lvl>
    <w:lvl w:ilvl="6" w:tplc="04090001" w:tentative="1">
      <w:start w:val="1"/>
      <w:numFmt w:val="bullet"/>
      <w:lvlText w:val=""/>
      <w:lvlJc w:val="left"/>
      <w:pPr>
        <w:tabs>
          <w:tab w:val="num" w:pos="3081"/>
        </w:tabs>
        <w:ind w:left="3081" w:hanging="420"/>
      </w:pPr>
      <w:rPr>
        <w:rFonts w:ascii="Wingdings" w:hAnsi="Wingdings" w:hint="default"/>
      </w:rPr>
    </w:lvl>
    <w:lvl w:ilvl="7" w:tplc="0409000B" w:tentative="1">
      <w:start w:val="1"/>
      <w:numFmt w:val="bullet"/>
      <w:lvlText w:val=""/>
      <w:lvlJc w:val="left"/>
      <w:pPr>
        <w:tabs>
          <w:tab w:val="num" w:pos="3501"/>
        </w:tabs>
        <w:ind w:left="3501" w:hanging="420"/>
      </w:pPr>
      <w:rPr>
        <w:rFonts w:ascii="Wingdings" w:hAnsi="Wingdings" w:hint="default"/>
      </w:rPr>
    </w:lvl>
    <w:lvl w:ilvl="8" w:tplc="0409000D" w:tentative="1">
      <w:start w:val="1"/>
      <w:numFmt w:val="bullet"/>
      <w:lvlText w:val=""/>
      <w:lvlJc w:val="left"/>
      <w:pPr>
        <w:tabs>
          <w:tab w:val="num" w:pos="3921"/>
        </w:tabs>
        <w:ind w:left="3921" w:hanging="420"/>
      </w:pPr>
      <w:rPr>
        <w:rFonts w:ascii="Wingdings" w:hAnsi="Wingdings" w:hint="default"/>
      </w:rPr>
    </w:lvl>
  </w:abstractNum>
  <w:abstractNum w:abstractNumId="30" w15:restartNumberingAfterBreak="0">
    <w:nsid w:val="4F8D0B7B"/>
    <w:multiLevelType w:val="hybridMultilevel"/>
    <w:tmpl w:val="1534ACDE"/>
    <w:lvl w:ilvl="0" w:tplc="3B7C597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FE42443"/>
    <w:multiLevelType w:val="hybridMultilevel"/>
    <w:tmpl w:val="CA2CA57C"/>
    <w:lvl w:ilvl="0" w:tplc="58B81390">
      <w:start w:val="3"/>
      <w:numFmt w:val="bullet"/>
      <w:lvlText w:val="※"/>
      <w:lvlJc w:val="left"/>
      <w:pPr>
        <w:tabs>
          <w:tab w:val="num" w:pos="569"/>
        </w:tabs>
        <w:ind w:left="569" w:hanging="360"/>
      </w:pPr>
      <w:rPr>
        <w:rFonts w:ascii="ＭＳ 明朝" w:eastAsia="ＭＳ 明朝" w:hAnsi="ＭＳ 明朝" w:cs="Times New Roman" w:hint="eastAsia"/>
      </w:rPr>
    </w:lvl>
    <w:lvl w:ilvl="1" w:tplc="0409000B" w:tentative="1">
      <w:start w:val="1"/>
      <w:numFmt w:val="bullet"/>
      <w:lvlText w:val=""/>
      <w:lvlJc w:val="left"/>
      <w:pPr>
        <w:tabs>
          <w:tab w:val="num" w:pos="1049"/>
        </w:tabs>
        <w:ind w:left="1049" w:hanging="420"/>
      </w:pPr>
      <w:rPr>
        <w:rFonts w:ascii="Wingdings" w:hAnsi="Wingdings" w:hint="default"/>
      </w:rPr>
    </w:lvl>
    <w:lvl w:ilvl="2" w:tplc="0409000D" w:tentative="1">
      <w:start w:val="1"/>
      <w:numFmt w:val="bullet"/>
      <w:lvlText w:val=""/>
      <w:lvlJc w:val="left"/>
      <w:pPr>
        <w:tabs>
          <w:tab w:val="num" w:pos="1469"/>
        </w:tabs>
        <w:ind w:left="1469" w:hanging="420"/>
      </w:pPr>
      <w:rPr>
        <w:rFonts w:ascii="Wingdings" w:hAnsi="Wingdings" w:hint="default"/>
      </w:rPr>
    </w:lvl>
    <w:lvl w:ilvl="3" w:tplc="04090001" w:tentative="1">
      <w:start w:val="1"/>
      <w:numFmt w:val="bullet"/>
      <w:lvlText w:val=""/>
      <w:lvlJc w:val="left"/>
      <w:pPr>
        <w:tabs>
          <w:tab w:val="num" w:pos="1889"/>
        </w:tabs>
        <w:ind w:left="1889" w:hanging="420"/>
      </w:pPr>
      <w:rPr>
        <w:rFonts w:ascii="Wingdings" w:hAnsi="Wingdings" w:hint="default"/>
      </w:rPr>
    </w:lvl>
    <w:lvl w:ilvl="4" w:tplc="0409000B" w:tentative="1">
      <w:start w:val="1"/>
      <w:numFmt w:val="bullet"/>
      <w:lvlText w:val=""/>
      <w:lvlJc w:val="left"/>
      <w:pPr>
        <w:tabs>
          <w:tab w:val="num" w:pos="2309"/>
        </w:tabs>
        <w:ind w:left="2309" w:hanging="420"/>
      </w:pPr>
      <w:rPr>
        <w:rFonts w:ascii="Wingdings" w:hAnsi="Wingdings" w:hint="default"/>
      </w:rPr>
    </w:lvl>
    <w:lvl w:ilvl="5" w:tplc="0409000D" w:tentative="1">
      <w:start w:val="1"/>
      <w:numFmt w:val="bullet"/>
      <w:lvlText w:val=""/>
      <w:lvlJc w:val="left"/>
      <w:pPr>
        <w:tabs>
          <w:tab w:val="num" w:pos="2729"/>
        </w:tabs>
        <w:ind w:left="2729" w:hanging="420"/>
      </w:pPr>
      <w:rPr>
        <w:rFonts w:ascii="Wingdings" w:hAnsi="Wingdings" w:hint="default"/>
      </w:rPr>
    </w:lvl>
    <w:lvl w:ilvl="6" w:tplc="04090001" w:tentative="1">
      <w:start w:val="1"/>
      <w:numFmt w:val="bullet"/>
      <w:lvlText w:val=""/>
      <w:lvlJc w:val="left"/>
      <w:pPr>
        <w:tabs>
          <w:tab w:val="num" w:pos="3149"/>
        </w:tabs>
        <w:ind w:left="3149" w:hanging="420"/>
      </w:pPr>
      <w:rPr>
        <w:rFonts w:ascii="Wingdings" w:hAnsi="Wingdings" w:hint="default"/>
      </w:rPr>
    </w:lvl>
    <w:lvl w:ilvl="7" w:tplc="0409000B" w:tentative="1">
      <w:start w:val="1"/>
      <w:numFmt w:val="bullet"/>
      <w:lvlText w:val=""/>
      <w:lvlJc w:val="left"/>
      <w:pPr>
        <w:tabs>
          <w:tab w:val="num" w:pos="3569"/>
        </w:tabs>
        <w:ind w:left="3569" w:hanging="420"/>
      </w:pPr>
      <w:rPr>
        <w:rFonts w:ascii="Wingdings" w:hAnsi="Wingdings" w:hint="default"/>
      </w:rPr>
    </w:lvl>
    <w:lvl w:ilvl="8" w:tplc="0409000D" w:tentative="1">
      <w:start w:val="1"/>
      <w:numFmt w:val="bullet"/>
      <w:lvlText w:val=""/>
      <w:lvlJc w:val="left"/>
      <w:pPr>
        <w:tabs>
          <w:tab w:val="num" w:pos="3989"/>
        </w:tabs>
        <w:ind w:left="3989" w:hanging="420"/>
      </w:pPr>
      <w:rPr>
        <w:rFonts w:ascii="Wingdings" w:hAnsi="Wingdings" w:hint="default"/>
      </w:rPr>
    </w:lvl>
  </w:abstractNum>
  <w:abstractNum w:abstractNumId="32" w15:restartNumberingAfterBreak="0">
    <w:nsid w:val="530E01E8"/>
    <w:multiLevelType w:val="hybridMultilevel"/>
    <w:tmpl w:val="79DA1FC2"/>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3" w15:restartNumberingAfterBreak="0">
    <w:nsid w:val="54C555FE"/>
    <w:multiLevelType w:val="hybridMultilevel"/>
    <w:tmpl w:val="918C1BEE"/>
    <w:lvl w:ilvl="0" w:tplc="3000EA7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76B7788"/>
    <w:multiLevelType w:val="hybridMultilevel"/>
    <w:tmpl w:val="1DC21638"/>
    <w:lvl w:ilvl="0" w:tplc="533A3C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A953C7D"/>
    <w:multiLevelType w:val="hybridMultilevel"/>
    <w:tmpl w:val="7898F646"/>
    <w:lvl w:ilvl="0" w:tplc="5E369728">
      <w:start w:val="1"/>
      <w:numFmt w:val="decimalFullWidth"/>
      <w:lvlText w:val="%1．"/>
      <w:lvlJc w:val="left"/>
      <w:pPr>
        <w:tabs>
          <w:tab w:val="num" w:pos="480"/>
        </w:tabs>
        <w:ind w:left="480" w:hanging="480"/>
      </w:pPr>
      <w:rPr>
        <w:rFonts w:hint="default"/>
      </w:rPr>
    </w:lvl>
    <w:lvl w:ilvl="1" w:tplc="D4122D10">
      <w:start w:val="1"/>
      <w:numFmt w:val="bullet"/>
      <w:lvlText w:val=""/>
      <w:lvlJc w:val="left"/>
      <w:pPr>
        <w:tabs>
          <w:tab w:val="num" w:pos="780"/>
        </w:tabs>
        <w:ind w:left="780" w:hanging="360"/>
      </w:pPr>
      <w:rPr>
        <w:rFonts w:ascii="Symbol" w:eastAsia="ＭＳ 明朝" w:hAnsi="Symbol" w:cs="Times New Roman" w:hint="default"/>
        <w:color w:val="auto"/>
      </w:rPr>
    </w:lvl>
    <w:lvl w:ilvl="2" w:tplc="B0E85EC2">
      <w:numFmt w:val="bullet"/>
      <w:lvlText w:val="○"/>
      <w:lvlJc w:val="left"/>
      <w:pPr>
        <w:tabs>
          <w:tab w:val="num" w:pos="1200"/>
        </w:tabs>
        <w:ind w:left="1200" w:hanging="360"/>
      </w:pPr>
      <w:rPr>
        <w:rFonts w:ascii="ＭＳ 明朝" w:eastAsia="ＭＳ 明朝" w:hAnsi="ＭＳ 明朝" w:cs="Times New Roman" w:hint="eastAsia"/>
      </w:rPr>
    </w:lvl>
    <w:lvl w:ilvl="3" w:tplc="78003432">
      <w:numFmt w:val="bullet"/>
      <w:lvlText w:val="・"/>
      <w:lvlJc w:val="left"/>
      <w:pPr>
        <w:tabs>
          <w:tab w:val="num" w:pos="1620"/>
        </w:tabs>
        <w:ind w:left="1620" w:hanging="360"/>
      </w:pPr>
      <w:rPr>
        <w:rFonts w:ascii="ＭＳ 明朝" w:eastAsia="ＭＳ 明朝" w:hAnsi="ＭＳ 明朝"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3312390"/>
    <w:multiLevelType w:val="hybridMultilevel"/>
    <w:tmpl w:val="D548DEC2"/>
    <w:lvl w:ilvl="0" w:tplc="0920580E">
      <w:start w:val="2"/>
      <w:numFmt w:val="bullet"/>
      <w:lvlText w:val="・"/>
      <w:lvlJc w:val="left"/>
      <w:pPr>
        <w:tabs>
          <w:tab w:val="num" w:pos="360"/>
        </w:tabs>
        <w:ind w:left="360" w:hanging="360"/>
      </w:pPr>
      <w:rPr>
        <w:rFonts w:ascii="ＭＳ 明朝" w:eastAsia="ＭＳ 明朝" w:hAnsi="ＭＳ 明朝" w:cs="Times New Roman" w:hint="eastAsia"/>
      </w:rPr>
    </w:lvl>
    <w:lvl w:ilvl="1" w:tplc="2B7EE8B8">
      <w:numFmt w:val="bullet"/>
      <w:lvlText w:val="○"/>
      <w:lvlJc w:val="left"/>
      <w:pPr>
        <w:tabs>
          <w:tab w:val="num" w:pos="780"/>
        </w:tabs>
        <w:ind w:left="780" w:hanging="360"/>
      </w:pPr>
      <w:rPr>
        <w:rFonts w:ascii="ＭＳ 明朝" w:eastAsia="ＭＳ 明朝" w:hAnsi="ＭＳ 明朝" w:cs="Times New Roman" w:hint="eastAsia"/>
      </w:rPr>
    </w:lvl>
    <w:lvl w:ilvl="2" w:tplc="347A7E26">
      <w:start w:val="50"/>
      <w:numFmt w:val="bullet"/>
      <w:lvlText w:val="・"/>
      <w:lvlJc w:val="left"/>
      <w:pPr>
        <w:tabs>
          <w:tab w:val="num" w:pos="1200"/>
        </w:tabs>
        <w:ind w:left="1200" w:hanging="360"/>
      </w:pPr>
      <w:rPr>
        <w:rFonts w:ascii="ＭＳ 明朝" w:eastAsia="ＭＳ 明朝" w:hAnsi="ＭＳ 明朝" w:cs="ＭＳ 明朝"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49B66B4"/>
    <w:multiLevelType w:val="hybridMultilevel"/>
    <w:tmpl w:val="CA8A8A84"/>
    <w:lvl w:ilvl="0" w:tplc="D098CD0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64B07E2F"/>
    <w:multiLevelType w:val="hybridMultilevel"/>
    <w:tmpl w:val="42E0E3F8"/>
    <w:lvl w:ilvl="0" w:tplc="87AAF3A2">
      <w:start w:val="2"/>
      <w:numFmt w:val="aiueoFullWidth"/>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659C6FA2"/>
    <w:multiLevelType w:val="hybridMultilevel"/>
    <w:tmpl w:val="ED160508"/>
    <w:lvl w:ilvl="0" w:tplc="BCEADAE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6F0A2DCA"/>
    <w:multiLevelType w:val="hybridMultilevel"/>
    <w:tmpl w:val="3BDCBBA4"/>
    <w:lvl w:ilvl="0" w:tplc="CD689F50">
      <w:start w:val="2"/>
      <w:numFmt w:val="bullet"/>
      <w:lvlText w:val="・"/>
      <w:lvlJc w:val="left"/>
      <w:pPr>
        <w:tabs>
          <w:tab w:val="num" w:pos="501"/>
        </w:tabs>
        <w:ind w:left="501" w:hanging="360"/>
      </w:pPr>
      <w:rPr>
        <w:rFonts w:ascii="ＭＳ 明朝" w:eastAsia="ＭＳ 明朝" w:hAnsi="ＭＳ 明朝" w:cs="Times New Roman" w:hint="eastAsia"/>
      </w:rPr>
    </w:lvl>
    <w:lvl w:ilvl="1" w:tplc="0409000B" w:tentative="1">
      <w:start w:val="1"/>
      <w:numFmt w:val="bullet"/>
      <w:lvlText w:val=""/>
      <w:lvlJc w:val="left"/>
      <w:pPr>
        <w:tabs>
          <w:tab w:val="num" w:pos="981"/>
        </w:tabs>
        <w:ind w:left="981" w:hanging="420"/>
      </w:pPr>
      <w:rPr>
        <w:rFonts w:ascii="Wingdings" w:hAnsi="Wingdings" w:hint="default"/>
      </w:rPr>
    </w:lvl>
    <w:lvl w:ilvl="2" w:tplc="0409000D" w:tentative="1">
      <w:start w:val="1"/>
      <w:numFmt w:val="bullet"/>
      <w:lvlText w:val=""/>
      <w:lvlJc w:val="left"/>
      <w:pPr>
        <w:tabs>
          <w:tab w:val="num" w:pos="1401"/>
        </w:tabs>
        <w:ind w:left="1401" w:hanging="420"/>
      </w:pPr>
      <w:rPr>
        <w:rFonts w:ascii="Wingdings" w:hAnsi="Wingdings" w:hint="default"/>
      </w:rPr>
    </w:lvl>
    <w:lvl w:ilvl="3" w:tplc="04090001" w:tentative="1">
      <w:start w:val="1"/>
      <w:numFmt w:val="bullet"/>
      <w:lvlText w:val=""/>
      <w:lvlJc w:val="left"/>
      <w:pPr>
        <w:tabs>
          <w:tab w:val="num" w:pos="1821"/>
        </w:tabs>
        <w:ind w:left="1821" w:hanging="420"/>
      </w:pPr>
      <w:rPr>
        <w:rFonts w:ascii="Wingdings" w:hAnsi="Wingdings" w:hint="default"/>
      </w:rPr>
    </w:lvl>
    <w:lvl w:ilvl="4" w:tplc="0409000B" w:tentative="1">
      <w:start w:val="1"/>
      <w:numFmt w:val="bullet"/>
      <w:lvlText w:val=""/>
      <w:lvlJc w:val="left"/>
      <w:pPr>
        <w:tabs>
          <w:tab w:val="num" w:pos="2241"/>
        </w:tabs>
        <w:ind w:left="2241" w:hanging="420"/>
      </w:pPr>
      <w:rPr>
        <w:rFonts w:ascii="Wingdings" w:hAnsi="Wingdings" w:hint="default"/>
      </w:rPr>
    </w:lvl>
    <w:lvl w:ilvl="5" w:tplc="0409000D" w:tentative="1">
      <w:start w:val="1"/>
      <w:numFmt w:val="bullet"/>
      <w:lvlText w:val=""/>
      <w:lvlJc w:val="left"/>
      <w:pPr>
        <w:tabs>
          <w:tab w:val="num" w:pos="2661"/>
        </w:tabs>
        <w:ind w:left="2661" w:hanging="420"/>
      </w:pPr>
      <w:rPr>
        <w:rFonts w:ascii="Wingdings" w:hAnsi="Wingdings" w:hint="default"/>
      </w:rPr>
    </w:lvl>
    <w:lvl w:ilvl="6" w:tplc="04090001" w:tentative="1">
      <w:start w:val="1"/>
      <w:numFmt w:val="bullet"/>
      <w:lvlText w:val=""/>
      <w:lvlJc w:val="left"/>
      <w:pPr>
        <w:tabs>
          <w:tab w:val="num" w:pos="3081"/>
        </w:tabs>
        <w:ind w:left="3081" w:hanging="420"/>
      </w:pPr>
      <w:rPr>
        <w:rFonts w:ascii="Wingdings" w:hAnsi="Wingdings" w:hint="default"/>
      </w:rPr>
    </w:lvl>
    <w:lvl w:ilvl="7" w:tplc="0409000B" w:tentative="1">
      <w:start w:val="1"/>
      <w:numFmt w:val="bullet"/>
      <w:lvlText w:val=""/>
      <w:lvlJc w:val="left"/>
      <w:pPr>
        <w:tabs>
          <w:tab w:val="num" w:pos="3501"/>
        </w:tabs>
        <w:ind w:left="3501" w:hanging="420"/>
      </w:pPr>
      <w:rPr>
        <w:rFonts w:ascii="Wingdings" w:hAnsi="Wingdings" w:hint="default"/>
      </w:rPr>
    </w:lvl>
    <w:lvl w:ilvl="8" w:tplc="0409000D" w:tentative="1">
      <w:start w:val="1"/>
      <w:numFmt w:val="bullet"/>
      <w:lvlText w:val=""/>
      <w:lvlJc w:val="left"/>
      <w:pPr>
        <w:tabs>
          <w:tab w:val="num" w:pos="3921"/>
        </w:tabs>
        <w:ind w:left="3921" w:hanging="420"/>
      </w:pPr>
      <w:rPr>
        <w:rFonts w:ascii="Wingdings" w:hAnsi="Wingdings" w:hint="default"/>
      </w:rPr>
    </w:lvl>
  </w:abstractNum>
  <w:abstractNum w:abstractNumId="41" w15:restartNumberingAfterBreak="0">
    <w:nsid w:val="734159C4"/>
    <w:multiLevelType w:val="hybridMultilevel"/>
    <w:tmpl w:val="D84203FE"/>
    <w:lvl w:ilvl="0" w:tplc="CB8A2A7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55331C5"/>
    <w:multiLevelType w:val="multilevel"/>
    <w:tmpl w:val="79DA1FC2"/>
    <w:lvl w:ilvl="0">
      <w:start w:val="1"/>
      <w:numFmt w:val="decimal"/>
      <w:lvlText w:val="%1."/>
      <w:lvlJc w:val="left"/>
      <w:pPr>
        <w:tabs>
          <w:tab w:val="num" w:pos="840"/>
        </w:tabs>
        <w:ind w:left="840" w:hanging="420"/>
      </w:pPr>
    </w:lvl>
    <w:lvl w:ilvl="1">
      <w:start w:val="1"/>
      <w:numFmt w:val="aiueoFullWidth"/>
      <w:lvlText w:val="(%2)"/>
      <w:lvlJc w:val="left"/>
      <w:pPr>
        <w:tabs>
          <w:tab w:val="num" w:pos="1260"/>
        </w:tabs>
        <w:ind w:left="1260" w:hanging="420"/>
      </w:p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43" w15:restartNumberingAfterBreak="0">
    <w:nsid w:val="77A8379A"/>
    <w:multiLevelType w:val="hybridMultilevel"/>
    <w:tmpl w:val="8708AA50"/>
    <w:lvl w:ilvl="0" w:tplc="78003432">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9FA2F0E"/>
    <w:multiLevelType w:val="hybridMultilevel"/>
    <w:tmpl w:val="CECE359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7E5F5189"/>
    <w:multiLevelType w:val="multilevel"/>
    <w:tmpl w:val="0466189E"/>
    <w:lvl w:ilvl="0">
      <w:start w:val="2"/>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44"/>
  </w:num>
  <w:num w:numId="2">
    <w:abstractNumId w:val="35"/>
  </w:num>
  <w:num w:numId="3">
    <w:abstractNumId w:val="40"/>
  </w:num>
  <w:num w:numId="4">
    <w:abstractNumId w:val="41"/>
  </w:num>
  <w:num w:numId="5">
    <w:abstractNumId w:val="33"/>
  </w:num>
  <w:num w:numId="6">
    <w:abstractNumId w:val="36"/>
  </w:num>
  <w:num w:numId="7">
    <w:abstractNumId w:val="37"/>
  </w:num>
  <w:num w:numId="8">
    <w:abstractNumId w:val="20"/>
  </w:num>
  <w:num w:numId="9">
    <w:abstractNumId w:val="17"/>
  </w:num>
  <w:num w:numId="10">
    <w:abstractNumId w:val="29"/>
  </w:num>
  <w:num w:numId="11">
    <w:abstractNumId w:val="13"/>
  </w:num>
  <w:num w:numId="12">
    <w:abstractNumId w:val="5"/>
  </w:num>
  <w:num w:numId="13">
    <w:abstractNumId w:val="3"/>
  </w:num>
  <w:num w:numId="14">
    <w:abstractNumId w:val="19"/>
  </w:num>
  <w:num w:numId="15">
    <w:abstractNumId w:val="14"/>
  </w:num>
  <w:num w:numId="16">
    <w:abstractNumId w:val="23"/>
  </w:num>
  <w:num w:numId="17">
    <w:abstractNumId w:val="8"/>
  </w:num>
  <w:num w:numId="18">
    <w:abstractNumId w:val="0"/>
  </w:num>
  <w:num w:numId="19">
    <w:abstractNumId w:val="9"/>
  </w:num>
  <w:num w:numId="20">
    <w:abstractNumId w:val="15"/>
  </w:num>
  <w:num w:numId="21">
    <w:abstractNumId w:val="4"/>
  </w:num>
  <w:num w:numId="22">
    <w:abstractNumId w:val="45"/>
  </w:num>
  <w:num w:numId="23">
    <w:abstractNumId w:val="26"/>
  </w:num>
  <w:num w:numId="24">
    <w:abstractNumId w:val="32"/>
  </w:num>
  <w:num w:numId="25">
    <w:abstractNumId w:val="42"/>
  </w:num>
  <w:num w:numId="26">
    <w:abstractNumId w:val="1"/>
  </w:num>
  <w:num w:numId="27">
    <w:abstractNumId w:val="43"/>
  </w:num>
  <w:num w:numId="28">
    <w:abstractNumId w:val="16"/>
  </w:num>
  <w:num w:numId="29">
    <w:abstractNumId w:val="6"/>
  </w:num>
  <w:num w:numId="30">
    <w:abstractNumId w:val="12"/>
  </w:num>
  <w:num w:numId="31">
    <w:abstractNumId w:val="28"/>
  </w:num>
  <w:num w:numId="32">
    <w:abstractNumId w:val="2"/>
  </w:num>
  <w:num w:numId="33">
    <w:abstractNumId w:val="22"/>
  </w:num>
  <w:num w:numId="34">
    <w:abstractNumId w:val="24"/>
  </w:num>
  <w:num w:numId="35">
    <w:abstractNumId w:val="7"/>
  </w:num>
  <w:num w:numId="36">
    <w:abstractNumId w:val="18"/>
  </w:num>
  <w:num w:numId="37">
    <w:abstractNumId w:val="10"/>
  </w:num>
  <w:num w:numId="38">
    <w:abstractNumId w:val="27"/>
  </w:num>
  <w:num w:numId="39">
    <w:abstractNumId w:val="25"/>
  </w:num>
  <w:num w:numId="40">
    <w:abstractNumId w:val="21"/>
  </w:num>
  <w:num w:numId="41">
    <w:abstractNumId w:val="38"/>
  </w:num>
  <w:num w:numId="42">
    <w:abstractNumId w:val="39"/>
  </w:num>
  <w:num w:numId="43">
    <w:abstractNumId w:val="31"/>
  </w:num>
  <w:num w:numId="44">
    <w:abstractNumId w:val="30"/>
  </w:num>
  <w:num w:numId="45">
    <w:abstractNumId w:val="34"/>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7"/>
  <w:drawingGridHorizontalSpacing w:val="227"/>
  <w:drawingGridVerticalSpacing w:val="333"/>
  <w:displayHorizontalDrawingGridEvery w:val="0"/>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5A2"/>
    <w:rsid w:val="0000455E"/>
    <w:rsid w:val="00010D84"/>
    <w:rsid w:val="00036496"/>
    <w:rsid w:val="000410CD"/>
    <w:rsid w:val="00057E1C"/>
    <w:rsid w:val="00062733"/>
    <w:rsid w:val="00064846"/>
    <w:rsid w:val="000706D0"/>
    <w:rsid w:val="00071FCD"/>
    <w:rsid w:val="00082A75"/>
    <w:rsid w:val="00087674"/>
    <w:rsid w:val="00092AC3"/>
    <w:rsid w:val="000A3A1F"/>
    <w:rsid w:val="000A407B"/>
    <w:rsid w:val="000A71F8"/>
    <w:rsid w:val="000B1E00"/>
    <w:rsid w:val="000F614A"/>
    <w:rsid w:val="000F6A8E"/>
    <w:rsid w:val="000F7A61"/>
    <w:rsid w:val="00100DFE"/>
    <w:rsid w:val="00103BEE"/>
    <w:rsid w:val="00120151"/>
    <w:rsid w:val="00120292"/>
    <w:rsid w:val="00123CEA"/>
    <w:rsid w:val="00130163"/>
    <w:rsid w:val="00134A64"/>
    <w:rsid w:val="00145E1F"/>
    <w:rsid w:val="00145F21"/>
    <w:rsid w:val="00154640"/>
    <w:rsid w:val="001704A2"/>
    <w:rsid w:val="00176916"/>
    <w:rsid w:val="00182FA0"/>
    <w:rsid w:val="00192680"/>
    <w:rsid w:val="00192BA1"/>
    <w:rsid w:val="00194848"/>
    <w:rsid w:val="001A64AD"/>
    <w:rsid w:val="001B1B4A"/>
    <w:rsid w:val="001B1E38"/>
    <w:rsid w:val="001C1DA8"/>
    <w:rsid w:val="001C301C"/>
    <w:rsid w:val="001E0550"/>
    <w:rsid w:val="001F4F69"/>
    <w:rsid w:val="00203B93"/>
    <w:rsid w:val="00210141"/>
    <w:rsid w:val="002115E8"/>
    <w:rsid w:val="00217F23"/>
    <w:rsid w:val="0022037A"/>
    <w:rsid w:val="00221132"/>
    <w:rsid w:val="002235E9"/>
    <w:rsid w:val="00256A5D"/>
    <w:rsid w:val="00263375"/>
    <w:rsid w:val="00274181"/>
    <w:rsid w:val="00293835"/>
    <w:rsid w:val="0029456D"/>
    <w:rsid w:val="002A1A04"/>
    <w:rsid w:val="002A40F5"/>
    <w:rsid w:val="002B506F"/>
    <w:rsid w:val="002B65B5"/>
    <w:rsid w:val="002D159F"/>
    <w:rsid w:val="002F027D"/>
    <w:rsid w:val="00305B89"/>
    <w:rsid w:val="0031495F"/>
    <w:rsid w:val="00326954"/>
    <w:rsid w:val="00340559"/>
    <w:rsid w:val="0035617B"/>
    <w:rsid w:val="003577E6"/>
    <w:rsid w:val="003601C0"/>
    <w:rsid w:val="00367EFD"/>
    <w:rsid w:val="003732E9"/>
    <w:rsid w:val="00381806"/>
    <w:rsid w:val="00384CAE"/>
    <w:rsid w:val="00392389"/>
    <w:rsid w:val="00395184"/>
    <w:rsid w:val="0039582A"/>
    <w:rsid w:val="003A3F5E"/>
    <w:rsid w:val="003A7CB5"/>
    <w:rsid w:val="003B51C6"/>
    <w:rsid w:val="003B54C6"/>
    <w:rsid w:val="003C3613"/>
    <w:rsid w:val="003D21AF"/>
    <w:rsid w:val="003D2A29"/>
    <w:rsid w:val="003D5BA1"/>
    <w:rsid w:val="003E346C"/>
    <w:rsid w:val="003E41CF"/>
    <w:rsid w:val="003F1651"/>
    <w:rsid w:val="003F3573"/>
    <w:rsid w:val="003F54A4"/>
    <w:rsid w:val="0040666D"/>
    <w:rsid w:val="00415E7B"/>
    <w:rsid w:val="00431B1D"/>
    <w:rsid w:val="0043743F"/>
    <w:rsid w:val="00444879"/>
    <w:rsid w:val="004533AC"/>
    <w:rsid w:val="00454D04"/>
    <w:rsid w:val="0045628B"/>
    <w:rsid w:val="00460A13"/>
    <w:rsid w:val="00465188"/>
    <w:rsid w:val="00470CF6"/>
    <w:rsid w:val="00476229"/>
    <w:rsid w:val="00481D83"/>
    <w:rsid w:val="00482023"/>
    <w:rsid w:val="00482E9E"/>
    <w:rsid w:val="00487B80"/>
    <w:rsid w:val="004A0FD2"/>
    <w:rsid w:val="004A1F08"/>
    <w:rsid w:val="004A5133"/>
    <w:rsid w:val="004C00C4"/>
    <w:rsid w:val="004C7EB4"/>
    <w:rsid w:val="004D7817"/>
    <w:rsid w:val="004F4C19"/>
    <w:rsid w:val="004F6310"/>
    <w:rsid w:val="0051520C"/>
    <w:rsid w:val="00517D92"/>
    <w:rsid w:val="00525716"/>
    <w:rsid w:val="0053476A"/>
    <w:rsid w:val="005423EC"/>
    <w:rsid w:val="00545E9C"/>
    <w:rsid w:val="00551945"/>
    <w:rsid w:val="0056103E"/>
    <w:rsid w:val="0056261E"/>
    <w:rsid w:val="005644FE"/>
    <w:rsid w:val="0056781E"/>
    <w:rsid w:val="00567FD6"/>
    <w:rsid w:val="00570FB4"/>
    <w:rsid w:val="0057260B"/>
    <w:rsid w:val="0059577A"/>
    <w:rsid w:val="005A5AC2"/>
    <w:rsid w:val="005B003F"/>
    <w:rsid w:val="005B181D"/>
    <w:rsid w:val="005B5C22"/>
    <w:rsid w:val="005E6A17"/>
    <w:rsid w:val="00600983"/>
    <w:rsid w:val="00603C26"/>
    <w:rsid w:val="00604CC1"/>
    <w:rsid w:val="00610C94"/>
    <w:rsid w:val="006146C8"/>
    <w:rsid w:val="00623F21"/>
    <w:rsid w:val="0063022D"/>
    <w:rsid w:val="00630D44"/>
    <w:rsid w:val="00680A0B"/>
    <w:rsid w:val="00684557"/>
    <w:rsid w:val="006A1648"/>
    <w:rsid w:val="006A1DB2"/>
    <w:rsid w:val="006B0525"/>
    <w:rsid w:val="006C512C"/>
    <w:rsid w:val="006D4C1C"/>
    <w:rsid w:val="006D4EF6"/>
    <w:rsid w:val="006D55A2"/>
    <w:rsid w:val="007018A1"/>
    <w:rsid w:val="00704AF4"/>
    <w:rsid w:val="0073281A"/>
    <w:rsid w:val="007330D9"/>
    <w:rsid w:val="007355F7"/>
    <w:rsid w:val="00736332"/>
    <w:rsid w:val="00740803"/>
    <w:rsid w:val="00764EB0"/>
    <w:rsid w:val="0077640D"/>
    <w:rsid w:val="0079066F"/>
    <w:rsid w:val="007A69C2"/>
    <w:rsid w:val="007B2E86"/>
    <w:rsid w:val="007C446A"/>
    <w:rsid w:val="007E63E0"/>
    <w:rsid w:val="007F021E"/>
    <w:rsid w:val="007F6F1D"/>
    <w:rsid w:val="00811547"/>
    <w:rsid w:val="00826D49"/>
    <w:rsid w:val="00827492"/>
    <w:rsid w:val="00852B23"/>
    <w:rsid w:val="0087674F"/>
    <w:rsid w:val="0088790F"/>
    <w:rsid w:val="00887F82"/>
    <w:rsid w:val="0089210D"/>
    <w:rsid w:val="0089419F"/>
    <w:rsid w:val="00895D49"/>
    <w:rsid w:val="008A294A"/>
    <w:rsid w:val="008A4588"/>
    <w:rsid w:val="008A78DF"/>
    <w:rsid w:val="008B0799"/>
    <w:rsid w:val="008F6991"/>
    <w:rsid w:val="00906220"/>
    <w:rsid w:val="009279B5"/>
    <w:rsid w:val="00941A90"/>
    <w:rsid w:val="00944D25"/>
    <w:rsid w:val="0095135C"/>
    <w:rsid w:val="0095505C"/>
    <w:rsid w:val="00961A80"/>
    <w:rsid w:val="0096789D"/>
    <w:rsid w:val="00995820"/>
    <w:rsid w:val="009A0037"/>
    <w:rsid w:val="009A78CC"/>
    <w:rsid w:val="009B2B7F"/>
    <w:rsid w:val="009B40B5"/>
    <w:rsid w:val="009B5E3A"/>
    <w:rsid w:val="009C003E"/>
    <w:rsid w:val="009C0C2C"/>
    <w:rsid w:val="009C26AC"/>
    <w:rsid w:val="009D2480"/>
    <w:rsid w:val="009E264D"/>
    <w:rsid w:val="009F3188"/>
    <w:rsid w:val="009F4A75"/>
    <w:rsid w:val="009F58BA"/>
    <w:rsid w:val="00A05A3E"/>
    <w:rsid w:val="00A16228"/>
    <w:rsid w:val="00A23D27"/>
    <w:rsid w:val="00A251E2"/>
    <w:rsid w:val="00A2645C"/>
    <w:rsid w:val="00A27A19"/>
    <w:rsid w:val="00A30816"/>
    <w:rsid w:val="00A30C2B"/>
    <w:rsid w:val="00A64453"/>
    <w:rsid w:val="00A67445"/>
    <w:rsid w:val="00A75A87"/>
    <w:rsid w:val="00A771A5"/>
    <w:rsid w:val="00A84013"/>
    <w:rsid w:val="00A848B8"/>
    <w:rsid w:val="00A92BEC"/>
    <w:rsid w:val="00AB2D9B"/>
    <w:rsid w:val="00AD08ED"/>
    <w:rsid w:val="00AD7EB7"/>
    <w:rsid w:val="00AE0333"/>
    <w:rsid w:val="00AE3530"/>
    <w:rsid w:val="00AE4509"/>
    <w:rsid w:val="00AF0F19"/>
    <w:rsid w:val="00B046D4"/>
    <w:rsid w:val="00B151A9"/>
    <w:rsid w:val="00B3711B"/>
    <w:rsid w:val="00B43C64"/>
    <w:rsid w:val="00B44320"/>
    <w:rsid w:val="00B50450"/>
    <w:rsid w:val="00B51498"/>
    <w:rsid w:val="00B548B0"/>
    <w:rsid w:val="00B77B91"/>
    <w:rsid w:val="00B812B6"/>
    <w:rsid w:val="00B95189"/>
    <w:rsid w:val="00BB403B"/>
    <w:rsid w:val="00BC05D0"/>
    <w:rsid w:val="00BC5A9C"/>
    <w:rsid w:val="00BD536C"/>
    <w:rsid w:val="00BF37F5"/>
    <w:rsid w:val="00BF4217"/>
    <w:rsid w:val="00C021D9"/>
    <w:rsid w:val="00C13F87"/>
    <w:rsid w:val="00C148BF"/>
    <w:rsid w:val="00C16E75"/>
    <w:rsid w:val="00C20659"/>
    <w:rsid w:val="00C20BB2"/>
    <w:rsid w:val="00C220C3"/>
    <w:rsid w:val="00C24A5D"/>
    <w:rsid w:val="00C300DB"/>
    <w:rsid w:val="00C3247B"/>
    <w:rsid w:val="00C348E9"/>
    <w:rsid w:val="00C5407E"/>
    <w:rsid w:val="00C54F4D"/>
    <w:rsid w:val="00C55C64"/>
    <w:rsid w:val="00C710E2"/>
    <w:rsid w:val="00C723B1"/>
    <w:rsid w:val="00C87CF5"/>
    <w:rsid w:val="00C91D2A"/>
    <w:rsid w:val="00C9364A"/>
    <w:rsid w:val="00C95E6A"/>
    <w:rsid w:val="00CC1855"/>
    <w:rsid w:val="00CC75C0"/>
    <w:rsid w:val="00CD234A"/>
    <w:rsid w:val="00CD6314"/>
    <w:rsid w:val="00CD7B2B"/>
    <w:rsid w:val="00CD7D44"/>
    <w:rsid w:val="00CE0001"/>
    <w:rsid w:val="00CE1C25"/>
    <w:rsid w:val="00CE62A3"/>
    <w:rsid w:val="00D05F22"/>
    <w:rsid w:val="00D064F6"/>
    <w:rsid w:val="00D0683C"/>
    <w:rsid w:val="00D2396A"/>
    <w:rsid w:val="00D25DD4"/>
    <w:rsid w:val="00D26307"/>
    <w:rsid w:val="00D32E14"/>
    <w:rsid w:val="00D50809"/>
    <w:rsid w:val="00D7753B"/>
    <w:rsid w:val="00DA66EF"/>
    <w:rsid w:val="00DB0CA9"/>
    <w:rsid w:val="00DB3520"/>
    <w:rsid w:val="00DC4169"/>
    <w:rsid w:val="00DC6898"/>
    <w:rsid w:val="00DC6928"/>
    <w:rsid w:val="00DD1FFF"/>
    <w:rsid w:val="00DD31FA"/>
    <w:rsid w:val="00DE23FD"/>
    <w:rsid w:val="00DE3860"/>
    <w:rsid w:val="00DF3F32"/>
    <w:rsid w:val="00E02575"/>
    <w:rsid w:val="00E16F7F"/>
    <w:rsid w:val="00E17EEB"/>
    <w:rsid w:val="00E23821"/>
    <w:rsid w:val="00E34E07"/>
    <w:rsid w:val="00E40187"/>
    <w:rsid w:val="00E435DB"/>
    <w:rsid w:val="00E52BAA"/>
    <w:rsid w:val="00E628A8"/>
    <w:rsid w:val="00E818DF"/>
    <w:rsid w:val="00E90D69"/>
    <w:rsid w:val="00EA0405"/>
    <w:rsid w:val="00EA3D99"/>
    <w:rsid w:val="00EA75FF"/>
    <w:rsid w:val="00EB195F"/>
    <w:rsid w:val="00EE4FE3"/>
    <w:rsid w:val="00F036AB"/>
    <w:rsid w:val="00F05CD5"/>
    <w:rsid w:val="00F12507"/>
    <w:rsid w:val="00F15270"/>
    <w:rsid w:val="00F251B8"/>
    <w:rsid w:val="00F268BA"/>
    <w:rsid w:val="00F32DA5"/>
    <w:rsid w:val="00F355EA"/>
    <w:rsid w:val="00F56819"/>
    <w:rsid w:val="00F637B6"/>
    <w:rsid w:val="00F661BD"/>
    <w:rsid w:val="00F67279"/>
    <w:rsid w:val="00F672EB"/>
    <w:rsid w:val="00F67BB4"/>
    <w:rsid w:val="00F70B23"/>
    <w:rsid w:val="00F73CBA"/>
    <w:rsid w:val="00F84B85"/>
    <w:rsid w:val="00F8664D"/>
    <w:rsid w:val="00F9027E"/>
    <w:rsid w:val="00F960A4"/>
    <w:rsid w:val="00FC286B"/>
    <w:rsid w:val="00FC702A"/>
    <w:rsid w:val="00FD0F37"/>
    <w:rsid w:val="00FD4A51"/>
    <w:rsid w:val="00FE6DE1"/>
    <w:rsid w:val="00FF3800"/>
    <w:rsid w:val="00FF60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D16EB96"/>
  <w15:chartTrackingRefBased/>
  <w15:docId w15:val="{085E4C29-6165-4ADA-8B6A-602A09E95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Balloon Text"/>
    <w:basedOn w:val="a"/>
    <w:link w:val="a8"/>
    <w:rsid w:val="0096789D"/>
    <w:rPr>
      <w:rFonts w:ascii="Arial" w:eastAsia="ＭＳ ゴシック" w:hAnsi="Arial"/>
      <w:sz w:val="18"/>
      <w:szCs w:val="18"/>
    </w:rPr>
  </w:style>
  <w:style w:type="character" w:customStyle="1" w:styleId="a8">
    <w:name w:val="吹き出し (文字)"/>
    <w:link w:val="a7"/>
    <w:rsid w:val="0096789D"/>
    <w:rPr>
      <w:rFonts w:ascii="Arial" w:eastAsia="ＭＳ ゴシック" w:hAnsi="Arial" w:cs="Times New Roman"/>
      <w:kern w:val="2"/>
      <w:sz w:val="18"/>
      <w:szCs w:val="18"/>
    </w:rPr>
  </w:style>
  <w:style w:type="character" w:customStyle="1" w:styleId="a5">
    <w:name w:val="フッター (文字)"/>
    <w:basedOn w:val="a0"/>
    <w:link w:val="a4"/>
    <w:uiPriority w:val="99"/>
    <w:rsid w:val="00A67445"/>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7146EF-CE4F-4AEE-9FD5-59F1D4D03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6494</Words>
  <Characters>578</Characters>
  <Application>Microsoft Office Word</Application>
  <DocSecurity>0</DocSecurity>
  <Lines>4</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病院内保育施設運営に係る科目の説明</vt:lpstr>
      <vt:lpstr>病院内保育施設運営に係る科目の説明</vt:lpstr>
    </vt:vector>
  </TitlesOfParts>
  <Company/>
  <LinksUpToDate>false</LinksUpToDate>
  <CharactersWithSpaces>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病院内保育施設運営に係る科目の説明</dc:title>
  <dc:subject/>
  <dc:creator>user</dc:creator>
  <cp:keywords/>
  <dc:description/>
  <cp:lastModifiedBy>user</cp:lastModifiedBy>
  <cp:revision>2</cp:revision>
  <cp:lastPrinted>2021-03-16T00:46:00Z</cp:lastPrinted>
  <dcterms:created xsi:type="dcterms:W3CDTF">2024-03-21T14:41:00Z</dcterms:created>
  <dcterms:modified xsi:type="dcterms:W3CDTF">2024-03-21T14:41:00Z</dcterms:modified>
</cp:coreProperties>
</file>