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B6" w:rsidRPr="00F30967" w:rsidRDefault="005072BA" w:rsidP="002223B8">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産業</w:t>
      </w:r>
      <w:r w:rsidR="00ED23E5" w:rsidRPr="00F30967">
        <w:rPr>
          <w:rFonts w:ascii="ＭＳ ゴシック" w:eastAsia="ＭＳ ゴシック" w:hAnsi="ＭＳ ゴシック" w:hint="eastAsia"/>
          <w:sz w:val="28"/>
          <w:szCs w:val="28"/>
        </w:rPr>
        <w:t>廃棄物焼却炉に係る</w:t>
      </w:r>
      <w:r>
        <w:rPr>
          <w:rFonts w:ascii="ＭＳ ゴシック" w:eastAsia="ＭＳ ゴシック" w:hAnsi="ＭＳ ゴシック" w:hint="eastAsia"/>
          <w:sz w:val="28"/>
          <w:szCs w:val="28"/>
        </w:rPr>
        <w:t>様式への記入</w:t>
      </w:r>
      <w:r w:rsidR="00ED23E5" w:rsidRPr="00F30967">
        <w:rPr>
          <w:rFonts w:ascii="ＭＳ ゴシック" w:eastAsia="ＭＳ ゴシック" w:hAnsi="ＭＳ ゴシック" w:hint="eastAsia"/>
          <w:sz w:val="28"/>
          <w:szCs w:val="28"/>
        </w:rPr>
        <w:t>方法</w:t>
      </w:r>
      <w:r>
        <w:rPr>
          <w:rFonts w:ascii="ＭＳ ゴシック" w:eastAsia="ＭＳ ゴシック" w:hAnsi="ＭＳ ゴシック" w:hint="eastAsia"/>
          <w:sz w:val="28"/>
          <w:szCs w:val="28"/>
        </w:rPr>
        <w:t>について</w:t>
      </w:r>
    </w:p>
    <w:p w:rsidR="00ED23E5" w:rsidRDefault="00ED23E5"/>
    <w:p w:rsidR="00B2238A" w:rsidRPr="005072BA" w:rsidRDefault="00B2238A"/>
    <w:p w:rsidR="009C76F0" w:rsidRDefault="00ED23E5" w:rsidP="009C76F0">
      <w:r>
        <w:rPr>
          <w:rFonts w:hint="eastAsia"/>
        </w:rPr>
        <w:t xml:space="preserve">　</w:t>
      </w:r>
      <w:r w:rsidR="005072BA">
        <w:rPr>
          <w:rFonts w:hint="eastAsia"/>
        </w:rPr>
        <w:t>産業廃棄物焼却炉について、別紙１「</w:t>
      </w:r>
      <w:r w:rsidR="005072BA" w:rsidRPr="005072BA">
        <w:rPr>
          <w:rFonts w:hAnsi="ＭＳ 明朝" w:hint="eastAsia"/>
          <w:spacing w:val="11"/>
        </w:rPr>
        <w:t>重油換算使用量内訳書</w:t>
      </w:r>
      <w:r w:rsidR="005072BA">
        <w:rPr>
          <w:rFonts w:hint="eastAsia"/>
        </w:rPr>
        <w:t>」及び別紙２「窒素酸化物排出量等積算内訳書」を記入する際は、</w:t>
      </w:r>
      <w:r>
        <w:rPr>
          <w:rFonts w:hint="eastAsia"/>
        </w:rPr>
        <w:t>次の</w:t>
      </w:r>
      <w:r w:rsidR="005072BA">
        <w:rPr>
          <w:rFonts w:hint="eastAsia"/>
        </w:rPr>
        <w:t>点に御留意ください。</w:t>
      </w:r>
    </w:p>
    <w:p w:rsidR="00055452" w:rsidRDefault="00055452" w:rsidP="00C327F3">
      <w:pPr>
        <w:rPr>
          <w:bCs/>
          <w:kern w:val="36"/>
          <w:szCs w:val="21"/>
        </w:rPr>
      </w:pPr>
    </w:p>
    <w:p w:rsidR="00D00659" w:rsidRDefault="00D00659"/>
    <w:p w:rsidR="005072BA" w:rsidRPr="00B2238A" w:rsidRDefault="005072BA" w:rsidP="00B2238A">
      <w:pPr>
        <w:ind w:left="473" w:hangingChars="180" w:hanging="473"/>
        <w:jc w:val="left"/>
        <w:rPr>
          <w:rFonts w:hAnsi="ＭＳ 明朝"/>
          <w:b/>
          <w:spacing w:val="11"/>
        </w:rPr>
      </w:pPr>
      <w:r w:rsidRPr="00B2238A">
        <w:rPr>
          <w:rFonts w:hAnsi="ＭＳ 明朝" w:hint="eastAsia"/>
          <w:b/>
          <w:spacing w:val="11"/>
        </w:rPr>
        <w:t xml:space="preserve">　</w:t>
      </w:r>
      <w:r w:rsidR="00B2238A" w:rsidRPr="00B2238A">
        <w:rPr>
          <w:rFonts w:hAnsi="ＭＳ 明朝" w:hint="eastAsia"/>
          <w:b/>
          <w:spacing w:val="11"/>
        </w:rPr>
        <w:t>◆</w:t>
      </w:r>
      <w:r w:rsidRPr="00B2238A">
        <w:rPr>
          <w:rFonts w:hAnsi="ＭＳ 明朝" w:hint="eastAsia"/>
          <w:b/>
          <w:spacing w:val="11"/>
        </w:rPr>
        <w:t>別紙１｢重油換算使用量内訳書｣の作成をホームページの電子ファイルを利用して行う場合</w:t>
      </w:r>
    </w:p>
    <w:p w:rsidR="00B2238A" w:rsidRDefault="00B2238A" w:rsidP="005072BA">
      <w:pPr>
        <w:autoSpaceDE/>
        <w:autoSpaceDN/>
        <w:ind w:leftChars="200" w:left="480" w:firstLineChars="100" w:firstLine="262"/>
        <w:jc w:val="left"/>
        <w:rPr>
          <w:rFonts w:hAnsi="ＭＳ 明朝"/>
          <w:spacing w:val="11"/>
        </w:rPr>
      </w:pPr>
    </w:p>
    <w:p w:rsidR="005072BA" w:rsidRPr="005072BA" w:rsidRDefault="005072BA" w:rsidP="005072BA">
      <w:pPr>
        <w:autoSpaceDE/>
        <w:autoSpaceDN/>
        <w:ind w:leftChars="200" w:left="480" w:firstLineChars="100" w:firstLine="262"/>
        <w:jc w:val="left"/>
        <w:rPr>
          <w:rFonts w:hAnsi="ＭＳ 明朝"/>
          <w:spacing w:val="11"/>
        </w:rPr>
      </w:pPr>
      <w:r>
        <w:rPr>
          <w:rFonts w:hAnsi="ＭＳ 明朝" w:hint="eastAsia"/>
          <w:spacing w:val="11"/>
        </w:rPr>
        <w:t>ホームページ上のファイル「重油換算使用量内訳書」では</w:t>
      </w:r>
      <w:r w:rsidRPr="005072BA">
        <w:rPr>
          <w:rFonts w:hAnsi="ＭＳ 明朝" w:hint="eastAsia"/>
          <w:spacing w:val="11"/>
        </w:rPr>
        <w:t>、「その他の原燃料」について発熱量を入力すると「原燃料係数」が自動計算されるようになっていますが、計算式は</w:t>
      </w:r>
      <w:r w:rsidRPr="005072BA">
        <w:rPr>
          <w:rFonts w:hAnsi="ＭＳ 明朝" w:hint="eastAsia"/>
          <w:spacing w:val="11"/>
          <w:u w:val="single"/>
        </w:rPr>
        <w:t>燃料</w:t>
      </w:r>
      <w:r w:rsidRPr="005072BA">
        <w:rPr>
          <w:rFonts w:hAnsi="ＭＳ 明朝" w:hint="eastAsia"/>
          <w:spacing w:val="11"/>
        </w:rPr>
        <w:t>換算用のものになっていますので計算で求めた正しい値で上書きしてください。</w:t>
      </w:r>
    </w:p>
    <w:p w:rsidR="005072BA" w:rsidRPr="005072BA" w:rsidRDefault="005072BA" w:rsidP="005072BA">
      <w:pPr>
        <w:ind w:leftChars="300" w:left="982" w:hangingChars="100" w:hanging="262"/>
        <w:jc w:val="left"/>
        <w:rPr>
          <w:rFonts w:hAnsi="ＭＳ 明朝"/>
          <w:spacing w:val="11"/>
        </w:rPr>
      </w:pPr>
      <w:r w:rsidRPr="005072BA">
        <w:rPr>
          <w:rFonts w:hAnsi="ＭＳ 明朝" w:hint="eastAsia"/>
          <w:spacing w:val="11"/>
        </w:rPr>
        <w:t>→原料（産業廃棄物）の発熱量をもとに重油換算使用量を求める方法</w:t>
      </w:r>
    </w:p>
    <w:p w:rsidR="005072BA" w:rsidRDefault="00B2238A" w:rsidP="00B2238A">
      <w:pPr>
        <w:ind w:firstLineChars="400" w:firstLine="1048"/>
        <w:jc w:val="left"/>
        <w:rPr>
          <w:spacing w:val="11"/>
        </w:rPr>
      </w:pPr>
      <w:r>
        <w:rPr>
          <w:rFonts w:hint="eastAsia"/>
          <w:spacing w:val="11"/>
        </w:rPr>
        <w:t>・</w:t>
      </w:r>
      <w:r w:rsidR="005072BA" w:rsidRPr="005072BA">
        <w:rPr>
          <w:rFonts w:hint="eastAsia"/>
          <w:spacing w:val="11"/>
        </w:rPr>
        <w:t>原料の発熱量(kJ/kg)÷8,790.705×0.55</w:t>
      </w:r>
    </w:p>
    <w:p w:rsidR="005072BA" w:rsidRPr="005072BA" w:rsidRDefault="005072BA" w:rsidP="005072BA">
      <w:pPr>
        <w:jc w:val="right"/>
        <w:rPr>
          <w:spacing w:val="11"/>
        </w:rPr>
      </w:pPr>
      <w:r w:rsidRPr="005072BA">
        <w:rPr>
          <w:rFonts w:hint="eastAsia"/>
          <w:spacing w:val="11"/>
        </w:rPr>
        <w:t>＝原燃料係数（ファイル上書き）</w:t>
      </w:r>
    </w:p>
    <w:p w:rsidR="005072BA" w:rsidRPr="005072BA" w:rsidRDefault="00B2238A" w:rsidP="00B2238A">
      <w:pPr>
        <w:ind w:firstLineChars="400" w:firstLine="1048"/>
        <w:jc w:val="left"/>
        <w:rPr>
          <w:spacing w:val="11"/>
        </w:rPr>
      </w:pPr>
      <w:r>
        <w:rPr>
          <w:rFonts w:hint="eastAsia"/>
          <w:spacing w:val="11"/>
        </w:rPr>
        <w:t>・</w:t>
      </w:r>
      <w:r w:rsidR="005072BA" w:rsidRPr="005072BA">
        <w:rPr>
          <w:rFonts w:hint="eastAsia"/>
          <w:spacing w:val="11"/>
        </w:rPr>
        <w:t>使用量(kg/h)×原燃料係数＝重油換算使用量(L/h)</w:t>
      </w:r>
    </w:p>
    <w:p w:rsidR="005072BA" w:rsidRDefault="005072BA" w:rsidP="005072BA">
      <w:pPr>
        <w:jc w:val="left"/>
        <w:rPr>
          <w:spacing w:val="11"/>
        </w:rPr>
      </w:pPr>
    </w:p>
    <w:p w:rsidR="00B2238A" w:rsidRDefault="00B2238A" w:rsidP="005072BA">
      <w:pPr>
        <w:jc w:val="left"/>
        <w:rPr>
          <w:spacing w:val="11"/>
        </w:rPr>
      </w:pPr>
    </w:p>
    <w:p w:rsidR="005072BA" w:rsidRPr="00B2238A" w:rsidRDefault="00B2238A" w:rsidP="00B2238A">
      <w:pPr>
        <w:ind w:firstLineChars="100" w:firstLine="263"/>
        <w:jc w:val="left"/>
        <w:rPr>
          <w:b/>
          <w:spacing w:val="11"/>
        </w:rPr>
      </w:pPr>
      <w:r w:rsidRPr="00B2238A">
        <w:rPr>
          <w:rFonts w:hint="eastAsia"/>
          <w:b/>
          <w:spacing w:val="11"/>
        </w:rPr>
        <w:t>◆</w:t>
      </w:r>
      <w:r w:rsidR="005072BA" w:rsidRPr="00B2238A">
        <w:rPr>
          <w:rFonts w:hint="eastAsia"/>
          <w:b/>
          <w:spacing w:val="11"/>
        </w:rPr>
        <w:t>別紙２｢窒素酸化物排出量等積算内訳書｣の｢NOx排出量｣欄への記入</w:t>
      </w:r>
    </w:p>
    <w:p w:rsidR="00B2238A" w:rsidRDefault="00B2238A" w:rsidP="005072BA">
      <w:pPr>
        <w:autoSpaceDE/>
        <w:autoSpaceDN/>
        <w:ind w:leftChars="188" w:left="451" w:firstLineChars="100" w:firstLine="262"/>
        <w:jc w:val="left"/>
        <w:rPr>
          <w:rFonts w:hAnsi="ＭＳ 明朝"/>
          <w:spacing w:val="11"/>
        </w:rPr>
      </w:pPr>
    </w:p>
    <w:p w:rsidR="005072BA" w:rsidRPr="005072BA" w:rsidRDefault="005072BA" w:rsidP="005072BA">
      <w:pPr>
        <w:autoSpaceDE/>
        <w:autoSpaceDN/>
        <w:ind w:leftChars="188" w:left="451" w:firstLineChars="100" w:firstLine="262"/>
        <w:jc w:val="left"/>
        <w:rPr>
          <w:rFonts w:hAnsi="ＭＳ 明朝"/>
          <w:spacing w:val="11"/>
        </w:rPr>
      </w:pPr>
      <w:r w:rsidRPr="005072BA">
        <w:rPr>
          <w:rFonts w:hAnsi="ＭＳ 明朝" w:hint="eastAsia"/>
          <w:spacing w:val="11"/>
        </w:rPr>
        <w:t>記入例においても「NOx排出量」欄の「排出ガス量（乾き）」の算定方法が示されていませんが、産業廃棄物の場合は、「一般廃棄物焼却炉に係る別紙２の排出ガス量（乾き）算出方法」を参考に</w:t>
      </w:r>
      <w:r w:rsidR="00B2238A">
        <w:rPr>
          <w:rFonts w:hAnsi="ＭＳ 明朝" w:hint="eastAsia"/>
          <w:spacing w:val="11"/>
        </w:rPr>
        <w:t>するなどにより</w:t>
      </w:r>
      <w:r w:rsidRPr="005072BA">
        <w:rPr>
          <w:rFonts w:hAnsi="ＭＳ 明朝" w:hint="eastAsia"/>
          <w:spacing w:val="11"/>
        </w:rPr>
        <w:t>求めてください。</w:t>
      </w:r>
    </w:p>
    <w:p w:rsidR="005072BA" w:rsidRDefault="005072BA" w:rsidP="005072BA">
      <w:pPr>
        <w:ind w:left="240" w:hangingChars="100" w:hanging="240"/>
      </w:pPr>
    </w:p>
    <w:p w:rsidR="00B2238A" w:rsidRDefault="00B2238A" w:rsidP="005072BA">
      <w:pPr>
        <w:ind w:left="240" w:hangingChars="100" w:hanging="240"/>
      </w:pPr>
    </w:p>
    <w:p w:rsidR="00B2238A" w:rsidRDefault="00B2238A" w:rsidP="005072BA">
      <w:pPr>
        <w:ind w:left="240" w:hangingChars="100" w:hanging="240"/>
      </w:pPr>
    </w:p>
    <w:p w:rsidR="00B2238A" w:rsidRDefault="00B2238A" w:rsidP="00B2238A">
      <w:pPr>
        <w:rPr>
          <w:bCs/>
          <w:kern w:val="36"/>
          <w:szCs w:val="21"/>
        </w:rPr>
      </w:pPr>
      <w:r>
        <w:rPr>
          <w:rFonts w:hint="eastAsia"/>
        </w:rPr>
        <w:t xml:space="preserve">　※</w:t>
      </w:r>
      <w:r>
        <w:rPr>
          <w:rFonts w:hint="eastAsia"/>
          <w:bCs/>
          <w:kern w:val="36"/>
          <w:szCs w:val="21"/>
        </w:rPr>
        <w:t>『主要ばい煙排出者の方へ』ホームページアドレス</w:t>
      </w:r>
    </w:p>
    <w:p w:rsidR="005072BA" w:rsidRPr="005072BA" w:rsidRDefault="00534FFB" w:rsidP="00534FFB">
      <w:pPr>
        <w:ind w:leftChars="100" w:left="240" w:firstLineChars="200" w:firstLine="480"/>
      </w:pPr>
      <w:r w:rsidRPr="00534FFB">
        <w:rPr>
          <w:bCs/>
          <w:kern w:val="36"/>
          <w:szCs w:val="21"/>
        </w:rPr>
        <w:t>http</w:t>
      </w:r>
      <w:r w:rsidR="000E5D93" w:rsidRPr="000E5D93">
        <w:rPr>
          <w:bCs/>
          <w:color w:val="FF0000"/>
          <w:kern w:val="36"/>
          <w:szCs w:val="21"/>
        </w:rPr>
        <w:t>s</w:t>
      </w:r>
      <w:r w:rsidRPr="00534FFB">
        <w:rPr>
          <w:bCs/>
          <w:kern w:val="36"/>
          <w:szCs w:val="21"/>
        </w:rPr>
        <w:t>://www.pref.kanagawa.jp/docs/pf7/photochemistry/p2</w:t>
      </w:r>
      <w:bookmarkStart w:id="0" w:name="_GoBack"/>
      <w:bookmarkEnd w:id="0"/>
      <w:r w:rsidRPr="00534FFB">
        <w:rPr>
          <w:bCs/>
          <w:kern w:val="36"/>
          <w:szCs w:val="21"/>
        </w:rPr>
        <w:t>3608.html</w:t>
      </w:r>
    </w:p>
    <w:sectPr w:rsidR="005072BA" w:rsidRPr="005072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99" w:rsidRDefault="00227A99" w:rsidP="00372E17">
      <w:r>
        <w:separator/>
      </w:r>
    </w:p>
  </w:endnote>
  <w:endnote w:type="continuationSeparator" w:id="0">
    <w:p w:rsidR="00227A99" w:rsidRDefault="00227A99" w:rsidP="0037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99" w:rsidRDefault="00227A99" w:rsidP="00372E17">
      <w:r>
        <w:separator/>
      </w:r>
    </w:p>
  </w:footnote>
  <w:footnote w:type="continuationSeparator" w:id="0">
    <w:p w:rsidR="00227A99" w:rsidRDefault="00227A99" w:rsidP="00372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82A5F"/>
    <w:multiLevelType w:val="hybridMultilevel"/>
    <w:tmpl w:val="6C9AD02A"/>
    <w:lvl w:ilvl="0" w:tplc="F9609C42">
      <w:start w:val="1"/>
      <w:numFmt w:val="bullet"/>
      <w:lvlText w:val=""/>
      <w:lvlJc w:val="left"/>
      <w:pPr>
        <w:tabs>
          <w:tab w:val="num" w:pos="870"/>
        </w:tabs>
        <w:ind w:left="87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6C7F94"/>
    <w:multiLevelType w:val="hybridMultilevel"/>
    <w:tmpl w:val="49E6759E"/>
    <w:lvl w:ilvl="0" w:tplc="50C8A01E">
      <w:start w:val="9"/>
      <w:numFmt w:val="bullet"/>
      <w:lvlText w:val="・"/>
      <w:lvlJc w:val="left"/>
      <w:pPr>
        <w:tabs>
          <w:tab w:val="num" w:pos="1044"/>
        </w:tabs>
        <w:ind w:left="1044" w:hanging="360"/>
      </w:pPr>
      <w:rPr>
        <w:rFonts w:ascii="ＭＳ 明朝" w:eastAsia="ＭＳ 明朝" w:hAnsi="ＭＳ 明朝" w:cs="Times New Roman" w:hint="eastAsia"/>
      </w:rPr>
    </w:lvl>
    <w:lvl w:ilvl="1" w:tplc="0409000B">
      <w:start w:val="1"/>
      <w:numFmt w:val="bullet"/>
      <w:lvlText w:val=""/>
      <w:lvlJc w:val="left"/>
      <w:pPr>
        <w:tabs>
          <w:tab w:val="num" w:pos="894"/>
        </w:tabs>
        <w:ind w:left="894" w:hanging="420"/>
      </w:pPr>
      <w:rPr>
        <w:rFonts w:ascii="Wingdings" w:hAnsi="Wingdings" w:hint="default"/>
      </w:rPr>
    </w:lvl>
    <w:lvl w:ilvl="2" w:tplc="0409000D">
      <w:start w:val="1"/>
      <w:numFmt w:val="bullet"/>
      <w:lvlText w:val=""/>
      <w:lvlJc w:val="left"/>
      <w:pPr>
        <w:tabs>
          <w:tab w:val="num" w:pos="1314"/>
        </w:tabs>
        <w:ind w:left="1314" w:hanging="420"/>
      </w:pPr>
      <w:rPr>
        <w:rFonts w:ascii="Wingdings" w:hAnsi="Wingdings" w:hint="default"/>
      </w:rPr>
    </w:lvl>
    <w:lvl w:ilvl="3" w:tplc="04090001" w:tentative="1">
      <w:start w:val="1"/>
      <w:numFmt w:val="bullet"/>
      <w:lvlText w:val=""/>
      <w:lvlJc w:val="left"/>
      <w:pPr>
        <w:tabs>
          <w:tab w:val="num" w:pos="1734"/>
        </w:tabs>
        <w:ind w:left="1734" w:hanging="420"/>
      </w:pPr>
      <w:rPr>
        <w:rFonts w:ascii="Wingdings" w:hAnsi="Wingdings" w:hint="default"/>
      </w:rPr>
    </w:lvl>
    <w:lvl w:ilvl="4" w:tplc="0409000B" w:tentative="1">
      <w:start w:val="1"/>
      <w:numFmt w:val="bullet"/>
      <w:lvlText w:val=""/>
      <w:lvlJc w:val="left"/>
      <w:pPr>
        <w:tabs>
          <w:tab w:val="num" w:pos="2154"/>
        </w:tabs>
        <w:ind w:left="2154" w:hanging="420"/>
      </w:pPr>
      <w:rPr>
        <w:rFonts w:ascii="Wingdings" w:hAnsi="Wingdings" w:hint="default"/>
      </w:rPr>
    </w:lvl>
    <w:lvl w:ilvl="5" w:tplc="0409000D" w:tentative="1">
      <w:start w:val="1"/>
      <w:numFmt w:val="bullet"/>
      <w:lvlText w:val=""/>
      <w:lvlJc w:val="left"/>
      <w:pPr>
        <w:tabs>
          <w:tab w:val="num" w:pos="2574"/>
        </w:tabs>
        <w:ind w:left="2574" w:hanging="420"/>
      </w:pPr>
      <w:rPr>
        <w:rFonts w:ascii="Wingdings" w:hAnsi="Wingdings" w:hint="default"/>
      </w:rPr>
    </w:lvl>
    <w:lvl w:ilvl="6" w:tplc="04090001" w:tentative="1">
      <w:start w:val="1"/>
      <w:numFmt w:val="bullet"/>
      <w:lvlText w:val=""/>
      <w:lvlJc w:val="left"/>
      <w:pPr>
        <w:tabs>
          <w:tab w:val="num" w:pos="2994"/>
        </w:tabs>
        <w:ind w:left="2994" w:hanging="420"/>
      </w:pPr>
      <w:rPr>
        <w:rFonts w:ascii="Wingdings" w:hAnsi="Wingdings" w:hint="default"/>
      </w:rPr>
    </w:lvl>
    <w:lvl w:ilvl="7" w:tplc="0409000B" w:tentative="1">
      <w:start w:val="1"/>
      <w:numFmt w:val="bullet"/>
      <w:lvlText w:val=""/>
      <w:lvlJc w:val="left"/>
      <w:pPr>
        <w:tabs>
          <w:tab w:val="num" w:pos="3414"/>
        </w:tabs>
        <w:ind w:left="3414" w:hanging="420"/>
      </w:pPr>
      <w:rPr>
        <w:rFonts w:ascii="Wingdings" w:hAnsi="Wingdings" w:hint="default"/>
      </w:rPr>
    </w:lvl>
    <w:lvl w:ilvl="8" w:tplc="0409000D" w:tentative="1">
      <w:start w:val="1"/>
      <w:numFmt w:val="bullet"/>
      <w:lvlText w:val=""/>
      <w:lvlJc w:val="left"/>
      <w:pPr>
        <w:tabs>
          <w:tab w:val="num" w:pos="3834"/>
        </w:tabs>
        <w:ind w:left="383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E5"/>
    <w:rsid w:val="0000206B"/>
    <w:rsid w:val="000167C3"/>
    <w:rsid w:val="00021923"/>
    <w:rsid w:val="00026D1C"/>
    <w:rsid w:val="00032C72"/>
    <w:rsid w:val="000344EC"/>
    <w:rsid w:val="000350EA"/>
    <w:rsid w:val="0004036F"/>
    <w:rsid w:val="00044970"/>
    <w:rsid w:val="000458EC"/>
    <w:rsid w:val="00055452"/>
    <w:rsid w:val="000613D1"/>
    <w:rsid w:val="00061F62"/>
    <w:rsid w:val="00066487"/>
    <w:rsid w:val="00070D5D"/>
    <w:rsid w:val="00073718"/>
    <w:rsid w:val="00076765"/>
    <w:rsid w:val="00087353"/>
    <w:rsid w:val="00093E97"/>
    <w:rsid w:val="000A542C"/>
    <w:rsid w:val="000B0463"/>
    <w:rsid w:val="000C55F7"/>
    <w:rsid w:val="000C6B60"/>
    <w:rsid w:val="000C70E5"/>
    <w:rsid w:val="000D40CC"/>
    <w:rsid w:val="000E0687"/>
    <w:rsid w:val="000E18F4"/>
    <w:rsid w:val="000E5D93"/>
    <w:rsid w:val="000E7703"/>
    <w:rsid w:val="000F098B"/>
    <w:rsid w:val="000F6BBA"/>
    <w:rsid w:val="00101961"/>
    <w:rsid w:val="00104E9B"/>
    <w:rsid w:val="00123176"/>
    <w:rsid w:val="00134D96"/>
    <w:rsid w:val="00153D90"/>
    <w:rsid w:val="00155040"/>
    <w:rsid w:val="00156792"/>
    <w:rsid w:val="00157673"/>
    <w:rsid w:val="00167305"/>
    <w:rsid w:val="00167C8B"/>
    <w:rsid w:val="00174E18"/>
    <w:rsid w:val="00180A18"/>
    <w:rsid w:val="00192267"/>
    <w:rsid w:val="001A1153"/>
    <w:rsid w:val="001A4E42"/>
    <w:rsid w:val="001C1AAA"/>
    <w:rsid w:val="001C1C9A"/>
    <w:rsid w:val="001C4719"/>
    <w:rsid w:val="001C4ECD"/>
    <w:rsid w:val="001C7DD7"/>
    <w:rsid w:val="001D586B"/>
    <w:rsid w:val="001F18FF"/>
    <w:rsid w:val="001F4787"/>
    <w:rsid w:val="001F4C81"/>
    <w:rsid w:val="001F681F"/>
    <w:rsid w:val="00200638"/>
    <w:rsid w:val="00201333"/>
    <w:rsid w:val="00210DD6"/>
    <w:rsid w:val="00211AF9"/>
    <w:rsid w:val="002120C7"/>
    <w:rsid w:val="0021348D"/>
    <w:rsid w:val="0021711D"/>
    <w:rsid w:val="002223B8"/>
    <w:rsid w:val="00223571"/>
    <w:rsid w:val="00227A99"/>
    <w:rsid w:val="00230604"/>
    <w:rsid w:val="00235A3F"/>
    <w:rsid w:val="00236618"/>
    <w:rsid w:val="0024219A"/>
    <w:rsid w:val="0024244B"/>
    <w:rsid w:val="00244E8F"/>
    <w:rsid w:val="00245C21"/>
    <w:rsid w:val="00247B13"/>
    <w:rsid w:val="00262857"/>
    <w:rsid w:val="00263B41"/>
    <w:rsid w:val="00282A28"/>
    <w:rsid w:val="00286A6C"/>
    <w:rsid w:val="00286F51"/>
    <w:rsid w:val="00292165"/>
    <w:rsid w:val="00295064"/>
    <w:rsid w:val="00295CF4"/>
    <w:rsid w:val="002A0D54"/>
    <w:rsid w:val="002A432C"/>
    <w:rsid w:val="002B2ABF"/>
    <w:rsid w:val="002B683D"/>
    <w:rsid w:val="002B77B3"/>
    <w:rsid w:val="002B7E57"/>
    <w:rsid w:val="002C4031"/>
    <w:rsid w:val="002C4D4B"/>
    <w:rsid w:val="002C7849"/>
    <w:rsid w:val="002D29B1"/>
    <w:rsid w:val="002D394A"/>
    <w:rsid w:val="002E0547"/>
    <w:rsid w:val="002F0346"/>
    <w:rsid w:val="002F0872"/>
    <w:rsid w:val="002F1E85"/>
    <w:rsid w:val="0030684C"/>
    <w:rsid w:val="00313CCE"/>
    <w:rsid w:val="00316925"/>
    <w:rsid w:val="00316A05"/>
    <w:rsid w:val="003179D2"/>
    <w:rsid w:val="00317C65"/>
    <w:rsid w:val="00325979"/>
    <w:rsid w:val="00331DF9"/>
    <w:rsid w:val="00335AFA"/>
    <w:rsid w:val="00337247"/>
    <w:rsid w:val="003407AA"/>
    <w:rsid w:val="0034085E"/>
    <w:rsid w:val="00342465"/>
    <w:rsid w:val="00342781"/>
    <w:rsid w:val="003454DC"/>
    <w:rsid w:val="00345A34"/>
    <w:rsid w:val="00350601"/>
    <w:rsid w:val="00351087"/>
    <w:rsid w:val="00352017"/>
    <w:rsid w:val="00352AE3"/>
    <w:rsid w:val="00356AB5"/>
    <w:rsid w:val="00372E17"/>
    <w:rsid w:val="00381B78"/>
    <w:rsid w:val="00390687"/>
    <w:rsid w:val="00393521"/>
    <w:rsid w:val="00395845"/>
    <w:rsid w:val="00396924"/>
    <w:rsid w:val="00396BE9"/>
    <w:rsid w:val="003A3E47"/>
    <w:rsid w:val="003B1A9E"/>
    <w:rsid w:val="003B6F3D"/>
    <w:rsid w:val="003C0969"/>
    <w:rsid w:val="003C74E2"/>
    <w:rsid w:val="003C75C3"/>
    <w:rsid w:val="003D2E09"/>
    <w:rsid w:val="003D7B6C"/>
    <w:rsid w:val="003F7308"/>
    <w:rsid w:val="00402DD2"/>
    <w:rsid w:val="00403663"/>
    <w:rsid w:val="004104EA"/>
    <w:rsid w:val="00413EE2"/>
    <w:rsid w:val="004201A4"/>
    <w:rsid w:val="004207D4"/>
    <w:rsid w:val="004351E4"/>
    <w:rsid w:val="00440CE2"/>
    <w:rsid w:val="00441C65"/>
    <w:rsid w:val="00444A5D"/>
    <w:rsid w:val="0045122D"/>
    <w:rsid w:val="00452408"/>
    <w:rsid w:val="0045489E"/>
    <w:rsid w:val="004679DC"/>
    <w:rsid w:val="004722DF"/>
    <w:rsid w:val="0047688B"/>
    <w:rsid w:val="00483BC1"/>
    <w:rsid w:val="0048616D"/>
    <w:rsid w:val="004B4AB9"/>
    <w:rsid w:val="004B4F86"/>
    <w:rsid w:val="004C249A"/>
    <w:rsid w:val="004C24AD"/>
    <w:rsid w:val="004D0516"/>
    <w:rsid w:val="004D47AC"/>
    <w:rsid w:val="004D5E1F"/>
    <w:rsid w:val="004F5E11"/>
    <w:rsid w:val="0050243E"/>
    <w:rsid w:val="00506902"/>
    <w:rsid w:val="005072BA"/>
    <w:rsid w:val="005237CB"/>
    <w:rsid w:val="00523DC9"/>
    <w:rsid w:val="00524260"/>
    <w:rsid w:val="00525452"/>
    <w:rsid w:val="00530CAC"/>
    <w:rsid w:val="005310F0"/>
    <w:rsid w:val="005329BA"/>
    <w:rsid w:val="005331AC"/>
    <w:rsid w:val="00534FFB"/>
    <w:rsid w:val="00537B0F"/>
    <w:rsid w:val="0055170D"/>
    <w:rsid w:val="00563D20"/>
    <w:rsid w:val="0057051A"/>
    <w:rsid w:val="005761EB"/>
    <w:rsid w:val="00591592"/>
    <w:rsid w:val="00597539"/>
    <w:rsid w:val="005A2592"/>
    <w:rsid w:val="005A3024"/>
    <w:rsid w:val="005B0F04"/>
    <w:rsid w:val="005B3064"/>
    <w:rsid w:val="005B64D9"/>
    <w:rsid w:val="005C60F0"/>
    <w:rsid w:val="005D7306"/>
    <w:rsid w:val="005E364A"/>
    <w:rsid w:val="005E3710"/>
    <w:rsid w:val="005F0000"/>
    <w:rsid w:val="005F0348"/>
    <w:rsid w:val="005F7B0F"/>
    <w:rsid w:val="00611CB1"/>
    <w:rsid w:val="0061792A"/>
    <w:rsid w:val="006332BE"/>
    <w:rsid w:val="00633680"/>
    <w:rsid w:val="006422FA"/>
    <w:rsid w:val="006607C9"/>
    <w:rsid w:val="0066646C"/>
    <w:rsid w:val="006709B3"/>
    <w:rsid w:val="00673C0E"/>
    <w:rsid w:val="0068215D"/>
    <w:rsid w:val="00684169"/>
    <w:rsid w:val="00695FCE"/>
    <w:rsid w:val="00696D0B"/>
    <w:rsid w:val="006970B9"/>
    <w:rsid w:val="006A2118"/>
    <w:rsid w:val="006A4A92"/>
    <w:rsid w:val="006B213B"/>
    <w:rsid w:val="006C128F"/>
    <w:rsid w:val="006E2749"/>
    <w:rsid w:val="006F060F"/>
    <w:rsid w:val="006F3441"/>
    <w:rsid w:val="006F3ACE"/>
    <w:rsid w:val="0070196A"/>
    <w:rsid w:val="00701FCC"/>
    <w:rsid w:val="00704BD3"/>
    <w:rsid w:val="0070578E"/>
    <w:rsid w:val="00713BCB"/>
    <w:rsid w:val="00725685"/>
    <w:rsid w:val="00731890"/>
    <w:rsid w:val="00742275"/>
    <w:rsid w:val="007500BE"/>
    <w:rsid w:val="0076257B"/>
    <w:rsid w:val="00763108"/>
    <w:rsid w:val="0076511B"/>
    <w:rsid w:val="007651C5"/>
    <w:rsid w:val="00767849"/>
    <w:rsid w:val="0077099E"/>
    <w:rsid w:val="00772336"/>
    <w:rsid w:val="00776F80"/>
    <w:rsid w:val="00782A61"/>
    <w:rsid w:val="00784DE8"/>
    <w:rsid w:val="00790597"/>
    <w:rsid w:val="00795068"/>
    <w:rsid w:val="007A35E8"/>
    <w:rsid w:val="007A3FF4"/>
    <w:rsid w:val="007B38DD"/>
    <w:rsid w:val="007B45B7"/>
    <w:rsid w:val="007C1C14"/>
    <w:rsid w:val="007C2614"/>
    <w:rsid w:val="007D1067"/>
    <w:rsid w:val="007D27EC"/>
    <w:rsid w:val="007D516C"/>
    <w:rsid w:val="007D5CD3"/>
    <w:rsid w:val="007E0F33"/>
    <w:rsid w:val="007E276F"/>
    <w:rsid w:val="007F484E"/>
    <w:rsid w:val="00803184"/>
    <w:rsid w:val="0080386E"/>
    <w:rsid w:val="00807E5B"/>
    <w:rsid w:val="00812568"/>
    <w:rsid w:val="008273B1"/>
    <w:rsid w:val="00852BF4"/>
    <w:rsid w:val="008534F1"/>
    <w:rsid w:val="00857F0D"/>
    <w:rsid w:val="00861135"/>
    <w:rsid w:val="00861ED0"/>
    <w:rsid w:val="00862094"/>
    <w:rsid w:val="00862238"/>
    <w:rsid w:val="00865DAC"/>
    <w:rsid w:val="0087614A"/>
    <w:rsid w:val="00882DFD"/>
    <w:rsid w:val="00886865"/>
    <w:rsid w:val="008900B4"/>
    <w:rsid w:val="008927D8"/>
    <w:rsid w:val="008949BE"/>
    <w:rsid w:val="00895EA1"/>
    <w:rsid w:val="008A0FFA"/>
    <w:rsid w:val="008A218E"/>
    <w:rsid w:val="008A23DE"/>
    <w:rsid w:val="008A467E"/>
    <w:rsid w:val="008A4CC6"/>
    <w:rsid w:val="008A6021"/>
    <w:rsid w:val="008B748F"/>
    <w:rsid w:val="008C641E"/>
    <w:rsid w:val="008D02C3"/>
    <w:rsid w:val="008D11B7"/>
    <w:rsid w:val="008D2AE6"/>
    <w:rsid w:val="008E3539"/>
    <w:rsid w:val="008E4D5E"/>
    <w:rsid w:val="008E738D"/>
    <w:rsid w:val="008E7D2E"/>
    <w:rsid w:val="008F0BF7"/>
    <w:rsid w:val="008F4A8F"/>
    <w:rsid w:val="008F5367"/>
    <w:rsid w:val="008F59B3"/>
    <w:rsid w:val="008F6B9F"/>
    <w:rsid w:val="008F79C5"/>
    <w:rsid w:val="0090040E"/>
    <w:rsid w:val="00910727"/>
    <w:rsid w:val="0091695D"/>
    <w:rsid w:val="00916DF2"/>
    <w:rsid w:val="009211DD"/>
    <w:rsid w:val="0092364E"/>
    <w:rsid w:val="00925762"/>
    <w:rsid w:val="00926352"/>
    <w:rsid w:val="00934186"/>
    <w:rsid w:val="00942CC4"/>
    <w:rsid w:val="00947EE2"/>
    <w:rsid w:val="0095101C"/>
    <w:rsid w:val="00960805"/>
    <w:rsid w:val="009624A6"/>
    <w:rsid w:val="00965092"/>
    <w:rsid w:val="00965DD2"/>
    <w:rsid w:val="009703CB"/>
    <w:rsid w:val="0097157F"/>
    <w:rsid w:val="009A37E5"/>
    <w:rsid w:val="009A395F"/>
    <w:rsid w:val="009A3FD6"/>
    <w:rsid w:val="009B6559"/>
    <w:rsid w:val="009C16FC"/>
    <w:rsid w:val="009C29C0"/>
    <w:rsid w:val="009C3857"/>
    <w:rsid w:val="009C4735"/>
    <w:rsid w:val="009C64F2"/>
    <w:rsid w:val="009C73F7"/>
    <w:rsid w:val="009C76F0"/>
    <w:rsid w:val="009D1E8F"/>
    <w:rsid w:val="009D3B19"/>
    <w:rsid w:val="009D59FF"/>
    <w:rsid w:val="009D7B0F"/>
    <w:rsid w:val="009D7B73"/>
    <w:rsid w:val="009E08AE"/>
    <w:rsid w:val="009E1EA8"/>
    <w:rsid w:val="009E593A"/>
    <w:rsid w:val="009E64A1"/>
    <w:rsid w:val="009F3725"/>
    <w:rsid w:val="009F43D5"/>
    <w:rsid w:val="009F454C"/>
    <w:rsid w:val="00A200D0"/>
    <w:rsid w:val="00A618A8"/>
    <w:rsid w:val="00A63AC2"/>
    <w:rsid w:val="00A640E4"/>
    <w:rsid w:val="00A64E55"/>
    <w:rsid w:val="00A67106"/>
    <w:rsid w:val="00A67512"/>
    <w:rsid w:val="00A677AB"/>
    <w:rsid w:val="00A76E4B"/>
    <w:rsid w:val="00A86FDB"/>
    <w:rsid w:val="00A94334"/>
    <w:rsid w:val="00A947AC"/>
    <w:rsid w:val="00A948D3"/>
    <w:rsid w:val="00AB3F0A"/>
    <w:rsid w:val="00AC590A"/>
    <w:rsid w:val="00AC67C6"/>
    <w:rsid w:val="00AD42BE"/>
    <w:rsid w:val="00AE02B7"/>
    <w:rsid w:val="00AE340E"/>
    <w:rsid w:val="00AE5153"/>
    <w:rsid w:val="00AF2B58"/>
    <w:rsid w:val="00AF6612"/>
    <w:rsid w:val="00B00D27"/>
    <w:rsid w:val="00B10F8C"/>
    <w:rsid w:val="00B122DB"/>
    <w:rsid w:val="00B13B57"/>
    <w:rsid w:val="00B15C3A"/>
    <w:rsid w:val="00B17553"/>
    <w:rsid w:val="00B2149C"/>
    <w:rsid w:val="00B2238A"/>
    <w:rsid w:val="00B32752"/>
    <w:rsid w:val="00B3749F"/>
    <w:rsid w:val="00B42F89"/>
    <w:rsid w:val="00B435E3"/>
    <w:rsid w:val="00B451E7"/>
    <w:rsid w:val="00B453B1"/>
    <w:rsid w:val="00B45E56"/>
    <w:rsid w:val="00B4654C"/>
    <w:rsid w:val="00B70A0C"/>
    <w:rsid w:val="00B82D43"/>
    <w:rsid w:val="00B8334E"/>
    <w:rsid w:val="00B90D32"/>
    <w:rsid w:val="00B9150E"/>
    <w:rsid w:val="00BA0014"/>
    <w:rsid w:val="00BA2371"/>
    <w:rsid w:val="00BA37B6"/>
    <w:rsid w:val="00BA75C6"/>
    <w:rsid w:val="00BB1A5A"/>
    <w:rsid w:val="00BB20CA"/>
    <w:rsid w:val="00BC2FB9"/>
    <w:rsid w:val="00BC4352"/>
    <w:rsid w:val="00BC6BA5"/>
    <w:rsid w:val="00BD1754"/>
    <w:rsid w:val="00BD4895"/>
    <w:rsid w:val="00BD7716"/>
    <w:rsid w:val="00BD7BDC"/>
    <w:rsid w:val="00BE04A9"/>
    <w:rsid w:val="00BE0623"/>
    <w:rsid w:val="00BE08D3"/>
    <w:rsid w:val="00BE0ECB"/>
    <w:rsid w:val="00BE7C78"/>
    <w:rsid w:val="00BF5C21"/>
    <w:rsid w:val="00BF6752"/>
    <w:rsid w:val="00C02D35"/>
    <w:rsid w:val="00C05764"/>
    <w:rsid w:val="00C1020D"/>
    <w:rsid w:val="00C135D3"/>
    <w:rsid w:val="00C21A99"/>
    <w:rsid w:val="00C234EA"/>
    <w:rsid w:val="00C248ED"/>
    <w:rsid w:val="00C30176"/>
    <w:rsid w:val="00C327F3"/>
    <w:rsid w:val="00C472B0"/>
    <w:rsid w:val="00C502BA"/>
    <w:rsid w:val="00C54B66"/>
    <w:rsid w:val="00C55A34"/>
    <w:rsid w:val="00C5642B"/>
    <w:rsid w:val="00C62904"/>
    <w:rsid w:val="00C821D2"/>
    <w:rsid w:val="00C82D52"/>
    <w:rsid w:val="00C92A33"/>
    <w:rsid w:val="00C97A32"/>
    <w:rsid w:val="00C97C92"/>
    <w:rsid w:val="00CA04A9"/>
    <w:rsid w:val="00CB00BC"/>
    <w:rsid w:val="00CB0ADA"/>
    <w:rsid w:val="00CB4721"/>
    <w:rsid w:val="00CB505D"/>
    <w:rsid w:val="00CB58A0"/>
    <w:rsid w:val="00CB5B38"/>
    <w:rsid w:val="00CB6F6B"/>
    <w:rsid w:val="00CB7FEF"/>
    <w:rsid w:val="00CD2B3A"/>
    <w:rsid w:val="00CD3174"/>
    <w:rsid w:val="00CD78F8"/>
    <w:rsid w:val="00CF04CE"/>
    <w:rsid w:val="00CF2806"/>
    <w:rsid w:val="00CF4AD8"/>
    <w:rsid w:val="00D00659"/>
    <w:rsid w:val="00D025CE"/>
    <w:rsid w:val="00D032BA"/>
    <w:rsid w:val="00D103EE"/>
    <w:rsid w:val="00D14B81"/>
    <w:rsid w:val="00D15B8F"/>
    <w:rsid w:val="00D162B5"/>
    <w:rsid w:val="00D16387"/>
    <w:rsid w:val="00D21045"/>
    <w:rsid w:val="00D22F53"/>
    <w:rsid w:val="00D253F8"/>
    <w:rsid w:val="00D31840"/>
    <w:rsid w:val="00D329AE"/>
    <w:rsid w:val="00D378CE"/>
    <w:rsid w:val="00D440B9"/>
    <w:rsid w:val="00D44E94"/>
    <w:rsid w:val="00D469F4"/>
    <w:rsid w:val="00D5152A"/>
    <w:rsid w:val="00D527D5"/>
    <w:rsid w:val="00D6343F"/>
    <w:rsid w:val="00D641D6"/>
    <w:rsid w:val="00D643EA"/>
    <w:rsid w:val="00D6513C"/>
    <w:rsid w:val="00D66330"/>
    <w:rsid w:val="00D67812"/>
    <w:rsid w:val="00D74B42"/>
    <w:rsid w:val="00D8386A"/>
    <w:rsid w:val="00D9141B"/>
    <w:rsid w:val="00D9276D"/>
    <w:rsid w:val="00D96275"/>
    <w:rsid w:val="00DA048C"/>
    <w:rsid w:val="00DA1D9D"/>
    <w:rsid w:val="00DA2FE9"/>
    <w:rsid w:val="00DA38CF"/>
    <w:rsid w:val="00DB1F59"/>
    <w:rsid w:val="00DC6853"/>
    <w:rsid w:val="00DC68C3"/>
    <w:rsid w:val="00DC7F9A"/>
    <w:rsid w:val="00DD6C82"/>
    <w:rsid w:val="00DE102F"/>
    <w:rsid w:val="00DE4FD4"/>
    <w:rsid w:val="00DE53FE"/>
    <w:rsid w:val="00DE60EE"/>
    <w:rsid w:val="00DF1188"/>
    <w:rsid w:val="00E12E18"/>
    <w:rsid w:val="00E20A34"/>
    <w:rsid w:val="00E25A61"/>
    <w:rsid w:val="00E31AD9"/>
    <w:rsid w:val="00E31B01"/>
    <w:rsid w:val="00E37B5F"/>
    <w:rsid w:val="00E4248C"/>
    <w:rsid w:val="00E43A66"/>
    <w:rsid w:val="00E449F2"/>
    <w:rsid w:val="00E46416"/>
    <w:rsid w:val="00E537D4"/>
    <w:rsid w:val="00E54402"/>
    <w:rsid w:val="00E55A1F"/>
    <w:rsid w:val="00E56AA2"/>
    <w:rsid w:val="00E57B8B"/>
    <w:rsid w:val="00E63AAA"/>
    <w:rsid w:val="00E74AC7"/>
    <w:rsid w:val="00E77F84"/>
    <w:rsid w:val="00E85D05"/>
    <w:rsid w:val="00E8605B"/>
    <w:rsid w:val="00E94FC0"/>
    <w:rsid w:val="00EA0701"/>
    <w:rsid w:val="00EB13DD"/>
    <w:rsid w:val="00EB4571"/>
    <w:rsid w:val="00EC3BBE"/>
    <w:rsid w:val="00ED0AE6"/>
    <w:rsid w:val="00ED1A9A"/>
    <w:rsid w:val="00ED1B77"/>
    <w:rsid w:val="00ED23E5"/>
    <w:rsid w:val="00EE77D0"/>
    <w:rsid w:val="00EF062E"/>
    <w:rsid w:val="00EF0941"/>
    <w:rsid w:val="00EF10EC"/>
    <w:rsid w:val="00EF2215"/>
    <w:rsid w:val="00EF3452"/>
    <w:rsid w:val="00EF6AED"/>
    <w:rsid w:val="00F00A56"/>
    <w:rsid w:val="00F019F7"/>
    <w:rsid w:val="00F0481B"/>
    <w:rsid w:val="00F04CA3"/>
    <w:rsid w:val="00F1178E"/>
    <w:rsid w:val="00F1525B"/>
    <w:rsid w:val="00F2156A"/>
    <w:rsid w:val="00F25001"/>
    <w:rsid w:val="00F30967"/>
    <w:rsid w:val="00F30C77"/>
    <w:rsid w:val="00F37FC2"/>
    <w:rsid w:val="00F4637D"/>
    <w:rsid w:val="00F509D0"/>
    <w:rsid w:val="00F51EFF"/>
    <w:rsid w:val="00F56511"/>
    <w:rsid w:val="00F56956"/>
    <w:rsid w:val="00F57256"/>
    <w:rsid w:val="00F64E6D"/>
    <w:rsid w:val="00F72537"/>
    <w:rsid w:val="00F90C62"/>
    <w:rsid w:val="00F90E48"/>
    <w:rsid w:val="00F91E66"/>
    <w:rsid w:val="00F9573F"/>
    <w:rsid w:val="00F96395"/>
    <w:rsid w:val="00F97ECE"/>
    <w:rsid w:val="00FA44B6"/>
    <w:rsid w:val="00FA5F3A"/>
    <w:rsid w:val="00FA6AD1"/>
    <w:rsid w:val="00FB1530"/>
    <w:rsid w:val="00FC0134"/>
    <w:rsid w:val="00FC1418"/>
    <w:rsid w:val="00FC31D3"/>
    <w:rsid w:val="00FD23CB"/>
    <w:rsid w:val="00FD29C4"/>
    <w:rsid w:val="00FD2CE1"/>
    <w:rsid w:val="00FD395F"/>
    <w:rsid w:val="00FD7D10"/>
    <w:rsid w:val="00FF5DA0"/>
    <w:rsid w:val="00FF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C0F3ED4-E515-44F1-9131-B4DB86DC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30967"/>
    <w:rPr>
      <w:color w:val="0000FF"/>
      <w:u w:val="single"/>
    </w:rPr>
  </w:style>
  <w:style w:type="paragraph" w:styleId="a4">
    <w:name w:val="Balloon Text"/>
    <w:basedOn w:val="a"/>
    <w:semiHidden/>
    <w:rsid w:val="009C76F0"/>
    <w:rPr>
      <w:rFonts w:ascii="Arial" w:eastAsia="ＭＳ ゴシック" w:hAnsi="Arial"/>
      <w:sz w:val="18"/>
      <w:szCs w:val="18"/>
    </w:rPr>
  </w:style>
  <w:style w:type="paragraph" w:styleId="a5">
    <w:name w:val="header"/>
    <w:basedOn w:val="a"/>
    <w:link w:val="a6"/>
    <w:rsid w:val="00372E17"/>
    <w:pPr>
      <w:tabs>
        <w:tab w:val="center" w:pos="4252"/>
        <w:tab w:val="right" w:pos="8504"/>
      </w:tabs>
      <w:snapToGrid w:val="0"/>
    </w:pPr>
  </w:style>
  <w:style w:type="character" w:customStyle="1" w:styleId="a6">
    <w:name w:val="ヘッダー (文字)"/>
    <w:basedOn w:val="a0"/>
    <w:link w:val="a5"/>
    <w:rsid w:val="00372E17"/>
    <w:rPr>
      <w:rFonts w:ascii="ＭＳ 明朝"/>
      <w:kern w:val="2"/>
      <w:sz w:val="24"/>
      <w:szCs w:val="24"/>
    </w:rPr>
  </w:style>
  <w:style w:type="paragraph" w:styleId="a7">
    <w:name w:val="footer"/>
    <w:basedOn w:val="a"/>
    <w:link w:val="a8"/>
    <w:rsid w:val="00372E17"/>
    <w:pPr>
      <w:tabs>
        <w:tab w:val="center" w:pos="4252"/>
        <w:tab w:val="right" w:pos="8504"/>
      </w:tabs>
      <w:snapToGrid w:val="0"/>
    </w:pPr>
  </w:style>
  <w:style w:type="character" w:customStyle="1" w:styleId="a8">
    <w:name w:val="フッター (文字)"/>
    <w:basedOn w:val="a0"/>
    <w:link w:val="a7"/>
    <w:rsid w:val="00372E1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一般廃棄物焼却炉に係る常用最大に相当する量に対応する</vt:lpstr>
      <vt:lpstr>一般廃棄物焼却炉に係る常用最大に相当する量に対応する</vt:lpstr>
    </vt:vector>
  </TitlesOfParts>
  <Company>神奈川県</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一般廃棄物焼却炉に係る常用最大に相当する量に対応する</dc:title>
  <dc:subject/>
  <dc:creator>user</dc:creator>
  <cp:keywords/>
  <dc:description/>
  <cp:lastModifiedBy>安田　晴香</cp:lastModifiedBy>
  <cp:revision>4</cp:revision>
  <cp:lastPrinted>2007-12-19T00:12:00Z</cp:lastPrinted>
  <dcterms:created xsi:type="dcterms:W3CDTF">2018-01-05T00:48:00Z</dcterms:created>
  <dcterms:modified xsi:type="dcterms:W3CDTF">2022-09-14T06:43:00Z</dcterms:modified>
</cp:coreProperties>
</file>