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AB" w:rsidRPr="005854AB" w:rsidRDefault="005854AB" w:rsidP="005854AB">
      <w:pPr>
        <w:spacing w:line="360" w:lineRule="exact"/>
        <w:jc w:val="left"/>
        <w:rPr>
          <w:rFonts w:cs="Times New Roman"/>
          <w:snapToGrid w:val="0"/>
        </w:rPr>
      </w:pPr>
      <w:r>
        <w:rPr>
          <w:rFonts w:cs="Times New Roman" w:hint="eastAsia"/>
          <w:snapToGrid w:val="0"/>
        </w:rPr>
        <w:t>第３</w:t>
      </w:r>
      <w:r w:rsidRPr="005854AB">
        <w:rPr>
          <w:rFonts w:cs="Times New Roman" w:hint="eastAsia"/>
          <w:snapToGrid w:val="0"/>
        </w:rPr>
        <w:t>号様式（</w:t>
      </w:r>
      <w:r>
        <w:rPr>
          <w:rFonts w:cs="Times New Roman" w:hint="eastAsia"/>
          <w:snapToGrid w:val="0"/>
        </w:rPr>
        <w:t>第２条、</w:t>
      </w:r>
      <w:r w:rsidRPr="005854AB">
        <w:rPr>
          <w:rFonts w:cs="Times New Roman" w:hint="eastAsia"/>
          <w:snapToGrid w:val="0"/>
        </w:rPr>
        <w:t>第４条</w:t>
      </w:r>
      <w:r>
        <w:rPr>
          <w:rFonts w:cs="Times New Roman" w:hint="eastAsia"/>
          <w:snapToGrid w:val="0"/>
        </w:rPr>
        <w:t>の２</w:t>
      </w:r>
      <w:r w:rsidRPr="005854AB">
        <w:rPr>
          <w:rFonts w:cs="Times New Roman" w:hint="eastAsia"/>
          <w:snapToGrid w:val="0"/>
        </w:rPr>
        <w:t>関係）（用紙　日本産業規格</w:t>
      </w:r>
      <w:r w:rsidRPr="005854AB">
        <w:rPr>
          <w:rFonts w:cs="Times New Roman"/>
          <w:snapToGrid w:val="0"/>
        </w:rPr>
        <w:t>A4</w:t>
      </w:r>
      <w:r w:rsidRPr="005854AB">
        <w:rPr>
          <w:rFonts w:cs="Times New Roman" w:hint="eastAsia"/>
          <w:snapToGrid w:val="0"/>
        </w:rPr>
        <w:t>縦長型）</w:t>
      </w:r>
    </w:p>
    <w:p w:rsidR="008C2AB7" w:rsidRDefault="008C2AB7">
      <w:pPr>
        <w:spacing w:line="460" w:lineRule="exact"/>
        <w:jc w:val="right"/>
        <w:rPr>
          <w:rFonts w:cs="Times New Roman"/>
          <w:snapToGrid w:val="0"/>
        </w:rPr>
      </w:pPr>
    </w:p>
    <w:p w:rsidR="008C2AB7" w:rsidRDefault="008C2AB7">
      <w:pPr>
        <w:snapToGrid w:val="0"/>
        <w:jc w:val="center"/>
        <w:rPr>
          <w:rFonts w:cs="Times New Roman"/>
          <w:snapToGrid w:val="0"/>
        </w:rPr>
      </w:pPr>
      <w:r>
        <w:rPr>
          <w:rFonts w:hint="eastAsia"/>
          <w:snapToGrid w:val="0"/>
        </w:rPr>
        <w:t>クリーニング業法施行規則第２条（第２条の２第３項に</w:t>
      </w:r>
      <w:r>
        <w:rPr>
          <w:rFonts w:cs="Times New Roman"/>
          <w:snapToGrid w:val="0"/>
        </w:rPr>
        <w:br/>
      </w:r>
      <w:r>
        <w:rPr>
          <w:rFonts w:hint="eastAsia"/>
          <w:snapToGrid w:val="0"/>
        </w:rPr>
        <w:t>おいて準用する第２条、第２条の３第３項において準用</w:t>
      </w:r>
      <w:r>
        <w:rPr>
          <w:rFonts w:cs="Times New Roman"/>
          <w:snapToGrid w:val="0"/>
        </w:rPr>
        <w:br/>
      </w:r>
      <w:r>
        <w:rPr>
          <w:rFonts w:hint="eastAsia"/>
          <w:snapToGrid w:val="0"/>
          <w:spacing w:val="-6"/>
        </w:rPr>
        <w:t>する第２条、</w:t>
      </w:r>
      <w:r>
        <w:rPr>
          <w:rFonts w:hint="eastAsia"/>
          <w:snapToGrid w:val="0"/>
          <w:spacing w:val="-4"/>
        </w:rPr>
        <w:t>第２条の４第３項において準用する第２条、</w:t>
      </w:r>
      <w:r>
        <w:rPr>
          <w:rFonts w:cs="Times New Roman"/>
          <w:snapToGrid w:val="0"/>
          <w:spacing w:val="-4"/>
        </w:rPr>
        <w:br/>
      </w:r>
      <w:r>
        <w:rPr>
          <w:rFonts w:hint="eastAsia"/>
          <w:snapToGrid w:val="0"/>
          <w:spacing w:val="-6"/>
        </w:rPr>
        <w:t>第２条の５第３項において準用する第２条）</w:t>
      </w:r>
      <w:r>
        <w:rPr>
          <w:rFonts w:hint="eastAsia"/>
          <w:snapToGrid w:val="0"/>
          <w:spacing w:val="-2"/>
        </w:rPr>
        <w:t>の規定による</w:t>
      </w:r>
      <w:r>
        <w:rPr>
          <w:rFonts w:cs="Times New Roman"/>
          <w:snapToGrid w:val="0"/>
          <w:spacing w:val="-4"/>
        </w:rPr>
        <w:br/>
      </w:r>
      <w:r>
        <w:rPr>
          <w:rFonts w:hint="eastAsia"/>
          <w:snapToGrid w:val="0"/>
        </w:rPr>
        <w:t xml:space="preserve">添付書類　　　　　　　　　　　　　　　　　　　　　</w:t>
      </w:r>
    </w:p>
    <w:p w:rsidR="008C2AB7" w:rsidRDefault="008C2AB7">
      <w:pPr>
        <w:spacing w:line="320" w:lineRule="exact"/>
        <w:jc w:val="left"/>
        <w:rPr>
          <w:rFonts w:cs="Times New Roman"/>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0"/>
        <w:gridCol w:w="2899"/>
        <w:gridCol w:w="1115"/>
        <w:gridCol w:w="2230"/>
      </w:tblGrid>
      <w:tr w:rsidR="008C2AB7" w:rsidTr="008C21DE">
        <w:trPr>
          <w:cantSplit/>
          <w:trHeight w:hRule="exact" w:val="1066"/>
        </w:trPr>
        <w:tc>
          <w:tcPr>
            <w:tcW w:w="2550" w:type="dxa"/>
            <w:vAlign w:val="center"/>
          </w:tcPr>
          <w:p w:rsidR="008C2AB7" w:rsidRDefault="008C2AB7">
            <w:pPr>
              <w:spacing w:line="240" w:lineRule="exact"/>
              <w:jc w:val="distribute"/>
              <w:rPr>
                <w:rFonts w:cs="Times New Roman"/>
                <w:snapToGrid w:val="0"/>
              </w:rPr>
            </w:pPr>
            <w:r>
              <w:rPr>
                <w:rFonts w:hint="eastAsia"/>
                <w:snapToGrid w:val="0"/>
              </w:rPr>
              <w:t>クリーニング所又は無店舗取次店の名称</w:t>
            </w:r>
          </w:p>
        </w:tc>
        <w:tc>
          <w:tcPr>
            <w:tcW w:w="2899" w:type="dxa"/>
            <w:vAlign w:val="center"/>
          </w:tcPr>
          <w:p w:rsidR="008C2AB7" w:rsidRDefault="008C2AB7">
            <w:pPr>
              <w:spacing w:line="220" w:lineRule="exact"/>
              <w:jc w:val="distribute"/>
              <w:rPr>
                <w:rFonts w:cs="Times New Roman"/>
                <w:snapToGrid w:val="0"/>
              </w:rPr>
            </w:pPr>
            <w:r>
              <w:rPr>
                <w:rFonts w:hint="eastAsia"/>
                <w:snapToGrid w:val="0"/>
              </w:rPr>
              <w:t>クリーニング所の所在地又は無店舗取次店の業務用車両の保管場所及び自動車登録番号若しくは車両番号</w:t>
            </w:r>
          </w:p>
        </w:tc>
        <w:tc>
          <w:tcPr>
            <w:tcW w:w="1115" w:type="dxa"/>
            <w:vAlign w:val="center"/>
          </w:tcPr>
          <w:p w:rsidR="008C2AB7" w:rsidRDefault="008C2AB7">
            <w:pPr>
              <w:spacing w:line="240" w:lineRule="exact"/>
              <w:jc w:val="distribute"/>
              <w:rPr>
                <w:rFonts w:cs="Times New Roman"/>
                <w:snapToGrid w:val="0"/>
              </w:rPr>
            </w:pPr>
            <w:r>
              <w:rPr>
                <w:rFonts w:hint="eastAsia"/>
                <w:snapToGrid w:val="0"/>
              </w:rPr>
              <w:t>従事者数</w:t>
            </w:r>
          </w:p>
        </w:tc>
        <w:tc>
          <w:tcPr>
            <w:tcW w:w="2230" w:type="dxa"/>
            <w:vAlign w:val="center"/>
          </w:tcPr>
          <w:p w:rsidR="008C2AB7" w:rsidRDefault="008C2AB7">
            <w:pPr>
              <w:spacing w:line="240" w:lineRule="exact"/>
              <w:jc w:val="distribute"/>
              <w:rPr>
                <w:rFonts w:cs="Times New Roman"/>
                <w:snapToGrid w:val="0"/>
              </w:rPr>
            </w:pPr>
            <w:r>
              <w:rPr>
                <w:rFonts w:hint="eastAsia"/>
                <w:snapToGrid w:val="0"/>
              </w:rPr>
              <w:t>クリーニング師氏名</w:t>
            </w: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bookmarkStart w:id="0" w:name="_GoBack"/>
        <w:bookmarkEnd w:id="0"/>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r w:rsidR="008C2AB7" w:rsidTr="008C21DE">
        <w:trPr>
          <w:cantSplit/>
          <w:trHeight w:hRule="exact" w:val="853"/>
        </w:trPr>
        <w:tc>
          <w:tcPr>
            <w:tcW w:w="2550" w:type="dxa"/>
            <w:vAlign w:val="center"/>
          </w:tcPr>
          <w:p w:rsidR="008C2AB7" w:rsidRDefault="008C2AB7">
            <w:pPr>
              <w:spacing w:line="320" w:lineRule="exact"/>
              <w:jc w:val="left"/>
              <w:rPr>
                <w:rFonts w:cs="Times New Roman"/>
                <w:snapToGrid w:val="0"/>
              </w:rPr>
            </w:pPr>
          </w:p>
        </w:tc>
        <w:tc>
          <w:tcPr>
            <w:tcW w:w="2899" w:type="dxa"/>
            <w:vAlign w:val="center"/>
          </w:tcPr>
          <w:p w:rsidR="008C2AB7" w:rsidRDefault="008C2AB7">
            <w:pPr>
              <w:spacing w:line="320" w:lineRule="exact"/>
              <w:jc w:val="left"/>
              <w:rPr>
                <w:rFonts w:cs="Times New Roman"/>
                <w:snapToGrid w:val="0"/>
              </w:rPr>
            </w:pPr>
          </w:p>
        </w:tc>
        <w:tc>
          <w:tcPr>
            <w:tcW w:w="1115" w:type="dxa"/>
            <w:vAlign w:val="center"/>
          </w:tcPr>
          <w:p w:rsidR="008C2AB7" w:rsidRDefault="008C2AB7">
            <w:pPr>
              <w:spacing w:line="320" w:lineRule="exact"/>
              <w:jc w:val="right"/>
              <w:rPr>
                <w:rFonts w:cs="Times New Roman"/>
                <w:snapToGrid w:val="0"/>
              </w:rPr>
            </w:pPr>
            <w:r>
              <w:rPr>
                <w:rFonts w:hint="eastAsia"/>
                <w:snapToGrid w:val="0"/>
              </w:rPr>
              <w:t>人</w:t>
            </w:r>
          </w:p>
        </w:tc>
        <w:tc>
          <w:tcPr>
            <w:tcW w:w="2230" w:type="dxa"/>
            <w:vAlign w:val="center"/>
          </w:tcPr>
          <w:p w:rsidR="008C2AB7" w:rsidRDefault="008C2AB7">
            <w:pPr>
              <w:spacing w:line="320" w:lineRule="exact"/>
              <w:jc w:val="left"/>
              <w:rPr>
                <w:rFonts w:cs="Times New Roman"/>
                <w:snapToGrid w:val="0"/>
              </w:rPr>
            </w:pPr>
          </w:p>
        </w:tc>
      </w:tr>
    </w:tbl>
    <w:p w:rsidR="008C2AB7" w:rsidRDefault="008C2AB7">
      <w:pPr>
        <w:spacing w:line="320" w:lineRule="exact"/>
        <w:jc w:val="left"/>
        <w:rPr>
          <w:rFonts w:cs="Times New Roman"/>
          <w:snapToGrid w:val="0"/>
        </w:rPr>
      </w:pPr>
    </w:p>
    <w:p w:rsidR="008C2AB7" w:rsidRDefault="008C2AB7">
      <w:pPr>
        <w:spacing w:line="320" w:lineRule="exact"/>
        <w:jc w:val="left"/>
        <w:rPr>
          <w:rFonts w:cs="Times New Roman"/>
          <w:snapToGrid w:val="0"/>
        </w:rPr>
      </w:pPr>
    </w:p>
    <w:p w:rsidR="008C2AB7" w:rsidRDefault="008C2AB7">
      <w:pPr>
        <w:spacing w:line="320" w:lineRule="exact"/>
        <w:jc w:val="right"/>
        <w:rPr>
          <w:rFonts w:cs="Times New Roman"/>
          <w:snapToGrid w:val="0"/>
          <w:u w:val="single"/>
        </w:rPr>
      </w:pPr>
      <w:r>
        <w:rPr>
          <w:rFonts w:hint="eastAsia"/>
          <w:snapToGrid w:val="0"/>
          <w:u w:val="single"/>
        </w:rPr>
        <w:t xml:space="preserve">営業者氏名（名称）　　　　　　　　　　　</w:t>
      </w:r>
    </w:p>
    <w:sectPr w:rsidR="008C2AB7" w:rsidSect="008C21DE">
      <w:type w:val="continuous"/>
      <w:pgSz w:w="11906" w:h="16838" w:code="9"/>
      <w:pgMar w:top="1418" w:right="1440"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7B" w:rsidRDefault="0032207B">
      <w:r>
        <w:separator/>
      </w:r>
    </w:p>
  </w:endnote>
  <w:endnote w:type="continuationSeparator" w:id="0">
    <w:p w:rsidR="0032207B" w:rsidRDefault="0032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7B" w:rsidRDefault="0032207B">
      <w:r>
        <w:separator/>
      </w:r>
    </w:p>
  </w:footnote>
  <w:footnote w:type="continuationSeparator" w:id="0">
    <w:p w:rsidR="0032207B" w:rsidRDefault="0032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795D"/>
    <w:rsid w:val="0032207B"/>
    <w:rsid w:val="0051795D"/>
    <w:rsid w:val="005412DF"/>
    <w:rsid w:val="005854AB"/>
    <w:rsid w:val="00601A65"/>
    <w:rsid w:val="008C21DE"/>
    <w:rsid w:val="008C2AB7"/>
    <w:rsid w:val="00E5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931C70-ADA7-4BA0-99AF-5D6148D6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商品システム開発部</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近藤</cp:lastModifiedBy>
  <cp:revision>3</cp:revision>
  <cp:lastPrinted>2004-11-02T05:40:00Z</cp:lastPrinted>
  <dcterms:created xsi:type="dcterms:W3CDTF">2024-05-07T01:03:00Z</dcterms:created>
  <dcterms:modified xsi:type="dcterms:W3CDTF">2024-05-07T02:22:00Z</dcterms:modified>
</cp:coreProperties>
</file>