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42" w:rsidRPr="005A6B42" w:rsidRDefault="005A6B42" w:rsidP="005A6B42">
      <w:pPr>
        <w:spacing w:line="360" w:lineRule="exact"/>
        <w:jc w:val="left"/>
        <w:rPr>
          <w:rFonts w:cs="Times New Roman"/>
          <w:snapToGrid w:val="0"/>
        </w:rPr>
      </w:pPr>
      <w:r>
        <w:rPr>
          <w:rFonts w:cs="Times New Roman" w:hint="eastAsia"/>
          <w:snapToGrid w:val="0"/>
        </w:rPr>
        <w:t>第８</w:t>
      </w:r>
      <w:r w:rsidRPr="005A6B42">
        <w:rPr>
          <w:rFonts w:cs="Times New Roman" w:hint="eastAsia"/>
          <w:snapToGrid w:val="0"/>
        </w:rPr>
        <w:t>号様式（第４条</w:t>
      </w:r>
      <w:r>
        <w:rPr>
          <w:rFonts w:cs="Times New Roman" w:hint="eastAsia"/>
          <w:snapToGrid w:val="0"/>
        </w:rPr>
        <w:t>の２</w:t>
      </w:r>
      <w:r w:rsidRPr="005A6B42">
        <w:rPr>
          <w:rFonts w:cs="Times New Roman" w:hint="eastAsia"/>
          <w:snapToGrid w:val="0"/>
        </w:rPr>
        <w:t>関係）（用紙　日本産業規格</w:t>
      </w:r>
      <w:r w:rsidRPr="005A6B42">
        <w:rPr>
          <w:rFonts w:cs="Times New Roman"/>
          <w:snapToGrid w:val="0"/>
        </w:rPr>
        <w:t>A4</w:t>
      </w:r>
      <w:r w:rsidRPr="005A6B42">
        <w:rPr>
          <w:rFonts w:cs="Times New Roman" w:hint="eastAsia"/>
          <w:snapToGrid w:val="0"/>
        </w:rPr>
        <w:t>縦長型）</w:t>
      </w:r>
    </w:p>
    <w:p w:rsidR="00782F96" w:rsidRDefault="00782F96">
      <w:pPr>
        <w:spacing w:before="240" w:line="360" w:lineRule="exact"/>
        <w:jc w:val="center"/>
        <w:rPr>
          <w:rFonts w:cs="Times New Roman"/>
          <w:snapToGrid w:val="0"/>
        </w:rPr>
      </w:pPr>
      <w:r>
        <w:rPr>
          <w:rFonts w:hint="eastAsia"/>
          <w:snapToGrid w:val="0"/>
        </w:rPr>
        <w:t>クリーニング所（無店舗取次店）営業者の地位承継届</w:t>
      </w:r>
    </w:p>
    <w:p w:rsidR="00782F96" w:rsidRDefault="00782F96">
      <w:pPr>
        <w:spacing w:line="360" w:lineRule="exact"/>
        <w:jc w:val="right"/>
        <w:rPr>
          <w:rFonts w:cs="Times New Roman"/>
          <w:snapToGrid w:val="0"/>
        </w:rPr>
      </w:pPr>
      <w:r>
        <w:rPr>
          <w:rFonts w:hint="eastAsia"/>
          <w:snapToGrid w:val="0"/>
        </w:rPr>
        <w:t xml:space="preserve">年　　月　　日　　</w:t>
      </w:r>
    </w:p>
    <w:p w:rsidR="00782F96" w:rsidRDefault="00782F96">
      <w:pPr>
        <w:spacing w:line="360" w:lineRule="exact"/>
        <w:ind w:left="630"/>
        <w:jc w:val="left"/>
        <w:rPr>
          <w:rFonts w:cs="Times New Roman"/>
          <w:snapToGrid w:val="0"/>
        </w:rPr>
      </w:pPr>
      <w:r>
        <w:rPr>
          <w:rFonts w:hint="eastAsia"/>
          <w:snapToGrid w:val="0"/>
        </w:rPr>
        <w:t>神奈川県　　　保健福祉事務所長殿</w:t>
      </w:r>
    </w:p>
    <w:p w:rsidR="00782F96" w:rsidRDefault="00782F96" w:rsidP="009A0502">
      <w:pPr>
        <w:spacing w:line="360" w:lineRule="exact"/>
        <w:ind w:right="422"/>
        <w:jc w:val="right"/>
        <w:rPr>
          <w:snapToGrid w:val="0"/>
        </w:rPr>
      </w:pPr>
      <w:r>
        <w:rPr>
          <w:rFonts w:hint="eastAsia"/>
          <w:snapToGrid w:val="0"/>
        </w:rPr>
        <w:t xml:space="preserve">届出者　住　　所　　　　　　　　　　　</w:t>
      </w:r>
    </w:p>
    <w:p w:rsidR="009A0502" w:rsidRDefault="009A0502">
      <w:pPr>
        <w:spacing w:line="360" w:lineRule="exact"/>
        <w:jc w:val="right"/>
        <w:rPr>
          <w:rFonts w:cs="Times New Roman"/>
          <w:snapToGrid w:val="0"/>
        </w:rPr>
      </w:pPr>
    </w:p>
    <w:p w:rsidR="00782F96" w:rsidRDefault="00782F96" w:rsidP="00BC3749">
      <w:pPr>
        <w:jc w:val="right"/>
        <w:rPr>
          <w:rFonts w:cs="Times New Roman"/>
          <w:snapToGrid w:val="0"/>
          <w:sz w:val="14"/>
          <w:szCs w:val="14"/>
        </w:rPr>
      </w:pPr>
      <w:r>
        <w:rPr>
          <w:rFonts w:hint="eastAsia"/>
          <w:snapToGrid w:val="0"/>
          <w:sz w:val="14"/>
          <w:szCs w:val="14"/>
        </w:rPr>
        <w:t xml:space="preserve">（法人にあつては、所在地、名称及び代表者の氏名）　</w:t>
      </w:r>
    </w:p>
    <w:p w:rsidR="009A0502" w:rsidRDefault="00782F96" w:rsidP="00BC3749">
      <w:pPr>
        <w:ind w:right="844" w:firstLineChars="2300" w:firstLine="4843"/>
        <w:rPr>
          <w:snapToGrid w:val="0"/>
        </w:rPr>
      </w:pPr>
      <w:r>
        <w:rPr>
          <w:rFonts w:hint="eastAsia"/>
          <w:snapToGrid w:val="0"/>
        </w:rPr>
        <w:t xml:space="preserve">氏　　名　　　</w:t>
      </w:r>
    </w:p>
    <w:p w:rsidR="00782F96" w:rsidRDefault="00782F96">
      <w:pPr>
        <w:spacing w:line="360" w:lineRule="exact"/>
        <w:jc w:val="right"/>
        <w:rPr>
          <w:rFonts w:cs="Times New Roman"/>
          <w:snapToGrid w:val="0"/>
        </w:rPr>
      </w:pPr>
      <w:r>
        <w:rPr>
          <w:rFonts w:hint="eastAsia"/>
          <w:snapToGrid w:val="0"/>
        </w:rPr>
        <w:t xml:space="preserve">　　　　　　　　</w:t>
      </w:r>
    </w:p>
    <w:p w:rsidR="00782F96" w:rsidRDefault="00782F96" w:rsidP="009A0502">
      <w:pPr>
        <w:spacing w:line="360" w:lineRule="exact"/>
        <w:ind w:right="211"/>
        <w:jc w:val="right"/>
        <w:rPr>
          <w:rFonts w:cs="Times New Roman"/>
          <w:snapToGrid w:val="0"/>
        </w:rPr>
      </w:pPr>
      <w:r>
        <w:rPr>
          <w:rFonts w:hint="eastAsia"/>
          <w:snapToGrid w:val="0"/>
        </w:rPr>
        <w:t xml:space="preserve">生年月日　</w:t>
      </w:r>
      <w:r w:rsidR="009A0502">
        <w:rPr>
          <w:rFonts w:hint="eastAsia"/>
          <w:snapToGrid w:val="0"/>
        </w:rPr>
        <w:t xml:space="preserve">　</w:t>
      </w:r>
      <w:r>
        <w:rPr>
          <w:rFonts w:hint="eastAsia"/>
          <w:snapToGrid w:val="0"/>
        </w:rPr>
        <w:t xml:space="preserve">　年　　月　　日　　</w:t>
      </w:r>
    </w:p>
    <w:p w:rsidR="00782F96" w:rsidRDefault="00782F96" w:rsidP="009A0502">
      <w:pPr>
        <w:spacing w:line="360" w:lineRule="exact"/>
        <w:ind w:right="422"/>
        <w:jc w:val="right"/>
        <w:rPr>
          <w:rFonts w:cs="Times New Roman"/>
          <w:snapToGrid w:val="0"/>
        </w:rPr>
      </w:pPr>
      <w:r>
        <w:rPr>
          <w:rFonts w:hint="eastAsia"/>
          <w:snapToGrid w:val="0"/>
        </w:rPr>
        <w:t xml:space="preserve">被相続人との続き柄　　　　　　</w:t>
      </w:r>
    </w:p>
    <w:p w:rsidR="00782F96" w:rsidRDefault="00782F96" w:rsidP="009A0502">
      <w:pPr>
        <w:spacing w:line="360" w:lineRule="exact"/>
        <w:ind w:right="422"/>
        <w:jc w:val="right"/>
        <w:rPr>
          <w:rFonts w:cs="Times New Roman"/>
          <w:snapToGrid w:val="0"/>
        </w:rPr>
      </w:pPr>
      <w:r>
        <w:rPr>
          <w:rFonts w:hint="eastAsia"/>
          <w:snapToGrid w:val="0"/>
        </w:rPr>
        <w:t xml:space="preserve">電話番号　　　　　　　　　　　</w:t>
      </w:r>
    </w:p>
    <w:p w:rsidR="00782F96" w:rsidRDefault="00782F96">
      <w:pPr>
        <w:spacing w:after="120" w:line="180" w:lineRule="exact"/>
        <w:rPr>
          <w:rFonts w:cs="Times New Roman"/>
          <w:snapToGrid w:val="0"/>
        </w:rPr>
      </w:pPr>
    </w:p>
    <w:p w:rsidR="00782F96" w:rsidRDefault="00782F96">
      <w:pPr>
        <w:spacing w:after="120" w:line="320" w:lineRule="exact"/>
        <w:ind w:left="210" w:firstLine="210"/>
        <w:rPr>
          <w:rFonts w:cs="Times New Roman"/>
          <w:snapToGrid w:val="0"/>
        </w:rPr>
      </w:pPr>
      <w:r>
        <w:rPr>
          <w:rFonts w:hint="eastAsia"/>
          <w:snapToGrid w:val="0"/>
        </w:rPr>
        <w:t>次のとおりクリーニング所（無店舗取次店）の営業者の地位を譲渡（相続、合併、分割）により承継したので、クリーニング業法第５条の３第２項の規定により届け出ます。</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11"/>
        <w:gridCol w:w="4819"/>
      </w:tblGrid>
      <w:tr w:rsidR="00782F96" w:rsidTr="00342F51">
        <w:trPr>
          <w:cantSplit/>
          <w:trHeight w:hRule="exact" w:val="630"/>
        </w:trPr>
        <w:tc>
          <w:tcPr>
            <w:tcW w:w="4111" w:type="dxa"/>
            <w:vAlign w:val="center"/>
          </w:tcPr>
          <w:p w:rsidR="00782F96" w:rsidRDefault="00782F96">
            <w:pPr>
              <w:spacing w:line="320" w:lineRule="exact"/>
              <w:jc w:val="distribute"/>
              <w:rPr>
                <w:rFonts w:cs="Times New Roman"/>
                <w:snapToGrid w:val="0"/>
              </w:rPr>
            </w:pPr>
            <w:r>
              <w:rPr>
                <w:rFonts w:hint="eastAsia"/>
                <w:snapToGrid w:val="0"/>
              </w:rPr>
              <w:t>クリーニング所又は無店舗取次店の名称</w:t>
            </w:r>
          </w:p>
        </w:tc>
        <w:tc>
          <w:tcPr>
            <w:tcW w:w="4819" w:type="dxa"/>
            <w:vAlign w:val="center"/>
          </w:tcPr>
          <w:p w:rsidR="00782F96" w:rsidRDefault="00782F96">
            <w:pPr>
              <w:spacing w:line="320" w:lineRule="exact"/>
              <w:rPr>
                <w:rFonts w:cs="Times New Roman"/>
                <w:snapToGrid w:val="0"/>
              </w:rPr>
            </w:pPr>
          </w:p>
        </w:tc>
      </w:tr>
      <w:tr w:rsidR="00782F96" w:rsidTr="00342F51">
        <w:trPr>
          <w:cantSplit/>
          <w:trHeight w:hRule="exact" w:val="1260"/>
        </w:trPr>
        <w:tc>
          <w:tcPr>
            <w:tcW w:w="4111" w:type="dxa"/>
            <w:vAlign w:val="center"/>
          </w:tcPr>
          <w:p w:rsidR="00782F96" w:rsidRDefault="00782F96">
            <w:pPr>
              <w:spacing w:line="320" w:lineRule="exact"/>
              <w:jc w:val="distribute"/>
              <w:rPr>
                <w:rFonts w:cs="Times New Roman"/>
                <w:snapToGrid w:val="0"/>
              </w:rPr>
            </w:pPr>
            <w:r>
              <w:rPr>
                <w:rFonts w:hint="eastAsia"/>
                <w:snapToGrid w:val="0"/>
              </w:rPr>
              <w:t>クリーニング所の所在地又は</w:t>
            </w:r>
            <w:r>
              <w:rPr>
                <w:rFonts w:cs="Times New Roman"/>
                <w:snapToGrid w:val="0"/>
              </w:rPr>
              <w:br/>
            </w:r>
            <w:r>
              <w:rPr>
                <w:rFonts w:hint="eastAsia"/>
                <w:snapToGrid w:val="0"/>
              </w:rPr>
              <w:t>無店舗取次店の業務用車両の保管場所及び自動車登録番号若しくは車両番号</w:t>
            </w:r>
          </w:p>
        </w:tc>
        <w:tc>
          <w:tcPr>
            <w:tcW w:w="4819" w:type="dxa"/>
            <w:vAlign w:val="center"/>
          </w:tcPr>
          <w:p w:rsidR="00782F96" w:rsidRDefault="00782F96">
            <w:pPr>
              <w:spacing w:line="320" w:lineRule="exact"/>
              <w:rPr>
                <w:rFonts w:cs="Times New Roman"/>
                <w:snapToGrid w:val="0"/>
              </w:rPr>
            </w:pPr>
          </w:p>
        </w:tc>
      </w:tr>
      <w:tr w:rsidR="00782F96" w:rsidTr="00342F51">
        <w:trPr>
          <w:cantSplit/>
          <w:trHeight w:hRule="exact" w:val="2096"/>
        </w:trPr>
        <w:tc>
          <w:tcPr>
            <w:tcW w:w="4111" w:type="dxa"/>
            <w:vAlign w:val="center"/>
          </w:tcPr>
          <w:p w:rsidR="00782F96" w:rsidRDefault="00782F96">
            <w:pPr>
              <w:spacing w:line="320" w:lineRule="exact"/>
              <w:rPr>
                <w:rFonts w:cs="Times New Roman"/>
                <w:snapToGrid w:val="0"/>
              </w:rPr>
            </w:pPr>
            <w:r>
              <w:rPr>
                <w:rFonts w:hint="eastAsia"/>
                <w:snapToGrid w:val="0"/>
              </w:rPr>
              <w:t>営業を譲渡した者（被相続人）の住所及び氏名</w:t>
            </w:r>
          </w:p>
          <w:p w:rsidR="00782F96" w:rsidRDefault="00342F51">
            <w:pPr>
              <w:spacing w:line="320" w:lineRule="exact"/>
              <w:ind w:left="210" w:right="210"/>
              <w:rPr>
                <w:rFonts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57150</wp:posOffset>
                      </wp:positionH>
                      <wp:positionV relativeFrom="paragraph">
                        <wp:posOffset>7620</wp:posOffset>
                      </wp:positionV>
                      <wp:extent cx="2409825" cy="8667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66775"/>
                              </a:xfrm>
                              <a:prstGeom prst="bracketPair">
                                <a:avLst>
                                  <a:gd name="adj" fmla="val 10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EE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pt;margin-top:.6pt;width:189.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0IiA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" o:allowincell="f" adj="2218" strokeweight=".5pt"/>
                  </w:pict>
                </mc:Fallback>
              </mc:AlternateContent>
            </w:r>
            <w:r w:rsidR="00782F96">
              <w:rPr>
                <w:rFonts w:hint="eastAsia"/>
                <w:snapToGrid w:val="0"/>
                <w:spacing w:val="-4"/>
              </w:rPr>
              <w:t>営業を譲渡した法人、合併により消滅</w:t>
            </w:r>
            <w:r w:rsidR="00782F96">
              <w:rPr>
                <w:rFonts w:hint="eastAsia"/>
                <w:snapToGrid w:val="0"/>
                <w:spacing w:val="-8"/>
              </w:rPr>
              <w:t>した法人又は分割をした法人の</w:t>
            </w:r>
            <w:r w:rsidR="00782F96">
              <w:rPr>
                <w:rFonts w:hint="eastAsia"/>
                <w:snapToGrid w:val="0"/>
                <w:spacing w:val="-4"/>
              </w:rPr>
              <w:t>主たる事</w:t>
            </w:r>
            <w:r w:rsidR="00782F96">
              <w:rPr>
                <w:rFonts w:hint="eastAsia"/>
                <w:snapToGrid w:val="0"/>
              </w:rPr>
              <w:t>務所の所在地、名称及び代表者の氏名</w:t>
            </w:r>
          </w:p>
        </w:tc>
        <w:tc>
          <w:tcPr>
            <w:tcW w:w="4819" w:type="dxa"/>
            <w:vAlign w:val="center"/>
          </w:tcPr>
          <w:p w:rsidR="00782F96" w:rsidRDefault="00782F96">
            <w:pPr>
              <w:spacing w:line="320" w:lineRule="exact"/>
              <w:jc w:val="left"/>
              <w:rPr>
                <w:rFonts w:cs="Times New Roman"/>
                <w:snapToGrid w:val="0"/>
              </w:rPr>
            </w:pPr>
          </w:p>
        </w:tc>
      </w:tr>
      <w:tr w:rsidR="00782F96" w:rsidTr="00342F51">
        <w:trPr>
          <w:cantSplit/>
          <w:trHeight w:hRule="exact" w:val="630"/>
        </w:trPr>
        <w:tc>
          <w:tcPr>
            <w:tcW w:w="4111" w:type="dxa"/>
            <w:vAlign w:val="center"/>
          </w:tcPr>
          <w:p w:rsidR="00782F96" w:rsidRDefault="00782F96">
            <w:pPr>
              <w:spacing w:line="320" w:lineRule="exact"/>
              <w:jc w:val="distribute"/>
              <w:rPr>
                <w:rFonts w:cs="Times New Roman"/>
                <w:snapToGrid w:val="0"/>
              </w:rPr>
            </w:pPr>
            <w:r>
              <w:rPr>
                <w:rFonts w:hint="eastAsia"/>
                <w:snapToGrid w:val="0"/>
              </w:rPr>
              <w:t>譲渡（相続開始、合併、分割）の年月日</w:t>
            </w:r>
          </w:p>
        </w:tc>
        <w:tc>
          <w:tcPr>
            <w:tcW w:w="4819" w:type="dxa"/>
            <w:vAlign w:val="center"/>
          </w:tcPr>
          <w:p w:rsidR="00782F96" w:rsidRDefault="00782F96">
            <w:pPr>
              <w:spacing w:line="320" w:lineRule="exact"/>
              <w:jc w:val="left"/>
              <w:rPr>
                <w:rFonts w:cs="Times New Roman"/>
                <w:snapToGrid w:val="0"/>
              </w:rPr>
            </w:pPr>
            <w:r>
              <w:rPr>
                <w:rFonts w:hint="eastAsia"/>
                <w:snapToGrid w:val="0"/>
              </w:rPr>
              <w:t xml:space="preserve">　　</w:t>
            </w:r>
            <w:r w:rsidR="00342F51">
              <w:rPr>
                <w:rFonts w:hint="eastAsia"/>
                <w:snapToGrid w:val="0"/>
              </w:rPr>
              <w:t xml:space="preserve">　　　</w:t>
            </w:r>
            <w:r>
              <w:rPr>
                <w:rFonts w:hint="eastAsia"/>
                <w:snapToGrid w:val="0"/>
              </w:rPr>
              <w:t xml:space="preserve">　　年　　　　月　　　　日</w:t>
            </w:r>
          </w:p>
        </w:tc>
        <w:bookmarkStart w:id="0" w:name="_GoBack"/>
        <w:bookmarkEnd w:id="0"/>
      </w:tr>
    </w:tbl>
    <w:p w:rsidR="00782F96" w:rsidRDefault="00782F96">
      <w:pPr>
        <w:spacing w:before="120" w:line="300" w:lineRule="exact"/>
        <w:ind w:left="210"/>
        <w:rPr>
          <w:rFonts w:cs="Times New Roman"/>
          <w:snapToGrid w:val="0"/>
        </w:rPr>
      </w:pPr>
      <w:r>
        <w:rPr>
          <w:rFonts w:hint="eastAsia"/>
          <w:snapToGrid w:val="0"/>
        </w:rPr>
        <w:t>添付書類</w:t>
      </w:r>
    </w:p>
    <w:p w:rsidR="00782F96" w:rsidRDefault="00782F96">
      <w:pPr>
        <w:spacing w:line="300" w:lineRule="exact"/>
        <w:ind w:left="420" w:hanging="210"/>
        <w:rPr>
          <w:rFonts w:cs="Times New Roman"/>
          <w:snapToGrid w:val="0"/>
        </w:rPr>
      </w:pPr>
      <w:r>
        <w:rPr>
          <w:rFonts w:hint="eastAsia"/>
          <w:snapToGrid w:val="0"/>
        </w:rPr>
        <w:t>１　クリーニング所の営業者の地位の承継にあつては、クリーニング所検査確認済証</w:t>
      </w:r>
    </w:p>
    <w:p w:rsidR="00782F96" w:rsidRDefault="00782F96">
      <w:pPr>
        <w:spacing w:line="300" w:lineRule="exact"/>
        <w:ind w:left="420" w:hanging="210"/>
        <w:rPr>
          <w:rFonts w:cs="Times New Roman"/>
          <w:snapToGrid w:val="0"/>
        </w:rPr>
      </w:pPr>
      <w:r>
        <w:rPr>
          <w:rFonts w:hint="eastAsia"/>
          <w:snapToGrid w:val="0"/>
        </w:rPr>
        <w:t>２　営業の譲渡にあつては、営業の譲渡が行われたことを証する書類</w:t>
      </w:r>
    </w:p>
    <w:p w:rsidR="00782F96" w:rsidRDefault="00782F96">
      <w:pPr>
        <w:spacing w:line="300" w:lineRule="exact"/>
        <w:ind w:left="420" w:hanging="210"/>
        <w:rPr>
          <w:rFonts w:cs="Times New Roman"/>
          <w:snapToGrid w:val="0"/>
        </w:rPr>
      </w:pPr>
      <w:r>
        <w:rPr>
          <w:rFonts w:hint="eastAsia"/>
          <w:snapToGrid w:val="0"/>
        </w:rPr>
        <w:t>３　相続にあつては、次に掲げるもの</w:t>
      </w:r>
    </w:p>
    <w:p w:rsidR="00782F96" w:rsidRDefault="00782F96">
      <w:pPr>
        <w:spacing w:line="300" w:lineRule="exact"/>
        <w:ind w:left="630" w:hanging="420"/>
        <w:rPr>
          <w:rFonts w:cs="Times New Roman"/>
          <w:snapToGrid w:val="0"/>
        </w:rPr>
      </w:pPr>
      <w:r>
        <w:rPr>
          <w:rFonts w:hint="eastAsia"/>
          <w:snapToGrid w:val="0"/>
        </w:rPr>
        <w:t xml:space="preserve">　（１）戸籍謄本又は不動産登記規則（平成</w:t>
      </w:r>
      <w:r>
        <w:rPr>
          <w:snapToGrid w:val="0"/>
        </w:rPr>
        <w:t>17</w:t>
      </w:r>
      <w:r>
        <w:rPr>
          <w:rFonts w:hint="eastAsia"/>
          <w:snapToGrid w:val="0"/>
        </w:rPr>
        <w:t>年法務省令第</w:t>
      </w:r>
      <w:r>
        <w:rPr>
          <w:snapToGrid w:val="0"/>
        </w:rPr>
        <w:t>18</w:t>
      </w:r>
      <w:r>
        <w:rPr>
          <w:rFonts w:hint="eastAsia"/>
          <w:snapToGrid w:val="0"/>
        </w:rPr>
        <w:t>号）第</w:t>
      </w:r>
      <w:r>
        <w:rPr>
          <w:snapToGrid w:val="0"/>
        </w:rPr>
        <w:t>247</w:t>
      </w:r>
      <w:r>
        <w:rPr>
          <w:rFonts w:hint="eastAsia"/>
          <w:snapToGrid w:val="0"/>
        </w:rPr>
        <w:t>条第５項の規定により交付を受けた同条第１項に規定する法定相続情報一覧図の写し</w:t>
      </w:r>
    </w:p>
    <w:p w:rsidR="00782F96" w:rsidRDefault="00782F96">
      <w:pPr>
        <w:spacing w:line="300" w:lineRule="exact"/>
        <w:ind w:left="630" w:hanging="420"/>
        <w:rPr>
          <w:rFonts w:cs="Times New Roman"/>
          <w:snapToGrid w:val="0"/>
        </w:rPr>
      </w:pPr>
      <w:r>
        <w:rPr>
          <w:rFonts w:hint="eastAsia"/>
          <w:snapToGrid w:val="0"/>
        </w:rPr>
        <w:t xml:space="preserve">　（２）相続人が２人以上ある場合において、その全員の同意により営業者の地位を承継すべき相続人として選定された者にあつては、その全員の同意書</w:t>
      </w:r>
    </w:p>
    <w:p w:rsidR="00782F96" w:rsidRDefault="00782F96">
      <w:pPr>
        <w:spacing w:line="300" w:lineRule="exact"/>
        <w:ind w:left="420" w:hanging="210"/>
        <w:rPr>
          <w:rFonts w:cs="Times New Roman"/>
          <w:snapToGrid w:val="0"/>
        </w:rPr>
      </w:pPr>
      <w:r>
        <w:rPr>
          <w:rFonts w:hint="eastAsia"/>
          <w:snapToGrid w:val="0"/>
        </w:rPr>
        <w:t>４　法人の合併にあつては、合併後存続する法人又は合併により設立された法人の登記事項証明書</w:t>
      </w:r>
    </w:p>
    <w:p w:rsidR="00782F96" w:rsidRDefault="00782F96">
      <w:pPr>
        <w:spacing w:line="300" w:lineRule="exact"/>
        <w:ind w:left="420" w:hanging="210"/>
        <w:rPr>
          <w:rFonts w:cs="Times New Roman"/>
          <w:snapToGrid w:val="0"/>
        </w:rPr>
      </w:pPr>
      <w:r>
        <w:rPr>
          <w:rFonts w:hint="eastAsia"/>
          <w:snapToGrid w:val="0"/>
        </w:rPr>
        <w:t>５　法人の分割にあつては、分割により営業を承継した法人の登記事項証明書及び当該営業を</w:t>
      </w:r>
      <w:r>
        <w:rPr>
          <w:rFonts w:hint="eastAsia"/>
          <w:snapToGrid w:val="0"/>
        </w:rPr>
        <w:lastRenderedPageBreak/>
        <w:t>承継したことを証明する書類</w:t>
      </w:r>
    </w:p>
    <w:sectPr w:rsidR="00782F96" w:rsidSect="00342F51">
      <w:type w:val="continuous"/>
      <w:pgSz w:w="11906" w:h="16838" w:code="9"/>
      <w:pgMar w:top="1418" w:right="1440"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E9" w:rsidRDefault="008C08E9">
      <w:r>
        <w:separator/>
      </w:r>
    </w:p>
  </w:endnote>
  <w:endnote w:type="continuationSeparator" w:id="0">
    <w:p w:rsidR="008C08E9" w:rsidRDefault="008C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E9" w:rsidRDefault="008C08E9">
      <w:r>
        <w:separator/>
      </w:r>
    </w:p>
  </w:footnote>
  <w:footnote w:type="continuationSeparator" w:id="0">
    <w:p w:rsidR="008C08E9" w:rsidRDefault="008C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1A0D"/>
    <w:rsid w:val="001E1D30"/>
    <w:rsid w:val="002D6FBD"/>
    <w:rsid w:val="00342F51"/>
    <w:rsid w:val="005A6B42"/>
    <w:rsid w:val="00782F96"/>
    <w:rsid w:val="008C08E9"/>
    <w:rsid w:val="00910CA4"/>
    <w:rsid w:val="009A0502"/>
    <w:rsid w:val="00A31A0D"/>
    <w:rsid w:val="00BC3749"/>
    <w:rsid w:val="00D12027"/>
    <w:rsid w:val="00D6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231370-E4E0-4F28-9782-E2CEFDD1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商品システム開発部</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近藤</cp:lastModifiedBy>
  <cp:revision>4</cp:revision>
  <cp:lastPrinted>2019-12-25T01:00:00Z</cp:lastPrinted>
  <dcterms:created xsi:type="dcterms:W3CDTF">2024-05-07T01:02:00Z</dcterms:created>
  <dcterms:modified xsi:type="dcterms:W3CDTF">2024-05-07T02:19:00Z</dcterms:modified>
</cp:coreProperties>
</file>