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090" w:rsidRDefault="00BF2D7E">
      <w:pPr>
        <w:jc w:val="right"/>
      </w:pPr>
      <w:r>
        <w:rPr>
          <w:rFonts w:hint="eastAsia"/>
        </w:rPr>
        <w:t>（</w:t>
      </w:r>
      <w:r>
        <w:rPr>
          <w:rFonts w:hint="eastAsia"/>
        </w:rPr>
        <w:t xml:space="preserve"> </w:t>
      </w:r>
      <w:r>
        <w:rPr>
          <w:rFonts w:hint="eastAsia"/>
        </w:rPr>
        <w:t>前</w:t>
      </w:r>
      <w:r>
        <w:rPr>
          <w:rFonts w:hint="eastAsia"/>
        </w:rPr>
        <w:t xml:space="preserve"> </w:t>
      </w:r>
      <w:r>
        <w:rPr>
          <w:rFonts w:hint="eastAsia"/>
        </w:rPr>
        <w:t>年</w:t>
      </w:r>
      <w:r>
        <w:rPr>
          <w:rFonts w:hint="eastAsia"/>
        </w:rPr>
        <w:t xml:space="preserve"> </w:t>
      </w:r>
      <w:r>
        <w:rPr>
          <w:rFonts w:hint="eastAsia"/>
        </w:rPr>
        <w:t>度</w:t>
      </w:r>
      <w:r>
        <w:rPr>
          <w:rFonts w:hint="eastAsia"/>
        </w:rPr>
        <w:t xml:space="preserve"> </w:t>
      </w:r>
      <w:r>
        <w:rPr>
          <w:rFonts w:hint="eastAsia"/>
        </w:rPr>
        <w:t>報</w:t>
      </w:r>
      <w:r>
        <w:rPr>
          <w:rFonts w:hint="eastAsia"/>
        </w:rPr>
        <w:t xml:space="preserve"> </w:t>
      </w:r>
      <w:r>
        <w:rPr>
          <w:rFonts w:hint="eastAsia"/>
        </w:rPr>
        <w:t>告</w:t>
      </w:r>
      <w:r>
        <w:rPr>
          <w:rFonts w:hint="eastAsia"/>
        </w:rPr>
        <w:t xml:space="preserve"> </w:t>
      </w:r>
      <w:r>
        <w:rPr>
          <w:rFonts w:hint="eastAsia"/>
        </w:rPr>
        <w:t>用</w:t>
      </w:r>
      <w:r>
        <w:rPr>
          <w:rFonts w:hint="eastAsia"/>
        </w:rPr>
        <w:t xml:space="preserve"> </w:t>
      </w:r>
      <w:r>
        <w:rPr>
          <w:rFonts w:hint="eastAsia"/>
        </w:rPr>
        <w:t>）</w:t>
      </w:r>
    </w:p>
    <w:p w:rsidR="00E52090" w:rsidRDefault="00E52090"/>
    <w:p w:rsidR="00E52090" w:rsidRDefault="00BF2D7E">
      <w:pPr>
        <w:pStyle w:val="a3"/>
        <w:widowControl/>
        <w:snapToGrid w:val="0"/>
      </w:pPr>
      <w:r w:rsidRPr="00BF2D7E">
        <w:rPr>
          <w:rFonts w:hint="eastAsia"/>
        </w:rPr>
        <w:t>年　　間　　役　　員　　名　　簿</w:t>
      </w:r>
    </w:p>
    <w:p w:rsidR="00E52090" w:rsidRDefault="00E52090"/>
    <w:p w:rsidR="00E52090" w:rsidRDefault="00BF2D7E">
      <w:pPr>
        <w:pStyle w:val="a3"/>
        <w:widowControl/>
        <w:snapToGrid w:val="0"/>
        <w:spacing w:line="480" w:lineRule="auto"/>
      </w:pPr>
      <w:r>
        <w:rPr>
          <w:rFonts w:hint="eastAsia"/>
        </w:rPr>
        <w:t>前事業年度において役員であったことがある者全員の氏名及び住所又は居所</w:t>
      </w:r>
    </w:p>
    <w:p w:rsidR="00E52090" w:rsidRDefault="00BF2D7E">
      <w:pPr>
        <w:pStyle w:val="a3"/>
        <w:widowControl/>
        <w:snapToGrid w:val="0"/>
        <w:spacing w:line="480" w:lineRule="auto"/>
      </w:pPr>
      <w:r>
        <w:rPr>
          <w:rFonts w:hint="eastAsia"/>
        </w:rPr>
        <w:t>並びに前事業年度における報酬の有無を記載した名簿</w:t>
      </w:r>
    </w:p>
    <w:p w:rsidR="00E52090" w:rsidRDefault="00E52090">
      <w:pPr>
        <w:widowControl/>
        <w:snapToGrid w:val="0"/>
      </w:pPr>
    </w:p>
    <w:p w:rsidR="00E52090" w:rsidRDefault="00E52090"/>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912"/>
        <w:gridCol w:w="6761"/>
      </w:tblGrid>
      <w:tr w:rsidR="00E52090">
        <w:trPr>
          <w:trHeight w:hRule="exact" w:val="800"/>
        </w:trPr>
        <w:tc>
          <w:tcPr>
            <w:tcW w:w="2912" w:type="dxa"/>
            <w:vAlign w:val="center"/>
          </w:tcPr>
          <w:p w:rsidR="00E52090" w:rsidRDefault="00BF2D7E">
            <w:pPr>
              <w:widowControl/>
              <w:snapToGrid w:val="0"/>
              <w:jc w:val="center"/>
            </w:pPr>
            <w:r>
              <w:rPr>
                <w:rFonts w:hint="eastAsia"/>
              </w:rPr>
              <w:t>特定非営利活動法人の名称</w:t>
            </w:r>
          </w:p>
        </w:tc>
        <w:tc>
          <w:tcPr>
            <w:tcW w:w="6761" w:type="dxa"/>
            <w:vAlign w:val="center"/>
          </w:tcPr>
          <w:p w:rsidR="00E52090" w:rsidRDefault="00E52090">
            <w:pPr>
              <w:widowControl/>
              <w:snapToGrid w:val="0"/>
            </w:pPr>
          </w:p>
        </w:tc>
      </w:tr>
    </w:tbl>
    <w:p w:rsidR="00E52090" w:rsidRDefault="00E52090">
      <w:pPr>
        <w:widowControl/>
        <w:snapToGrid w:val="0"/>
      </w:pPr>
    </w:p>
    <w:p w:rsidR="00E52090" w:rsidRDefault="00E52090"/>
    <w:p w:rsidR="00E52090" w:rsidRDefault="00E52090"/>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82"/>
        <w:gridCol w:w="1520"/>
        <w:gridCol w:w="2448"/>
        <w:gridCol w:w="2112"/>
        <w:gridCol w:w="1843"/>
        <w:gridCol w:w="896"/>
      </w:tblGrid>
      <w:tr w:rsidR="00E52090">
        <w:trPr>
          <w:trHeight w:val="1041"/>
        </w:trPr>
        <w:tc>
          <w:tcPr>
            <w:tcW w:w="882" w:type="dxa"/>
            <w:vAlign w:val="center"/>
          </w:tcPr>
          <w:p w:rsidR="00E52090" w:rsidRDefault="00BF2D7E">
            <w:pPr>
              <w:widowControl/>
              <w:snapToGrid w:val="0"/>
              <w:jc w:val="center"/>
              <w:rPr>
                <w:snapToGrid w:val="0"/>
              </w:rPr>
            </w:pPr>
            <w:r>
              <w:rPr>
                <w:rFonts w:hint="eastAsia"/>
              </w:rPr>
              <w:t>役名</w:t>
            </w:r>
          </w:p>
        </w:tc>
        <w:tc>
          <w:tcPr>
            <w:tcW w:w="1520" w:type="dxa"/>
            <w:vAlign w:val="center"/>
          </w:tcPr>
          <w:p w:rsidR="00E52090" w:rsidRDefault="00BF2D7E">
            <w:pPr>
              <w:widowControl/>
              <w:snapToGrid w:val="0"/>
              <w:jc w:val="center"/>
            </w:pPr>
            <w:r>
              <w:rPr>
                <w:rFonts w:hint="eastAsia"/>
              </w:rPr>
              <w:t>氏名</w:t>
            </w:r>
          </w:p>
        </w:tc>
        <w:tc>
          <w:tcPr>
            <w:tcW w:w="2448" w:type="dxa"/>
            <w:vAlign w:val="center"/>
          </w:tcPr>
          <w:p w:rsidR="00E52090" w:rsidRDefault="00BF2D7E">
            <w:pPr>
              <w:widowControl/>
              <w:snapToGrid w:val="0"/>
              <w:jc w:val="center"/>
              <w:rPr>
                <w:spacing w:val="600"/>
              </w:rPr>
            </w:pPr>
            <w:r>
              <w:rPr>
                <w:rFonts w:hint="eastAsia"/>
              </w:rPr>
              <w:t>住所又は居所</w:t>
            </w:r>
          </w:p>
        </w:tc>
        <w:tc>
          <w:tcPr>
            <w:tcW w:w="2112" w:type="dxa"/>
            <w:vAlign w:val="center"/>
          </w:tcPr>
          <w:p w:rsidR="00BF2D7E" w:rsidRDefault="00B31B80">
            <w:pPr>
              <w:widowControl/>
              <w:snapToGrid w:val="0"/>
              <w:jc w:val="center"/>
            </w:pPr>
            <w:r>
              <w:rPr>
                <w:rFonts w:hint="eastAsia"/>
              </w:rPr>
              <w:t>前</w:t>
            </w:r>
            <w:r w:rsidR="00BF2D7E">
              <w:rPr>
                <w:rFonts w:hint="eastAsia"/>
              </w:rPr>
              <w:t>事業年度中の</w:t>
            </w:r>
          </w:p>
          <w:p w:rsidR="00E52090" w:rsidRDefault="00BF2D7E">
            <w:pPr>
              <w:widowControl/>
              <w:snapToGrid w:val="0"/>
              <w:jc w:val="center"/>
              <w:rPr>
                <w:spacing w:val="600"/>
              </w:rPr>
            </w:pPr>
            <w:r>
              <w:rPr>
                <w:rFonts w:hint="eastAsia"/>
              </w:rPr>
              <w:t>就任期間</w:t>
            </w:r>
          </w:p>
        </w:tc>
        <w:tc>
          <w:tcPr>
            <w:tcW w:w="1843" w:type="dxa"/>
            <w:vAlign w:val="center"/>
          </w:tcPr>
          <w:p w:rsidR="00E52090" w:rsidRDefault="00BF2D7E">
            <w:pPr>
              <w:widowControl/>
              <w:snapToGrid w:val="0"/>
              <w:jc w:val="center"/>
              <w:rPr>
                <w:spacing w:val="600"/>
              </w:rPr>
            </w:pPr>
            <w:r>
              <w:rPr>
                <w:rFonts w:hint="eastAsia"/>
              </w:rPr>
              <w:t>報酬を受けた期間</w:t>
            </w:r>
          </w:p>
        </w:tc>
        <w:tc>
          <w:tcPr>
            <w:tcW w:w="896" w:type="dxa"/>
            <w:vAlign w:val="center"/>
          </w:tcPr>
          <w:p w:rsidR="00E52090" w:rsidRDefault="00BF2D7E">
            <w:pPr>
              <w:widowControl/>
              <w:snapToGrid w:val="0"/>
              <w:jc w:val="center"/>
              <w:rPr>
                <w:spacing w:val="600"/>
              </w:rPr>
            </w:pPr>
            <w:r>
              <w:rPr>
                <w:rFonts w:hint="eastAsia"/>
              </w:rPr>
              <w:t>備考</w:t>
            </w:r>
          </w:p>
        </w:tc>
      </w:tr>
      <w:tr w:rsidR="00E52090">
        <w:trPr>
          <w:trHeight w:val="1038"/>
        </w:trPr>
        <w:tc>
          <w:tcPr>
            <w:tcW w:w="882" w:type="dxa"/>
            <w:vAlign w:val="center"/>
          </w:tcPr>
          <w:p w:rsidR="00E52090" w:rsidRDefault="00E52090">
            <w:pPr>
              <w:widowControl/>
              <w:snapToGrid w:val="0"/>
              <w:jc w:val="center"/>
              <w:rPr>
                <w:snapToGrid w:val="0"/>
              </w:rPr>
            </w:pPr>
          </w:p>
        </w:tc>
        <w:tc>
          <w:tcPr>
            <w:tcW w:w="1520" w:type="dxa"/>
            <w:vAlign w:val="center"/>
          </w:tcPr>
          <w:p w:rsidR="00E52090" w:rsidRDefault="00E52090">
            <w:pPr>
              <w:widowControl/>
              <w:snapToGrid w:val="0"/>
              <w:jc w:val="center"/>
              <w:rPr>
                <w:snapToGrid w:val="0"/>
              </w:rPr>
            </w:pPr>
          </w:p>
        </w:tc>
        <w:tc>
          <w:tcPr>
            <w:tcW w:w="2448" w:type="dxa"/>
            <w:vAlign w:val="center"/>
          </w:tcPr>
          <w:p w:rsidR="00E52090" w:rsidRDefault="00E52090">
            <w:pPr>
              <w:widowControl/>
              <w:snapToGrid w:val="0"/>
              <w:jc w:val="center"/>
              <w:rPr>
                <w:snapToGrid w:val="0"/>
              </w:rPr>
            </w:pPr>
          </w:p>
        </w:tc>
        <w:tc>
          <w:tcPr>
            <w:tcW w:w="2112" w:type="dxa"/>
            <w:vAlign w:val="center"/>
          </w:tcPr>
          <w:p w:rsidR="00E52090" w:rsidRDefault="00E52090">
            <w:pPr>
              <w:widowControl/>
              <w:snapToGrid w:val="0"/>
              <w:jc w:val="center"/>
              <w:rPr>
                <w:snapToGrid w:val="0"/>
              </w:rPr>
            </w:pPr>
          </w:p>
        </w:tc>
        <w:tc>
          <w:tcPr>
            <w:tcW w:w="1843" w:type="dxa"/>
            <w:vAlign w:val="center"/>
          </w:tcPr>
          <w:p w:rsidR="00E52090" w:rsidRDefault="00E52090">
            <w:pPr>
              <w:widowControl/>
              <w:snapToGrid w:val="0"/>
              <w:jc w:val="center"/>
              <w:rPr>
                <w:snapToGrid w:val="0"/>
              </w:rPr>
            </w:pPr>
          </w:p>
        </w:tc>
        <w:tc>
          <w:tcPr>
            <w:tcW w:w="896" w:type="dxa"/>
            <w:vAlign w:val="center"/>
          </w:tcPr>
          <w:p w:rsidR="00E52090" w:rsidRDefault="00E52090">
            <w:pPr>
              <w:widowControl/>
              <w:snapToGrid w:val="0"/>
              <w:jc w:val="center"/>
              <w:rPr>
                <w:snapToGrid w:val="0"/>
              </w:rPr>
            </w:pPr>
          </w:p>
        </w:tc>
      </w:tr>
      <w:tr w:rsidR="00E52090">
        <w:trPr>
          <w:trHeight w:val="1038"/>
        </w:trPr>
        <w:tc>
          <w:tcPr>
            <w:tcW w:w="882" w:type="dxa"/>
            <w:vAlign w:val="center"/>
          </w:tcPr>
          <w:p w:rsidR="00E52090" w:rsidRDefault="00E52090">
            <w:pPr>
              <w:widowControl/>
              <w:snapToGrid w:val="0"/>
              <w:jc w:val="center"/>
              <w:rPr>
                <w:snapToGrid w:val="0"/>
              </w:rPr>
            </w:pPr>
          </w:p>
        </w:tc>
        <w:tc>
          <w:tcPr>
            <w:tcW w:w="1520" w:type="dxa"/>
            <w:vAlign w:val="center"/>
          </w:tcPr>
          <w:p w:rsidR="00E52090" w:rsidRDefault="00E52090">
            <w:pPr>
              <w:widowControl/>
              <w:snapToGrid w:val="0"/>
              <w:jc w:val="center"/>
              <w:rPr>
                <w:snapToGrid w:val="0"/>
              </w:rPr>
            </w:pPr>
          </w:p>
        </w:tc>
        <w:tc>
          <w:tcPr>
            <w:tcW w:w="2448" w:type="dxa"/>
            <w:vAlign w:val="center"/>
          </w:tcPr>
          <w:p w:rsidR="00E52090" w:rsidRDefault="00E52090">
            <w:pPr>
              <w:widowControl/>
              <w:snapToGrid w:val="0"/>
              <w:jc w:val="center"/>
              <w:rPr>
                <w:snapToGrid w:val="0"/>
              </w:rPr>
            </w:pPr>
          </w:p>
        </w:tc>
        <w:tc>
          <w:tcPr>
            <w:tcW w:w="2112" w:type="dxa"/>
            <w:vAlign w:val="center"/>
          </w:tcPr>
          <w:p w:rsidR="00E52090" w:rsidRDefault="00E52090">
            <w:pPr>
              <w:widowControl/>
              <w:snapToGrid w:val="0"/>
              <w:jc w:val="center"/>
              <w:rPr>
                <w:snapToGrid w:val="0"/>
              </w:rPr>
            </w:pPr>
          </w:p>
        </w:tc>
        <w:tc>
          <w:tcPr>
            <w:tcW w:w="1843" w:type="dxa"/>
            <w:vAlign w:val="center"/>
          </w:tcPr>
          <w:p w:rsidR="00E52090" w:rsidRDefault="00E52090">
            <w:pPr>
              <w:widowControl/>
              <w:snapToGrid w:val="0"/>
              <w:jc w:val="center"/>
              <w:rPr>
                <w:snapToGrid w:val="0"/>
              </w:rPr>
            </w:pPr>
          </w:p>
        </w:tc>
        <w:tc>
          <w:tcPr>
            <w:tcW w:w="896" w:type="dxa"/>
            <w:vAlign w:val="center"/>
          </w:tcPr>
          <w:p w:rsidR="00E52090" w:rsidRDefault="00E52090">
            <w:pPr>
              <w:widowControl/>
              <w:snapToGrid w:val="0"/>
              <w:jc w:val="center"/>
              <w:rPr>
                <w:snapToGrid w:val="0"/>
              </w:rPr>
            </w:pPr>
          </w:p>
        </w:tc>
      </w:tr>
      <w:tr w:rsidR="00E52090">
        <w:trPr>
          <w:trHeight w:val="1038"/>
        </w:trPr>
        <w:tc>
          <w:tcPr>
            <w:tcW w:w="882" w:type="dxa"/>
            <w:vAlign w:val="center"/>
          </w:tcPr>
          <w:p w:rsidR="00E52090" w:rsidRDefault="00E52090">
            <w:pPr>
              <w:widowControl/>
              <w:snapToGrid w:val="0"/>
              <w:jc w:val="center"/>
              <w:rPr>
                <w:snapToGrid w:val="0"/>
              </w:rPr>
            </w:pPr>
          </w:p>
        </w:tc>
        <w:tc>
          <w:tcPr>
            <w:tcW w:w="1520" w:type="dxa"/>
            <w:vAlign w:val="center"/>
          </w:tcPr>
          <w:p w:rsidR="00E52090" w:rsidRDefault="00E52090">
            <w:pPr>
              <w:widowControl/>
              <w:snapToGrid w:val="0"/>
              <w:jc w:val="center"/>
              <w:rPr>
                <w:snapToGrid w:val="0"/>
              </w:rPr>
            </w:pPr>
          </w:p>
        </w:tc>
        <w:tc>
          <w:tcPr>
            <w:tcW w:w="2448" w:type="dxa"/>
            <w:vAlign w:val="center"/>
          </w:tcPr>
          <w:p w:rsidR="00E52090" w:rsidRDefault="00E52090">
            <w:pPr>
              <w:widowControl/>
              <w:snapToGrid w:val="0"/>
              <w:jc w:val="center"/>
              <w:rPr>
                <w:snapToGrid w:val="0"/>
              </w:rPr>
            </w:pPr>
          </w:p>
        </w:tc>
        <w:tc>
          <w:tcPr>
            <w:tcW w:w="2112" w:type="dxa"/>
            <w:vAlign w:val="center"/>
          </w:tcPr>
          <w:p w:rsidR="00E52090" w:rsidRDefault="00E52090">
            <w:pPr>
              <w:widowControl/>
              <w:snapToGrid w:val="0"/>
              <w:jc w:val="center"/>
              <w:rPr>
                <w:snapToGrid w:val="0"/>
              </w:rPr>
            </w:pPr>
          </w:p>
        </w:tc>
        <w:tc>
          <w:tcPr>
            <w:tcW w:w="1843" w:type="dxa"/>
            <w:vAlign w:val="center"/>
          </w:tcPr>
          <w:p w:rsidR="00E52090" w:rsidRDefault="00E52090">
            <w:pPr>
              <w:widowControl/>
              <w:snapToGrid w:val="0"/>
              <w:jc w:val="center"/>
              <w:rPr>
                <w:snapToGrid w:val="0"/>
              </w:rPr>
            </w:pPr>
          </w:p>
        </w:tc>
        <w:tc>
          <w:tcPr>
            <w:tcW w:w="896" w:type="dxa"/>
            <w:vAlign w:val="center"/>
          </w:tcPr>
          <w:p w:rsidR="00E52090" w:rsidRDefault="00E52090">
            <w:pPr>
              <w:widowControl/>
              <w:snapToGrid w:val="0"/>
              <w:jc w:val="center"/>
              <w:rPr>
                <w:snapToGrid w:val="0"/>
              </w:rPr>
            </w:pPr>
          </w:p>
        </w:tc>
      </w:tr>
      <w:tr w:rsidR="00E52090">
        <w:trPr>
          <w:trHeight w:val="1038"/>
        </w:trPr>
        <w:tc>
          <w:tcPr>
            <w:tcW w:w="882" w:type="dxa"/>
            <w:vAlign w:val="center"/>
          </w:tcPr>
          <w:p w:rsidR="00E52090" w:rsidRDefault="00E52090">
            <w:pPr>
              <w:widowControl/>
              <w:snapToGrid w:val="0"/>
              <w:jc w:val="center"/>
              <w:rPr>
                <w:snapToGrid w:val="0"/>
              </w:rPr>
            </w:pPr>
          </w:p>
        </w:tc>
        <w:tc>
          <w:tcPr>
            <w:tcW w:w="1520" w:type="dxa"/>
            <w:vAlign w:val="center"/>
          </w:tcPr>
          <w:p w:rsidR="00E52090" w:rsidRDefault="00E52090">
            <w:pPr>
              <w:widowControl/>
              <w:snapToGrid w:val="0"/>
              <w:jc w:val="center"/>
              <w:rPr>
                <w:snapToGrid w:val="0"/>
              </w:rPr>
            </w:pPr>
          </w:p>
        </w:tc>
        <w:tc>
          <w:tcPr>
            <w:tcW w:w="2448" w:type="dxa"/>
            <w:vAlign w:val="center"/>
          </w:tcPr>
          <w:p w:rsidR="00E52090" w:rsidRDefault="00E52090">
            <w:pPr>
              <w:widowControl/>
              <w:snapToGrid w:val="0"/>
              <w:jc w:val="center"/>
              <w:rPr>
                <w:snapToGrid w:val="0"/>
              </w:rPr>
            </w:pPr>
          </w:p>
        </w:tc>
        <w:tc>
          <w:tcPr>
            <w:tcW w:w="2112" w:type="dxa"/>
            <w:vAlign w:val="center"/>
          </w:tcPr>
          <w:p w:rsidR="00E52090" w:rsidRDefault="00E52090">
            <w:pPr>
              <w:widowControl/>
              <w:snapToGrid w:val="0"/>
              <w:jc w:val="center"/>
              <w:rPr>
                <w:snapToGrid w:val="0"/>
              </w:rPr>
            </w:pPr>
          </w:p>
        </w:tc>
        <w:tc>
          <w:tcPr>
            <w:tcW w:w="1843" w:type="dxa"/>
            <w:vAlign w:val="center"/>
          </w:tcPr>
          <w:p w:rsidR="00E52090" w:rsidRDefault="00E52090">
            <w:pPr>
              <w:widowControl/>
              <w:snapToGrid w:val="0"/>
              <w:jc w:val="center"/>
              <w:rPr>
                <w:snapToGrid w:val="0"/>
              </w:rPr>
            </w:pPr>
          </w:p>
        </w:tc>
        <w:tc>
          <w:tcPr>
            <w:tcW w:w="896" w:type="dxa"/>
            <w:vAlign w:val="center"/>
          </w:tcPr>
          <w:p w:rsidR="00E52090" w:rsidRDefault="00E52090">
            <w:pPr>
              <w:widowControl/>
              <w:snapToGrid w:val="0"/>
              <w:jc w:val="center"/>
              <w:rPr>
                <w:snapToGrid w:val="0"/>
              </w:rPr>
            </w:pPr>
          </w:p>
        </w:tc>
      </w:tr>
      <w:tr w:rsidR="00E52090">
        <w:trPr>
          <w:trHeight w:val="1038"/>
        </w:trPr>
        <w:tc>
          <w:tcPr>
            <w:tcW w:w="882" w:type="dxa"/>
            <w:vAlign w:val="center"/>
          </w:tcPr>
          <w:p w:rsidR="00E52090" w:rsidRDefault="00E52090">
            <w:pPr>
              <w:widowControl/>
              <w:snapToGrid w:val="0"/>
              <w:jc w:val="center"/>
              <w:rPr>
                <w:snapToGrid w:val="0"/>
              </w:rPr>
            </w:pPr>
          </w:p>
        </w:tc>
        <w:tc>
          <w:tcPr>
            <w:tcW w:w="1520" w:type="dxa"/>
            <w:vAlign w:val="center"/>
          </w:tcPr>
          <w:p w:rsidR="00E52090" w:rsidRDefault="00E52090">
            <w:pPr>
              <w:widowControl/>
              <w:snapToGrid w:val="0"/>
              <w:jc w:val="center"/>
              <w:rPr>
                <w:snapToGrid w:val="0"/>
              </w:rPr>
            </w:pPr>
          </w:p>
        </w:tc>
        <w:tc>
          <w:tcPr>
            <w:tcW w:w="2448" w:type="dxa"/>
            <w:vAlign w:val="center"/>
          </w:tcPr>
          <w:p w:rsidR="00E52090" w:rsidRDefault="00E52090">
            <w:pPr>
              <w:widowControl/>
              <w:snapToGrid w:val="0"/>
              <w:jc w:val="center"/>
              <w:rPr>
                <w:snapToGrid w:val="0"/>
              </w:rPr>
            </w:pPr>
          </w:p>
        </w:tc>
        <w:tc>
          <w:tcPr>
            <w:tcW w:w="2112" w:type="dxa"/>
            <w:vAlign w:val="center"/>
          </w:tcPr>
          <w:p w:rsidR="00E52090" w:rsidRDefault="00E52090">
            <w:pPr>
              <w:widowControl/>
              <w:snapToGrid w:val="0"/>
              <w:jc w:val="center"/>
              <w:rPr>
                <w:snapToGrid w:val="0"/>
              </w:rPr>
            </w:pPr>
          </w:p>
        </w:tc>
        <w:tc>
          <w:tcPr>
            <w:tcW w:w="1843" w:type="dxa"/>
            <w:vAlign w:val="center"/>
          </w:tcPr>
          <w:p w:rsidR="00E52090" w:rsidRDefault="00E52090">
            <w:pPr>
              <w:widowControl/>
              <w:snapToGrid w:val="0"/>
              <w:jc w:val="center"/>
              <w:rPr>
                <w:snapToGrid w:val="0"/>
              </w:rPr>
            </w:pPr>
          </w:p>
        </w:tc>
        <w:tc>
          <w:tcPr>
            <w:tcW w:w="896" w:type="dxa"/>
            <w:vAlign w:val="center"/>
          </w:tcPr>
          <w:p w:rsidR="00E52090" w:rsidRDefault="00E52090">
            <w:pPr>
              <w:widowControl/>
              <w:snapToGrid w:val="0"/>
              <w:jc w:val="center"/>
              <w:rPr>
                <w:snapToGrid w:val="0"/>
              </w:rPr>
            </w:pPr>
          </w:p>
        </w:tc>
      </w:tr>
      <w:tr w:rsidR="00E52090">
        <w:trPr>
          <w:trHeight w:val="1038"/>
        </w:trPr>
        <w:tc>
          <w:tcPr>
            <w:tcW w:w="882" w:type="dxa"/>
            <w:vAlign w:val="center"/>
          </w:tcPr>
          <w:p w:rsidR="00E52090" w:rsidRDefault="00E52090">
            <w:pPr>
              <w:widowControl/>
              <w:snapToGrid w:val="0"/>
              <w:jc w:val="center"/>
              <w:rPr>
                <w:snapToGrid w:val="0"/>
              </w:rPr>
            </w:pPr>
          </w:p>
        </w:tc>
        <w:tc>
          <w:tcPr>
            <w:tcW w:w="1520" w:type="dxa"/>
            <w:vAlign w:val="center"/>
          </w:tcPr>
          <w:p w:rsidR="00E52090" w:rsidRDefault="00E52090">
            <w:pPr>
              <w:widowControl/>
              <w:snapToGrid w:val="0"/>
              <w:jc w:val="center"/>
              <w:rPr>
                <w:snapToGrid w:val="0"/>
              </w:rPr>
            </w:pPr>
          </w:p>
        </w:tc>
        <w:tc>
          <w:tcPr>
            <w:tcW w:w="2448" w:type="dxa"/>
            <w:vAlign w:val="center"/>
          </w:tcPr>
          <w:p w:rsidR="00E52090" w:rsidRDefault="00E52090">
            <w:pPr>
              <w:widowControl/>
              <w:snapToGrid w:val="0"/>
              <w:jc w:val="center"/>
              <w:rPr>
                <w:snapToGrid w:val="0"/>
              </w:rPr>
            </w:pPr>
          </w:p>
        </w:tc>
        <w:tc>
          <w:tcPr>
            <w:tcW w:w="2112" w:type="dxa"/>
            <w:vAlign w:val="center"/>
          </w:tcPr>
          <w:p w:rsidR="00E52090" w:rsidRDefault="00E52090">
            <w:pPr>
              <w:widowControl/>
              <w:snapToGrid w:val="0"/>
              <w:jc w:val="center"/>
              <w:rPr>
                <w:snapToGrid w:val="0"/>
              </w:rPr>
            </w:pPr>
          </w:p>
        </w:tc>
        <w:tc>
          <w:tcPr>
            <w:tcW w:w="1843" w:type="dxa"/>
            <w:vAlign w:val="center"/>
          </w:tcPr>
          <w:p w:rsidR="00E52090" w:rsidRDefault="00E52090">
            <w:pPr>
              <w:widowControl/>
              <w:snapToGrid w:val="0"/>
              <w:jc w:val="center"/>
              <w:rPr>
                <w:snapToGrid w:val="0"/>
              </w:rPr>
            </w:pPr>
          </w:p>
        </w:tc>
        <w:tc>
          <w:tcPr>
            <w:tcW w:w="896" w:type="dxa"/>
            <w:vAlign w:val="center"/>
          </w:tcPr>
          <w:p w:rsidR="00E52090" w:rsidRDefault="00E52090">
            <w:pPr>
              <w:widowControl/>
              <w:snapToGrid w:val="0"/>
              <w:jc w:val="center"/>
              <w:rPr>
                <w:snapToGrid w:val="0"/>
              </w:rPr>
            </w:pPr>
          </w:p>
        </w:tc>
      </w:tr>
      <w:tr w:rsidR="00E52090">
        <w:trPr>
          <w:trHeight w:val="1038"/>
        </w:trPr>
        <w:tc>
          <w:tcPr>
            <w:tcW w:w="882" w:type="dxa"/>
            <w:vAlign w:val="center"/>
          </w:tcPr>
          <w:p w:rsidR="00E52090" w:rsidRDefault="00E52090">
            <w:pPr>
              <w:widowControl/>
              <w:snapToGrid w:val="0"/>
              <w:jc w:val="center"/>
              <w:rPr>
                <w:snapToGrid w:val="0"/>
              </w:rPr>
            </w:pPr>
          </w:p>
        </w:tc>
        <w:tc>
          <w:tcPr>
            <w:tcW w:w="1520" w:type="dxa"/>
            <w:vAlign w:val="center"/>
          </w:tcPr>
          <w:p w:rsidR="00E52090" w:rsidRDefault="00E52090">
            <w:pPr>
              <w:widowControl/>
              <w:snapToGrid w:val="0"/>
              <w:jc w:val="center"/>
              <w:rPr>
                <w:snapToGrid w:val="0"/>
              </w:rPr>
            </w:pPr>
          </w:p>
        </w:tc>
        <w:tc>
          <w:tcPr>
            <w:tcW w:w="2448" w:type="dxa"/>
            <w:vAlign w:val="center"/>
          </w:tcPr>
          <w:p w:rsidR="00E52090" w:rsidRDefault="00E52090">
            <w:pPr>
              <w:widowControl/>
              <w:snapToGrid w:val="0"/>
              <w:jc w:val="center"/>
              <w:rPr>
                <w:snapToGrid w:val="0"/>
              </w:rPr>
            </w:pPr>
          </w:p>
        </w:tc>
        <w:tc>
          <w:tcPr>
            <w:tcW w:w="2112" w:type="dxa"/>
            <w:vAlign w:val="center"/>
          </w:tcPr>
          <w:p w:rsidR="00E52090" w:rsidRDefault="00E52090">
            <w:pPr>
              <w:widowControl/>
              <w:snapToGrid w:val="0"/>
              <w:jc w:val="center"/>
              <w:rPr>
                <w:snapToGrid w:val="0"/>
              </w:rPr>
            </w:pPr>
          </w:p>
        </w:tc>
        <w:tc>
          <w:tcPr>
            <w:tcW w:w="1843" w:type="dxa"/>
            <w:vAlign w:val="center"/>
          </w:tcPr>
          <w:p w:rsidR="00E52090" w:rsidRDefault="00E52090">
            <w:pPr>
              <w:widowControl/>
              <w:snapToGrid w:val="0"/>
              <w:jc w:val="center"/>
              <w:rPr>
                <w:snapToGrid w:val="0"/>
              </w:rPr>
            </w:pPr>
          </w:p>
        </w:tc>
        <w:tc>
          <w:tcPr>
            <w:tcW w:w="896" w:type="dxa"/>
            <w:vAlign w:val="center"/>
          </w:tcPr>
          <w:p w:rsidR="00E52090" w:rsidRDefault="00E52090">
            <w:pPr>
              <w:widowControl/>
              <w:snapToGrid w:val="0"/>
              <w:jc w:val="center"/>
              <w:rPr>
                <w:snapToGrid w:val="0"/>
              </w:rPr>
            </w:pPr>
          </w:p>
        </w:tc>
      </w:tr>
      <w:tr w:rsidR="00E52090">
        <w:trPr>
          <w:trHeight w:val="1038"/>
        </w:trPr>
        <w:tc>
          <w:tcPr>
            <w:tcW w:w="882" w:type="dxa"/>
            <w:tcBorders>
              <w:bottom w:val="single" w:sz="4" w:space="0" w:color="auto"/>
            </w:tcBorders>
            <w:vAlign w:val="center"/>
          </w:tcPr>
          <w:p w:rsidR="00E52090" w:rsidRDefault="00E52090">
            <w:pPr>
              <w:widowControl/>
              <w:snapToGrid w:val="0"/>
              <w:jc w:val="center"/>
              <w:rPr>
                <w:snapToGrid w:val="0"/>
              </w:rPr>
            </w:pPr>
          </w:p>
        </w:tc>
        <w:tc>
          <w:tcPr>
            <w:tcW w:w="1520" w:type="dxa"/>
            <w:tcBorders>
              <w:bottom w:val="single" w:sz="4" w:space="0" w:color="auto"/>
            </w:tcBorders>
            <w:vAlign w:val="center"/>
          </w:tcPr>
          <w:p w:rsidR="00E52090" w:rsidRDefault="00E52090">
            <w:pPr>
              <w:widowControl/>
              <w:snapToGrid w:val="0"/>
              <w:jc w:val="center"/>
              <w:rPr>
                <w:snapToGrid w:val="0"/>
              </w:rPr>
            </w:pPr>
          </w:p>
        </w:tc>
        <w:tc>
          <w:tcPr>
            <w:tcW w:w="2448" w:type="dxa"/>
            <w:tcBorders>
              <w:bottom w:val="single" w:sz="4" w:space="0" w:color="auto"/>
            </w:tcBorders>
            <w:vAlign w:val="center"/>
          </w:tcPr>
          <w:p w:rsidR="00E52090" w:rsidRDefault="00E52090">
            <w:pPr>
              <w:widowControl/>
              <w:snapToGrid w:val="0"/>
              <w:jc w:val="center"/>
              <w:rPr>
                <w:snapToGrid w:val="0"/>
              </w:rPr>
            </w:pPr>
          </w:p>
        </w:tc>
        <w:tc>
          <w:tcPr>
            <w:tcW w:w="2112" w:type="dxa"/>
            <w:tcBorders>
              <w:bottom w:val="single" w:sz="4" w:space="0" w:color="auto"/>
            </w:tcBorders>
            <w:vAlign w:val="center"/>
          </w:tcPr>
          <w:p w:rsidR="00E52090" w:rsidRDefault="00E52090">
            <w:pPr>
              <w:widowControl/>
              <w:snapToGrid w:val="0"/>
              <w:jc w:val="center"/>
              <w:rPr>
                <w:snapToGrid w:val="0"/>
              </w:rPr>
            </w:pPr>
          </w:p>
        </w:tc>
        <w:tc>
          <w:tcPr>
            <w:tcW w:w="1843" w:type="dxa"/>
            <w:tcBorders>
              <w:bottom w:val="single" w:sz="4" w:space="0" w:color="auto"/>
            </w:tcBorders>
            <w:vAlign w:val="center"/>
          </w:tcPr>
          <w:p w:rsidR="00E52090" w:rsidRDefault="00E52090">
            <w:pPr>
              <w:widowControl/>
              <w:snapToGrid w:val="0"/>
              <w:jc w:val="center"/>
              <w:rPr>
                <w:snapToGrid w:val="0"/>
              </w:rPr>
            </w:pPr>
          </w:p>
        </w:tc>
        <w:tc>
          <w:tcPr>
            <w:tcW w:w="896" w:type="dxa"/>
            <w:tcBorders>
              <w:bottom w:val="single" w:sz="4" w:space="0" w:color="auto"/>
            </w:tcBorders>
            <w:vAlign w:val="center"/>
          </w:tcPr>
          <w:p w:rsidR="00E52090" w:rsidRDefault="00E52090">
            <w:pPr>
              <w:widowControl/>
              <w:snapToGrid w:val="0"/>
              <w:jc w:val="center"/>
              <w:rPr>
                <w:snapToGrid w:val="0"/>
              </w:rPr>
            </w:pPr>
          </w:p>
        </w:tc>
      </w:tr>
    </w:tbl>
    <w:p w:rsidR="00E52090" w:rsidRDefault="00E52090">
      <w:pPr>
        <w:widowControl/>
        <w:snapToGrid w:val="0"/>
      </w:pPr>
    </w:p>
    <w:p w:rsidR="00E52090" w:rsidRDefault="00BF2D7E">
      <w:pPr>
        <w:widowControl/>
        <w:snapToGrid w:val="0"/>
      </w:pPr>
      <w:r>
        <w:rPr>
          <w:rFonts w:hint="eastAsia"/>
        </w:rPr>
        <w:t xml:space="preserve">　</w:t>
      </w:r>
      <w:r>
        <w:rPr>
          <w:rFonts w:hint="eastAsia"/>
        </w:rPr>
        <w:t xml:space="preserve"> </w:t>
      </w:r>
      <w:r>
        <w:rPr>
          <w:rFonts w:hint="eastAsia"/>
        </w:rPr>
        <w:t>注）　就任期間には、前事業年度（１年間の範囲）内での期間を記載してください。</w:t>
      </w:r>
    </w:p>
    <w:p w:rsidR="00E52090" w:rsidRDefault="00BF2D7E">
      <w:r>
        <w:rPr>
          <w:rFonts w:hint="eastAsia"/>
        </w:rPr>
        <w:t xml:space="preserve">　　　　</w:t>
      </w:r>
      <w:r>
        <w:rPr>
          <w:rFonts w:hint="eastAsia"/>
        </w:rPr>
        <w:t xml:space="preserve"> </w:t>
      </w:r>
      <w:r>
        <w:rPr>
          <w:rFonts w:hint="eastAsia"/>
        </w:rPr>
        <w:t>前事業年度内で、新任、退任または辞任等した役員も含めて記載してください。</w:t>
      </w:r>
    </w:p>
    <w:sectPr w:rsidR="00E52090" w:rsidSect="00E52090">
      <w:pgSz w:w="11906" w:h="16838" w:code="9"/>
      <w:pgMar w:top="1021" w:right="851" w:bottom="851" w:left="851" w:header="720" w:footer="720" w:gutter="0"/>
      <w:cols w:space="425"/>
      <w:noEndnote/>
      <w:docGrid w:type="linesAndChars" w:linePitch="287" w:charSpace="-12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8A7" w:rsidRDefault="00C668A7" w:rsidP="00B31B80">
      <w:r>
        <w:separator/>
      </w:r>
    </w:p>
  </w:endnote>
  <w:endnote w:type="continuationSeparator" w:id="0">
    <w:p w:rsidR="00C668A7" w:rsidRDefault="00C668A7" w:rsidP="00B31B8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8A7" w:rsidRDefault="00C668A7" w:rsidP="00B31B80">
      <w:r>
        <w:separator/>
      </w:r>
    </w:p>
  </w:footnote>
  <w:footnote w:type="continuationSeparator" w:id="0">
    <w:p w:rsidR="00C668A7" w:rsidRDefault="00C668A7" w:rsidP="00B31B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bordersDoNotSurroundHeader/>
  <w:bordersDoNotSurroundFooter/>
  <w:proofState w:spelling="clean" w:grammar="clean"/>
  <w:defaultTabStop w:val="840"/>
  <w:drawingGridHorizontalSpacing w:val="102"/>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2D7E"/>
    <w:rsid w:val="00B31B80"/>
    <w:rsid w:val="00BF2D7E"/>
    <w:rsid w:val="00C668A7"/>
    <w:rsid w:val="00E5209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0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E52090"/>
    <w:pPr>
      <w:jc w:val="center"/>
    </w:pPr>
    <w:rPr>
      <w:sz w:val="22"/>
      <w:szCs w:val="20"/>
    </w:rPr>
  </w:style>
  <w:style w:type="paragraph" w:styleId="a4">
    <w:name w:val="header"/>
    <w:basedOn w:val="a"/>
    <w:link w:val="a5"/>
    <w:uiPriority w:val="99"/>
    <w:semiHidden/>
    <w:unhideWhenUsed/>
    <w:rsid w:val="00B31B80"/>
    <w:pPr>
      <w:tabs>
        <w:tab w:val="center" w:pos="4252"/>
        <w:tab w:val="right" w:pos="8504"/>
      </w:tabs>
      <w:snapToGrid w:val="0"/>
    </w:pPr>
  </w:style>
  <w:style w:type="character" w:customStyle="1" w:styleId="a5">
    <w:name w:val="ヘッダー (文字)"/>
    <w:basedOn w:val="a0"/>
    <w:link w:val="a4"/>
    <w:uiPriority w:val="99"/>
    <w:semiHidden/>
    <w:rsid w:val="00B31B80"/>
    <w:rPr>
      <w:kern w:val="2"/>
      <w:sz w:val="21"/>
      <w:szCs w:val="24"/>
    </w:rPr>
  </w:style>
  <w:style w:type="paragraph" w:styleId="a6">
    <w:name w:val="footer"/>
    <w:basedOn w:val="a"/>
    <w:link w:val="a7"/>
    <w:uiPriority w:val="99"/>
    <w:semiHidden/>
    <w:unhideWhenUsed/>
    <w:rsid w:val="00B31B80"/>
    <w:pPr>
      <w:tabs>
        <w:tab w:val="center" w:pos="4252"/>
        <w:tab w:val="right" w:pos="8504"/>
      </w:tabs>
      <w:snapToGrid w:val="0"/>
    </w:pPr>
  </w:style>
  <w:style w:type="character" w:customStyle="1" w:styleId="a7">
    <w:name w:val="フッター (文字)"/>
    <w:basedOn w:val="a0"/>
    <w:link w:val="a6"/>
    <w:uiPriority w:val="99"/>
    <w:semiHidden/>
    <w:rsid w:val="00B31B80"/>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前 年 度 報 告 用 ）</vt:lpstr>
    </vt:vector>
  </TitlesOfParts>
  <Company>神奈川県</Company>
  <LinksUpToDate>false</LinksUpToDate>
  <CharactersWithSpaces>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前 年 度 報 告 用 ）</dc:title>
  <dc:creator>企画部情報システム課</dc:creator>
  <cp:lastModifiedBy>user</cp:lastModifiedBy>
  <cp:revision>3</cp:revision>
  <dcterms:created xsi:type="dcterms:W3CDTF">2013-04-22T06:40:00Z</dcterms:created>
  <dcterms:modified xsi:type="dcterms:W3CDTF">2013-05-07T00:08:00Z</dcterms:modified>
</cp:coreProperties>
</file>