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>(</w:t>
      </w:r>
      <w:r>
        <w:rPr>
          <w:rFonts w:hint="eastAsia"/>
        </w:rPr>
        <w:t>別添　２</w:t>
      </w:r>
      <w:r>
        <w:t>)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</w:p>
    <w:p w:rsidR="005902D5" w:rsidRDefault="005902D5">
      <w:pPr>
        <w:adjustRightInd/>
        <w:spacing w:line="384" w:lineRule="exact"/>
        <w:rPr>
          <w:rFonts w:hAnsi="Times New Roman"/>
          <w:spacing w:val="2"/>
        </w:rPr>
      </w:pPr>
      <w:r>
        <w:t xml:space="preserve">                                  </w:t>
      </w:r>
      <w:r>
        <w:rPr>
          <w:rFonts w:hint="eastAsia"/>
          <w:sz w:val="24"/>
          <w:szCs w:val="24"/>
        </w:rPr>
        <w:t>緊急連絡体制図</w:t>
      </w:r>
    </w:p>
    <w:p w:rsidR="005902D5" w:rsidRDefault="005902D5">
      <w:pPr>
        <w:adjustRightInd/>
        <w:spacing w:line="464" w:lineRule="exact"/>
        <w:rPr>
          <w:rFonts w:hAnsi="Times New Roman"/>
          <w:spacing w:val="2"/>
        </w:rPr>
      </w:pP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2"/>
        <w:gridCol w:w="2298"/>
        <w:gridCol w:w="459"/>
        <w:gridCol w:w="231"/>
        <w:gridCol w:w="2067"/>
        <w:gridCol w:w="3561"/>
      </w:tblGrid>
      <w:tr w:rsidR="005902D5" w:rsidTr="00677FF3">
        <w:trPr>
          <w:cantSplit/>
          <w:trHeight w:val="711"/>
        </w:trPr>
        <w:tc>
          <w:tcPr>
            <w:tcW w:w="10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   </w:t>
            </w:r>
            <w:r>
              <w:rPr>
                <w:rFonts w:hint="eastAsia"/>
              </w:rPr>
              <w:t>催</w:t>
            </w:r>
            <w:r>
              <w:t xml:space="preserve">    </w:t>
            </w:r>
            <w:r>
              <w:rPr>
                <w:rFonts w:hint="eastAsia"/>
              </w:rPr>
              <w:t>者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602"/>
        </w:trPr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66"/>
        </w:trPr>
        <w:tc>
          <w:tcPr>
            <w:tcW w:w="103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464"/>
        </w:trPr>
        <w:tc>
          <w:tcPr>
            <w:tcW w:w="378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</w:rPr>
              <w:t>代表責任者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（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実行委員長等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）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TEL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煙火保安責任者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氏名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</w:t>
            </w:r>
            <w:r>
              <w:rPr>
                <w:rFonts w:hAnsi="Times New Roman"/>
                <w:color w:val="auto"/>
              </w:rPr>
              <w:t xml:space="preserve">TEL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 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煙火連絡責任者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氏名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</w:rPr>
              <w:t xml:space="preserve">　　　　</w:t>
            </w:r>
            <w:r>
              <w:rPr>
                <w:rFonts w:hAnsi="Times New Roman"/>
                <w:color w:val="auto"/>
              </w:rPr>
              <w:t xml:space="preserve">TEL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</w:rPr>
              <w:t>警　察　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gridAfter w:val="3"/>
          <w:wAfter w:w="5859" w:type="dxa"/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 w:rsidTr="00677FF3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防</w:t>
            </w:r>
            <w:r>
              <w:t xml:space="preserve">  </w:t>
            </w:r>
            <w:r>
              <w:rPr>
                <w:rFonts w:hint="eastAsia"/>
              </w:rPr>
              <w:t>署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Ansi="Times New Roman" w:hint="eastAsia"/>
                <w:spacing w:val="2"/>
                <w:u w:val="single"/>
              </w:rPr>
              <w:t xml:space="preserve">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 w:rsidTr="00677FF3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海上保安庁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gridAfter w:val="3"/>
          <w:wAfter w:w="5859" w:type="dxa"/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 w:rsidTr="00677FF3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ind w:firstLineChars="108" w:firstLine="242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煙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火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業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者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ind w:firstLineChars="100" w:firstLine="22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bookmarkEnd w:id="0"/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gridBefore w:val="4"/>
          <w:wBefore w:w="4020" w:type="dxa"/>
          <w:cantSplit/>
          <w:trHeight w:val="602"/>
        </w:trPr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（注）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各分担の責任者は、円滑に煙火消費が行われるよう準備し、所在を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rPr>
          <w:rFonts w:hint="eastAsia"/>
        </w:rPr>
        <w:t xml:space="preserve">　　　　　　　明確にし連絡を密にする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天候上の理由等で延期又は中止等の場合は、なるべく早目に打合わ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rPr>
          <w:rFonts w:hint="eastAsia"/>
        </w:rPr>
        <w:t xml:space="preserve">　　　　　　　せて決定し、県等関係機関に連絡する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煙火消費会場においては、連絡をスム－スに行うため実施本部の所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    </w:t>
      </w:r>
      <w:r>
        <w:rPr>
          <w:rFonts w:hint="eastAsia"/>
        </w:rPr>
        <w:t>在を明確にし、トランシ－バ－等を使用する</w:t>
      </w:r>
    </w:p>
    <w:p w:rsidR="005902D5" w:rsidRDefault="005902D5">
      <w:pPr>
        <w:adjustRightInd/>
        <w:spacing w:line="266" w:lineRule="exact"/>
        <w:rPr>
          <w:rFonts w:hint="eastAsia"/>
          <w:spacing w:val="2"/>
        </w:rPr>
      </w:pPr>
    </w:p>
    <w:sectPr w:rsidR="005902D5">
      <w:headerReference w:type="default" r:id="rId6"/>
      <w:type w:val="continuous"/>
      <w:pgSz w:w="11906" w:h="16838" w:code="9"/>
      <w:pgMar w:top="1134" w:right="1191" w:bottom="567" w:left="1310" w:header="1134" w:footer="720" w:gutter="0"/>
      <w:cols w:space="720"/>
      <w:noEndnote/>
      <w:docGrid w:type="linesAndChars" w:linePitch="301" w:charSpace="8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D5" w:rsidRDefault="005902D5">
      <w:r>
        <w:separator/>
      </w:r>
    </w:p>
  </w:endnote>
  <w:endnote w:type="continuationSeparator" w:id="0">
    <w:p w:rsidR="005902D5" w:rsidRDefault="0059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D5" w:rsidRDefault="005902D5">
      <w:r>
        <w:separator/>
      </w:r>
    </w:p>
  </w:footnote>
  <w:footnote w:type="continuationSeparator" w:id="0">
    <w:p w:rsidR="005902D5" w:rsidRDefault="0059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D5" w:rsidRDefault="005902D5">
    <w:pPr>
      <w:adjustRightInd/>
      <w:rPr>
        <w:rFonts w:hAnsi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72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10"/>
    <w:rsid w:val="005902D5"/>
    <w:rsid w:val="00677FF3"/>
    <w:rsid w:val="00A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D2316-EC94-434F-BCAA-A0D3663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300" w:lineRule="exact"/>
      <w:ind w:left="446" w:firstLine="22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2019-12-19T06:18:00Z</dcterms:created>
  <dcterms:modified xsi:type="dcterms:W3CDTF">2019-12-19T06:18:00Z</dcterms:modified>
</cp:coreProperties>
</file>