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1E" w:rsidRPr="0039472B" w:rsidRDefault="00BE471E">
      <w:r w:rsidRPr="0039472B">
        <w:rPr>
          <w:rFonts w:hint="eastAsia"/>
        </w:rPr>
        <w:t>県様式第</w:t>
      </w:r>
      <w:r w:rsidR="0039472B">
        <w:rPr>
          <w:rFonts w:hint="eastAsia"/>
        </w:rPr>
        <w:t>２４－１号</w:t>
      </w:r>
    </w:p>
    <w:p w:rsidR="00BE471E" w:rsidRDefault="00BE471E">
      <w:pPr>
        <w:jc w:val="center"/>
        <w:rPr>
          <w:sz w:val="24"/>
        </w:rPr>
      </w:pPr>
      <w:r>
        <w:rPr>
          <w:rFonts w:hint="eastAsia"/>
          <w:sz w:val="24"/>
        </w:rPr>
        <w:t>輸入がん具煙火明細書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066"/>
        <w:gridCol w:w="709"/>
        <w:gridCol w:w="1077"/>
        <w:gridCol w:w="1335"/>
        <w:gridCol w:w="375"/>
        <w:gridCol w:w="1108"/>
        <w:gridCol w:w="32"/>
        <w:gridCol w:w="1140"/>
        <w:gridCol w:w="1005"/>
        <w:gridCol w:w="1367"/>
      </w:tblGrid>
      <w:tr w:rsidR="00BE471E">
        <w:trPr>
          <w:trHeight w:val="526"/>
        </w:trPr>
        <w:tc>
          <w:tcPr>
            <w:tcW w:w="1491" w:type="dxa"/>
            <w:gridSpan w:val="2"/>
            <w:vAlign w:val="center"/>
          </w:tcPr>
          <w:p w:rsidR="00BE471E" w:rsidRDefault="00BE471E">
            <w:pPr>
              <w:jc w:val="distribute"/>
            </w:pPr>
            <w:r>
              <w:rPr>
                <w:rFonts w:hint="eastAsia"/>
              </w:rPr>
              <w:t>商品番号</w:t>
            </w:r>
          </w:p>
        </w:tc>
        <w:tc>
          <w:tcPr>
            <w:tcW w:w="4636" w:type="dxa"/>
            <w:gridSpan w:val="6"/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品　　　名（規格番号）</w:t>
            </w:r>
          </w:p>
        </w:tc>
        <w:tc>
          <w:tcPr>
            <w:tcW w:w="2145" w:type="dxa"/>
            <w:gridSpan w:val="2"/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規則第１条の５</w:t>
            </w:r>
          </w:p>
          <w:p w:rsidR="00BE471E" w:rsidRDefault="00BE471E">
            <w:pPr>
              <w:jc w:val="center"/>
            </w:pPr>
            <w:r>
              <w:rPr>
                <w:rFonts w:hint="eastAsia"/>
              </w:rPr>
              <w:t>による分類</w:t>
            </w:r>
          </w:p>
        </w:tc>
        <w:tc>
          <w:tcPr>
            <w:tcW w:w="1367" w:type="dxa"/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製造国名</w:t>
            </w:r>
          </w:p>
        </w:tc>
      </w:tr>
      <w:tr w:rsidR="00BE471E">
        <w:trPr>
          <w:trHeight w:val="845"/>
        </w:trPr>
        <w:tc>
          <w:tcPr>
            <w:tcW w:w="1491" w:type="dxa"/>
            <w:gridSpan w:val="2"/>
            <w:vAlign w:val="center"/>
          </w:tcPr>
          <w:p w:rsidR="00BE471E" w:rsidRDefault="00BE471E">
            <w:pPr>
              <w:jc w:val="distribute"/>
            </w:pPr>
          </w:p>
        </w:tc>
        <w:tc>
          <w:tcPr>
            <w:tcW w:w="4636" w:type="dxa"/>
            <w:gridSpan w:val="6"/>
          </w:tcPr>
          <w:p w:rsidR="00BE471E" w:rsidRDefault="00BE471E"/>
        </w:tc>
        <w:tc>
          <w:tcPr>
            <w:tcW w:w="2145" w:type="dxa"/>
            <w:gridSpan w:val="2"/>
          </w:tcPr>
          <w:p w:rsidR="00BE471E" w:rsidRDefault="00BE471E"/>
        </w:tc>
        <w:tc>
          <w:tcPr>
            <w:tcW w:w="1367" w:type="dxa"/>
          </w:tcPr>
          <w:p w:rsidR="00BE471E" w:rsidRDefault="00BE471E"/>
        </w:tc>
      </w:tr>
      <w:tr w:rsidR="00BE471E">
        <w:trPr>
          <w:cantSplit/>
          <w:trHeight w:val="418"/>
        </w:trPr>
        <w:tc>
          <w:tcPr>
            <w:tcW w:w="425" w:type="dxa"/>
            <w:vMerge w:val="restart"/>
            <w:vAlign w:val="center"/>
          </w:tcPr>
          <w:p w:rsidR="00BE471E" w:rsidRDefault="00BE471E">
            <w:r>
              <w:rPr>
                <w:rFonts w:hint="eastAsia"/>
              </w:rPr>
              <w:t>輸入数量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BE471E" w:rsidRDefault="00BE471E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１</w:t>
            </w:r>
            <w:proofErr w:type="gramStart"/>
            <w:r>
              <w:rPr>
                <w:rFonts w:hint="eastAsia"/>
              </w:rPr>
              <w:t>箱入</w:t>
            </w:r>
            <w:proofErr w:type="gramEnd"/>
            <w:r>
              <w:rPr>
                <w:rFonts w:hint="eastAsia"/>
              </w:rPr>
              <w:t>数</w:t>
            </w:r>
          </w:p>
          <w:p w:rsidR="00BE471E" w:rsidRDefault="00BE471E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個（本）</w:t>
            </w:r>
          </w:p>
        </w:tc>
        <w:tc>
          <w:tcPr>
            <w:tcW w:w="1077" w:type="dxa"/>
            <w:vMerge w:val="restart"/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箱数</w:t>
            </w:r>
          </w:p>
        </w:tc>
        <w:tc>
          <w:tcPr>
            <w:tcW w:w="1335" w:type="dxa"/>
            <w:vMerge w:val="restart"/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総個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数</w:t>
            </w:r>
          </w:p>
        </w:tc>
        <w:tc>
          <w:tcPr>
            <w:tcW w:w="375" w:type="dxa"/>
            <w:vMerge w:val="restart"/>
            <w:vAlign w:val="center"/>
          </w:tcPr>
          <w:p w:rsidR="00BE471E" w:rsidRDefault="00BE471E">
            <w:r>
              <w:rPr>
                <w:rFonts w:hint="eastAsia"/>
              </w:rPr>
              <w:t>火薬量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１個（本）薬量</w:t>
            </w:r>
          </w:p>
        </w:tc>
        <w:tc>
          <w:tcPr>
            <w:tcW w:w="1005" w:type="dxa"/>
            <w:vMerge w:val="restart"/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１箱</w:t>
            </w:r>
          </w:p>
          <w:p w:rsidR="00BE471E" w:rsidRDefault="00BE471E">
            <w:pPr>
              <w:jc w:val="center"/>
            </w:pPr>
            <w:r>
              <w:rPr>
                <w:rFonts w:hint="eastAsia"/>
              </w:rPr>
              <w:t>火薬量</w:t>
            </w:r>
          </w:p>
        </w:tc>
        <w:tc>
          <w:tcPr>
            <w:tcW w:w="1367" w:type="dxa"/>
            <w:vMerge w:val="restart"/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総火薬量</w:t>
            </w:r>
          </w:p>
        </w:tc>
      </w:tr>
      <w:tr w:rsidR="00BE471E">
        <w:trPr>
          <w:cantSplit/>
          <w:trHeight w:val="577"/>
        </w:trPr>
        <w:tc>
          <w:tcPr>
            <w:tcW w:w="425" w:type="dxa"/>
            <w:vMerge/>
            <w:vAlign w:val="center"/>
          </w:tcPr>
          <w:p w:rsidR="00BE471E" w:rsidRDefault="00BE471E"/>
        </w:tc>
        <w:tc>
          <w:tcPr>
            <w:tcW w:w="17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1077" w:type="dxa"/>
            <w:vMerge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375" w:type="dxa"/>
            <w:vMerge/>
            <w:vAlign w:val="center"/>
          </w:tcPr>
          <w:p w:rsidR="00BE471E" w:rsidRDefault="00BE471E"/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火薬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爆薬</w:t>
            </w: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:rsidR="00BE471E" w:rsidRDefault="00BE471E"/>
        </w:tc>
      </w:tr>
      <w:tr w:rsidR="00BE471E">
        <w:trPr>
          <w:cantSplit/>
          <w:trHeight w:val="97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1775" w:type="dxa"/>
            <w:gridSpan w:val="2"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375" w:type="dxa"/>
            <w:vMerge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1108" w:type="dxa"/>
            <w:tcBorders>
              <w:bottom w:val="single" w:sz="4" w:space="0" w:color="auto"/>
            </w:tcBorders>
            <w:vAlign w:val="bottom"/>
          </w:tcPr>
          <w:p w:rsidR="00BE471E" w:rsidRDefault="00BE471E">
            <w:pPr>
              <w:jc w:val="right"/>
            </w:pPr>
            <w:proofErr w:type="gramStart"/>
            <w:r>
              <w:rPr>
                <w:rFonts w:hint="eastAsia"/>
              </w:rPr>
              <w:t>ｇ</w:t>
            </w:r>
            <w:proofErr w:type="gramEnd"/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bottom"/>
          </w:tcPr>
          <w:p w:rsidR="00BE471E" w:rsidRDefault="00BE471E">
            <w:pPr>
              <w:jc w:val="right"/>
            </w:pPr>
            <w:proofErr w:type="gramStart"/>
            <w:r>
              <w:rPr>
                <w:rFonts w:hint="eastAsia"/>
              </w:rPr>
              <w:t>ｇ</w:t>
            </w:r>
            <w:proofErr w:type="gramEnd"/>
          </w:p>
        </w:tc>
        <w:tc>
          <w:tcPr>
            <w:tcW w:w="1005" w:type="dxa"/>
            <w:tcBorders>
              <w:bottom w:val="single" w:sz="4" w:space="0" w:color="auto"/>
            </w:tcBorders>
            <w:vAlign w:val="bottom"/>
          </w:tcPr>
          <w:p w:rsidR="00BE471E" w:rsidRDefault="00BE471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bottom"/>
          </w:tcPr>
          <w:p w:rsidR="00BE471E" w:rsidRDefault="00BE471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</w:t>
            </w:r>
          </w:p>
        </w:tc>
      </w:tr>
      <w:tr w:rsidR="00BE471E">
        <w:trPr>
          <w:cantSplit/>
          <w:trHeight w:val="2955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E471E" w:rsidRDefault="00BE471E" w:rsidP="001E3259">
            <w:r>
              <w:rPr>
                <w:rFonts w:hint="eastAsia"/>
              </w:rPr>
              <w:t>組成</w:t>
            </w:r>
          </w:p>
        </w:tc>
        <w:tc>
          <w:tcPr>
            <w:tcW w:w="9214" w:type="dxa"/>
            <w:gridSpan w:val="10"/>
            <w:tcBorders>
              <w:bottom w:val="single" w:sz="4" w:space="0" w:color="auto"/>
            </w:tcBorders>
            <w:vAlign w:val="center"/>
          </w:tcPr>
          <w:p w:rsidR="00BE471E" w:rsidRDefault="00BE471E">
            <w:bookmarkStart w:id="0" w:name="_GoBack"/>
            <w:bookmarkEnd w:id="0"/>
          </w:p>
        </w:tc>
      </w:tr>
      <w:tr w:rsidR="00BE471E">
        <w:trPr>
          <w:cantSplit/>
          <w:trHeight w:val="3933"/>
        </w:trPr>
        <w:tc>
          <w:tcPr>
            <w:tcW w:w="425" w:type="dxa"/>
            <w:textDirection w:val="tbRlV"/>
            <w:vAlign w:val="center"/>
          </w:tcPr>
          <w:p w:rsidR="00BE471E" w:rsidRDefault="00BE471E">
            <w:pPr>
              <w:ind w:left="113" w:right="113"/>
              <w:jc w:val="center"/>
            </w:pPr>
            <w:r w:rsidRPr="001E3259">
              <w:rPr>
                <w:rFonts w:hint="eastAsia"/>
                <w:spacing w:val="12"/>
                <w:kern w:val="0"/>
                <w:fitText w:val="3150" w:id="-2115837696"/>
              </w:rPr>
              <w:t>構造図（寸法を入れること</w:t>
            </w:r>
            <w:r w:rsidRPr="001E3259">
              <w:rPr>
                <w:rFonts w:hint="eastAsia"/>
                <w:spacing w:val="24"/>
                <w:kern w:val="0"/>
                <w:fitText w:val="3150" w:id="-2115837696"/>
              </w:rPr>
              <w:t>）</w:t>
            </w:r>
          </w:p>
        </w:tc>
        <w:tc>
          <w:tcPr>
            <w:tcW w:w="9214" w:type="dxa"/>
            <w:gridSpan w:val="10"/>
            <w:vAlign w:val="center"/>
          </w:tcPr>
          <w:p w:rsidR="00BE471E" w:rsidRDefault="00BE471E"/>
        </w:tc>
      </w:tr>
      <w:tr w:rsidR="00BE471E">
        <w:trPr>
          <w:cantSplit/>
          <w:trHeight w:val="1273"/>
        </w:trPr>
        <w:tc>
          <w:tcPr>
            <w:tcW w:w="425" w:type="dxa"/>
            <w:vAlign w:val="center"/>
          </w:tcPr>
          <w:p w:rsidR="00BE471E" w:rsidRDefault="00BE471E">
            <w:r>
              <w:rPr>
                <w:rFonts w:hint="eastAsia"/>
              </w:rPr>
              <w:t>現象</w:t>
            </w:r>
          </w:p>
        </w:tc>
        <w:tc>
          <w:tcPr>
            <w:tcW w:w="9214" w:type="dxa"/>
            <w:gridSpan w:val="10"/>
            <w:vAlign w:val="center"/>
          </w:tcPr>
          <w:p w:rsidR="00BE471E" w:rsidRDefault="00BE471E"/>
        </w:tc>
      </w:tr>
      <w:tr w:rsidR="00BE471E">
        <w:trPr>
          <w:cantSplit/>
          <w:trHeight w:val="1688"/>
        </w:trPr>
        <w:tc>
          <w:tcPr>
            <w:tcW w:w="425" w:type="dxa"/>
            <w:vAlign w:val="center"/>
          </w:tcPr>
          <w:p w:rsidR="00BE471E" w:rsidRDefault="00BE471E">
            <w:r>
              <w:rPr>
                <w:rFonts w:hint="eastAsia"/>
              </w:rPr>
              <w:t>説明書要点</w:t>
            </w:r>
          </w:p>
        </w:tc>
        <w:tc>
          <w:tcPr>
            <w:tcW w:w="9214" w:type="dxa"/>
            <w:gridSpan w:val="10"/>
            <w:vAlign w:val="center"/>
          </w:tcPr>
          <w:p w:rsidR="00BE471E" w:rsidRDefault="00BE471E"/>
        </w:tc>
      </w:tr>
    </w:tbl>
    <w:p w:rsidR="00BE471E" w:rsidRDefault="00A42EA6">
      <w:pPr>
        <w:ind w:firstLineChars="200" w:firstLine="420"/>
      </w:pPr>
      <w:r>
        <w:rPr>
          <w:rFonts w:hint="eastAsia"/>
        </w:rPr>
        <w:t>備考　この用紙の大きさは、日本産業</w:t>
      </w:r>
      <w:r w:rsidR="00BE471E">
        <w:rPr>
          <w:rFonts w:hint="eastAsia"/>
        </w:rPr>
        <w:t>規格Ａ４とする。</w:t>
      </w:r>
    </w:p>
    <w:sectPr w:rsidR="00BE471E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2B"/>
    <w:rsid w:val="001E3259"/>
    <w:rsid w:val="0039472B"/>
    <w:rsid w:val="00A42EA6"/>
    <w:rsid w:val="00B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0BF67-241A-466C-AFA1-5686D1B0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様式第２８　(規則第４７条関係)</vt:lpstr>
    </vt:vector>
  </TitlesOfParts>
  <Company>防災局工業保安課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様式第２８　(規則第４７条関係)</dc:title>
  <dc:subject/>
  <dc:creator>神奈川県</dc:creator>
  <cp:keywords/>
  <cp:lastModifiedBy>user</cp:lastModifiedBy>
  <cp:revision>3</cp:revision>
  <cp:lastPrinted>2006-12-28T08:01:00Z</cp:lastPrinted>
  <dcterms:created xsi:type="dcterms:W3CDTF">2019-12-19T07:09:00Z</dcterms:created>
  <dcterms:modified xsi:type="dcterms:W3CDTF">2020-01-28T02:33:00Z</dcterms:modified>
</cp:coreProperties>
</file>