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6CA82" w14:textId="2868B716" w:rsidR="00A32186" w:rsidRDefault="00A1557C" w:rsidP="00FB4A86">
      <w:pPr>
        <w:pStyle w:val="a"/>
        <w:numPr>
          <w:ilvl w:val="0"/>
          <w:numId w:val="0"/>
        </w:numPr>
        <w:jc w:val="both"/>
      </w:pPr>
      <w:r>
        <w:rPr>
          <w:rFonts w:ascii="ＭＳ 明朝" w:hAnsi="ＭＳ 明朝" w:cs="Arial Unicode MS" w:hint="eastAsia"/>
          <w:noProof/>
          <w:color w:val="000000"/>
          <w:kern w:val="0"/>
          <w:szCs w:val="21"/>
        </w:rPr>
        <mc:AlternateContent>
          <mc:Choice Requires="wps">
            <w:drawing>
              <wp:anchor distT="0" distB="0" distL="114300" distR="114300" simplePos="0" relativeHeight="251854336" behindDoc="0" locked="0" layoutInCell="1" allowOverlap="1" wp14:anchorId="4046A4CC" wp14:editId="2260BC86">
                <wp:simplePos x="0" y="0"/>
                <wp:positionH relativeFrom="margin">
                  <wp:align>right</wp:align>
                </wp:positionH>
                <wp:positionV relativeFrom="paragraph">
                  <wp:posOffset>61595</wp:posOffset>
                </wp:positionV>
                <wp:extent cx="6019800" cy="1685925"/>
                <wp:effectExtent l="0" t="0" r="19050" b="28575"/>
                <wp:wrapNone/>
                <wp:docPr id="73"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685925"/>
                        </a:xfrm>
                        <a:prstGeom prst="rect">
                          <a:avLst/>
                        </a:prstGeom>
                        <a:solidFill>
                          <a:srgbClr val="F2DBDB"/>
                        </a:solidFill>
                        <a:ln w="9525">
                          <a:solidFill>
                            <a:srgbClr val="000000"/>
                          </a:solidFill>
                          <a:miter lim="800000"/>
                          <a:headEnd/>
                          <a:tailEnd/>
                        </a:ln>
                      </wps:spPr>
                      <wps:txbx>
                        <w:txbxContent>
                          <w:p w14:paraId="082DD871" w14:textId="77777777" w:rsidR="00C47C19" w:rsidRPr="00016EFD" w:rsidRDefault="00C47C19">
                            <w:pPr>
                              <w:rPr>
                                <w:rFonts w:ascii="ＭＳ ゴシック" w:eastAsia="ＭＳ ゴシック" w:hAnsi="ＭＳ ゴシック"/>
                                <w:b/>
                                <w:sz w:val="18"/>
                              </w:rPr>
                            </w:pPr>
                            <w:r w:rsidRPr="00822524">
                              <w:rPr>
                                <w:rFonts w:ascii="ＭＳ ゴシック" w:eastAsia="ＭＳ ゴシック" w:hAnsi="ＭＳ ゴシック" w:hint="eastAsia"/>
                                <w:b/>
                                <w:sz w:val="18"/>
                              </w:rPr>
                              <w:t>【ご</w:t>
                            </w:r>
                            <w:r w:rsidRPr="00822524">
                              <w:rPr>
                                <w:rFonts w:ascii="ＭＳ ゴシック" w:eastAsia="ＭＳ ゴシック" w:hAnsi="ＭＳ ゴシック"/>
                                <w:b/>
                                <w:sz w:val="18"/>
                              </w:rPr>
                              <w:t>注意</w:t>
                            </w:r>
                            <w:r w:rsidRPr="00822524">
                              <w:rPr>
                                <w:rFonts w:ascii="ＭＳ ゴシック" w:eastAsia="ＭＳ ゴシック" w:hAnsi="ＭＳ ゴシック" w:hint="eastAsia"/>
                                <w:b/>
                                <w:sz w:val="18"/>
                              </w:rPr>
                              <w:t>事項</w:t>
                            </w:r>
                            <w:r w:rsidRPr="00822524">
                              <w:rPr>
                                <w:rFonts w:ascii="ＭＳ ゴシック" w:eastAsia="ＭＳ ゴシック" w:hAnsi="ＭＳ ゴシック"/>
                                <w:b/>
                                <w:sz w:val="18"/>
                              </w:rPr>
                              <w:t>】</w:t>
                            </w:r>
                          </w:p>
                          <w:p w14:paraId="01C28BC3" w14:textId="5F39D4D4" w:rsidR="00C47C19" w:rsidRPr="00822524" w:rsidRDefault="00C47C19">
                            <w:pPr>
                              <w:rPr>
                                <w:rFonts w:ascii="ＭＳ ゴシック" w:eastAsia="ＭＳ ゴシック" w:hAnsi="ＭＳ ゴシック"/>
                                <w:sz w:val="18"/>
                              </w:rPr>
                            </w:pPr>
                            <w:r w:rsidRPr="00822524">
                              <w:rPr>
                                <w:rFonts w:ascii="ＭＳ ゴシック" w:eastAsia="ＭＳ ゴシック" w:hAnsi="ＭＳ ゴシック" w:hint="eastAsia"/>
                                <w:sz w:val="18"/>
                              </w:rPr>
                              <w:t>・確認</w:t>
                            </w:r>
                            <w:r w:rsidRPr="00822524">
                              <w:rPr>
                                <w:rFonts w:ascii="ＭＳ ゴシック" w:eastAsia="ＭＳ ゴシック" w:hAnsi="ＭＳ ゴシック"/>
                                <w:sz w:val="18"/>
                              </w:rPr>
                              <w:t>申請書類</w:t>
                            </w:r>
                            <w:r w:rsidRPr="00822524">
                              <w:rPr>
                                <w:rFonts w:ascii="ＭＳ ゴシック" w:eastAsia="ＭＳ ゴシック" w:hAnsi="ＭＳ ゴシック" w:hint="eastAsia"/>
                                <w:sz w:val="18"/>
                              </w:rPr>
                              <w:t>ご作成</w:t>
                            </w:r>
                            <w:r w:rsidRPr="00822524">
                              <w:rPr>
                                <w:rFonts w:ascii="ＭＳ ゴシック" w:eastAsia="ＭＳ ゴシック" w:hAnsi="ＭＳ ゴシック"/>
                                <w:sz w:val="18"/>
                              </w:rPr>
                              <w:t>の際は</w:t>
                            </w:r>
                            <w:r w:rsidRPr="00822524">
                              <w:rPr>
                                <w:rFonts w:ascii="ＭＳ ゴシック" w:eastAsia="ＭＳ ゴシック" w:hAnsi="ＭＳ ゴシック" w:hint="eastAsia"/>
                                <w:sz w:val="18"/>
                              </w:rPr>
                              <w:t>必ず「</w:t>
                            </w:r>
                            <w:r w:rsidRPr="00822524">
                              <w:rPr>
                                <w:rFonts w:ascii="ＭＳ ゴシック" w:eastAsia="ＭＳ ゴシック" w:hAnsi="ＭＳ ゴシック"/>
                                <w:sz w:val="18"/>
                              </w:rPr>
                              <w:t>確認申請の手引き</w:t>
                            </w:r>
                            <w:r w:rsidRPr="00822524">
                              <w:rPr>
                                <w:rFonts w:ascii="ＭＳ ゴシック" w:eastAsia="ＭＳ ゴシック" w:hAnsi="ＭＳ ゴシック" w:hint="eastAsia"/>
                                <w:sz w:val="18"/>
                              </w:rPr>
                              <w:t>（令和２</w:t>
                            </w:r>
                            <w:r w:rsidRPr="00822524">
                              <w:rPr>
                                <w:rFonts w:ascii="ＭＳ ゴシック" w:eastAsia="ＭＳ ゴシック" w:hAnsi="ＭＳ ゴシック"/>
                                <w:sz w:val="18"/>
                              </w:rPr>
                              <w:t>年</w:t>
                            </w:r>
                            <w:r w:rsidRPr="00822524">
                              <w:rPr>
                                <w:rFonts w:ascii="ＭＳ ゴシック" w:eastAsia="ＭＳ ゴシック" w:hAnsi="ＭＳ ゴシック" w:hint="eastAsia"/>
                                <w:sz w:val="18"/>
                              </w:rPr>
                              <w:t>４月１</w:t>
                            </w:r>
                            <w:r w:rsidRPr="00822524">
                              <w:rPr>
                                <w:rFonts w:ascii="ＭＳ ゴシック" w:eastAsia="ＭＳ ゴシック" w:hAnsi="ＭＳ ゴシック"/>
                                <w:sz w:val="18"/>
                              </w:rPr>
                              <w:t>日以降出資分</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」をご確認いただき</w:t>
                            </w:r>
                            <w:r w:rsidRPr="00822524">
                              <w:rPr>
                                <w:rFonts w:ascii="ＭＳ ゴシック" w:eastAsia="ＭＳ ゴシック" w:hAnsi="ＭＳ ゴシック" w:hint="eastAsia"/>
                                <w:sz w:val="18"/>
                              </w:rPr>
                              <w:t>ながら</w:t>
                            </w:r>
                            <w:r w:rsidRPr="00822524">
                              <w:rPr>
                                <w:rFonts w:ascii="ＭＳ ゴシック" w:eastAsia="ＭＳ ゴシック" w:hAnsi="ＭＳ ゴシック"/>
                                <w:sz w:val="18"/>
                              </w:rPr>
                              <w:t>、ご作成いただ</w:t>
                            </w:r>
                            <w:r w:rsidRPr="00822524">
                              <w:rPr>
                                <w:rFonts w:ascii="ＭＳ ゴシック" w:eastAsia="ＭＳ ゴシック" w:hAnsi="ＭＳ ゴシック" w:hint="eastAsia"/>
                                <w:sz w:val="18"/>
                              </w:rPr>
                              <w:t>きます</w:t>
                            </w:r>
                            <w:r w:rsidRPr="00822524">
                              <w:rPr>
                                <w:rFonts w:ascii="ＭＳ ゴシック" w:eastAsia="ＭＳ ゴシック" w:hAnsi="ＭＳ ゴシック"/>
                                <w:sz w:val="18"/>
                              </w:rPr>
                              <w:t>ようお願い致します。</w:t>
                            </w:r>
                            <w:r w:rsidRPr="00822524">
                              <w:rPr>
                                <w:rFonts w:ascii="ＭＳ ゴシック" w:eastAsia="ＭＳ ゴシック" w:hAnsi="ＭＳ ゴシック" w:hint="eastAsia"/>
                                <w:sz w:val="18"/>
                              </w:rPr>
                              <w:t>申請受付</w:t>
                            </w:r>
                            <w:r w:rsidRPr="00822524">
                              <w:rPr>
                                <w:rFonts w:ascii="ＭＳ ゴシック" w:eastAsia="ＭＳ ゴシック" w:hAnsi="ＭＳ ゴシック"/>
                                <w:sz w:val="18"/>
                              </w:rPr>
                              <w:t>件数</w:t>
                            </w:r>
                            <w:r w:rsidRPr="00822524">
                              <w:rPr>
                                <w:rFonts w:ascii="ＭＳ ゴシック" w:eastAsia="ＭＳ ゴシック" w:hAnsi="ＭＳ ゴシック" w:hint="eastAsia"/>
                                <w:sz w:val="18"/>
                              </w:rPr>
                              <w:t>の多い</w:t>
                            </w:r>
                            <w:r w:rsidRPr="00822524">
                              <w:rPr>
                                <w:rFonts w:ascii="ＭＳ ゴシック" w:eastAsia="ＭＳ ゴシック" w:hAnsi="ＭＳ ゴシック"/>
                                <w:sz w:val="18"/>
                              </w:rPr>
                              <w:t>都道府県においては、書類の不備修正に時間を要</w:t>
                            </w:r>
                            <w:r w:rsidRPr="00822524">
                              <w:rPr>
                                <w:rFonts w:ascii="ＭＳ ゴシック" w:eastAsia="ＭＳ ゴシック" w:hAnsi="ＭＳ ゴシック" w:hint="eastAsia"/>
                                <w:sz w:val="18"/>
                              </w:rPr>
                              <w:t>す</w:t>
                            </w:r>
                            <w:r w:rsidRPr="00822524">
                              <w:rPr>
                                <w:rFonts w:ascii="ＭＳ ゴシック" w:eastAsia="ＭＳ ゴシック" w:hAnsi="ＭＳ ゴシック"/>
                                <w:sz w:val="18"/>
                              </w:rPr>
                              <w:t>ことがございます。</w:t>
                            </w:r>
                            <w:r w:rsidRPr="00822524">
                              <w:rPr>
                                <w:rFonts w:ascii="ＭＳ ゴシック" w:eastAsia="ＭＳ ゴシック" w:hAnsi="ＭＳ ゴシック" w:hint="eastAsia"/>
                                <w:sz w:val="18"/>
                              </w:rPr>
                              <w:t>「確認</w:t>
                            </w:r>
                            <w:r w:rsidRPr="00822524">
                              <w:rPr>
                                <w:rFonts w:ascii="ＭＳ ゴシック" w:eastAsia="ＭＳ ゴシック" w:hAnsi="ＭＳ ゴシック"/>
                                <w:sz w:val="18"/>
                              </w:rPr>
                              <w:t>申請の手引き</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、「Ｑ</w:t>
                            </w:r>
                            <w:r w:rsidRPr="00822524">
                              <w:rPr>
                                <w:rFonts w:ascii="ＭＳ ゴシック" w:eastAsia="ＭＳ ゴシック" w:hAnsi="ＭＳ ゴシック" w:hint="eastAsia"/>
                                <w:sz w:val="18"/>
                              </w:rPr>
                              <w:t>＆Ａ</w:t>
                            </w:r>
                            <w:r w:rsidRPr="00822524">
                              <w:rPr>
                                <w:rFonts w:ascii="ＭＳ ゴシック" w:eastAsia="ＭＳ ゴシック" w:hAnsi="ＭＳ ゴシック"/>
                                <w:sz w:val="18"/>
                              </w:rPr>
                              <w:t>」</w:t>
                            </w:r>
                            <w:r w:rsidRPr="00822524">
                              <w:rPr>
                                <w:rFonts w:ascii="ＭＳ ゴシック" w:eastAsia="ＭＳ ゴシック" w:hAnsi="ＭＳ ゴシック" w:hint="eastAsia"/>
                                <w:sz w:val="18"/>
                              </w:rPr>
                              <w:t>等</w:t>
                            </w:r>
                            <w:r w:rsidRPr="00822524">
                              <w:rPr>
                                <w:rFonts w:ascii="ＭＳ ゴシック" w:eastAsia="ＭＳ ゴシック" w:hAnsi="ＭＳ ゴシック"/>
                                <w:sz w:val="18"/>
                              </w:rPr>
                              <w:t>を</w:t>
                            </w:r>
                            <w:r w:rsidRPr="00822524">
                              <w:rPr>
                                <w:rFonts w:ascii="ＭＳ ゴシック" w:eastAsia="ＭＳ ゴシック" w:hAnsi="ＭＳ ゴシック" w:hint="eastAsia"/>
                                <w:sz w:val="18"/>
                              </w:rPr>
                              <w:t>ご確認</w:t>
                            </w:r>
                            <w:r w:rsidRPr="00822524">
                              <w:rPr>
                                <w:rFonts w:ascii="ＭＳ ゴシック" w:eastAsia="ＭＳ ゴシック" w:hAnsi="ＭＳ ゴシック"/>
                                <w:sz w:val="18"/>
                              </w:rPr>
                              <w:t>いただき</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不備のない</w:t>
                            </w:r>
                            <w:r w:rsidRPr="00822524">
                              <w:rPr>
                                <w:rFonts w:ascii="ＭＳ ゴシック" w:eastAsia="ＭＳ ゴシック" w:hAnsi="ＭＳ ゴシック" w:hint="eastAsia"/>
                                <w:sz w:val="18"/>
                              </w:rPr>
                              <w:t>申請書類提出に</w:t>
                            </w:r>
                            <w:r w:rsidRPr="00822524">
                              <w:rPr>
                                <w:rFonts w:ascii="ＭＳ ゴシック" w:eastAsia="ＭＳ ゴシック" w:hAnsi="ＭＳ ゴシック"/>
                                <w:sz w:val="18"/>
                              </w:rPr>
                              <w:t>ご協力いただけますよう</w:t>
                            </w:r>
                            <w:r w:rsidRPr="00822524">
                              <w:rPr>
                                <w:rFonts w:ascii="ＭＳ ゴシック" w:eastAsia="ＭＳ ゴシック" w:hAnsi="ＭＳ ゴシック" w:hint="eastAsia"/>
                                <w:sz w:val="18"/>
                              </w:rPr>
                              <w:t>お願い</w:t>
                            </w:r>
                            <w:r w:rsidRPr="00822524">
                              <w:rPr>
                                <w:rFonts w:ascii="ＭＳ ゴシック" w:eastAsia="ＭＳ ゴシック" w:hAnsi="ＭＳ ゴシック"/>
                                <w:sz w:val="18"/>
                              </w:rPr>
                              <w:t>申し上げます</w:t>
                            </w:r>
                          </w:p>
                          <w:p w14:paraId="4BA4CC48" w14:textId="2496AF04" w:rsidR="00C47C19" w:rsidRPr="00822524" w:rsidRDefault="00C47C19">
                            <w:pPr>
                              <w:rPr>
                                <w:rFonts w:ascii="ＭＳ ゴシック" w:eastAsia="ＭＳ ゴシック" w:hAnsi="ＭＳ ゴシック"/>
                                <w:sz w:val="18"/>
                              </w:rPr>
                            </w:pPr>
                            <w:r>
                              <w:rPr>
                                <w:rFonts w:ascii="ＭＳ ゴシック" w:eastAsia="ＭＳ ゴシック" w:hAnsi="ＭＳ ゴシック" w:hint="eastAsia"/>
                                <w:sz w:val="18"/>
                              </w:rPr>
                              <w:t>・</w:t>
                            </w:r>
                            <w:r w:rsidRPr="00822524">
                              <w:rPr>
                                <w:rFonts w:ascii="ＭＳ ゴシック" w:eastAsia="ＭＳ ゴシック" w:hAnsi="ＭＳ ゴシック"/>
                                <w:sz w:val="18"/>
                              </w:rPr>
                              <w:t>令和</w:t>
                            </w:r>
                            <w:r>
                              <w:rPr>
                                <w:rFonts w:ascii="ＭＳ ゴシック" w:eastAsia="ＭＳ ゴシック" w:hAnsi="ＭＳ ゴシック" w:hint="eastAsia"/>
                                <w:sz w:val="18"/>
                              </w:rPr>
                              <w:t>２</w:t>
                            </w:r>
                            <w:r w:rsidRPr="00822524">
                              <w:rPr>
                                <w:rFonts w:ascii="ＭＳ ゴシック" w:eastAsia="ＭＳ ゴシック" w:hAnsi="ＭＳ ゴシック"/>
                                <w:sz w:val="18"/>
                              </w:rPr>
                              <w:t>年</w:t>
                            </w:r>
                            <w:r>
                              <w:rPr>
                                <w:rFonts w:ascii="ＭＳ ゴシック" w:eastAsia="ＭＳ ゴシック" w:hAnsi="ＭＳ ゴシック" w:hint="eastAsia"/>
                                <w:sz w:val="18"/>
                              </w:rPr>
                              <w:t>１２</w:t>
                            </w:r>
                            <w:r w:rsidRPr="00822524">
                              <w:rPr>
                                <w:rFonts w:ascii="ＭＳ ゴシック" w:eastAsia="ＭＳ ゴシック" w:hAnsi="ＭＳ ゴシック"/>
                                <w:sz w:val="18"/>
                              </w:rPr>
                              <w:t>月</w:t>
                            </w:r>
                            <w:r>
                              <w:rPr>
                                <w:rFonts w:ascii="ＭＳ ゴシック" w:eastAsia="ＭＳ ゴシック" w:hAnsi="ＭＳ ゴシック" w:hint="eastAsia"/>
                                <w:sz w:val="18"/>
                              </w:rPr>
                              <w:t>２８</w:t>
                            </w:r>
                            <w:r w:rsidRPr="00822524">
                              <w:rPr>
                                <w:rFonts w:ascii="ＭＳ ゴシック" w:eastAsia="ＭＳ ゴシック" w:hAnsi="ＭＳ ゴシック"/>
                                <w:sz w:val="18"/>
                              </w:rPr>
                              <w:t>日付中小企業</w:t>
                            </w:r>
                            <w:r w:rsidRPr="00822524">
                              <w:rPr>
                                <w:rFonts w:ascii="ＭＳ ゴシック" w:eastAsia="ＭＳ ゴシック" w:hAnsi="ＭＳ ゴシック" w:hint="eastAsia"/>
                                <w:sz w:val="18"/>
                              </w:rPr>
                              <w:t>等経営</w:t>
                            </w:r>
                            <w:r w:rsidRPr="00822524">
                              <w:rPr>
                                <w:rFonts w:ascii="ＭＳ ゴシック" w:eastAsia="ＭＳ ゴシック" w:hAnsi="ＭＳ ゴシック"/>
                                <w:sz w:val="18"/>
                              </w:rPr>
                              <w:t>強化法</w:t>
                            </w:r>
                            <w:r w:rsidRPr="00822524">
                              <w:rPr>
                                <w:rFonts w:ascii="ＭＳ ゴシック" w:eastAsia="ＭＳ ゴシック" w:hAnsi="ＭＳ ゴシック" w:hint="eastAsia"/>
                                <w:sz w:val="18"/>
                              </w:rPr>
                              <w:t>施行規則</w:t>
                            </w:r>
                            <w:r w:rsidRPr="00822524">
                              <w:rPr>
                                <w:rFonts w:ascii="ＭＳ ゴシック" w:eastAsia="ＭＳ ゴシック" w:hAnsi="ＭＳ ゴシック"/>
                                <w:sz w:val="18"/>
                              </w:rPr>
                              <w:t>の改正にともない</w:t>
                            </w:r>
                            <w:r>
                              <w:rPr>
                                <w:rFonts w:ascii="ＭＳ ゴシック" w:eastAsia="ＭＳ ゴシック" w:hAnsi="ＭＳ ゴシック" w:hint="eastAsia"/>
                                <w:sz w:val="18"/>
                              </w:rPr>
                              <w:t>、</w:t>
                            </w:r>
                            <w:r w:rsidRPr="00822524">
                              <w:rPr>
                                <w:rFonts w:ascii="ＭＳ ゴシック" w:eastAsia="ＭＳ ゴシック" w:hAnsi="ＭＳ ゴシック"/>
                                <w:sz w:val="18"/>
                              </w:rPr>
                              <w:t>様式</w:t>
                            </w:r>
                            <w:r w:rsidRPr="00822524">
                              <w:rPr>
                                <w:rFonts w:ascii="ＭＳ ゴシック" w:eastAsia="ＭＳ ゴシック" w:hAnsi="ＭＳ ゴシック" w:hint="eastAsia"/>
                                <w:sz w:val="18"/>
                              </w:rPr>
                              <w:t>第１</w:t>
                            </w:r>
                            <w:r w:rsidRPr="00822524">
                              <w:rPr>
                                <w:rFonts w:ascii="ＭＳ ゴシック" w:eastAsia="ＭＳ ゴシック" w:hAnsi="ＭＳ ゴシック"/>
                                <w:sz w:val="18"/>
                              </w:rPr>
                              <w:t>、様式第</w:t>
                            </w:r>
                            <w:r w:rsidRPr="00822524">
                              <w:rPr>
                                <w:rFonts w:ascii="ＭＳ ゴシック" w:eastAsia="ＭＳ ゴシック" w:hAnsi="ＭＳ ゴシック" w:hint="eastAsia"/>
                                <w:sz w:val="18"/>
                              </w:rPr>
                              <w:t>２、様式第６、</w:t>
                            </w:r>
                            <w:r w:rsidRPr="00822524">
                              <w:rPr>
                                <w:rFonts w:ascii="ＭＳ ゴシック" w:eastAsia="ＭＳ ゴシック" w:hAnsi="ＭＳ ゴシック"/>
                                <w:sz w:val="18"/>
                              </w:rPr>
                              <w:t>様式第７、様式第８、</w:t>
                            </w:r>
                            <w:r w:rsidRPr="00822524">
                              <w:rPr>
                                <w:rFonts w:ascii="ＭＳ ゴシック" w:eastAsia="ＭＳ ゴシック" w:hAnsi="ＭＳ ゴシック" w:hint="eastAsia"/>
                                <w:sz w:val="18"/>
                              </w:rPr>
                              <w:t>様式第９、及び</w:t>
                            </w:r>
                            <w:r w:rsidRPr="00822524">
                              <w:rPr>
                                <w:rFonts w:ascii="ＭＳ ゴシック" w:eastAsia="ＭＳ ゴシック" w:hAnsi="ＭＳ ゴシック"/>
                                <w:sz w:val="18"/>
                              </w:rPr>
                              <w:t>参考様式</w:t>
                            </w:r>
                            <w:r w:rsidRPr="00822524">
                              <w:rPr>
                                <w:rFonts w:ascii="ＭＳ ゴシック" w:eastAsia="ＭＳ ゴシック" w:hAnsi="ＭＳ ゴシック" w:hint="eastAsia"/>
                                <w:sz w:val="18"/>
                              </w:rPr>
                              <w:t>について、押印</w:t>
                            </w:r>
                            <w:r w:rsidRPr="00822524">
                              <w:rPr>
                                <w:rFonts w:ascii="ＭＳ ゴシック" w:eastAsia="ＭＳ ゴシック" w:hAnsi="ＭＳ ゴシック"/>
                                <w:sz w:val="18"/>
                              </w:rPr>
                              <w:t>が</w:t>
                            </w:r>
                            <w:r w:rsidRPr="00822524">
                              <w:rPr>
                                <w:rFonts w:ascii="ＭＳ ゴシック" w:eastAsia="ＭＳ ゴシック" w:hAnsi="ＭＳ ゴシック" w:hint="eastAsia"/>
                                <w:sz w:val="18"/>
                              </w:rPr>
                              <w:t>ないものに</w:t>
                            </w:r>
                            <w:r w:rsidRPr="00822524">
                              <w:rPr>
                                <w:rFonts w:ascii="ＭＳ ゴシック" w:eastAsia="ＭＳ ゴシック" w:hAnsi="ＭＳ ゴシック"/>
                                <w:sz w:val="18"/>
                              </w:rPr>
                              <w:t>ついて</w:t>
                            </w:r>
                            <w:r w:rsidRPr="00822524">
                              <w:rPr>
                                <w:rFonts w:ascii="ＭＳ ゴシック" w:eastAsia="ＭＳ ゴシック" w:hAnsi="ＭＳ ゴシック" w:hint="eastAsia"/>
                                <w:sz w:val="18"/>
                              </w:rPr>
                              <w:t>も</w:t>
                            </w:r>
                            <w:r w:rsidRPr="00822524">
                              <w:rPr>
                                <w:rFonts w:ascii="ＭＳ ゴシック" w:eastAsia="ＭＳ ゴシック" w:hAnsi="ＭＳ ゴシック"/>
                                <w:sz w:val="18"/>
                              </w:rPr>
                              <w:t>取</w:t>
                            </w:r>
                            <w:r w:rsidRPr="00822524">
                              <w:rPr>
                                <w:rFonts w:ascii="ＭＳ ゴシック" w:eastAsia="ＭＳ ゴシック" w:hAnsi="ＭＳ ゴシック" w:hint="eastAsia"/>
                                <w:sz w:val="18"/>
                              </w:rPr>
                              <w:t>り</w:t>
                            </w:r>
                            <w:r w:rsidRPr="00822524">
                              <w:rPr>
                                <w:rFonts w:ascii="ＭＳ ゴシック" w:eastAsia="ＭＳ ゴシック" w:hAnsi="ＭＳ ゴシック"/>
                                <w:sz w:val="18"/>
                              </w:rPr>
                              <w:t>扱いが</w:t>
                            </w:r>
                            <w:r w:rsidRPr="00822524">
                              <w:rPr>
                                <w:rFonts w:ascii="ＭＳ ゴシック" w:eastAsia="ＭＳ ゴシック" w:hAnsi="ＭＳ ゴシック" w:hint="eastAsia"/>
                                <w:sz w:val="18"/>
                              </w:rPr>
                              <w:t>可能と</w:t>
                            </w:r>
                            <w:r w:rsidRPr="00822524">
                              <w:rPr>
                                <w:rFonts w:ascii="ＭＳ ゴシック" w:eastAsia="ＭＳ ゴシック" w:hAnsi="ＭＳ ゴシック"/>
                                <w:sz w:val="18"/>
                              </w:rPr>
                              <w:t>なりました。</w:t>
                            </w:r>
                            <w:r w:rsidRPr="00822524">
                              <w:rPr>
                                <w:rFonts w:ascii="ＭＳ ゴシック" w:eastAsia="ＭＳ ゴシック" w:hAnsi="ＭＳ ゴシック" w:hint="eastAsia"/>
                                <w:sz w:val="18"/>
                              </w:rPr>
                              <w:t>従来</w:t>
                            </w:r>
                            <w:r w:rsidRPr="00822524">
                              <w:rPr>
                                <w:rFonts w:ascii="ＭＳ ゴシック" w:eastAsia="ＭＳ ゴシック" w:hAnsi="ＭＳ ゴシック"/>
                                <w:sz w:val="18"/>
                              </w:rPr>
                              <w:t>の押印</w:t>
                            </w:r>
                            <w:r w:rsidRPr="00822524">
                              <w:rPr>
                                <w:rFonts w:ascii="ＭＳ ゴシック" w:eastAsia="ＭＳ ゴシック" w:hAnsi="ＭＳ ゴシック" w:hint="eastAsia"/>
                                <w:sz w:val="18"/>
                              </w:rPr>
                              <w:t>済み</w:t>
                            </w:r>
                            <w:r w:rsidRPr="00822524">
                              <w:rPr>
                                <w:rFonts w:ascii="ＭＳ ゴシック" w:eastAsia="ＭＳ ゴシック" w:hAnsi="ＭＳ ゴシック"/>
                                <w:sz w:val="18"/>
                              </w:rPr>
                              <w:t>の様式や参考様式の使用も</w:t>
                            </w:r>
                            <w:r w:rsidRPr="00822524">
                              <w:rPr>
                                <w:rFonts w:ascii="ＭＳ ゴシック" w:eastAsia="ＭＳ ゴシック" w:hAnsi="ＭＳ ゴシック" w:hint="eastAsia"/>
                                <w:sz w:val="18"/>
                              </w:rPr>
                              <w:t>引き続き</w:t>
                            </w:r>
                            <w:r w:rsidRPr="00822524">
                              <w:rPr>
                                <w:rFonts w:ascii="ＭＳ ゴシック" w:eastAsia="ＭＳ ゴシック" w:hAnsi="ＭＳ ゴシック"/>
                                <w:sz w:val="18"/>
                              </w:rPr>
                              <w:t>可能ですが、</w:t>
                            </w:r>
                            <w:r w:rsidRPr="00822524">
                              <w:rPr>
                                <w:rFonts w:ascii="ＭＳ ゴシック" w:eastAsia="ＭＳ ゴシック" w:hAnsi="ＭＳ ゴシック" w:hint="eastAsia"/>
                                <w:sz w:val="18"/>
                              </w:rPr>
                              <w:t>「印」</w:t>
                            </w:r>
                            <w:r w:rsidRPr="00822524">
                              <w:rPr>
                                <w:rFonts w:ascii="ＭＳ ゴシック" w:eastAsia="ＭＳ ゴシック" w:hAnsi="ＭＳ ゴシック"/>
                                <w:sz w:val="18"/>
                              </w:rPr>
                              <w:t>を削除した様式の使用が可能となります</w:t>
                            </w:r>
                            <w:r w:rsidRPr="00822524">
                              <w:rPr>
                                <w:rFonts w:ascii="ＭＳ ゴシック" w:eastAsia="ＭＳ ゴシック" w:hAnsi="ＭＳ ゴシック" w:hint="eastAsia"/>
                                <w:sz w:val="18"/>
                              </w:rPr>
                              <w:t>。詳細</w:t>
                            </w:r>
                            <w:r w:rsidRPr="00822524">
                              <w:rPr>
                                <w:rFonts w:ascii="ＭＳ ゴシック" w:eastAsia="ＭＳ ゴシック" w:hAnsi="ＭＳ ゴシック"/>
                                <w:sz w:val="18"/>
                              </w:rPr>
                              <w:t>は</w:t>
                            </w:r>
                            <w:r w:rsidRPr="00822524">
                              <w:rPr>
                                <w:rFonts w:ascii="ＭＳ ゴシック" w:eastAsia="ＭＳ ゴシック" w:hAnsi="ＭＳ ゴシック" w:hint="eastAsia"/>
                                <w:sz w:val="18"/>
                              </w:rPr>
                              <w:t>次頁</w:t>
                            </w:r>
                            <w:r w:rsidRPr="00822524">
                              <w:rPr>
                                <w:rFonts w:ascii="ＭＳ ゴシック" w:eastAsia="ＭＳ ゴシック" w:hAnsi="ＭＳ ゴシック"/>
                                <w:sz w:val="18"/>
                              </w:rPr>
                              <w:t>以降の各様式</w:t>
                            </w:r>
                            <w:r w:rsidRPr="00822524">
                              <w:rPr>
                                <w:rFonts w:ascii="ＭＳ ゴシック" w:eastAsia="ＭＳ ゴシック" w:hAnsi="ＭＳ ゴシック" w:hint="eastAsia"/>
                                <w:sz w:val="18"/>
                              </w:rPr>
                              <w:t>及び</w:t>
                            </w:r>
                            <w:r w:rsidRPr="00822524">
                              <w:rPr>
                                <w:rFonts w:ascii="ＭＳ ゴシック" w:eastAsia="ＭＳ ゴシック" w:hAnsi="ＭＳ ゴシック"/>
                                <w:sz w:val="18"/>
                              </w:rPr>
                              <w:t>参考様式の</w:t>
                            </w:r>
                            <w:r w:rsidRPr="00822524">
                              <w:rPr>
                                <w:rFonts w:ascii="ＭＳ ゴシック" w:eastAsia="ＭＳ ゴシック" w:hAnsi="ＭＳ ゴシック" w:hint="eastAsia"/>
                                <w:sz w:val="18"/>
                              </w:rPr>
                              <w:t>ほか</w:t>
                            </w:r>
                            <w:r w:rsidRPr="00822524">
                              <w:rPr>
                                <w:rFonts w:ascii="ＭＳ ゴシック" w:eastAsia="ＭＳ ゴシック" w:hAnsi="ＭＳ ゴシック"/>
                                <w:sz w:val="18"/>
                              </w:rPr>
                              <w:t>、それらの注意事項</w:t>
                            </w:r>
                            <w:r w:rsidRPr="00822524">
                              <w:rPr>
                                <w:rFonts w:ascii="ＭＳ ゴシック" w:eastAsia="ＭＳ ゴシック" w:hAnsi="ＭＳ ゴシック" w:hint="eastAsia"/>
                                <w:sz w:val="18"/>
                              </w:rPr>
                              <w:t>をご確認</w:t>
                            </w:r>
                            <w:r w:rsidRPr="00822524">
                              <w:rPr>
                                <w:rFonts w:ascii="ＭＳ ゴシック" w:eastAsia="ＭＳ ゴシック" w:hAnsi="ＭＳ ゴシック"/>
                                <w:sz w:val="18"/>
                              </w:rPr>
                              <w:t>の上、ご作成下さい。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46A4CC" id="_x0000_t202" coordsize="21600,21600" o:spt="202" path="m,l,21600r21600,l21600,xe">
                <v:stroke joinstyle="miter"/>
                <v:path gradientshapeok="t" o:connecttype="rect"/>
              </v:shapetype>
              <v:shape id="Text Box 450" o:spid="_x0000_s1026" type="#_x0000_t202" style="position:absolute;left:0;text-align:left;margin-left:422.8pt;margin-top:4.85pt;width:474pt;height:132.75pt;z-index:25185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" fillcolor="#f2dbdb">
                <v:textbox inset="5.85pt,.7pt,5.85pt,.7pt">
                  <w:txbxContent>
                    <w:p w14:paraId="082DD871" w14:textId="77777777" w:rsidR="00C47C19" w:rsidRPr="00016EFD" w:rsidRDefault="00C47C19">
                      <w:pPr>
                        <w:rPr>
                          <w:rFonts w:ascii="ＭＳ ゴシック" w:eastAsia="ＭＳ ゴシック" w:hAnsi="ＭＳ ゴシック"/>
                          <w:b/>
                          <w:sz w:val="18"/>
                        </w:rPr>
                      </w:pPr>
                      <w:r w:rsidRPr="00822524">
                        <w:rPr>
                          <w:rFonts w:ascii="ＭＳ ゴシック" w:eastAsia="ＭＳ ゴシック" w:hAnsi="ＭＳ ゴシック" w:hint="eastAsia"/>
                          <w:b/>
                          <w:sz w:val="18"/>
                        </w:rPr>
                        <w:t>【ご</w:t>
                      </w:r>
                      <w:r w:rsidRPr="00822524">
                        <w:rPr>
                          <w:rFonts w:ascii="ＭＳ ゴシック" w:eastAsia="ＭＳ ゴシック" w:hAnsi="ＭＳ ゴシック"/>
                          <w:b/>
                          <w:sz w:val="18"/>
                        </w:rPr>
                        <w:t>注意</w:t>
                      </w:r>
                      <w:r w:rsidRPr="00822524">
                        <w:rPr>
                          <w:rFonts w:ascii="ＭＳ ゴシック" w:eastAsia="ＭＳ ゴシック" w:hAnsi="ＭＳ ゴシック" w:hint="eastAsia"/>
                          <w:b/>
                          <w:sz w:val="18"/>
                        </w:rPr>
                        <w:t>事項</w:t>
                      </w:r>
                      <w:r w:rsidRPr="00822524">
                        <w:rPr>
                          <w:rFonts w:ascii="ＭＳ ゴシック" w:eastAsia="ＭＳ ゴシック" w:hAnsi="ＭＳ ゴシック"/>
                          <w:b/>
                          <w:sz w:val="18"/>
                        </w:rPr>
                        <w:t>】</w:t>
                      </w:r>
                    </w:p>
                    <w:p w14:paraId="01C28BC3" w14:textId="5F39D4D4" w:rsidR="00C47C19" w:rsidRPr="00822524" w:rsidRDefault="00C47C19">
                      <w:pPr>
                        <w:rPr>
                          <w:rFonts w:ascii="ＭＳ ゴシック" w:eastAsia="ＭＳ ゴシック" w:hAnsi="ＭＳ ゴシック"/>
                          <w:sz w:val="18"/>
                        </w:rPr>
                      </w:pPr>
                      <w:r w:rsidRPr="00822524">
                        <w:rPr>
                          <w:rFonts w:ascii="ＭＳ ゴシック" w:eastAsia="ＭＳ ゴシック" w:hAnsi="ＭＳ ゴシック" w:hint="eastAsia"/>
                          <w:sz w:val="18"/>
                        </w:rPr>
                        <w:t>・確認</w:t>
                      </w:r>
                      <w:r w:rsidRPr="00822524">
                        <w:rPr>
                          <w:rFonts w:ascii="ＭＳ ゴシック" w:eastAsia="ＭＳ ゴシック" w:hAnsi="ＭＳ ゴシック"/>
                          <w:sz w:val="18"/>
                        </w:rPr>
                        <w:t>申請書類</w:t>
                      </w:r>
                      <w:r w:rsidRPr="00822524">
                        <w:rPr>
                          <w:rFonts w:ascii="ＭＳ ゴシック" w:eastAsia="ＭＳ ゴシック" w:hAnsi="ＭＳ ゴシック" w:hint="eastAsia"/>
                          <w:sz w:val="18"/>
                        </w:rPr>
                        <w:t>ご作成</w:t>
                      </w:r>
                      <w:r w:rsidRPr="00822524">
                        <w:rPr>
                          <w:rFonts w:ascii="ＭＳ ゴシック" w:eastAsia="ＭＳ ゴシック" w:hAnsi="ＭＳ ゴシック"/>
                          <w:sz w:val="18"/>
                        </w:rPr>
                        <w:t>の際は</w:t>
                      </w:r>
                      <w:r w:rsidRPr="00822524">
                        <w:rPr>
                          <w:rFonts w:ascii="ＭＳ ゴシック" w:eastAsia="ＭＳ ゴシック" w:hAnsi="ＭＳ ゴシック" w:hint="eastAsia"/>
                          <w:sz w:val="18"/>
                        </w:rPr>
                        <w:t>必ず「</w:t>
                      </w:r>
                      <w:r w:rsidRPr="00822524">
                        <w:rPr>
                          <w:rFonts w:ascii="ＭＳ ゴシック" w:eastAsia="ＭＳ ゴシック" w:hAnsi="ＭＳ ゴシック"/>
                          <w:sz w:val="18"/>
                        </w:rPr>
                        <w:t>確認申請の手引き</w:t>
                      </w:r>
                      <w:r w:rsidRPr="00822524">
                        <w:rPr>
                          <w:rFonts w:ascii="ＭＳ ゴシック" w:eastAsia="ＭＳ ゴシック" w:hAnsi="ＭＳ ゴシック" w:hint="eastAsia"/>
                          <w:sz w:val="18"/>
                        </w:rPr>
                        <w:t>（令和２</w:t>
                      </w:r>
                      <w:r w:rsidRPr="00822524">
                        <w:rPr>
                          <w:rFonts w:ascii="ＭＳ ゴシック" w:eastAsia="ＭＳ ゴシック" w:hAnsi="ＭＳ ゴシック"/>
                          <w:sz w:val="18"/>
                        </w:rPr>
                        <w:t>年</w:t>
                      </w:r>
                      <w:r w:rsidRPr="00822524">
                        <w:rPr>
                          <w:rFonts w:ascii="ＭＳ ゴシック" w:eastAsia="ＭＳ ゴシック" w:hAnsi="ＭＳ ゴシック" w:hint="eastAsia"/>
                          <w:sz w:val="18"/>
                        </w:rPr>
                        <w:t>４月１</w:t>
                      </w:r>
                      <w:r w:rsidRPr="00822524">
                        <w:rPr>
                          <w:rFonts w:ascii="ＭＳ ゴシック" w:eastAsia="ＭＳ ゴシック" w:hAnsi="ＭＳ ゴシック"/>
                          <w:sz w:val="18"/>
                        </w:rPr>
                        <w:t>日以降出資分</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」をご確認いただき</w:t>
                      </w:r>
                      <w:r w:rsidRPr="00822524">
                        <w:rPr>
                          <w:rFonts w:ascii="ＭＳ ゴシック" w:eastAsia="ＭＳ ゴシック" w:hAnsi="ＭＳ ゴシック" w:hint="eastAsia"/>
                          <w:sz w:val="18"/>
                        </w:rPr>
                        <w:t>ながら</w:t>
                      </w:r>
                      <w:r w:rsidRPr="00822524">
                        <w:rPr>
                          <w:rFonts w:ascii="ＭＳ ゴシック" w:eastAsia="ＭＳ ゴシック" w:hAnsi="ＭＳ ゴシック"/>
                          <w:sz w:val="18"/>
                        </w:rPr>
                        <w:t>、ご作成いただ</w:t>
                      </w:r>
                      <w:r w:rsidRPr="00822524">
                        <w:rPr>
                          <w:rFonts w:ascii="ＭＳ ゴシック" w:eastAsia="ＭＳ ゴシック" w:hAnsi="ＭＳ ゴシック" w:hint="eastAsia"/>
                          <w:sz w:val="18"/>
                        </w:rPr>
                        <w:t>きます</w:t>
                      </w:r>
                      <w:r w:rsidRPr="00822524">
                        <w:rPr>
                          <w:rFonts w:ascii="ＭＳ ゴシック" w:eastAsia="ＭＳ ゴシック" w:hAnsi="ＭＳ ゴシック"/>
                          <w:sz w:val="18"/>
                        </w:rPr>
                        <w:t>ようお願い致します。</w:t>
                      </w:r>
                      <w:r w:rsidRPr="00822524">
                        <w:rPr>
                          <w:rFonts w:ascii="ＭＳ ゴシック" w:eastAsia="ＭＳ ゴシック" w:hAnsi="ＭＳ ゴシック" w:hint="eastAsia"/>
                          <w:sz w:val="18"/>
                        </w:rPr>
                        <w:t>申請受付</w:t>
                      </w:r>
                      <w:r w:rsidRPr="00822524">
                        <w:rPr>
                          <w:rFonts w:ascii="ＭＳ ゴシック" w:eastAsia="ＭＳ ゴシック" w:hAnsi="ＭＳ ゴシック"/>
                          <w:sz w:val="18"/>
                        </w:rPr>
                        <w:t>件数</w:t>
                      </w:r>
                      <w:r w:rsidRPr="00822524">
                        <w:rPr>
                          <w:rFonts w:ascii="ＭＳ ゴシック" w:eastAsia="ＭＳ ゴシック" w:hAnsi="ＭＳ ゴシック" w:hint="eastAsia"/>
                          <w:sz w:val="18"/>
                        </w:rPr>
                        <w:t>の多い</w:t>
                      </w:r>
                      <w:r w:rsidRPr="00822524">
                        <w:rPr>
                          <w:rFonts w:ascii="ＭＳ ゴシック" w:eastAsia="ＭＳ ゴシック" w:hAnsi="ＭＳ ゴシック"/>
                          <w:sz w:val="18"/>
                        </w:rPr>
                        <w:t>都道府県においては、書類の不備修正に時間を要</w:t>
                      </w:r>
                      <w:r w:rsidRPr="00822524">
                        <w:rPr>
                          <w:rFonts w:ascii="ＭＳ ゴシック" w:eastAsia="ＭＳ ゴシック" w:hAnsi="ＭＳ ゴシック" w:hint="eastAsia"/>
                          <w:sz w:val="18"/>
                        </w:rPr>
                        <w:t>す</w:t>
                      </w:r>
                      <w:r w:rsidRPr="00822524">
                        <w:rPr>
                          <w:rFonts w:ascii="ＭＳ ゴシック" w:eastAsia="ＭＳ ゴシック" w:hAnsi="ＭＳ ゴシック"/>
                          <w:sz w:val="18"/>
                        </w:rPr>
                        <w:t>ことがございます。</w:t>
                      </w:r>
                      <w:r w:rsidRPr="00822524">
                        <w:rPr>
                          <w:rFonts w:ascii="ＭＳ ゴシック" w:eastAsia="ＭＳ ゴシック" w:hAnsi="ＭＳ ゴシック" w:hint="eastAsia"/>
                          <w:sz w:val="18"/>
                        </w:rPr>
                        <w:t>「確認</w:t>
                      </w:r>
                      <w:r w:rsidRPr="00822524">
                        <w:rPr>
                          <w:rFonts w:ascii="ＭＳ ゴシック" w:eastAsia="ＭＳ ゴシック" w:hAnsi="ＭＳ ゴシック"/>
                          <w:sz w:val="18"/>
                        </w:rPr>
                        <w:t>申請の手引き</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、「Ｑ</w:t>
                      </w:r>
                      <w:r w:rsidRPr="00822524">
                        <w:rPr>
                          <w:rFonts w:ascii="ＭＳ ゴシック" w:eastAsia="ＭＳ ゴシック" w:hAnsi="ＭＳ ゴシック" w:hint="eastAsia"/>
                          <w:sz w:val="18"/>
                        </w:rPr>
                        <w:t>＆Ａ</w:t>
                      </w:r>
                      <w:r w:rsidRPr="00822524">
                        <w:rPr>
                          <w:rFonts w:ascii="ＭＳ ゴシック" w:eastAsia="ＭＳ ゴシック" w:hAnsi="ＭＳ ゴシック"/>
                          <w:sz w:val="18"/>
                        </w:rPr>
                        <w:t>」</w:t>
                      </w:r>
                      <w:r w:rsidRPr="00822524">
                        <w:rPr>
                          <w:rFonts w:ascii="ＭＳ ゴシック" w:eastAsia="ＭＳ ゴシック" w:hAnsi="ＭＳ ゴシック" w:hint="eastAsia"/>
                          <w:sz w:val="18"/>
                        </w:rPr>
                        <w:t>等</w:t>
                      </w:r>
                      <w:r w:rsidRPr="00822524">
                        <w:rPr>
                          <w:rFonts w:ascii="ＭＳ ゴシック" w:eastAsia="ＭＳ ゴシック" w:hAnsi="ＭＳ ゴシック"/>
                          <w:sz w:val="18"/>
                        </w:rPr>
                        <w:t>を</w:t>
                      </w:r>
                      <w:r w:rsidRPr="00822524">
                        <w:rPr>
                          <w:rFonts w:ascii="ＭＳ ゴシック" w:eastAsia="ＭＳ ゴシック" w:hAnsi="ＭＳ ゴシック" w:hint="eastAsia"/>
                          <w:sz w:val="18"/>
                        </w:rPr>
                        <w:t>ご確認</w:t>
                      </w:r>
                      <w:r w:rsidRPr="00822524">
                        <w:rPr>
                          <w:rFonts w:ascii="ＭＳ ゴシック" w:eastAsia="ＭＳ ゴシック" w:hAnsi="ＭＳ ゴシック"/>
                          <w:sz w:val="18"/>
                        </w:rPr>
                        <w:t>いただき</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不備のない</w:t>
                      </w:r>
                      <w:r w:rsidRPr="00822524">
                        <w:rPr>
                          <w:rFonts w:ascii="ＭＳ ゴシック" w:eastAsia="ＭＳ ゴシック" w:hAnsi="ＭＳ ゴシック" w:hint="eastAsia"/>
                          <w:sz w:val="18"/>
                        </w:rPr>
                        <w:t>申請書類提出に</w:t>
                      </w:r>
                      <w:r w:rsidRPr="00822524">
                        <w:rPr>
                          <w:rFonts w:ascii="ＭＳ ゴシック" w:eastAsia="ＭＳ ゴシック" w:hAnsi="ＭＳ ゴシック"/>
                          <w:sz w:val="18"/>
                        </w:rPr>
                        <w:t>ご協力いただけますよう</w:t>
                      </w:r>
                      <w:r w:rsidRPr="00822524">
                        <w:rPr>
                          <w:rFonts w:ascii="ＭＳ ゴシック" w:eastAsia="ＭＳ ゴシック" w:hAnsi="ＭＳ ゴシック" w:hint="eastAsia"/>
                          <w:sz w:val="18"/>
                        </w:rPr>
                        <w:t>お願い</w:t>
                      </w:r>
                      <w:r w:rsidRPr="00822524">
                        <w:rPr>
                          <w:rFonts w:ascii="ＭＳ ゴシック" w:eastAsia="ＭＳ ゴシック" w:hAnsi="ＭＳ ゴシック"/>
                          <w:sz w:val="18"/>
                        </w:rPr>
                        <w:t>申し上げます</w:t>
                      </w:r>
                    </w:p>
                    <w:p w14:paraId="4BA4CC48" w14:textId="2496AF04" w:rsidR="00C47C19" w:rsidRPr="00822524" w:rsidRDefault="00C47C19">
                      <w:pPr>
                        <w:rPr>
                          <w:rFonts w:ascii="ＭＳ ゴシック" w:eastAsia="ＭＳ ゴシック" w:hAnsi="ＭＳ ゴシック"/>
                          <w:sz w:val="18"/>
                        </w:rPr>
                      </w:pPr>
                      <w:r>
                        <w:rPr>
                          <w:rFonts w:ascii="ＭＳ ゴシック" w:eastAsia="ＭＳ ゴシック" w:hAnsi="ＭＳ ゴシック" w:hint="eastAsia"/>
                          <w:sz w:val="18"/>
                        </w:rPr>
                        <w:t>・</w:t>
                      </w:r>
                      <w:r w:rsidRPr="00822524">
                        <w:rPr>
                          <w:rFonts w:ascii="ＭＳ ゴシック" w:eastAsia="ＭＳ ゴシック" w:hAnsi="ＭＳ ゴシック"/>
                          <w:sz w:val="18"/>
                        </w:rPr>
                        <w:t>令和</w:t>
                      </w:r>
                      <w:r>
                        <w:rPr>
                          <w:rFonts w:ascii="ＭＳ ゴシック" w:eastAsia="ＭＳ ゴシック" w:hAnsi="ＭＳ ゴシック" w:hint="eastAsia"/>
                          <w:sz w:val="18"/>
                        </w:rPr>
                        <w:t>２</w:t>
                      </w:r>
                      <w:r w:rsidRPr="00822524">
                        <w:rPr>
                          <w:rFonts w:ascii="ＭＳ ゴシック" w:eastAsia="ＭＳ ゴシック" w:hAnsi="ＭＳ ゴシック"/>
                          <w:sz w:val="18"/>
                        </w:rPr>
                        <w:t>年</w:t>
                      </w:r>
                      <w:r>
                        <w:rPr>
                          <w:rFonts w:ascii="ＭＳ ゴシック" w:eastAsia="ＭＳ ゴシック" w:hAnsi="ＭＳ ゴシック" w:hint="eastAsia"/>
                          <w:sz w:val="18"/>
                        </w:rPr>
                        <w:t>１２</w:t>
                      </w:r>
                      <w:r w:rsidRPr="00822524">
                        <w:rPr>
                          <w:rFonts w:ascii="ＭＳ ゴシック" w:eastAsia="ＭＳ ゴシック" w:hAnsi="ＭＳ ゴシック"/>
                          <w:sz w:val="18"/>
                        </w:rPr>
                        <w:t>月</w:t>
                      </w:r>
                      <w:r>
                        <w:rPr>
                          <w:rFonts w:ascii="ＭＳ ゴシック" w:eastAsia="ＭＳ ゴシック" w:hAnsi="ＭＳ ゴシック" w:hint="eastAsia"/>
                          <w:sz w:val="18"/>
                        </w:rPr>
                        <w:t>２８</w:t>
                      </w:r>
                      <w:r w:rsidRPr="00822524">
                        <w:rPr>
                          <w:rFonts w:ascii="ＭＳ ゴシック" w:eastAsia="ＭＳ ゴシック" w:hAnsi="ＭＳ ゴシック"/>
                          <w:sz w:val="18"/>
                        </w:rPr>
                        <w:t>日付中小企業</w:t>
                      </w:r>
                      <w:r w:rsidRPr="00822524">
                        <w:rPr>
                          <w:rFonts w:ascii="ＭＳ ゴシック" w:eastAsia="ＭＳ ゴシック" w:hAnsi="ＭＳ ゴシック" w:hint="eastAsia"/>
                          <w:sz w:val="18"/>
                        </w:rPr>
                        <w:t>等経営</w:t>
                      </w:r>
                      <w:r w:rsidRPr="00822524">
                        <w:rPr>
                          <w:rFonts w:ascii="ＭＳ ゴシック" w:eastAsia="ＭＳ ゴシック" w:hAnsi="ＭＳ ゴシック"/>
                          <w:sz w:val="18"/>
                        </w:rPr>
                        <w:t>強化法</w:t>
                      </w:r>
                      <w:r w:rsidRPr="00822524">
                        <w:rPr>
                          <w:rFonts w:ascii="ＭＳ ゴシック" w:eastAsia="ＭＳ ゴシック" w:hAnsi="ＭＳ ゴシック" w:hint="eastAsia"/>
                          <w:sz w:val="18"/>
                        </w:rPr>
                        <w:t>施行規則</w:t>
                      </w:r>
                      <w:r w:rsidRPr="00822524">
                        <w:rPr>
                          <w:rFonts w:ascii="ＭＳ ゴシック" w:eastAsia="ＭＳ ゴシック" w:hAnsi="ＭＳ ゴシック"/>
                          <w:sz w:val="18"/>
                        </w:rPr>
                        <w:t>の改正にともない</w:t>
                      </w:r>
                      <w:r>
                        <w:rPr>
                          <w:rFonts w:ascii="ＭＳ ゴシック" w:eastAsia="ＭＳ ゴシック" w:hAnsi="ＭＳ ゴシック" w:hint="eastAsia"/>
                          <w:sz w:val="18"/>
                        </w:rPr>
                        <w:t>、</w:t>
                      </w:r>
                      <w:r w:rsidRPr="00822524">
                        <w:rPr>
                          <w:rFonts w:ascii="ＭＳ ゴシック" w:eastAsia="ＭＳ ゴシック" w:hAnsi="ＭＳ ゴシック"/>
                          <w:sz w:val="18"/>
                        </w:rPr>
                        <w:t>様式</w:t>
                      </w:r>
                      <w:r w:rsidRPr="00822524">
                        <w:rPr>
                          <w:rFonts w:ascii="ＭＳ ゴシック" w:eastAsia="ＭＳ ゴシック" w:hAnsi="ＭＳ ゴシック" w:hint="eastAsia"/>
                          <w:sz w:val="18"/>
                        </w:rPr>
                        <w:t>第１</w:t>
                      </w:r>
                      <w:r w:rsidRPr="00822524">
                        <w:rPr>
                          <w:rFonts w:ascii="ＭＳ ゴシック" w:eastAsia="ＭＳ ゴシック" w:hAnsi="ＭＳ ゴシック"/>
                          <w:sz w:val="18"/>
                        </w:rPr>
                        <w:t>、様式第</w:t>
                      </w:r>
                      <w:r w:rsidRPr="00822524">
                        <w:rPr>
                          <w:rFonts w:ascii="ＭＳ ゴシック" w:eastAsia="ＭＳ ゴシック" w:hAnsi="ＭＳ ゴシック" w:hint="eastAsia"/>
                          <w:sz w:val="18"/>
                        </w:rPr>
                        <w:t>２、様式第６、</w:t>
                      </w:r>
                      <w:r w:rsidRPr="00822524">
                        <w:rPr>
                          <w:rFonts w:ascii="ＭＳ ゴシック" w:eastAsia="ＭＳ ゴシック" w:hAnsi="ＭＳ ゴシック"/>
                          <w:sz w:val="18"/>
                        </w:rPr>
                        <w:t>様式第７、様式第８、</w:t>
                      </w:r>
                      <w:r w:rsidRPr="00822524">
                        <w:rPr>
                          <w:rFonts w:ascii="ＭＳ ゴシック" w:eastAsia="ＭＳ ゴシック" w:hAnsi="ＭＳ ゴシック" w:hint="eastAsia"/>
                          <w:sz w:val="18"/>
                        </w:rPr>
                        <w:t>様式第９、及び</w:t>
                      </w:r>
                      <w:r w:rsidRPr="00822524">
                        <w:rPr>
                          <w:rFonts w:ascii="ＭＳ ゴシック" w:eastAsia="ＭＳ ゴシック" w:hAnsi="ＭＳ ゴシック"/>
                          <w:sz w:val="18"/>
                        </w:rPr>
                        <w:t>参考様式</w:t>
                      </w:r>
                      <w:r w:rsidRPr="00822524">
                        <w:rPr>
                          <w:rFonts w:ascii="ＭＳ ゴシック" w:eastAsia="ＭＳ ゴシック" w:hAnsi="ＭＳ ゴシック" w:hint="eastAsia"/>
                          <w:sz w:val="18"/>
                        </w:rPr>
                        <w:t>について、押印</w:t>
                      </w:r>
                      <w:r w:rsidRPr="00822524">
                        <w:rPr>
                          <w:rFonts w:ascii="ＭＳ ゴシック" w:eastAsia="ＭＳ ゴシック" w:hAnsi="ＭＳ ゴシック"/>
                          <w:sz w:val="18"/>
                        </w:rPr>
                        <w:t>が</w:t>
                      </w:r>
                      <w:r w:rsidRPr="00822524">
                        <w:rPr>
                          <w:rFonts w:ascii="ＭＳ ゴシック" w:eastAsia="ＭＳ ゴシック" w:hAnsi="ＭＳ ゴシック" w:hint="eastAsia"/>
                          <w:sz w:val="18"/>
                        </w:rPr>
                        <w:t>ないものに</w:t>
                      </w:r>
                      <w:r w:rsidRPr="00822524">
                        <w:rPr>
                          <w:rFonts w:ascii="ＭＳ ゴシック" w:eastAsia="ＭＳ ゴシック" w:hAnsi="ＭＳ ゴシック"/>
                          <w:sz w:val="18"/>
                        </w:rPr>
                        <w:t>ついて</w:t>
                      </w:r>
                      <w:r w:rsidRPr="00822524">
                        <w:rPr>
                          <w:rFonts w:ascii="ＭＳ ゴシック" w:eastAsia="ＭＳ ゴシック" w:hAnsi="ＭＳ ゴシック" w:hint="eastAsia"/>
                          <w:sz w:val="18"/>
                        </w:rPr>
                        <w:t>も</w:t>
                      </w:r>
                      <w:r w:rsidRPr="00822524">
                        <w:rPr>
                          <w:rFonts w:ascii="ＭＳ ゴシック" w:eastAsia="ＭＳ ゴシック" w:hAnsi="ＭＳ ゴシック"/>
                          <w:sz w:val="18"/>
                        </w:rPr>
                        <w:t>取</w:t>
                      </w:r>
                      <w:r w:rsidRPr="00822524">
                        <w:rPr>
                          <w:rFonts w:ascii="ＭＳ ゴシック" w:eastAsia="ＭＳ ゴシック" w:hAnsi="ＭＳ ゴシック" w:hint="eastAsia"/>
                          <w:sz w:val="18"/>
                        </w:rPr>
                        <w:t>り</w:t>
                      </w:r>
                      <w:r w:rsidRPr="00822524">
                        <w:rPr>
                          <w:rFonts w:ascii="ＭＳ ゴシック" w:eastAsia="ＭＳ ゴシック" w:hAnsi="ＭＳ ゴシック"/>
                          <w:sz w:val="18"/>
                        </w:rPr>
                        <w:t>扱いが</w:t>
                      </w:r>
                      <w:r w:rsidRPr="00822524">
                        <w:rPr>
                          <w:rFonts w:ascii="ＭＳ ゴシック" w:eastAsia="ＭＳ ゴシック" w:hAnsi="ＭＳ ゴシック" w:hint="eastAsia"/>
                          <w:sz w:val="18"/>
                        </w:rPr>
                        <w:t>可能と</w:t>
                      </w:r>
                      <w:r w:rsidRPr="00822524">
                        <w:rPr>
                          <w:rFonts w:ascii="ＭＳ ゴシック" w:eastAsia="ＭＳ ゴシック" w:hAnsi="ＭＳ ゴシック"/>
                          <w:sz w:val="18"/>
                        </w:rPr>
                        <w:t>なりました。</w:t>
                      </w:r>
                      <w:r w:rsidRPr="00822524">
                        <w:rPr>
                          <w:rFonts w:ascii="ＭＳ ゴシック" w:eastAsia="ＭＳ ゴシック" w:hAnsi="ＭＳ ゴシック" w:hint="eastAsia"/>
                          <w:sz w:val="18"/>
                        </w:rPr>
                        <w:t>従来</w:t>
                      </w:r>
                      <w:r w:rsidRPr="00822524">
                        <w:rPr>
                          <w:rFonts w:ascii="ＭＳ ゴシック" w:eastAsia="ＭＳ ゴシック" w:hAnsi="ＭＳ ゴシック"/>
                          <w:sz w:val="18"/>
                        </w:rPr>
                        <w:t>の押印</w:t>
                      </w:r>
                      <w:r w:rsidRPr="00822524">
                        <w:rPr>
                          <w:rFonts w:ascii="ＭＳ ゴシック" w:eastAsia="ＭＳ ゴシック" w:hAnsi="ＭＳ ゴシック" w:hint="eastAsia"/>
                          <w:sz w:val="18"/>
                        </w:rPr>
                        <w:t>済み</w:t>
                      </w:r>
                      <w:r w:rsidRPr="00822524">
                        <w:rPr>
                          <w:rFonts w:ascii="ＭＳ ゴシック" w:eastAsia="ＭＳ ゴシック" w:hAnsi="ＭＳ ゴシック"/>
                          <w:sz w:val="18"/>
                        </w:rPr>
                        <w:t>の様式や参考様式の使用も</w:t>
                      </w:r>
                      <w:r w:rsidRPr="00822524">
                        <w:rPr>
                          <w:rFonts w:ascii="ＭＳ ゴシック" w:eastAsia="ＭＳ ゴシック" w:hAnsi="ＭＳ ゴシック" w:hint="eastAsia"/>
                          <w:sz w:val="18"/>
                        </w:rPr>
                        <w:t>引き続き</w:t>
                      </w:r>
                      <w:r w:rsidRPr="00822524">
                        <w:rPr>
                          <w:rFonts w:ascii="ＭＳ ゴシック" w:eastAsia="ＭＳ ゴシック" w:hAnsi="ＭＳ ゴシック"/>
                          <w:sz w:val="18"/>
                        </w:rPr>
                        <w:t>可能ですが、</w:t>
                      </w:r>
                      <w:r w:rsidRPr="00822524">
                        <w:rPr>
                          <w:rFonts w:ascii="ＭＳ ゴシック" w:eastAsia="ＭＳ ゴシック" w:hAnsi="ＭＳ ゴシック" w:hint="eastAsia"/>
                          <w:sz w:val="18"/>
                        </w:rPr>
                        <w:t>「印」</w:t>
                      </w:r>
                      <w:r w:rsidRPr="00822524">
                        <w:rPr>
                          <w:rFonts w:ascii="ＭＳ ゴシック" w:eastAsia="ＭＳ ゴシック" w:hAnsi="ＭＳ ゴシック"/>
                          <w:sz w:val="18"/>
                        </w:rPr>
                        <w:t>を削除した様式の使用が可能となります</w:t>
                      </w:r>
                      <w:r w:rsidRPr="00822524">
                        <w:rPr>
                          <w:rFonts w:ascii="ＭＳ ゴシック" w:eastAsia="ＭＳ ゴシック" w:hAnsi="ＭＳ ゴシック" w:hint="eastAsia"/>
                          <w:sz w:val="18"/>
                        </w:rPr>
                        <w:t>。詳細</w:t>
                      </w:r>
                      <w:r w:rsidRPr="00822524">
                        <w:rPr>
                          <w:rFonts w:ascii="ＭＳ ゴシック" w:eastAsia="ＭＳ ゴシック" w:hAnsi="ＭＳ ゴシック"/>
                          <w:sz w:val="18"/>
                        </w:rPr>
                        <w:t>は</w:t>
                      </w:r>
                      <w:r w:rsidRPr="00822524">
                        <w:rPr>
                          <w:rFonts w:ascii="ＭＳ ゴシック" w:eastAsia="ＭＳ ゴシック" w:hAnsi="ＭＳ ゴシック" w:hint="eastAsia"/>
                          <w:sz w:val="18"/>
                        </w:rPr>
                        <w:t>次頁</w:t>
                      </w:r>
                      <w:r w:rsidRPr="00822524">
                        <w:rPr>
                          <w:rFonts w:ascii="ＭＳ ゴシック" w:eastAsia="ＭＳ ゴシック" w:hAnsi="ＭＳ ゴシック"/>
                          <w:sz w:val="18"/>
                        </w:rPr>
                        <w:t>以降の各様式</w:t>
                      </w:r>
                      <w:r w:rsidRPr="00822524">
                        <w:rPr>
                          <w:rFonts w:ascii="ＭＳ ゴシック" w:eastAsia="ＭＳ ゴシック" w:hAnsi="ＭＳ ゴシック" w:hint="eastAsia"/>
                          <w:sz w:val="18"/>
                        </w:rPr>
                        <w:t>及び</w:t>
                      </w:r>
                      <w:r w:rsidRPr="00822524">
                        <w:rPr>
                          <w:rFonts w:ascii="ＭＳ ゴシック" w:eastAsia="ＭＳ ゴシック" w:hAnsi="ＭＳ ゴシック"/>
                          <w:sz w:val="18"/>
                        </w:rPr>
                        <w:t>参考様式の</w:t>
                      </w:r>
                      <w:r w:rsidRPr="00822524">
                        <w:rPr>
                          <w:rFonts w:ascii="ＭＳ ゴシック" w:eastAsia="ＭＳ ゴシック" w:hAnsi="ＭＳ ゴシック" w:hint="eastAsia"/>
                          <w:sz w:val="18"/>
                        </w:rPr>
                        <w:t>ほか</w:t>
                      </w:r>
                      <w:r w:rsidRPr="00822524">
                        <w:rPr>
                          <w:rFonts w:ascii="ＭＳ ゴシック" w:eastAsia="ＭＳ ゴシック" w:hAnsi="ＭＳ ゴシック"/>
                          <w:sz w:val="18"/>
                        </w:rPr>
                        <w:t>、それらの注意事項</w:t>
                      </w:r>
                      <w:r w:rsidRPr="00822524">
                        <w:rPr>
                          <w:rFonts w:ascii="ＭＳ ゴシック" w:eastAsia="ＭＳ ゴシック" w:hAnsi="ＭＳ ゴシック" w:hint="eastAsia"/>
                          <w:sz w:val="18"/>
                        </w:rPr>
                        <w:t>をご確認</w:t>
                      </w:r>
                      <w:r w:rsidRPr="00822524">
                        <w:rPr>
                          <w:rFonts w:ascii="ＭＳ ゴシック" w:eastAsia="ＭＳ ゴシック" w:hAnsi="ＭＳ ゴシック"/>
                          <w:sz w:val="18"/>
                        </w:rPr>
                        <w:t>の上、ご作成下さい。</w:t>
                      </w:r>
                    </w:p>
                  </w:txbxContent>
                </v:textbox>
                <w10:wrap anchorx="margin"/>
              </v:shape>
            </w:pict>
          </mc:Fallback>
        </mc:AlternateContent>
      </w:r>
      <w:r>
        <w:rPr>
          <w:noProof/>
        </w:rPr>
        <mc:AlternateContent>
          <mc:Choice Requires="wps">
            <w:drawing>
              <wp:anchor distT="0" distB="0" distL="114300" distR="114300" simplePos="0" relativeHeight="251665920" behindDoc="0" locked="0" layoutInCell="1" allowOverlap="1" wp14:anchorId="7E3E14F9" wp14:editId="05147DB6">
                <wp:simplePos x="0" y="0"/>
                <wp:positionH relativeFrom="margin">
                  <wp:align>center</wp:align>
                </wp:positionH>
                <wp:positionV relativeFrom="paragraph">
                  <wp:posOffset>-557530</wp:posOffset>
                </wp:positionV>
                <wp:extent cx="6511290" cy="542925"/>
                <wp:effectExtent l="0" t="0" r="22860" b="28575"/>
                <wp:wrapNone/>
                <wp:docPr id="187"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290" cy="542925"/>
                        </a:xfrm>
                        <a:prstGeom prst="bevel">
                          <a:avLst>
                            <a:gd name="adj" fmla="val 12500"/>
                          </a:avLst>
                        </a:prstGeom>
                        <a:solidFill>
                          <a:srgbClr val="FDE9D9"/>
                        </a:solidFill>
                        <a:ln w="9525">
                          <a:solidFill>
                            <a:srgbClr val="000000"/>
                          </a:solidFill>
                          <a:miter lim="800000"/>
                          <a:headEnd/>
                          <a:tailEnd/>
                        </a:ln>
                      </wps:spPr>
                      <wps:txbx>
                        <w:txbxContent>
                          <w:p w14:paraId="2E23102F" w14:textId="6866F1B1" w:rsidR="00C47C19" w:rsidRPr="000C7409" w:rsidRDefault="00C47C19" w:rsidP="00F66210">
                            <w:pPr>
                              <w:pStyle w:val="a"/>
                              <w:numPr>
                                <w:ilvl w:val="0"/>
                                <w:numId w:val="0"/>
                              </w:numPr>
                              <w:rPr>
                                <w:sz w:val="24"/>
                                <w:szCs w:val="32"/>
                              </w:rPr>
                            </w:pPr>
                            <w:r w:rsidRPr="00F66210">
                              <w:rPr>
                                <w:rFonts w:hint="eastAsia"/>
                                <w:sz w:val="28"/>
                                <w:szCs w:val="36"/>
                              </w:rPr>
                              <w:t>エンジェル税制</w:t>
                            </w:r>
                            <w:r w:rsidRPr="00F66210">
                              <w:rPr>
                                <w:sz w:val="28"/>
                                <w:szCs w:val="36"/>
                              </w:rPr>
                              <w:t xml:space="preserve"> </w:t>
                            </w:r>
                            <w:r w:rsidRPr="00F66210">
                              <w:rPr>
                                <w:rFonts w:hint="eastAsia"/>
                                <w:sz w:val="28"/>
                                <w:szCs w:val="48"/>
                              </w:rPr>
                              <w:t>様式集</w:t>
                            </w:r>
                            <w:r w:rsidRPr="00F66210">
                              <w:rPr>
                                <w:rFonts w:hint="eastAsia"/>
                                <w:sz w:val="24"/>
                                <w:szCs w:val="32"/>
                              </w:rPr>
                              <w:t>（令和</w:t>
                            </w:r>
                            <w:r>
                              <w:rPr>
                                <w:rFonts w:hint="eastAsia"/>
                                <w:sz w:val="24"/>
                                <w:szCs w:val="32"/>
                              </w:rPr>
                              <w:t>３</w:t>
                            </w:r>
                            <w:r w:rsidRPr="00F66210">
                              <w:rPr>
                                <w:sz w:val="24"/>
                                <w:szCs w:val="32"/>
                              </w:rPr>
                              <w:t>年</w:t>
                            </w:r>
                            <w:r>
                              <w:rPr>
                                <w:rFonts w:hint="eastAsia"/>
                                <w:sz w:val="24"/>
                                <w:szCs w:val="32"/>
                              </w:rPr>
                              <w:t>８</w:t>
                            </w:r>
                            <w:r w:rsidRPr="00F66210">
                              <w:rPr>
                                <w:sz w:val="24"/>
                                <w:szCs w:val="32"/>
                              </w:rPr>
                              <w:t>月</w:t>
                            </w:r>
                            <w:r>
                              <w:rPr>
                                <w:rFonts w:hint="eastAsia"/>
                                <w:sz w:val="24"/>
                                <w:szCs w:val="32"/>
                              </w:rPr>
                              <w:t>２</w:t>
                            </w:r>
                            <w:r w:rsidRPr="00F66210">
                              <w:rPr>
                                <w:sz w:val="24"/>
                                <w:szCs w:val="32"/>
                              </w:rPr>
                              <w:t>日以降出資</w:t>
                            </w:r>
                            <w:r w:rsidRPr="00F66210">
                              <w:rPr>
                                <w:rFonts w:hint="eastAsia"/>
                                <w:sz w:val="24"/>
                                <w:szCs w:val="32"/>
                              </w:rPr>
                              <w:t>用）</w:t>
                            </w:r>
                            <w:r w:rsidRPr="000C7409">
                              <w:rPr>
                                <w:rFonts w:hint="eastAsia"/>
                                <w:sz w:val="24"/>
                                <w:szCs w:val="32"/>
                              </w:rPr>
                              <w:t>（令和</w:t>
                            </w:r>
                            <w:r>
                              <w:rPr>
                                <w:rFonts w:hint="eastAsia"/>
                                <w:sz w:val="24"/>
                                <w:szCs w:val="32"/>
                              </w:rPr>
                              <w:t>３</w:t>
                            </w:r>
                            <w:r w:rsidRPr="000C7409">
                              <w:rPr>
                                <w:rFonts w:hint="eastAsia"/>
                                <w:sz w:val="24"/>
                                <w:szCs w:val="32"/>
                              </w:rPr>
                              <w:t>年</w:t>
                            </w:r>
                            <w:r>
                              <w:rPr>
                                <w:rFonts w:hint="eastAsia"/>
                                <w:sz w:val="24"/>
                                <w:szCs w:val="32"/>
                              </w:rPr>
                              <w:t>８</w:t>
                            </w:r>
                            <w:r w:rsidRPr="000C7409">
                              <w:rPr>
                                <w:rFonts w:hint="eastAsia"/>
                                <w:sz w:val="24"/>
                                <w:szCs w:val="32"/>
                              </w:rPr>
                              <w:t>月改定）</w:t>
                            </w:r>
                          </w:p>
                          <w:p w14:paraId="1230AC14" w14:textId="77777777" w:rsidR="00C47C19" w:rsidRPr="00A61FF0" w:rsidRDefault="00C47C19" w:rsidP="00FB4A86">
                            <w:pPr>
                              <w:rPr>
                                <w:rFonts w:ascii="ＭＳ ゴシック" w:eastAsia="ＭＳ ゴシック" w:hAnsi="ＭＳ ゴシック"/>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3E14F9"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47" o:spid="_x0000_s1027" type="#_x0000_t84" style="position:absolute;left:0;text-align:left;margin-left:0;margin-top:-43.9pt;width:512.7pt;height:42.75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" fillcolor="#fde9d9">
                <v:textbox inset="5.85pt,.7pt,5.85pt,.7pt">
                  <w:txbxContent>
                    <w:p w14:paraId="2E23102F" w14:textId="6866F1B1" w:rsidR="00C47C19" w:rsidRPr="000C7409" w:rsidRDefault="00C47C19" w:rsidP="00F66210">
                      <w:pPr>
                        <w:pStyle w:val="a"/>
                        <w:numPr>
                          <w:ilvl w:val="0"/>
                          <w:numId w:val="0"/>
                        </w:numPr>
                        <w:rPr>
                          <w:sz w:val="24"/>
                          <w:szCs w:val="32"/>
                        </w:rPr>
                      </w:pPr>
                      <w:r w:rsidRPr="00F66210">
                        <w:rPr>
                          <w:rFonts w:hint="eastAsia"/>
                          <w:sz w:val="28"/>
                          <w:szCs w:val="36"/>
                        </w:rPr>
                        <w:t>エンジェル税制</w:t>
                      </w:r>
                      <w:r w:rsidRPr="00F66210">
                        <w:rPr>
                          <w:sz w:val="28"/>
                          <w:szCs w:val="36"/>
                        </w:rPr>
                        <w:t xml:space="preserve"> </w:t>
                      </w:r>
                      <w:r w:rsidRPr="00F66210">
                        <w:rPr>
                          <w:rFonts w:hint="eastAsia"/>
                          <w:sz w:val="28"/>
                          <w:szCs w:val="48"/>
                        </w:rPr>
                        <w:t>様式集</w:t>
                      </w:r>
                      <w:r w:rsidRPr="00F66210">
                        <w:rPr>
                          <w:rFonts w:hint="eastAsia"/>
                          <w:sz w:val="24"/>
                          <w:szCs w:val="32"/>
                        </w:rPr>
                        <w:t>（令和</w:t>
                      </w:r>
                      <w:r>
                        <w:rPr>
                          <w:rFonts w:hint="eastAsia"/>
                          <w:sz w:val="24"/>
                          <w:szCs w:val="32"/>
                        </w:rPr>
                        <w:t>３</w:t>
                      </w:r>
                      <w:r w:rsidRPr="00F66210">
                        <w:rPr>
                          <w:sz w:val="24"/>
                          <w:szCs w:val="32"/>
                        </w:rPr>
                        <w:t>年</w:t>
                      </w:r>
                      <w:r>
                        <w:rPr>
                          <w:rFonts w:hint="eastAsia"/>
                          <w:sz w:val="24"/>
                          <w:szCs w:val="32"/>
                        </w:rPr>
                        <w:t>８</w:t>
                      </w:r>
                      <w:r w:rsidRPr="00F66210">
                        <w:rPr>
                          <w:sz w:val="24"/>
                          <w:szCs w:val="32"/>
                        </w:rPr>
                        <w:t>月</w:t>
                      </w:r>
                      <w:r>
                        <w:rPr>
                          <w:rFonts w:hint="eastAsia"/>
                          <w:sz w:val="24"/>
                          <w:szCs w:val="32"/>
                        </w:rPr>
                        <w:t>２</w:t>
                      </w:r>
                      <w:r w:rsidRPr="00F66210">
                        <w:rPr>
                          <w:sz w:val="24"/>
                          <w:szCs w:val="32"/>
                        </w:rPr>
                        <w:t>日以降出資</w:t>
                      </w:r>
                      <w:r w:rsidRPr="00F66210">
                        <w:rPr>
                          <w:rFonts w:hint="eastAsia"/>
                          <w:sz w:val="24"/>
                          <w:szCs w:val="32"/>
                        </w:rPr>
                        <w:t>用）</w:t>
                      </w:r>
                      <w:r w:rsidRPr="000C7409">
                        <w:rPr>
                          <w:rFonts w:hint="eastAsia"/>
                          <w:sz w:val="24"/>
                          <w:szCs w:val="32"/>
                        </w:rPr>
                        <w:t>（令和</w:t>
                      </w:r>
                      <w:r>
                        <w:rPr>
                          <w:rFonts w:hint="eastAsia"/>
                          <w:sz w:val="24"/>
                          <w:szCs w:val="32"/>
                        </w:rPr>
                        <w:t>３</w:t>
                      </w:r>
                      <w:r w:rsidRPr="000C7409">
                        <w:rPr>
                          <w:rFonts w:hint="eastAsia"/>
                          <w:sz w:val="24"/>
                          <w:szCs w:val="32"/>
                        </w:rPr>
                        <w:t>年</w:t>
                      </w:r>
                      <w:r>
                        <w:rPr>
                          <w:rFonts w:hint="eastAsia"/>
                          <w:sz w:val="24"/>
                          <w:szCs w:val="32"/>
                        </w:rPr>
                        <w:t>８</w:t>
                      </w:r>
                      <w:r w:rsidRPr="000C7409">
                        <w:rPr>
                          <w:rFonts w:hint="eastAsia"/>
                          <w:sz w:val="24"/>
                          <w:szCs w:val="32"/>
                        </w:rPr>
                        <w:t>月改定）</w:t>
                      </w:r>
                    </w:p>
                    <w:p w14:paraId="1230AC14" w14:textId="77777777" w:rsidR="00C47C19" w:rsidRPr="00A61FF0" w:rsidRDefault="00C47C19" w:rsidP="00FB4A86">
                      <w:pPr>
                        <w:rPr>
                          <w:rFonts w:ascii="ＭＳ ゴシック" w:eastAsia="ＭＳ ゴシック" w:hAnsi="ＭＳ ゴシック"/>
                          <w:b/>
                          <w:sz w:val="24"/>
                        </w:rPr>
                      </w:pPr>
                    </w:p>
                  </w:txbxContent>
                </v:textbox>
                <w10:wrap anchorx="margin"/>
              </v:shape>
            </w:pict>
          </mc:Fallback>
        </mc:AlternateContent>
      </w:r>
    </w:p>
    <w:p w14:paraId="66386199" w14:textId="5BE51A31" w:rsidR="00A32186" w:rsidRPr="00C05FD6" w:rsidRDefault="00A32186" w:rsidP="00FB4A86">
      <w:pPr>
        <w:pStyle w:val="a"/>
        <w:numPr>
          <w:ilvl w:val="0"/>
          <w:numId w:val="0"/>
        </w:numPr>
        <w:jc w:val="both"/>
        <w:rPr>
          <w:sz w:val="28"/>
        </w:rPr>
      </w:pPr>
    </w:p>
    <w:p w14:paraId="13AF3232" w14:textId="0F4AFB05" w:rsidR="00205430" w:rsidRDefault="00205430" w:rsidP="00FB4A86">
      <w:pPr>
        <w:pStyle w:val="a"/>
        <w:numPr>
          <w:ilvl w:val="0"/>
          <w:numId w:val="0"/>
        </w:numPr>
        <w:jc w:val="both"/>
      </w:pPr>
    </w:p>
    <w:p w14:paraId="43256229" w14:textId="4A8C9D1F" w:rsidR="00205430" w:rsidRPr="00205430" w:rsidRDefault="00A1557C" w:rsidP="00FB4A86">
      <w:pPr>
        <w:pStyle w:val="a"/>
        <w:numPr>
          <w:ilvl w:val="0"/>
          <w:numId w:val="0"/>
        </w:numPr>
        <w:jc w:val="both"/>
      </w:pPr>
      <w:r>
        <w:rPr>
          <w:noProof/>
        </w:rPr>
        <mc:AlternateContent>
          <mc:Choice Requires="wps">
            <w:drawing>
              <wp:anchor distT="0" distB="0" distL="114300" distR="114300" simplePos="0" relativeHeight="251666944" behindDoc="0" locked="0" layoutInCell="1" allowOverlap="1" wp14:anchorId="76E18FE2" wp14:editId="3E69AC5E">
                <wp:simplePos x="0" y="0"/>
                <wp:positionH relativeFrom="margin">
                  <wp:align>center</wp:align>
                </wp:positionH>
                <wp:positionV relativeFrom="paragraph">
                  <wp:posOffset>370205</wp:posOffset>
                </wp:positionV>
                <wp:extent cx="6187440" cy="7029450"/>
                <wp:effectExtent l="0" t="0" r="22860" b="19050"/>
                <wp:wrapNone/>
                <wp:docPr id="188"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7440" cy="7029450"/>
                        </a:xfrm>
                        <a:prstGeom prst="foldedCorner">
                          <a:avLst>
                            <a:gd name="adj" fmla="val 0"/>
                          </a:avLst>
                        </a:prstGeom>
                        <a:solidFill>
                          <a:srgbClr val="FFFFFF"/>
                        </a:solidFill>
                        <a:ln w="9525">
                          <a:solidFill>
                            <a:srgbClr val="000000"/>
                          </a:solidFill>
                          <a:round/>
                          <a:headEnd/>
                          <a:tailEnd/>
                        </a:ln>
                      </wps:spPr>
                      <wps:txbx>
                        <w:txbxContent>
                          <w:p w14:paraId="5CA493CC" w14:textId="77777777" w:rsidR="00C47C19" w:rsidRPr="00C80AC7" w:rsidRDefault="00C47C19" w:rsidP="00C80AC7">
                            <w:pPr>
                              <w:snapToGrid w:val="0"/>
                              <w:jc w:val="center"/>
                              <w:rPr>
                                <w:rFonts w:ascii="ＭＳ ゴシック" w:eastAsia="ＭＳ ゴシック" w:hAnsi="ＭＳ ゴシック"/>
                                <w:b/>
                                <w:sz w:val="24"/>
                                <w:szCs w:val="22"/>
                              </w:rPr>
                            </w:pPr>
                            <w:r w:rsidRPr="00C80AC7">
                              <w:rPr>
                                <w:rFonts w:ascii="ＭＳ ゴシック" w:eastAsia="ＭＳ ゴシック" w:hAnsi="ＭＳ ゴシック" w:hint="eastAsia"/>
                                <w:b/>
                                <w:sz w:val="24"/>
                                <w:szCs w:val="22"/>
                              </w:rPr>
                              <w:t>～　目　　次　～</w:t>
                            </w:r>
                          </w:p>
                          <w:p w14:paraId="30C6F3EB" w14:textId="1D2DF7A3" w:rsidR="00C47C19" w:rsidRPr="00203EC6" w:rsidRDefault="00C47C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　　　中小企業等経営強化法施行規則第</w:t>
                            </w:r>
                            <w:r>
                              <w:rPr>
                                <w:rFonts w:ascii="ＭＳ ゴシック" w:eastAsia="ＭＳ ゴシック" w:hAnsi="ＭＳ ゴシック" w:hint="eastAsia"/>
                                <w:sz w:val="20"/>
                                <w:szCs w:val="20"/>
                              </w:rPr>
                              <w:t>９</w:t>
                            </w:r>
                            <w:r w:rsidRPr="00203EC6">
                              <w:rPr>
                                <w:rFonts w:ascii="ＭＳ ゴシック" w:eastAsia="ＭＳ ゴシック" w:hAnsi="ＭＳ ゴシック" w:hint="eastAsia"/>
                                <w:sz w:val="20"/>
                                <w:szCs w:val="20"/>
                              </w:rPr>
                              <w:t>条第２項の規定に係る確認申請書　記載例（</w:t>
                            </w:r>
                            <w:r w:rsidRPr="00203EC6">
                              <w:rPr>
                                <w:rFonts w:ascii="ＭＳ ゴシック" w:eastAsia="ＭＳ ゴシック" w:hAnsi="ＭＳ ゴシック" w:hint="eastAsia"/>
                                <w:sz w:val="20"/>
                                <w:szCs w:val="20"/>
                                <w:u w:val="single"/>
                              </w:rPr>
                              <w:t>株式譲渡益の控除を利用する場合</w:t>
                            </w:r>
                            <w:r w:rsidRPr="00203EC6">
                              <w:rPr>
                                <w:rFonts w:ascii="ＭＳ ゴシック" w:eastAsia="ＭＳ ゴシック" w:hAnsi="ＭＳ ゴシック" w:hint="eastAsia"/>
                                <w:sz w:val="20"/>
                                <w:szCs w:val="20"/>
                              </w:rPr>
                              <w:t>）　表面Ｐ．２　裏面Ｐ．３</w:t>
                            </w:r>
                          </w:p>
                          <w:p w14:paraId="5B884D0B" w14:textId="0781E895" w:rsidR="00C47C19" w:rsidRPr="00203EC6" w:rsidRDefault="00C47C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様式第２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中小企業等経営強化法施行規則第</w:t>
                            </w:r>
                            <w:r>
                              <w:rPr>
                                <w:rFonts w:ascii="ＭＳ ゴシック" w:eastAsia="ＭＳ ゴシック" w:hAnsi="ＭＳ ゴシック" w:hint="eastAsia"/>
                                <w:sz w:val="20"/>
                                <w:szCs w:val="20"/>
                              </w:rPr>
                              <w:t>１０</w:t>
                            </w:r>
                            <w:r w:rsidRPr="00203EC6">
                              <w:rPr>
                                <w:rFonts w:ascii="ＭＳ ゴシック" w:eastAsia="ＭＳ ゴシック" w:hAnsi="ＭＳ ゴシック" w:hint="eastAsia"/>
                                <w:sz w:val="20"/>
                                <w:szCs w:val="20"/>
                              </w:rPr>
                              <w:t>条第１項の規定に係る確認申請書　記載例（</w:t>
                            </w:r>
                            <w:r w:rsidRPr="00203EC6">
                              <w:rPr>
                                <w:rFonts w:ascii="ＭＳ ゴシック" w:eastAsia="ＭＳ ゴシック" w:hAnsi="ＭＳ ゴシック" w:hint="eastAsia"/>
                                <w:sz w:val="20"/>
                                <w:szCs w:val="20"/>
                                <w:u w:val="single"/>
                              </w:rPr>
                              <w:t>所得控除を利用する場合</w:t>
                            </w:r>
                            <w:r w:rsidRPr="00203EC6">
                              <w:rPr>
                                <w:rFonts w:ascii="ＭＳ ゴシック" w:eastAsia="ＭＳ ゴシック" w:hAnsi="ＭＳ ゴシック" w:hint="eastAsia"/>
                                <w:sz w:val="20"/>
                                <w:szCs w:val="20"/>
                              </w:rPr>
                              <w:t>）　表面Ｐ．４　裏面Ｐ．５</w:t>
                            </w:r>
                          </w:p>
                          <w:p w14:paraId="17009490" w14:textId="1DC450BB" w:rsidR="00C47C19" w:rsidRPr="00203EC6" w:rsidRDefault="00C47C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様式第３　　　中小企業等経営強化法施行規則第</w:t>
                            </w:r>
                            <w:r>
                              <w:rPr>
                                <w:rFonts w:ascii="ＭＳ ゴシック" w:eastAsia="ＭＳ ゴシック" w:hAnsi="ＭＳ ゴシック" w:hint="eastAsia"/>
                                <w:sz w:val="20"/>
                                <w:szCs w:val="20"/>
                              </w:rPr>
                              <w:t>９</w:t>
                            </w:r>
                            <w:r w:rsidRPr="00203EC6">
                              <w:rPr>
                                <w:rFonts w:ascii="ＭＳ ゴシック" w:eastAsia="ＭＳ ゴシック" w:hAnsi="ＭＳ ゴシック" w:hint="eastAsia"/>
                                <w:sz w:val="20"/>
                                <w:szCs w:val="20"/>
                              </w:rPr>
                              <w:t>条第４項の規定に係る確認書（エンジェル税制事前確認書）  　表面Ｐ．６　裏面 Ｐ．７</w:t>
                            </w:r>
                          </w:p>
                          <w:p w14:paraId="0C500B91" w14:textId="0F59DD0B" w:rsidR="00C47C19" w:rsidRPr="00203EC6" w:rsidRDefault="00C47C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様式第４　　　中小企業等経営強化法施行規則第</w:t>
                            </w:r>
                            <w:r>
                              <w:rPr>
                                <w:rFonts w:ascii="ＭＳ ゴシック" w:eastAsia="ＭＳ ゴシック" w:hAnsi="ＭＳ ゴシック" w:hint="eastAsia"/>
                                <w:sz w:val="20"/>
                                <w:szCs w:val="20"/>
                              </w:rPr>
                              <w:t>９</w:t>
                            </w:r>
                            <w:r w:rsidRPr="00203EC6">
                              <w:rPr>
                                <w:rFonts w:ascii="ＭＳ ゴシック" w:eastAsia="ＭＳ ゴシック" w:hAnsi="ＭＳ ゴシック" w:hint="eastAsia"/>
                                <w:sz w:val="20"/>
                                <w:szCs w:val="20"/>
                              </w:rPr>
                              <w:t>条第５項の規定に係る確認をしない旨の通知書　　Ｐ．８</w:t>
                            </w:r>
                          </w:p>
                          <w:p w14:paraId="75D87671" w14:textId="0581B0F0" w:rsidR="00C47C19" w:rsidRPr="00203EC6" w:rsidRDefault="00C47C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様式第５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中小企業等経営強化法施行規則第</w:t>
                            </w:r>
                            <w:r>
                              <w:rPr>
                                <w:rFonts w:ascii="ＭＳ ゴシック" w:eastAsia="ＭＳ ゴシック" w:hAnsi="ＭＳ ゴシック" w:hint="eastAsia"/>
                                <w:sz w:val="20"/>
                                <w:szCs w:val="20"/>
                              </w:rPr>
                              <w:t>１０</w:t>
                            </w:r>
                            <w:r w:rsidRPr="00203EC6">
                              <w:rPr>
                                <w:rFonts w:ascii="ＭＳ ゴシック" w:eastAsia="ＭＳ ゴシック" w:hAnsi="ＭＳ ゴシック"/>
                                <w:sz w:val="20"/>
                                <w:szCs w:val="20"/>
                              </w:rPr>
                              <w:t>条</w:t>
                            </w:r>
                            <w:r w:rsidRPr="00203EC6">
                              <w:rPr>
                                <w:rFonts w:ascii="ＭＳ ゴシック" w:eastAsia="ＭＳ ゴシック" w:hAnsi="ＭＳ ゴシック" w:hint="eastAsia"/>
                                <w:sz w:val="20"/>
                                <w:szCs w:val="20"/>
                              </w:rPr>
                              <w:t>第３項の規定に係る確認をしない旨の通知書　　Ｐ．９</w:t>
                            </w:r>
                          </w:p>
                          <w:p w14:paraId="0C44B2CF" w14:textId="77777777" w:rsidR="00C47C19" w:rsidRPr="00203EC6" w:rsidRDefault="00C47C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様式第６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14:paraId="428C5616" w14:textId="77777777" w:rsidR="00C47C19" w:rsidRPr="00203EC6" w:rsidRDefault="00C47C19"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直接投資：株式譲渡益の控除を利用する場合</w:t>
                            </w:r>
                            <w:r w:rsidRPr="00203EC6">
                              <w:rPr>
                                <w:rFonts w:ascii="ＭＳ ゴシック" w:eastAsia="ＭＳ ゴシック" w:hAnsi="ＭＳ ゴシック" w:hint="eastAsia"/>
                                <w:sz w:val="20"/>
                                <w:szCs w:val="20"/>
                              </w:rPr>
                              <w:t>）　Ｐ．１０</w:t>
                            </w:r>
                          </w:p>
                          <w:p w14:paraId="1CCF6E40" w14:textId="77777777" w:rsidR="00C47C19" w:rsidRPr="00203EC6" w:rsidRDefault="00C47C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様式第６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14:paraId="5CC54213" w14:textId="77777777" w:rsidR="00C47C19" w:rsidRPr="00203EC6" w:rsidRDefault="00C47C19"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組合を経由した投資：株式譲渡益の控除を利用する場合</w:t>
                            </w:r>
                            <w:r w:rsidRPr="00203EC6">
                              <w:rPr>
                                <w:rFonts w:ascii="ＭＳ ゴシック" w:eastAsia="ＭＳ ゴシック" w:hAnsi="ＭＳ ゴシック" w:hint="eastAsia"/>
                                <w:sz w:val="20"/>
                                <w:szCs w:val="20"/>
                              </w:rPr>
                              <w:t>）　Ｐ．１１</w:t>
                            </w:r>
                          </w:p>
                          <w:p w14:paraId="1684AEEB" w14:textId="77777777" w:rsidR="00C47C19" w:rsidRPr="00203EC6" w:rsidRDefault="00C47C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様式第７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14:paraId="7B3722F1" w14:textId="77777777" w:rsidR="00C47C19" w:rsidRPr="00203EC6" w:rsidRDefault="00C47C19"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直接投資：所得控除を利用する場合</w:t>
                            </w:r>
                            <w:r w:rsidRPr="00203EC6">
                              <w:rPr>
                                <w:rFonts w:ascii="ＭＳ ゴシック" w:eastAsia="ＭＳ ゴシック" w:hAnsi="ＭＳ ゴシック" w:hint="eastAsia"/>
                                <w:sz w:val="20"/>
                                <w:szCs w:val="20"/>
                              </w:rPr>
                              <w:t>）　Ｐ．１２</w:t>
                            </w:r>
                          </w:p>
                          <w:p w14:paraId="0D4472E3" w14:textId="77777777" w:rsidR="00C47C19" w:rsidRPr="00203EC6" w:rsidRDefault="00C47C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様式第７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14:paraId="15F82158" w14:textId="77777777" w:rsidR="00C47C19" w:rsidRPr="00203EC6" w:rsidRDefault="00C47C19"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組合を経由した投資：所得控除を利用する場合</w:t>
                            </w:r>
                            <w:r w:rsidRPr="00203EC6">
                              <w:rPr>
                                <w:rFonts w:ascii="ＭＳ ゴシック" w:eastAsia="ＭＳ ゴシック" w:hAnsi="ＭＳ ゴシック" w:hint="eastAsia"/>
                                <w:sz w:val="20"/>
                                <w:szCs w:val="20"/>
                              </w:rPr>
                              <w:t>）　Ｐ．１３</w:t>
                            </w:r>
                          </w:p>
                          <w:p w14:paraId="6B23ED41" w14:textId="5B6D94AB" w:rsidR="00C47C19" w:rsidRPr="00203EC6" w:rsidRDefault="00C47C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様式第８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中小企業等経営強化法施行規則第</w:t>
                            </w:r>
                            <w:r>
                              <w:rPr>
                                <w:rFonts w:ascii="ＭＳ ゴシック" w:eastAsia="ＭＳ ゴシック" w:hAnsi="ＭＳ ゴシック" w:hint="eastAsia"/>
                                <w:sz w:val="20"/>
                                <w:szCs w:val="20"/>
                              </w:rPr>
                              <w:t>１１</w:t>
                            </w:r>
                            <w:r w:rsidRPr="00203EC6">
                              <w:rPr>
                                <w:rFonts w:ascii="ＭＳ ゴシック" w:eastAsia="ＭＳ ゴシック" w:hAnsi="ＭＳ ゴシック" w:hint="eastAsia"/>
                                <w:sz w:val="20"/>
                                <w:szCs w:val="20"/>
                              </w:rPr>
                              <w:t>条第２項第２号ロの規定に係る宣言書　Ｐ．１４</w:t>
                            </w:r>
                          </w:p>
                          <w:p w14:paraId="5C51D0F8" w14:textId="77777777" w:rsidR="00C47C19" w:rsidRPr="00203EC6" w:rsidRDefault="00C47C19" w:rsidP="00C80AC7">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様式第９　　　民法組合等であることの誓約書　　Ｐ．１５</w:t>
                            </w:r>
                          </w:p>
                          <w:p w14:paraId="49CAABC2" w14:textId="77777777" w:rsidR="00C47C19" w:rsidRPr="00203EC6" w:rsidRDefault="00C47C19" w:rsidP="00C80AC7">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様式第１０　　中小企業等経営強化法第７条の規定に係る確認書　Ｐ．１６</w:t>
                            </w:r>
                          </w:p>
                          <w:p w14:paraId="7F2C205E" w14:textId="77777777" w:rsidR="00C47C19" w:rsidRPr="00203EC6" w:rsidRDefault="00C47C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様式第１１　　中小企業等経営強化法第７条の規定に係る確認をしない旨の通知書　　Ｐ．１７</w:t>
                            </w:r>
                          </w:p>
                          <w:p w14:paraId="5AE2AFC1" w14:textId="15ED47C7" w:rsidR="00C47C19" w:rsidRPr="00203EC6" w:rsidRDefault="00C47C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様式第１２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中小企業等経営強化法施行規則第</w:t>
                            </w:r>
                            <w:r>
                              <w:rPr>
                                <w:rFonts w:ascii="ＭＳ ゴシック" w:eastAsia="ＭＳ ゴシック" w:hAnsi="ＭＳ ゴシック" w:hint="eastAsia"/>
                                <w:sz w:val="20"/>
                                <w:szCs w:val="20"/>
                              </w:rPr>
                              <w:t>１２条</w:t>
                            </w:r>
                            <w:r w:rsidRPr="00203EC6">
                              <w:rPr>
                                <w:rFonts w:ascii="ＭＳ ゴシック" w:eastAsia="ＭＳ ゴシック" w:hAnsi="ＭＳ ゴシック" w:hint="eastAsia"/>
                                <w:sz w:val="20"/>
                                <w:szCs w:val="20"/>
                              </w:rPr>
                              <w:t xml:space="preserve">第２項の規定に係る確認をしない旨の通知書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Ｐ．１８</w:t>
                            </w:r>
                          </w:p>
                          <w:p w14:paraId="457D77D3" w14:textId="77777777" w:rsidR="00C47C19" w:rsidRPr="00203EC6" w:rsidRDefault="00C47C19"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参考１　　　　事業計画書のひな型　　Ｐ．１９</w:t>
                            </w:r>
                          </w:p>
                          <w:p w14:paraId="796AA507" w14:textId="77777777" w:rsidR="00C47C19" w:rsidRPr="00203EC6" w:rsidRDefault="00C47C19"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参考２　　　　法人設立届出書　　Ｐ．２０</w:t>
                            </w:r>
                          </w:p>
                          <w:p w14:paraId="0B49F369" w14:textId="77777777" w:rsidR="00C47C19" w:rsidRPr="00203EC6" w:rsidRDefault="00C47C19"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参考３　　　　法人事業概況説明書　　Ｐ．２１</w:t>
                            </w:r>
                          </w:p>
                          <w:p w14:paraId="2F0BABFB" w14:textId="77777777" w:rsidR="00C47C19" w:rsidRPr="00203EC6" w:rsidRDefault="00C47C19"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参考４　　　　確定申告書別表一　Ｐ．２２</w:t>
                            </w:r>
                          </w:p>
                          <w:p w14:paraId="6DD195CC" w14:textId="77777777" w:rsidR="00C47C19" w:rsidRPr="00203EC6" w:rsidRDefault="00C47C19"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５</w:t>
                            </w:r>
                            <w:r w:rsidRPr="00203EC6">
                              <w:rPr>
                                <w:rFonts w:ascii="ＭＳ ゴシック" w:eastAsia="ＭＳ ゴシック" w:hAnsi="ＭＳ ゴシック" w:hint="eastAsia"/>
                                <w:sz w:val="20"/>
                                <w:szCs w:val="20"/>
                              </w:rPr>
                              <w:t xml:space="preserve">　　　　株式異動状況通知書（税務署向け）　Ｐ．２</w:t>
                            </w:r>
                            <w:r>
                              <w:rPr>
                                <w:rFonts w:ascii="ＭＳ ゴシック" w:eastAsia="ＭＳ ゴシック" w:hAnsi="ＭＳ ゴシック" w:hint="eastAsia"/>
                                <w:sz w:val="20"/>
                                <w:szCs w:val="20"/>
                              </w:rPr>
                              <w:t>３</w:t>
                            </w:r>
                          </w:p>
                          <w:p w14:paraId="1C6C963E" w14:textId="77777777" w:rsidR="00C47C19" w:rsidRPr="00203EC6" w:rsidRDefault="00C47C19"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６</w:t>
                            </w:r>
                            <w:r w:rsidRPr="00203EC6">
                              <w:rPr>
                                <w:rFonts w:ascii="ＭＳ ゴシック" w:eastAsia="ＭＳ ゴシック" w:hAnsi="ＭＳ ゴシック" w:hint="eastAsia"/>
                                <w:sz w:val="20"/>
                                <w:szCs w:val="20"/>
                              </w:rPr>
                              <w:t xml:space="preserve">　　　　株式異動状況明細書（投資家向け）　Ｐ．２</w:t>
                            </w:r>
                            <w:r>
                              <w:rPr>
                                <w:rFonts w:ascii="ＭＳ ゴシック" w:eastAsia="ＭＳ ゴシック" w:hAnsi="ＭＳ ゴシック" w:hint="eastAsia"/>
                                <w:sz w:val="20"/>
                                <w:szCs w:val="20"/>
                              </w:rPr>
                              <w:t>４</w:t>
                            </w:r>
                          </w:p>
                          <w:p w14:paraId="0CCC87FE" w14:textId="77777777" w:rsidR="00C47C19" w:rsidRPr="00203EC6" w:rsidRDefault="00C47C19" w:rsidP="00203EC6">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７</w:t>
                            </w:r>
                            <w:r w:rsidRPr="00203EC6">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個人が一定の株主に該当しないことを確認した書類</w:t>
                            </w:r>
                          </w:p>
                          <w:p w14:paraId="1D89C8FB" w14:textId="77777777" w:rsidR="00C47C19" w:rsidRPr="00203EC6" w:rsidRDefault="00C47C19" w:rsidP="00203EC6">
                            <w:pPr>
                              <w:snapToGrid w:val="0"/>
                              <w:ind w:firstLineChars="700" w:firstLine="140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令和</w:t>
                            </w:r>
                            <w:r>
                              <w:rPr>
                                <w:rFonts w:ascii="ＭＳ ゴシック" w:eastAsia="ＭＳ ゴシック" w:hAnsi="ＭＳ ゴシック"/>
                                <w:sz w:val="20"/>
                                <w:szCs w:val="20"/>
                              </w:rPr>
                              <w:t>２</w:t>
                            </w:r>
                            <w:r w:rsidRPr="00203EC6">
                              <w:rPr>
                                <w:rFonts w:ascii="ＭＳ ゴシック" w:eastAsia="ＭＳ ゴシック" w:hAnsi="ＭＳ ゴシック" w:hint="eastAsia"/>
                                <w:sz w:val="20"/>
                                <w:szCs w:val="20"/>
                              </w:rPr>
                              <w:t>年４月１日以降の株式取得用】　Ｐ．２</w:t>
                            </w:r>
                            <w:r>
                              <w:rPr>
                                <w:rFonts w:ascii="ＭＳ ゴシック" w:eastAsia="ＭＳ ゴシック" w:hAnsi="ＭＳ ゴシック" w:hint="eastAsia"/>
                                <w:sz w:val="20"/>
                                <w:szCs w:val="20"/>
                              </w:rPr>
                              <w:t>５</w:t>
                            </w:r>
                          </w:p>
                          <w:p w14:paraId="49F01761" w14:textId="77777777" w:rsidR="00C47C19" w:rsidRPr="00203EC6" w:rsidRDefault="00C47C19"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 xml:space="preserve">８　　　</w:t>
                            </w: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株式の譲渡等に関する書類（株式譲渡損の繰越控除用）　Ｐ．２６</w:t>
                            </w:r>
                          </w:p>
                          <w:p w14:paraId="1ABDC80C" w14:textId="77777777" w:rsidR="00C47C19" w:rsidRPr="00203EC6" w:rsidRDefault="00C47C19"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参考９　　　　株式申込証　ひな型　　Ｐ．２７</w:t>
                            </w:r>
                          </w:p>
                          <w:p w14:paraId="7DB025BC" w14:textId="77777777" w:rsidR="00C47C19" w:rsidRPr="00203EC6" w:rsidRDefault="00C47C19"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参考１０　</w:t>
                            </w: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 xml:space="preserve">　投資契約書　直接投資ひな型　　Ｐ．２８～２９</w:t>
                            </w:r>
                          </w:p>
                          <w:p w14:paraId="69A49208" w14:textId="77777777" w:rsidR="00C47C19" w:rsidRPr="00203EC6" w:rsidRDefault="00C47C19"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w:t>
                            </w:r>
                            <w:r>
                              <w:rPr>
                                <w:rFonts w:ascii="ＭＳ ゴシック" w:eastAsia="ＭＳ ゴシック" w:hAnsi="ＭＳ ゴシック" w:hint="eastAsia"/>
                                <w:sz w:val="20"/>
                                <w:szCs w:val="20"/>
                              </w:rPr>
                              <w:t>考１１―１　投資契約書　追加覚書（直接投資用）ひな型　　Ｐ．３０～３１</w:t>
                            </w:r>
                          </w:p>
                          <w:p w14:paraId="69833D1B" w14:textId="77777777" w:rsidR="00C47C19" w:rsidRPr="00203EC6" w:rsidRDefault="00C47C19"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１１―２</w:t>
                            </w:r>
                            <w:r w:rsidRPr="00203EC6">
                              <w:rPr>
                                <w:rFonts w:ascii="ＭＳ ゴシック" w:eastAsia="ＭＳ ゴシック" w:hAnsi="ＭＳ ゴシック" w:hint="eastAsia"/>
                                <w:sz w:val="20"/>
                                <w:szCs w:val="20"/>
                              </w:rPr>
                              <w:t xml:space="preserve">　投資契約書　追加覚書（１つの民法組合用）ひな型</w:t>
                            </w:r>
                            <w:r>
                              <w:rPr>
                                <w:rFonts w:ascii="ＭＳ ゴシック" w:eastAsia="ＭＳ ゴシック" w:hAnsi="ＭＳ ゴシック" w:hint="eastAsia"/>
                                <w:sz w:val="20"/>
                                <w:szCs w:val="20"/>
                              </w:rPr>
                              <w:t xml:space="preserve">　　Ｐ．３２～３３</w:t>
                            </w:r>
                          </w:p>
                          <w:p w14:paraId="6ACC2CD7" w14:textId="77777777" w:rsidR="00C47C19" w:rsidRPr="00203EC6" w:rsidRDefault="00C47C19"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１１―３　投資契約書　追加覚書（２つの民法組合用）ひな型　　Ｐ．３４～３５</w:t>
                            </w:r>
                          </w:p>
                          <w:p w14:paraId="35E133DC" w14:textId="77777777" w:rsidR="00C47C19" w:rsidRPr="00203EC6" w:rsidRDefault="00C47C19"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１１―４　組合契約書　追加覚書（１つの民法組合用）ひな型　　Ｐ．３６</w:t>
                            </w:r>
                          </w:p>
                          <w:p w14:paraId="1B8F4D39" w14:textId="77777777" w:rsidR="00C47C19" w:rsidRPr="00203EC6" w:rsidRDefault="00C47C19"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１１―５　組合契約書　追加覚書（２つの民法組合用）ひな型　　Ｐ．３７～３８</w:t>
                            </w:r>
                          </w:p>
                          <w:p w14:paraId="6392566D" w14:textId="77777777" w:rsidR="00C47C19" w:rsidRPr="00203EC6" w:rsidRDefault="00C47C19"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参考１２　　　再発行申請書　　Ｐ．３９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18FE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48" o:spid="_x0000_s1028" type="#_x0000_t65" style="position:absolute;left:0;text-align:left;margin-left:0;margin-top:29.15pt;width:487.2pt;height:553.5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" adj="21600">
                <v:textbox inset="5.85pt,.7pt,5.85pt,.7pt">
                  <w:txbxContent>
                    <w:p w14:paraId="5CA493CC" w14:textId="77777777" w:rsidR="00C47C19" w:rsidRPr="00C80AC7" w:rsidRDefault="00C47C19" w:rsidP="00C80AC7">
                      <w:pPr>
                        <w:snapToGrid w:val="0"/>
                        <w:jc w:val="center"/>
                        <w:rPr>
                          <w:rFonts w:ascii="ＭＳ ゴシック" w:eastAsia="ＭＳ ゴシック" w:hAnsi="ＭＳ ゴシック"/>
                          <w:b/>
                          <w:sz w:val="24"/>
                          <w:szCs w:val="22"/>
                        </w:rPr>
                      </w:pPr>
                      <w:r w:rsidRPr="00C80AC7">
                        <w:rPr>
                          <w:rFonts w:ascii="ＭＳ ゴシック" w:eastAsia="ＭＳ ゴシック" w:hAnsi="ＭＳ ゴシック" w:hint="eastAsia"/>
                          <w:b/>
                          <w:sz w:val="24"/>
                          <w:szCs w:val="22"/>
                        </w:rPr>
                        <w:t>～　目　　次　～</w:t>
                      </w:r>
                    </w:p>
                    <w:p w14:paraId="30C6F3EB" w14:textId="1D2DF7A3" w:rsidR="00C47C19" w:rsidRPr="00203EC6" w:rsidRDefault="00C47C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　　　中小企業等経営強化法施行規則第</w:t>
                      </w:r>
                      <w:r>
                        <w:rPr>
                          <w:rFonts w:ascii="ＭＳ ゴシック" w:eastAsia="ＭＳ ゴシック" w:hAnsi="ＭＳ ゴシック" w:hint="eastAsia"/>
                          <w:sz w:val="20"/>
                          <w:szCs w:val="20"/>
                        </w:rPr>
                        <w:t>９</w:t>
                      </w:r>
                      <w:r w:rsidRPr="00203EC6">
                        <w:rPr>
                          <w:rFonts w:ascii="ＭＳ ゴシック" w:eastAsia="ＭＳ ゴシック" w:hAnsi="ＭＳ ゴシック" w:hint="eastAsia"/>
                          <w:sz w:val="20"/>
                          <w:szCs w:val="20"/>
                        </w:rPr>
                        <w:t>条第２項の規定に係る確認申請書　記載例（</w:t>
                      </w:r>
                      <w:r w:rsidRPr="00203EC6">
                        <w:rPr>
                          <w:rFonts w:ascii="ＭＳ ゴシック" w:eastAsia="ＭＳ ゴシック" w:hAnsi="ＭＳ ゴシック" w:hint="eastAsia"/>
                          <w:sz w:val="20"/>
                          <w:szCs w:val="20"/>
                          <w:u w:val="single"/>
                        </w:rPr>
                        <w:t>株式譲渡益の控除を利用する場合</w:t>
                      </w:r>
                      <w:r w:rsidRPr="00203EC6">
                        <w:rPr>
                          <w:rFonts w:ascii="ＭＳ ゴシック" w:eastAsia="ＭＳ ゴシック" w:hAnsi="ＭＳ ゴシック" w:hint="eastAsia"/>
                          <w:sz w:val="20"/>
                          <w:szCs w:val="20"/>
                        </w:rPr>
                        <w:t>）　表面Ｐ．２　裏面Ｐ．３</w:t>
                      </w:r>
                    </w:p>
                    <w:p w14:paraId="5B884D0B" w14:textId="0781E895" w:rsidR="00C47C19" w:rsidRPr="00203EC6" w:rsidRDefault="00C47C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様式第２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中小企業等経営強化法施行規則第</w:t>
                      </w:r>
                      <w:r>
                        <w:rPr>
                          <w:rFonts w:ascii="ＭＳ ゴシック" w:eastAsia="ＭＳ ゴシック" w:hAnsi="ＭＳ ゴシック" w:hint="eastAsia"/>
                          <w:sz w:val="20"/>
                          <w:szCs w:val="20"/>
                        </w:rPr>
                        <w:t>１０</w:t>
                      </w:r>
                      <w:r w:rsidRPr="00203EC6">
                        <w:rPr>
                          <w:rFonts w:ascii="ＭＳ ゴシック" w:eastAsia="ＭＳ ゴシック" w:hAnsi="ＭＳ ゴシック" w:hint="eastAsia"/>
                          <w:sz w:val="20"/>
                          <w:szCs w:val="20"/>
                        </w:rPr>
                        <w:t>条第１項の規定に係る確認申請書　記載例（</w:t>
                      </w:r>
                      <w:r w:rsidRPr="00203EC6">
                        <w:rPr>
                          <w:rFonts w:ascii="ＭＳ ゴシック" w:eastAsia="ＭＳ ゴシック" w:hAnsi="ＭＳ ゴシック" w:hint="eastAsia"/>
                          <w:sz w:val="20"/>
                          <w:szCs w:val="20"/>
                          <w:u w:val="single"/>
                        </w:rPr>
                        <w:t>所得控除を利用する場合</w:t>
                      </w:r>
                      <w:r w:rsidRPr="00203EC6">
                        <w:rPr>
                          <w:rFonts w:ascii="ＭＳ ゴシック" w:eastAsia="ＭＳ ゴシック" w:hAnsi="ＭＳ ゴシック" w:hint="eastAsia"/>
                          <w:sz w:val="20"/>
                          <w:szCs w:val="20"/>
                        </w:rPr>
                        <w:t>）　表面Ｐ．４　裏面Ｐ．５</w:t>
                      </w:r>
                    </w:p>
                    <w:p w14:paraId="17009490" w14:textId="1DC450BB" w:rsidR="00C47C19" w:rsidRPr="00203EC6" w:rsidRDefault="00C47C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様式第３　　　中小企業等経営強化法施行規則第</w:t>
                      </w:r>
                      <w:r>
                        <w:rPr>
                          <w:rFonts w:ascii="ＭＳ ゴシック" w:eastAsia="ＭＳ ゴシック" w:hAnsi="ＭＳ ゴシック" w:hint="eastAsia"/>
                          <w:sz w:val="20"/>
                          <w:szCs w:val="20"/>
                        </w:rPr>
                        <w:t>９</w:t>
                      </w:r>
                      <w:r w:rsidRPr="00203EC6">
                        <w:rPr>
                          <w:rFonts w:ascii="ＭＳ ゴシック" w:eastAsia="ＭＳ ゴシック" w:hAnsi="ＭＳ ゴシック" w:hint="eastAsia"/>
                          <w:sz w:val="20"/>
                          <w:szCs w:val="20"/>
                        </w:rPr>
                        <w:t>条第４項の規定に係る確認書（エンジェル税制事前確認書）  　表面Ｐ．６　裏面 Ｐ．７</w:t>
                      </w:r>
                    </w:p>
                    <w:p w14:paraId="0C500B91" w14:textId="0F59DD0B" w:rsidR="00C47C19" w:rsidRPr="00203EC6" w:rsidRDefault="00C47C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様式第４　　　中小企業等経営強化法施行規則第</w:t>
                      </w:r>
                      <w:r>
                        <w:rPr>
                          <w:rFonts w:ascii="ＭＳ ゴシック" w:eastAsia="ＭＳ ゴシック" w:hAnsi="ＭＳ ゴシック" w:hint="eastAsia"/>
                          <w:sz w:val="20"/>
                          <w:szCs w:val="20"/>
                        </w:rPr>
                        <w:t>９</w:t>
                      </w:r>
                      <w:r w:rsidRPr="00203EC6">
                        <w:rPr>
                          <w:rFonts w:ascii="ＭＳ ゴシック" w:eastAsia="ＭＳ ゴシック" w:hAnsi="ＭＳ ゴシック" w:hint="eastAsia"/>
                          <w:sz w:val="20"/>
                          <w:szCs w:val="20"/>
                        </w:rPr>
                        <w:t>条第５項の規定に係る確認をしない旨の通知書　　Ｐ．８</w:t>
                      </w:r>
                    </w:p>
                    <w:p w14:paraId="75D87671" w14:textId="0581B0F0" w:rsidR="00C47C19" w:rsidRPr="00203EC6" w:rsidRDefault="00C47C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様式第５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中小企業等経営強化法施行規則第</w:t>
                      </w:r>
                      <w:r>
                        <w:rPr>
                          <w:rFonts w:ascii="ＭＳ ゴシック" w:eastAsia="ＭＳ ゴシック" w:hAnsi="ＭＳ ゴシック" w:hint="eastAsia"/>
                          <w:sz w:val="20"/>
                          <w:szCs w:val="20"/>
                        </w:rPr>
                        <w:t>１０</w:t>
                      </w:r>
                      <w:r w:rsidRPr="00203EC6">
                        <w:rPr>
                          <w:rFonts w:ascii="ＭＳ ゴシック" w:eastAsia="ＭＳ ゴシック" w:hAnsi="ＭＳ ゴシック"/>
                          <w:sz w:val="20"/>
                          <w:szCs w:val="20"/>
                        </w:rPr>
                        <w:t>条</w:t>
                      </w:r>
                      <w:r w:rsidRPr="00203EC6">
                        <w:rPr>
                          <w:rFonts w:ascii="ＭＳ ゴシック" w:eastAsia="ＭＳ ゴシック" w:hAnsi="ＭＳ ゴシック" w:hint="eastAsia"/>
                          <w:sz w:val="20"/>
                          <w:szCs w:val="20"/>
                        </w:rPr>
                        <w:t>第３項の規定に係る確認をしない旨の通知書　　Ｐ．９</w:t>
                      </w:r>
                    </w:p>
                    <w:p w14:paraId="0C44B2CF" w14:textId="77777777" w:rsidR="00C47C19" w:rsidRPr="00203EC6" w:rsidRDefault="00C47C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様式第６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14:paraId="428C5616" w14:textId="77777777" w:rsidR="00C47C19" w:rsidRPr="00203EC6" w:rsidRDefault="00C47C19"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直接投資：株式譲渡益の控除を利用する場合</w:t>
                      </w:r>
                      <w:r w:rsidRPr="00203EC6">
                        <w:rPr>
                          <w:rFonts w:ascii="ＭＳ ゴシック" w:eastAsia="ＭＳ ゴシック" w:hAnsi="ＭＳ ゴシック" w:hint="eastAsia"/>
                          <w:sz w:val="20"/>
                          <w:szCs w:val="20"/>
                        </w:rPr>
                        <w:t>）　Ｐ．１０</w:t>
                      </w:r>
                    </w:p>
                    <w:p w14:paraId="1CCF6E40" w14:textId="77777777" w:rsidR="00C47C19" w:rsidRPr="00203EC6" w:rsidRDefault="00C47C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様式第６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14:paraId="5CC54213" w14:textId="77777777" w:rsidR="00C47C19" w:rsidRPr="00203EC6" w:rsidRDefault="00C47C19"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組合を経由した投資：株式譲渡益の控除を利用する場合</w:t>
                      </w:r>
                      <w:r w:rsidRPr="00203EC6">
                        <w:rPr>
                          <w:rFonts w:ascii="ＭＳ ゴシック" w:eastAsia="ＭＳ ゴシック" w:hAnsi="ＭＳ ゴシック" w:hint="eastAsia"/>
                          <w:sz w:val="20"/>
                          <w:szCs w:val="20"/>
                        </w:rPr>
                        <w:t>）　Ｐ．１１</w:t>
                      </w:r>
                    </w:p>
                    <w:p w14:paraId="1684AEEB" w14:textId="77777777" w:rsidR="00C47C19" w:rsidRPr="00203EC6" w:rsidRDefault="00C47C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様式第７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14:paraId="7B3722F1" w14:textId="77777777" w:rsidR="00C47C19" w:rsidRPr="00203EC6" w:rsidRDefault="00C47C19"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直接投資：所得控除を利用する場合</w:t>
                      </w:r>
                      <w:r w:rsidRPr="00203EC6">
                        <w:rPr>
                          <w:rFonts w:ascii="ＭＳ ゴシック" w:eastAsia="ＭＳ ゴシック" w:hAnsi="ＭＳ ゴシック" w:hint="eastAsia"/>
                          <w:sz w:val="20"/>
                          <w:szCs w:val="20"/>
                        </w:rPr>
                        <w:t>）　Ｐ．１２</w:t>
                      </w:r>
                    </w:p>
                    <w:p w14:paraId="0D4472E3" w14:textId="77777777" w:rsidR="00C47C19" w:rsidRPr="00203EC6" w:rsidRDefault="00C47C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様式第７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14:paraId="15F82158" w14:textId="77777777" w:rsidR="00C47C19" w:rsidRPr="00203EC6" w:rsidRDefault="00C47C19"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組合を経由した投資：所得控除を利用する場合</w:t>
                      </w:r>
                      <w:r w:rsidRPr="00203EC6">
                        <w:rPr>
                          <w:rFonts w:ascii="ＭＳ ゴシック" w:eastAsia="ＭＳ ゴシック" w:hAnsi="ＭＳ ゴシック" w:hint="eastAsia"/>
                          <w:sz w:val="20"/>
                          <w:szCs w:val="20"/>
                        </w:rPr>
                        <w:t>）　Ｐ．１３</w:t>
                      </w:r>
                    </w:p>
                    <w:p w14:paraId="6B23ED41" w14:textId="5B6D94AB" w:rsidR="00C47C19" w:rsidRPr="00203EC6" w:rsidRDefault="00C47C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様式第８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中小企業等経営強化法施行規則第</w:t>
                      </w:r>
                      <w:r>
                        <w:rPr>
                          <w:rFonts w:ascii="ＭＳ ゴシック" w:eastAsia="ＭＳ ゴシック" w:hAnsi="ＭＳ ゴシック" w:hint="eastAsia"/>
                          <w:sz w:val="20"/>
                          <w:szCs w:val="20"/>
                        </w:rPr>
                        <w:t>１１</w:t>
                      </w:r>
                      <w:r w:rsidRPr="00203EC6">
                        <w:rPr>
                          <w:rFonts w:ascii="ＭＳ ゴシック" w:eastAsia="ＭＳ ゴシック" w:hAnsi="ＭＳ ゴシック" w:hint="eastAsia"/>
                          <w:sz w:val="20"/>
                          <w:szCs w:val="20"/>
                        </w:rPr>
                        <w:t>条第２項第２号ロの規定に係る宣言書　Ｐ．１４</w:t>
                      </w:r>
                    </w:p>
                    <w:p w14:paraId="5C51D0F8" w14:textId="77777777" w:rsidR="00C47C19" w:rsidRPr="00203EC6" w:rsidRDefault="00C47C19" w:rsidP="00C80AC7">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様式第９　　　民法組合等であることの誓約書　　Ｐ．１５</w:t>
                      </w:r>
                    </w:p>
                    <w:p w14:paraId="49CAABC2" w14:textId="77777777" w:rsidR="00C47C19" w:rsidRPr="00203EC6" w:rsidRDefault="00C47C19" w:rsidP="00C80AC7">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様式第１０　　中小企業等経営強化法第７条の規定に係る確認書　Ｐ．１６</w:t>
                      </w:r>
                    </w:p>
                    <w:p w14:paraId="7F2C205E" w14:textId="77777777" w:rsidR="00C47C19" w:rsidRPr="00203EC6" w:rsidRDefault="00C47C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様式第１１　　中小企業等経営強化法第７条の規定に係る確認をしない旨の通知書　　Ｐ．１７</w:t>
                      </w:r>
                    </w:p>
                    <w:p w14:paraId="5AE2AFC1" w14:textId="15ED47C7" w:rsidR="00C47C19" w:rsidRPr="00203EC6" w:rsidRDefault="00C47C19"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様式第１２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中小企業等経営強化法施行規則第</w:t>
                      </w:r>
                      <w:r>
                        <w:rPr>
                          <w:rFonts w:ascii="ＭＳ ゴシック" w:eastAsia="ＭＳ ゴシック" w:hAnsi="ＭＳ ゴシック" w:hint="eastAsia"/>
                          <w:sz w:val="20"/>
                          <w:szCs w:val="20"/>
                        </w:rPr>
                        <w:t>１２条</w:t>
                      </w:r>
                      <w:r w:rsidRPr="00203EC6">
                        <w:rPr>
                          <w:rFonts w:ascii="ＭＳ ゴシック" w:eastAsia="ＭＳ ゴシック" w:hAnsi="ＭＳ ゴシック" w:hint="eastAsia"/>
                          <w:sz w:val="20"/>
                          <w:szCs w:val="20"/>
                        </w:rPr>
                        <w:t xml:space="preserve">第２項の規定に係る確認をしない旨の通知書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Ｐ．１８</w:t>
                      </w:r>
                    </w:p>
                    <w:p w14:paraId="457D77D3" w14:textId="77777777" w:rsidR="00C47C19" w:rsidRPr="00203EC6" w:rsidRDefault="00C47C19"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参考１　　　　事業計画書のひな型　　Ｐ．１９</w:t>
                      </w:r>
                    </w:p>
                    <w:p w14:paraId="796AA507" w14:textId="77777777" w:rsidR="00C47C19" w:rsidRPr="00203EC6" w:rsidRDefault="00C47C19"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参考２　　　　法人設立届出書　　Ｐ．２０</w:t>
                      </w:r>
                    </w:p>
                    <w:p w14:paraId="0B49F369" w14:textId="77777777" w:rsidR="00C47C19" w:rsidRPr="00203EC6" w:rsidRDefault="00C47C19"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参考３　　　　法人事業概況説明書　　Ｐ．２１</w:t>
                      </w:r>
                    </w:p>
                    <w:p w14:paraId="2F0BABFB" w14:textId="77777777" w:rsidR="00C47C19" w:rsidRPr="00203EC6" w:rsidRDefault="00C47C19"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参考４　　　　確定申告書別表一　Ｐ．２２</w:t>
                      </w:r>
                    </w:p>
                    <w:p w14:paraId="6DD195CC" w14:textId="77777777" w:rsidR="00C47C19" w:rsidRPr="00203EC6" w:rsidRDefault="00C47C19"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５</w:t>
                      </w:r>
                      <w:r w:rsidRPr="00203EC6">
                        <w:rPr>
                          <w:rFonts w:ascii="ＭＳ ゴシック" w:eastAsia="ＭＳ ゴシック" w:hAnsi="ＭＳ ゴシック" w:hint="eastAsia"/>
                          <w:sz w:val="20"/>
                          <w:szCs w:val="20"/>
                        </w:rPr>
                        <w:t xml:space="preserve">　　　　株式異動状況通知書（税務署向け）　Ｐ．２</w:t>
                      </w:r>
                      <w:r>
                        <w:rPr>
                          <w:rFonts w:ascii="ＭＳ ゴシック" w:eastAsia="ＭＳ ゴシック" w:hAnsi="ＭＳ ゴシック" w:hint="eastAsia"/>
                          <w:sz w:val="20"/>
                          <w:szCs w:val="20"/>
                        </w:rPr>
                        <w:t>３</w:t>
                      </w:r>
                    </w:p>
                    <w:p w14:paraId="1C6C963E" w14:textId="77777777" w:rsidR="00C47C19" w:rsidRPr="00203EC6" w:rsidRDefault="00C47C19"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６</w:t>
                      </w:r>
                      <w:r w:rsidRPr="00203EC6">
                        <w:rPr>
                          <w:rFonts w:ascii="ＭＳ ゴシック" w:eastAsia="ＭＳ ゴシック" w:hAnsi="ＭＳ ゴシック" w:hint="eastAsia"/>
                          <w:sz w:val="20"/>
                          <w:szCs w:val="20"/>
                        </w:rPr>
                        <w:t xml:space="preserve">　　　　株式異動状況明細書（投資家向け）　Ｐ．２</w:t>
                      </w:r>
                      <w:r>
                        <w:rPr>
                          <w:rFonts w:ascii="ＭＳ ゴシック" w:eastAsia="ＭＳ ゴシック" w:hAnsi="ＭＳ ゴシック" w:hint="eastAsia"/>
                          <w:sz w:val="20"/>
                          <w:szCs w:val="20"/>
                        </w:rPr>
                        <w:t>４</w:t>
                      </w:r>
                    </w:p>
                    <w:p w14:paraId="0CCC87FE" w14:textId="77777777" w:rsidR="00C47C19" w:rsidRPr="00203EC6" w:rsidRDefault="00C47C19" w:rsidP="00203EC6">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７</w:t>
                      </w:r>
                      <w:r w:rsidRPr="00203EC6">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個人が一定の株主に該当しないことを確認した書類</w:t>
                      </w:r>
                    </w:p>
                    <w:p w14:paraId="1D89C8FB" w14:textId="77777777" w:rsidR="00C47C19" w:rsidRPr="00203EC6" w:rsidRDefault="00C47C19" w:rsidP="00203EC6">
                      <w:pPr>
                        <w:snapToGrid w:val="0"/>
                        <w:ind w:firstLineChars="700" w:firstLine="140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令和</w:t>
                      </w:r>
                      <w:r>
                        <w:rPr>
                          <w:rFonts w:ascii="ＭＳ ゴシック" w:eastAsia="ＭＳ ゴシック" w:hAnsi="ＭＳ ゴシック"/>
                          <w:sz w:val="20"/>
                          <w:szCs w:val="20"/>
                        </w:rPr>
                        <w:t>２</w:t>
                      </w:r>
                      <w:r w:rsidRPr="00203EC6">
                        <w:rPr>
                          <w:rFonts w:ascii="ＭＳ ゴシック" w:eastAsia="ＭＳ ゴシック" w:hAnsi="ＭＳ ゴシック" w:hint="eastAsia"/>
                          <w:sz w:val="20"/>
                          <w:szCs w:val="20"/>
                        </w:rPr>
                        <w:t>年４月１日以降の株式取得用】　Ｐ．２</w:t>
                      </w:r>
                      <w:r>
                        <w:rPr>
                          <w:rFonts w:ascii="ＭＳ ゴシック" w:eastAsia="ＭＳ ゴシック" w:hAnsi="ＭＳ ゴシック" w:hint="eastAsia"/>
                          <w:sz w:val="20"/>
                          <w:szCs w:val="20"/>
                        </w:rPr>
                        <w:t>５</w:t>
                      </w:r>
                    </w:p>
                    <w:p w14:paraId="49F01761" w14:textId="77777777" w:rsidR="00C47C19" w:rsidRPr="00203EC6" w:rsidRDefault="00C47C19"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 xml:space="preserve">８　　　</w:t>
                      </w: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株式の譲渡等に関する書類（株式譲渡損の繰越控除用）　Ｐ．２６</w:t>
                      </w:r>
                    </w:p>
                    <w:p w14:paraId="1ABDC80C" w14:textId="77777777" w:rsidR="00C47C19" w:rsidRPr="00203EC6" w:rsidRDefault="00C47C19"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参考９　　　　株式申込証　ひな型　　Ｐ．２７</w:t>
                      </w:r>
                    </w:p>
                    <w:p w14:paraId="7DB025BC" w14:textId="77777777" w:rsidR="00C47C19" w:rsidRPr="00203EC6" w:rsidRDefault="00C47C19"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参考１０　</w:t>
                      </w: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 xml:space="preserve">　投資契約書　直接投資ひな型　　Ｐ．２８～２９</w:t>
                      </w:r>
                    </w:p>
                    <w:p w14:paraId="69A49208" w14:textId="77777777" w:rsidR="00C47C19" w:rsidRPr="00203EC6" w:rsidRDefault="00C47C19"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w:t>
                      </w:r>
                      <w:r>
                        <w:rPr>
                          <w:rFonts w:ascii="ＭＳ ゴシック" w:eastAsia="ＭＳ ゴシック" w:hAnsi="ＭＳ ゴシック" w:hint="eastAsia"/>
                          <w:sz w:val="20"/>
                          <w:szCs w:val="20"/>
                        </w:rPr>
                        <w:t>考１１―１　投資契約書　追加覚書（直接投資用）ひな型　　Ｐ．３０～３１</w:t>
                      </w:r>
                    </w:p>
                    <w:p w14:paraId="69833D1B" w14:textId="77777777" w:rsidR="00C47C19" w:rsidRPr="00203EC6" w:rsidRDefault="00C47C19"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１１―２</w:t>
                      </w:r>
                      <w:r w:rsidRPr="00203EC6">
                        <w:rPr>
                          <w:rFonts w:ascii="ＭＳ ゴシック" w:eastAsia="ＭＳ ゴシック" w:hAnsi="ＭＳ ゴシック" w:hint="eastAsia"/>
                          <w:sz w:val="20"/>
                          <w:szCs w:val="20"/>
                        </w:rPr>
                        <w:t xml:space="preserve">　投資契約書　追加覚書（１つの民法組合用）ひな型</w:t>
                      </w:r>
                      <w:r>
                        <w:rPr>
                          <w:rFonts w:ascii="ＭＳ ゴシック" w:eastAsia="ＭＳ ゴシック" w:hAnsi="ＭＳ ゴシック" w:hint="eastAsia"/>
                          <w:sz w:val="20"/>
                          <w:szCs w:val="20"/>
                        </w:rPr>
                        <w:t xml:space="preserve">　　Ｐ．３２～３３</w:t>
                      </w:r>
                    </w:p>
                    <w:p w14:paraId="6ACC2CD7" w14:textId="77777777" w:rsidR="00C47C19" w:rsidRPr="00203EC6" w:rsidRDefault="00C47C19"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１１―３　投資契約書　追加覚書（２つの民法組合用）ひな型　　Ｐ．３４～３５</w:t>
                      </w:r>
                    </w:p>
                    <w:p w14:paraId="35E133DC" w14:textId="77777777" w:rsidR="00C47C19" w:rsidRPr="00203EC6" w:rsidRDefault="00C47C19"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１１―４　組合契約書　追加覚書（１つの民法組合用）ひな型　　Ｐ．３６</w:t>
                      </w:r>
                    </w:p>
                    <w:p w14:paraId="1B8F4D39" w14:textId="77777777" w:rsidR="00C47C19" w:rsidRPr="00203EC6" w:rsidRDefault="00C47C19"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１１―５　組合契約書　追加覚書（２つの民法組合用）ひな型　　Ｐ．３７～３８</w:t>
                      </w:r>
                    </w:p>
                    <w:p w14:paraId="6392566D" w14:textId="77777777" w:rsidR="00C47C19" w:rsidRPr="00203EC6" w:rsidRDefault="00C47C19"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参考１２　　　再発行申請書　　Ｐ．３９</w:t>
                      </w:r>
                    </w:p>
                  </w:txbxContent>
                </v:textbox>
                <w10:wrap anchorx="margin"/>
              </v:shape>
            </w:pict>
          </mc:Fallback>
        </mc:AlternateContent>
      </w:r>
    </w:p>
    <w:p w14:paraId="0C338901" w14:textId="77777777" w:rsidR="00FB4A86" w:rsidRPr="0052196D" w:rsidRDefault="00FB4A86" w:rsidP="00FB4A86">
      <w:pPr>
        <w:pStyle w:val="a"/>
        <w:numPr>
          <w:ilvl w:val="0"/>
          <w:numId w:val="0"/>
        </w:numPr>
        <w:jc w:val="both"/>
        <w:rPr>
          <w:sz w:val="21"/>
          <w:szCs w:val="21"/>
        </w:rPr>
      </w:pPr>
    </w:p>
    <w:p w14:paraId="301B9121" w14:textId="77777777" w:rsidR="00FB4A86" w:rsidRPr="0052196D" w:rsidRDefault="00FB4A86" w:rsidP="00FB4A86">
      <w:pPr>
        <w:pStyle w:val="a"/>
        <w:numPr>
          <w:ilvl w:val="0"/>
          <w:numId w:val="0"/>
        </w:numPr>
        <w:jc w:val="both"/>
        <w:rPr>
          <w:sz w:val="21"/>
          <w:szCs w:val="21"/>
        </w:rPr>
      </w:pPr>
    </w:p>
    <w:p w14:paraId="2C9B6772" w14:textId="77777777" w:rsidR="00FB4A86" w:rsidRPr="0052196D" w:rsidRDefault="00FB4A86" w:rsidP="00FB4A86">
      <w:pPr>
        <w:pStyle w:val="a"/>
        <w:numPr>
          <w:ilvl w:val="0"/>
          <w:numId w:val="0"/>
        </w:numPr>
        <w:jc w:val="both"/>
        <w:rPr>
          <w:sz w:val="21"/>
          <w:szCs w:val="21"/>
        </w:rPr>
      </w:pPr>
    </w:p>
    <w:p w14:paraId="60DC4CB0" w14:textId="77777777" w:rsidR="00FB4A86" w:rsidRDefault="00FB4A86" w:rsidP="00FB4A86">
      <w:pPr>
        <w:pStyle w:val="a"/>
        <w:numPr>
          <w:ilvl w:val="0"/>
          <w:numId w:val="0"/>
        </w:numPr>
        <w:jc w:val="both"/>
      </w:pPr>
    </w:p>
    <w:p w14:paraId="7E76F8B1" w14:textId="77777777" w:rsidR="00FB4A86" w:rsidRDefault="00FB4A86" w:rsidP="00FB4A86">
      <w:pPr>
        <w:pStyle w:val="a"/>
        <w:numPr>
          <w:ilvl w:val="0"/>
          <w:numId w:val="0"/>
        </w:numPr>
        <w:jc w:val="both"/>
      </w:pPr>
    </w:p>
    <w:p w14:paraId="352F88B3" w14:textId="77777777" w:rsidR="00FB4A86" w:rsidRDefault="00FB4A86" w:rsidP="00FB4A86">
      <w:pPr>
        <w:pStyle w:val="a"/>
        <w:numPr>
          <w:ilvl w:val="0"/>
          <w:numId w:val="0"/>
        </w:numPr>
        <w:jc w:val="both"/>
      </w:pPr>
    </w:p>
    <w:p w14:paraId="7B9C122A" w14:textId="77777777" w:rsidR="00FB4A86" w:rsidRDefault="00FB4A86" w:rsidP="00FB4A86">
      <w:pPr>
        <w:pStyle w:val="a"/>
        <w:numPr>
          <w:ilvl w:val="0"/>
          <w:numId w:val="0"/>
        </w:numPr>
        <w:jc w:val="both"/>
      </w:pPr>
    </w:p>
    <w:p w14:paraId="2D71DEFA" w14:textId="77777777" w:rsidR="00FB4A86" w:rsidRPr="00353F3F" w:rsidRDefault="00FB4A86" w:rsidP="00FB4A86">
      <w:pPr>
        <w:pStyle w:val="a"/>
        <w:numPr>
          <w:ilvl w:val="0"/>
          <w:numId w:val="0"/>
        </w:numPr>
        <w:jc w:val="both"/>
      </w:pPr>
    </w:p>
    <w:p w14:paraId="0483F145" w14:textId="77777777" w:rsidR="00AE2AB4" w:rsidRDefault="00AE2AB4" w:rsidP="00FA067A">
      <w:pPr>
        <w:tabs>
          <w:tab w:val="left" w:pos="1470"/>
        </w:tabs>
        <w:suppressAutoHyphens/>
        <w:kinsoku w:val="0"/>
        <w:overflowPunct w:val="0"/>
        <w:adjustRightInd w:val="0"/>
        <w:jc w:val="left"/>
        <w:textAlignment w:val="baseline"/>
        <w:rPr>
          <w:rFonts w:ascii="ＭＳ ゴシック" w:eastAsia="ＭＳ ゴシック" w:hAnsi="ＭＳ ゴシック"/>
          <w:sz w:val="24"/>
        </w:rPr>
      </w:pPr>
    </w:p>
    <w:p w14:paraId="54CB8C60" w14:textId="77777777" w:rsidR="008111B6" w:rsidRPr="00A975ED" w:rsidRDefault="00AE2AB4" w:rsidP="00FA067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r>
        <w:rPr>
          <w:rFonts w:ascii="ＭＳ ゴシック" w:eastAsia="ＭＳ ゴシック" w:hAnsi="ＭＳ ゴシック"/>
          <w:sz w:val="24"/>
        </w:rPr>
        <w:br w:type="page"/>
      </w:r>
      <w:r w:rsidR="00425B50">
        <w:rPr>
          <w:rFonts w:ascii="ＭＳ 明朝" w:hAnsi="ＭＳ 明朝" w:cs="Arial Unicode MS" w:hint="eastAsia"/>
          <w:noProof/>
          <w:color w:val="000000"/>
          <w:kern w:val="0"/>
          <w:szCs w:val="21"/>
        </w:rPr>
        <w:lastRenderedPageBreak/>
        <mc:AlternateContent>
          <mc:Choice Requires="wps">
            <w:drawing>
              <wp:anchor distT="0" distB="0" distL="114300" distR="114300" simplePos="0" relativeHeight="251667968" behindDoc="0" locked="0" layoutInCell="1" allowOverlap="1" wp14:anchorId="54DFFCEE" wp14:editId="2FF715EC">
                <wp:simplePos x="0" y="0"/>
                <wp:positionH relativeFrom="column">
                  <wp:posOffset>596265</wp:posOffset>
                </wp:positionH>
                <wp:positionV relativeFrom="paragraph">
                  <wp:posOffset>52070</wp:posOffset>
                </wp:positionV>
                <wp:extent cx="1057275" cy="228600"/>
                <wp:effectExtent l="5715" t="13970" r="13335" b="5080"/>
                <wp:wrapNone/>
                <wp:docPr id="186"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8600"/>
                        </a:xfrm>
                        <a:prstGeom prst="rect">
                          <a:avLst/>
                        </a:prstGeom>
                        <a:solidFill>
                          <a:srgbClr val="F2DBDB"/>
                        </a:solidFill>
                        <a:ln w="9525">
                          <a:solidFill>
                            <a:srgbClr val="000000"/>
                          </a:solidFill>
                          <a:miter lim="800000"/>
                          <a:headEnd/>
                          <a:tailEnd/>
                        </a:ln>
                      </wps:spPr>
                      <wps:txbx>
                        <w:txbxContent>
                          <w:p w14:paraId="4DCFB3F7" w14:textId="77777777" w:rsidR="00C47C19" w:rsidRPr="008468B5" w:rsidRDefault="00C47C19" w:rsidP="00445539">
                            <w:pPr>
                              <w:rPr>
                                <w:rFonts w:ascii="ＭＳ ゴシック" w:eastAsia="ＭＳ ゴシック" w:hAnsi="ＭＳ ゴシック"/>
                              </w:rPr>
                            </w:pPr>
                            <w:r w:rsidRPr="008468B5">
                              <w:rPr>
                                <w:rFonts w:ascii="ＭＳ ゴシック" w:eastAsia="ＭＳ ゴシック" w:hAnsi="ＭＳ ゴシック" w:hint="eastAsia"/>
                              </w:rPr>
                              <w:t>両面印刷です。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FFCEE" id="_x0000_s1029" type="#_x0000_t202" style="position:absolute;margin-left:46.95pt;margin-top:4.1pt;width:83.25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" fillcolor="#f2dbdb">
                <v:textbox inset="5.85pt,.7pt,5.85pt,.7pt">
                  <w:txbxContent>
                    <w:p w14:paraId="4DCFB3F7" w14:textId="77777777" w:rsidR="00C47C19" w:rsidRPr="008468B5" w:rsidRDefault="00C47C19" w:rsidP="00445539">
                      <w:pPr>
                        <w:rPr>
                          <w:rFonts w:ascii="ＭＳ ゴシック" w:eastAsia="ＭＳ ゴシック" w:hAnsi="ＭＳ ゴシック"/>
                        </w:rPr>
                      </w:pPr>
                      <w:r w:rsidRPr="008468B5">
                        <w:rPr>
                          <w:rFonts w:ascii="ＭＳ ゴシック" w:eastAsia="ＭＳ ゴシック" w:hAnsi="ＭＳ ゴシック" w:hint="eastAsia"/>
                        </w:rPr>
                        <w:t>両面印刷です。</w:t>
                      </w:r>
                    </w:p>
                  </w:txbxContent>
                </v:textbox>
              </v:shape>
            </w:pict>
          </mc:Fallback>
        </mc:AlternateContent>
      </w:r>
      <w:r w:rsidR="008111B6" w:rsidRPr="00A975ED">
        <w:rPr>
          <w:rFonts w:ascii="ＭＳ 明朝" w:hAnsi="ＭＳ 明朝" w:cs="Arial Unicode MS" w:hint="eastAsia"/>
          <w:color w:val="000000"/>
          <w:kern w:val="0"/>
          <w:szCs w:val="21"/>
        </w:rPr>
        <w:t>（表面）</w:t>
      </w:r>
      <w:r w:rsidR="00FA067A" w:rsidRPr="00A975ED">
        <w:rPr>
          <w:rFonts w:ascii="ＭＳ 明朝" w:hAnsi="ＭＳ 明朝" w:cs="Arial Unicode MS"/>
          <w:color w:val="000000"/>
          <w:kern w:val="0"/>
          <w:szCs w:val="21"/>
        </w:rPr>
        <w:tab/>
      </w:r>
    </w:p>
    <w:p w14:paraId="1FD53471" w14:textId="77777777" w:rsidR="005D5174"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28384" behindDoc="0" locked="0" layoutInCell="1" allowOverlap="1" wp14:anchorId="3510C1F2" wp14:editId="5EED3821">
                <wp:simplePos x="0" y="0"/>
                <wp:positionH relativeFrom="column">
                  <wp:posOffset>2628900</wp:posOffset>
                </wp:positionH>
                <wp:positionV relativeFrom="paragraph">
                  <wp:posOffset>-495935</wp:posOffset>
                </wp:positionV>
                <wp:extent cx="3657600" cy="574040"/>
                <wp:effectExtent l="19050" t="18415" r="19050" b="17145"/>
                <wp:wrapNone/>
                <wp:docPr id="185"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4040"/>
                        </a:xfrm>
                        <a:prstGeom prst="rect">
                          <a:avLst/>
                        </a:prstGeom>
                        <a:solidFill>
                          <a:srgbClr val="FF99CC"/>
                        </a:solidFill>
                        <a:ln w="25400">
                          <a:solidFill>
                            <a:srgbClr val="FF00FF"/>
                          </a:solidFill>
                          <a:miter lim="800000"/>
                          <a:headEnd/>
                          <a:tailEnd/>
                        </a:ln>
                      </wps:spPr>
                      <wps:txbx>
                        <w:txbxContent>
                          <w:p w14:paraId="5F42C6F8" w14:textId="77777777" w:rsidR="00C47C19" w:rsidRDefault="00C47C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14:paraId="1FD7F9BA" w14:textId="77777777" w:rsidR="00C47C19" w:rsidRPr="00222A1D" w:rsidRDefault="00C47C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0C1F2" id="Text Box 512" o:spid="_x0000_s1030" type="#_x0000_t202" style="position:absolute;margin-left:207pt;margin-top:-39.05pt;width:4in;height:45.2pt;z-index:25172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" fillcolor="#f9c" strokecolor="fuchsia" strokeweight="2pt">
                <v:textbox inset="5.85pt,.7pt,5.85pt,.7pt">
                  <w:txbxContent>
                    <w:p w14:paraId="5F42C6F8" w14:textId="77777777" w:rsidR="00C47C19" w:rsidRDefault="00C47C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14:paraId="1FD7F9BA" w14:textId="77777777" w:rsidR="00C47C19" w:rsidRPr="00222A1D" w:rsidRDefault="00C47C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v:textbox>
              </v:shape>
            </w:pict>
          </mc:Fallback>
        </mc:AlternateContent>
      </w:r>
    </w:p>
    <w:p w14:paraId="5149864D" w14:textId="77777777" w:rsidR="008111B6"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668992" behindDoc="0" locked="0" layoutInCell="1" allowOverlap="1" wp14:anchorId="4D8F3450" wp14:editId="09D6B13D">
                <wp:simplePos x="0" y="0"/>
                <wp:positionH relativeFrom="column">
                  <wp:posOffset>529590</wp:posOffset>
                </wp:positionH>
                <wp:positionV relativeFrom="paragraph">
                  <wp:posOffset>-75565</wp:posOffset>
                </wp:positionV>
                <wp:extent cx="228600" cy="200025"/>
                <wp:effectExtent l="43815" t="10160" r="13335" b="46990"/>
                <wp:wrapNone/>
                <wp:docPr id="184"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55CF4E" id="_x0000_t32" coordsize="21600,21600" o:spt="32" o:oned="t" path="m,l21600,21600e" filled="f">
                <v:path arrowok="t" fillok="f" o:connecttype="none"/>
                <o:lock v:ext="edit" shapetype="t"/>
              </v:shapetype>
              <v:shape id="AutoShape 451" o:spid="_x0000_s1026" type="#_x0000_t32" style="position:absolute;left:0;text-align:left;margin-left:41.7pt;margin-top:-5.95pt;width:18pt;height:15.7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">
                <v:stroke endarrow="block"/>
              </v:shape>
            </w:pict>
          </mc:Fallback>
        </mc:AlternateContent>
      </w:r>
      <w:r>
        <w:rPr>
          <w:rFonts w:ascii="ＭＳ 明朝" w:hAnsi="ＭＳ 明朝" w:cs="Arial Unicode MS"/>
          <w:noProof/>
          <w:color w:val="000000"/>
          <w:kern w:val="0"/>
          <w:szCs w:val="21"/>
        </w:rPr>
        <mc:AlternateContent>
          <mc:Choice Requires="wps">
            <w:drawing>
              <wp:anchor distT="0" distB="0" distL="114300" distR="114300" simplePos="0" relativeHeight="251570688" behindDoc="0" locked="0" layoutInCell="1" allowOverlap="1" wp14:anchorId="0C5A3247" wp14:editId="7B477B59">
                <wp:simplePos x="0" y="0"/>
                <wp:positionH relativeFrom="column">
                  <wp:posOffset>-228600</wp:posOffset>
                </wp:positionH>
                <wp:positionV relativeFrom="paragraph">
                  <wp:posOffset>0</wp:posOffset>
                </wp:positionV>
                <wp:extent cx="6515100" cy="5464175"/>
                <wp:effectExtent l="9525" t="9525" r="9525" b="12700"/>
                <wp:wrapNone/>
                <wp:docPr id="18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5464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2002F" id="Rectangle 5" o:spid="_x0000_s1026" style="position:absolute;left:0;text-align:left;margin-left:-18pt;margin-top:0;width:513pt;height:430.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" filled="f">
                <v:textbox inset="5.85pt,.7pt,5.85pt,.7pt"/>
              </v:rect>
            </w:pict>
          </mc:Fallback>
        </mc:AlternateContent>
      </w:r>
      <w:r w:rsidR="008111B6" w:rsidRPr="00A975ED">
        <w:rPr>
          <w:rFonts w:ascii="ＭＳ 明朝" w:hAnsi="ＭＳ 明朝" w:cs="Arial Unicode MS" w:hint="eastAsia"/>
          <w:color w:val="000000"/>
          <w:kern w:val="0"/>
          <w:szCs w:val="21"/>
        </w:rPr>
        <w:t>様式第１</w:t>
      </w:r>
    </w:p>
    <w:p w14:paraId="0CB21B1B" w14:textId="77777777"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Cs w:val="21"/>
        </w:rPr>
      </w:pPr>
    </w:p>
    <w:p w14:paraId="27C69A33" w14:textId="7C14ACB7" w:rsidR="00896ABB" w:rsidRDefault="00896ABB" w:rsidP="00896ABB">
      <w:pPr>
        <w:suppressAutoHyphens/>
        <w:kinsoku w:val="0"/>
        <w:overflowPunct w:val="0"/>
        <w:adjustRightInd w:val="0"/>
        <w:jc w:val="center"/>
        <w:textAlignment w:val="baseline"/>
        <w:rPr>
          <w:rFonts w:ascii="ＭＳ 明朝" w:hAnsi="ＭＳ 明朝"/>
          <w:sz w:val="22"/>
          <w:szCs w:val="22"/>
        </w:rPr>
      </w:pPr>
      <w:r w:rsidRPr="00D9606B">
        <w:rPr>
          <w:rFonts w:ascii="ＭＳ 明朝" w:hAnsi="ＭＳ 明朝" w:cs="Arial Unicode MS" w:hint="eastAsia"/>
          <w:color w:val="000000"/>
          <w:kern w:val="0"/>
          <w:sz w:val="22"/>
          <w:szCs w:val="20"/>
        </w:rPr>
        <w:t>中小企業等経営強化法</w:t>
      </w:r>
      <w:r w:rsidR="005D5174" w:rsidRPr="00A975ED">
        <w:rPr>
          <w:rFonts w:ascii="ＭＳ 明朝" w:hAnsi="ＭＳ 明朝" w:hint="eastAsia"/>
          <w:sz w:val="22"/>
          <w:szCs w:val="22"/>
        </w:rPr>
        <w:t>施行規則第</w:t>
      </w:r>
      <w:r w:rsidR="00A81DA5">
        <w:rPr>
          <w:rFonts w:ascii="ＭＳ 明朝" w:hAnsi="ＭＳ 明朝" w:hint="eastAsia"/>
          <w:sz w:val="22"/>
          <w:szCs w:val="22"/>
        </w:rPr>
        <w:t>９</w:t>
      </w:r>
      <w:r w:rsidR="005D5174" w:rsidRPr="00A975ED">
        <w:rPr>
          <w:rFonts w:ascii="ＭＳ 明朝" w:hAnsi="ＭＳ 明朝" w:hint="eastAsia"/>
          <w:sz w:val="22"/>
          <w:szCs w:val="22"/>
        </w:rPr>
        <w:t>条</w:t>
      </w:r>
    </w:p>
    <w:p w14:paraId="091663A2" w14:textId="77777777" w:rsidR="005D5174" w:rsidRPr="00A975ED" w:rsidRDefault="005D5174" w:rsidP="00F830A6">
      <w:pPr>
        <w:suppressAutoHyphens/>
        <w:kinsoku w:val="0"/>
        <w:overflowPunct w:val="0"/>
        <w:adjustRightInd w:val="0"/>
        <w:jc w:val="center"/>
        <w:textAlignment w:val="baseline"/>
        <w:rPr>
          <w:rFonts w:ascii="ＭＳ 明朝" w:hAnsi="ＭＳ 明朝" w:cs="Arial Unicode MS"/>
          <w:color w:val="000000"/>
          <w:kern w:val="0"/>
          <w:szCs w:val="21"/>
        </w:rPr>
      </w:pPr>
      <w:r w:rsidRPr="00A975ED">
        <w:rPr>
          <w:rFonts w:ascii="ＭＳ 明朝" w:hAnsi="ＭＳ 明朝" w:hint="eastAsia"/>
          <w:sz w:val="22"/>
          <w:szCs w:val="22"/>
        </w:rPr>
        <w:t>第２項の規定に係る確認申請書</w:t>
      </w:r>
    </w:p>
    <w:p w14:paraId="3AF8EDCE" w14:textId="77777777" w:rsidR="005D5174" w:rsidRPr="00A975ED" w:rsidRDefault="005D5174" w:rsidP="005D5174">
      <w:pPr>
        <w:ind w:rightChars="303" w:right="636"/>
        <w:rPr>
          <w:rFonts w:ascii="ＭＳ 明朝" w:hAnsi="ＭＳ 明朝"/>
          <w:sz w:val="22"/>
          <w:szCs w:val="22"/>
        </w:rPr>
      </w:pPr>
    </w:p>
    <w:p w14:paraId="7AC7DB43" w14:textId="689ADFC1" w:rsidR="005D5174" w:rsidRPr="00A975ED" w:rsidRDefault="00425B50" w:rsidP="002A2FDA">
      <w:pPr>
        <w:tabs>
          <w:tab w:val="left" w:pos="5460"/>
          <w:tab w:val="right" w:pos="9498"/>
        </w:tabs>
        <w:wordWrap w:val="0"/>
        <w:ind w:leftChars="100" w:left="210" w:rightChars="303" w:right="636"/>
        <w:jc w:val="right"/>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1040" behindDoc="0" locked="0" layoutInCell="1" allowOverlap="1" wp14:anchorId="0053EFF6" wp14:editId="07590642">
                <wp:simplePos x="0" y="0"/>
                <wp:positionH relativeFrom="column">
                  <wp:posOffset>4882515</wp:posOffset>
                </wp:positionH>
                <wp:positionV relativeFrom="paragraph">
                  <wp:posOffset>299720</wp:posOffset>
                </wp:positionV>
                <wp:extent cx="114935" cy="209550"/>
                <wp:effectExtent l="5715" t="42545" r="60325" b="5080"/>
                <wp:wrapNone/>
                <wp:docPr id="182"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93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DEAA1A" id="_x0000_t32" coordsize="21600,21600" o:spt="32" o:oned="t" path="m,l21600,21600e" filled="f">
                <v:path arrowok="t" fillok="f" o:connecttype="none"/>
                <o:lock v:ext="edit" shapetype="t"/>
              </v:shapetype>
              <v:shape id="AutoShape 454" o:spid="_x0000_s1026" type="#_x0000_t32" style="position:absolute;left:0;text-align:left;margin-left:384.45pt;margin-top:23.6pt;width:9.05pt;height:16.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">
                <v:stroke endarrow="block"/>
              </v:shape>
            </w:pict>
          </mc:Fallback>
        </mc:AlternateContent>
      </w:r>
      <w:r w:rsidR="002A2FDA">
        <w:rPr>
          <w:rFonts w:ascii="ＭＳ 明朝" w:hAnsi="ＭＳ 明朝"/>
          <w:b/>
          <w:sz w:val="22"/>
          <w:szCs w:val="22"/>
        </w:rPr>
        <w:tab/>
      </w:r>
      <w:r w:rsidR="002A2FDA">
        <w:rPr>
          <w:rFonts w:ascii="ＭＳ 明朝" w:hAnsi="ＭＳ 明朝"/>
          <w:b/>
          <w:sz w:val="22"/>
          <w:szCs w:val="22"/>
        </w:rPr>
        <w:tab/>
      </w:r>
      <w:r w:rsidR="00491627" w:rsidRPr="00A975ED">
        <w:rPr>
          <w:rFonts w:ascii="ＭＳ 明朝" w:hAnsi="ＭＳ 明朝" w:hint="eastAsia"/>
          <w:b/>
          <w:sz w:val="22"/>
          <w:szCs w:val="22"/>
        </w:rPr>
        <w:t xml:space="preserve">　</w:t>
      </w:r>
      <w:r w:rsidR="002A2FDA">
        <w:rPr>
          <w:rFonts w:ascii="ＭＳ 明朝" w:hAnsi="ＭＳ 明朝" w:hint="eastAsia"/>
          <w:b/>
          <w:sz w:val="22"/>
          <w:szCs w:val="22"/>
        </w:rPr>
        <w:t xml:space="preserve">　</w:t>
      </w:r>
      <w:r w:rsidR="00F74E04">
        <w:rPr>
          <w:rFonts w:ascii="ＤＦ行書体" w:eastAsia="ＤＦ行書体" w:hAnsi="ＤＦ行書体" w:hint="eastAsia"/>
          <w:b/>
          <w:sz w:val="22"/>
          <w:szCs w:val="22"/>
        </w:rPr>
        <w:t>令和</w:t>
      </w:r>
      <w:r w:rsidR="00A60607">
        <w:rPr>
          <w:rFonts w:ascii="ＤＦ行書体" w:eastAsia="ＤＦ行書体" w:hAnsi="ＤＦ行書体" w:hint="eastAsia"/>
          <w:b/>
          <w:sz w:val="22"/>
          <w:szCs w:val="22"/>
        </w:rPr>
        <w:t>３</w:t>
      </w:r>
      <w:r w:rsidR="007F4F56" w:rsidRPr="00A975ED">
        <w:rPr>
          <w:rFonts w:ascii="ＭＳ 明朝" w:hAnsi="ＭＳ 明朝" w:hint="eastAsia"/>
          <w:sz w:val="22"/>
          <w:szCs w:val="22"/>
        </w:rPr>
        <w:t>年</w:t>
      </w:r>
      <w:r w:rsidR="00A14F90">
        <w:rPr>
          <w:rFonts w:ascii="ＤＦ行書体" w:eastAsia="ＤＦ行書体" w:hAnsi="ＤＦ行書体" w:hint="eastAsia"/>
          <w:b/>
          <w:sz w:val="22"/>
          <w:szCs w:val="22"/>
        </w:rPr>
        <w:t>９</w:t>
      </w:r>
      <w:r w:rsidR="007F4F56" w:rsidRPr="00A975ED">
        <w:rPr>
          <w:rFonts w:ascii="ＭＳ 明朝" w:hAnsi="ＭＳ 明朝" w:hint="eastAsia"/>
          <w:sz w:val="22"/>
          <w:szCs w:val="22"/>
        </w:rPr>
        <w:t>月</w:t>
      </w:r>
      <w:r w:rsidR="00A14F90">
        <w:rPr>
          <w:rFonts w:ascii="ＤＦ行書体" w:eastAsia="ＤＦ行書体" w:hAnsi="ＤＦ行書体" w:hint="eastAsia"/>
          <w:b/>
          <w:sz w:val="22"/>
          <w:szCs w:val="22"/>
        </w:rPr>
        <w:t>３０</w:t>
      </w:r>
      <w:r w:rsidR="002A2FDA">
        <w:rPr>
          <w:rFonts w:ascii="ＭＳ 明朝" w:hAnsi="ＭＳ 明朝" w:hint="eastAsia"/>
          <w:sz w:val="22"/>
          <w:szCs w:val="22"/>
        </w:rPr>
        <w:t xml:space="preserve">日　</w:t>
      </w:r>
      <w:r w:rsidR="00445539">
        <w:rPr>
          <w:rFonts w:ascii="ＭＳ 明朝" w:hAnsi="ＭＳ 明朝" w:hint="eastAsia"/>
          <w:sz w:val="22"/>
          <w:szCs w:val="22"/>
        </w:rPr>
        <w:t xml:space="preserve">　　</w:t>
      </w:r>
    </w:p>
    <w:p w14:paraId="60339AF7" w14:textId="77777777" w:rsidR="005D5174" w:rsidRPr="00A975ED" w:rsidRDefault="00425B50" w:rsidP="00B469B5">
      <w:pPr>
        <w:ind w:rightChars="303" w:right="636" w:firstLineChars="300" w:firstLine="630"/>
        <w:rPr>
          <w:rFonts w:ascii="ＭＳ 明朝" w:hAnsi="ＭＳ 明朝"/>
          <w:sz w:val="22"/>
          <w:szCs w:val="22"/>
        </w:rPr>
      </w:pPr>
      <w:r w:rsidRPr="00961693">
        <w:rPr>
          <w:rFonts w:hint="eastAsia"/>
          <w:noProof/>
        </w:rPr>
        <mc:AlternateContent>
          <mc:Choice Requires="wps">
            <w:drawing>
              <wp:anchor distT="0" distB="0" distL="114300" distR="114300" simplePos="0" relativeHeight="251670016" behindDoc="0" locked="0" layoutInCell="1" allowOverlap="1" wp14:anchorId="5EE5C9CD" wp14:editId="307B9D28">
                <wp:simplePos x="0" y="0"/>
                <wp:positionH relativeFrom="column">
                  <wp:posOffset>3606165</wp:posOffset>
                </wp:positionH>
                <wp:positionV relativeFrom="paragraph">
                  <wp:posOffset>25400</wp:posOffset>
                </wp:positionV>
                <wp:extent cx="1485900" cy="228600"/>
                <wp:effectExtent l="5715" t="6350" r="13335" b="12700"/>
                <wp:wrapNone/>
                <wp:docPr id="181"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14:paraId="3CEAF928" w14:textId="77777777" w:rsidR="00C47C19" w:rsidRPr="008468B5" w:rsidRDefault="00C47C19" w:rsidP="00445539">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5C9CD" id="Text Box 453" o:spid="_x0000_s1031" type="#_x0000_t202" style="position:absolute;left:0;text-align:left;margin-left:283.95pt;margin-top:2pt;width:117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" fillcolor="#f2dbdb">
                <v:textbox inset="5.85pt,.7pt,5.85pt,.7pt">
                  <w:txbxContent>
                    <w:p w14:paraId="3CEAF928" w14:textId="77777777" w:rsidR="00C47C19" w:rsidRPr="008468B5" w:rsidRDefault="00C47C19" w:rsidP="00445539">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v:textbox>
              </v:shape>
            </w:pict>
          </mc:Fallback>
        </mc:AlternateContent>
      </w:r>
      <w:r w:rsidR="00BE20DF">
        <w:rPr>
          <w:rFonts w:hint="eastAsia"/>
        </w:rPr>
        <w:t>都道府県</w:t>
      </w:r>
      <w:r w:rsidR="00961693" w:rsidRPr="00961693">
        <w:rPr>
          <w:rFonts w:hint="eastAsia"/>
        </w:rPr>
        <w:t>知事</w:t>
      </w:r>
      <w:r w:rsidR="00FA067A" w:rsidRPr="00A975ED">
        <w:rPr>
          <w:rFonts w:ascii="ＭＳ 明朝" w:hAnsi="ＭＳ 明朝" w:hint="eastAsia"/>
          <w:sz w:val="22"/>
          <w:szCs w:val="22"/>
        </w:rPr>
        <w:t xml:space="preserve">　</w:t>
      </w:r>
      <w:r w:rsidR="005D5174" w:rsidRPr="00A975ED">
        <w:rPr>
          <w:rFonts w:ascii="ＭＳ 明朝" w:hAnsi="ＭＳ 明朝" w:hint="eastAsia"/>
          <w:sz w:val="22"/>
          <w:szCs w:val="22"/>
        </w:rPr>
        <w:t>殿</w:t>
      </w:r>
    </w:p>
    <w:p w14:paraId="36CCD8DD" w14:textId="77777777" w:rsidR="005D5174" w:rsidRPr="00A975ED" w:rsidRDefault="005D5174" w:rsidP="005D5174">
      <w:pPr>
        <w:ind w:rightChars="303" w:right="636"/>
        <w:rPr>
          <w:rFonts w:ascii="ＭＳ 明朝" w:hAnsi="ＭＳ 明朝"/>
          <w:sz w:val="22"/>
          <w:szCs w:val="22"/>
        </w:rPr>
      </w:pPr>
    </w:p>
    <w:p w14:paraId="6BA855AC" w14:textId="77777777" w:rsidR="005D5174" w:rsidRPr="00A975ED" w:rsidRDefault="00A772E3" w:rsidP="005D5174">
      <w:pPr>
        <w:ind w:rightChars="303" w:right="636"/>
        <w:rPr>
          <w:rFonts w:ascii="ＭＳ 明朝" w:hAnsi="ＭＳ 明朝"/>
          <w:b/>
          <w:sz w:val="22"/>
          <w:szCs w:val="22"/>
        </w:rPr>
      </w:pPr>
      <w:r w:rsidRPr="00A975ED">
        <w:rPr>
          <w:rFonts w:ascii="ＭＳ 明朝" w:hAnsi="ＭＳ 明朝" w:hint="eastAsia"/>
          <w:sz w:val="22"/>
          <w:szCs w:val="22"/>
        </w:rPr>
        <w:t xml:space="preserve">　　　　　　　　　　　</w:t>
      </w:r>
      <w:r w:rsidR="005D51A8" w:rsidRPr="00A975ED">
        <w:rPr>
          <w:rFonts w:ascii="ＭＳ 明朝" w:hAnsi="ＭＳ 明朝" w:hint="eastAsia"/>
          <w:sz w:val="22"/>
          <w:szCs w:val="22"/>
        </w:rPr>
        <w:t xml:space="preserve">　　　</w:t>
      </w:r>
      <w:r w:rsidR="00445539">
        <w:rPr>
          <w:rFonts w:ascii="ＭＳ 明朝" w:hAnsi="ＭＳ 明朝" w:hint="eastAsia"/>
          <w:sz w:val="22"/>
          <w:szCs w:val="22"/>
        </w:rPr>
        <w:t xml:space="preserve">　　　</w:t>
      </w:r>
      <w:r w:rsidR="00F830A6" w:rsidRPr="00A975ED">
        <w:rPr>
          <w:rFonts w:ascii="ＭＳ 明朝" w:hAnsi="ＭＳ 明朝" w:hint="eastAsia"/>
          <w:sz w:val="22"/>
          <w:szCs w:val="22"/>
        </w:rPr>
        <w:t xml:space="preserve">　</w:t>
      </w:r>
      <w:r w:rsidR="005D51A8" w:rsidRPr="00A975ED">
        <w:rPr>
          <w:rFonts w:ascii="ＭＳ 明朝" w:hAnsi="ＭＳ 明朝" w:hint="eastAsia"/>
          <w:sz w:val="22"/>
          <w:szCs w:val="22"/>
        </w:rPr>
        <w:t xml:space="preserve">　</w:t>
      </w:r>
      <w:r w:rsidR="005D5174" w:rsidRPr="00A975ED">
        <w:rPr>
          <w:rFonts w:ascii="ＭＳ 明朝" w:hAnsi="ＭＳ 明朝" w:hint="eastAsia"/>
          <w:sz w:val="22"/>
          <w:szCs w:val="22"/>
        </w:rPr>
        <w:t>会社所在地</w:t>
      </w:r>
      <w:r w:rsidR="00445539">
        <w:rPr>
          <w:rFonts w:ascii="ＭＳ 明朝" w:hAnsi="ＭＳ 明朝" w:hint="eastAsia"/>
          <w:sz w:val="22"/>
          <w:szCs w:val="22"/>
        </w:rPr>
        <w:t xml:space="preserve">　</w:t>
      </w:r>
      <w:r w:rsidR="00445539" w:rsidRPr="005D51A8">
        <w:rPr>
          <w:rFonts w:ascii="ＤＦ行書体" w:eastAsia="ＤＦ行書体" w:hAnsi="ＭＳ 明朝" w:hint="eastAsia"/>
          <w:b/>
          <w:sz w:val="22"/>
          <w:szCs w:val="22"/>
        </w:rPr>
        <w:t>東京都千代田区霞が関１－３－１</w:t>
      </w:r>
    </w:p>
    <w:p w14:paraId="33EB9AF3" w14:textId="77777777" w:rsidR="005D5174" w:rsidRPr="00A975ED" w:rsidRDefault="00A772E3" w:rsidP="005D5174">
      <w:pPr>
        <w:ind w:rightChars="303" w:right="636"/>
        <w:rPr>
          <w:rFonts w:ascii="ＭＳ 明朝" w:hAnsi="ＭＳ 明朝"/>
          <w:b/>
          <w:sz w:val="22"/>
          <w:szCs w:val="22"/>
        </w:rPr>
      </w:pPr>
      <w:r w:rsidRPr="00A975ED">
        <w:rPr>
          <w:rFonts w:ascii="ＭＳ 明朝" w:hAnsi="ＭＳ 明朝" w:hint="eastAsia"/>
          <w:sz w:val="22"/>
          <w:szCs w:val="22"/>
        </w:rPr>
        <w:t xml:space="preserve">　　　　　　　　　　　　　</w:t>
      </w:r>
      <w:r w:rsidR="005D51A8" w:rsidRPr="00A975ED">
        <w:rPr>
          <w:rFonts w:ascii="ＭＳ 明朝" w:hAnsi="ＭＳ 明朝" w:hint="eastAsia"/>
          <w:sz w:val="22"/>
          <w:szCs w:val="22"/>
        </w:rPr>
        <w:t xml:space="preserve">　　</w:t>
      </w:r>
      <w:r w:rsidR="00F830A6" w:rsidRPr="00A975ED">
        <w:rPr>
          <w:rFonts w:ascii="ＭＳ 明朝" w:hAnsi="ＭＳ 明朝" w:hint="eastAsia"/>
          <w:sz w:val="22"/>
          <w:szCs w:val="22"/>
        </w:rPr>
        <w:t xml:space="preserve">　　　</w:t>
      </w:r>
      <w:r w:rsidR="00445539">
        <w:rPr>
          <w:rFonts w:ascii="ＭＳ 明朝" w:hAnsi="ＭＳ 明朝" w:hint="eastAsia"/>
          <w:sz w:val="22"/>
          <w:szCs w:val="22"/>
        </w:rPr>
        <w:t xml:space="preserve">　　　</w:t>
      </w:r>
      <w:r w:rsidR="00F830A6" w:rsidRPr="00A975ED">
        <w:rPr>
          <w:rFonts w:ascii="ＭＳ 明朝" w:hAnsi="ＭＳ 明朝" w:hint="eastAsia"/>
          <w:sz w:val="22"/>
          <w:szCs w:val="22"/>
        </w:rPr>
        <w:t>会社</w:t>
      </w:r>
      <w:r w:rsidR="005D5174" w:rsidRPr="00A975ED">
        <w:rPr>
          <w:rFonts w:ascii="ＭＳ 明朝" w:hAnsi="ＭＳ 明朝" w:hint="eastAsia"/>
          <w:sz w:val="22"/>
          <w:szCs w:val="22"/>
        </w:rPr>
        <w:t>名</w:t>
      </w:r>
      <w:r w:rsidR="00445539">
        <w:rPr>
          <w:rFonts w:ascii="ＭＳ 明朝" w:hAnsi="ＭＳ 明朝" w:hint="eastAsia"/>
          <w:sz w:val="22"/>
          <w:szCs w:val="22"/>
        </w:rPr>
        <w:t xml:space="preserve">　</w:t>
      </w:r>
      <w:r w:rsidR="00445539" w:rsidRPr="005D51A8">
        <w:rPr>
          <w:rFonts w:ascii="ＤＦ行書体" w:eastAsia="ＤＦ行書体" w:hAnsi="ＭＳ 明朝" w:hint="eastAsia"/>
          <w:b/>
          <w:sz w:val="22"/>
          <w:szCs w:val="22"/>
        </w:rPr>
        <w:t>経済産業株式会社</w:t>
      </w:r>
    </w:p>
    <w:p w14:paraId="70A432AB" w14:textId="60627EBF" w:rsidR="005D5174" w:rsidRPr="00A975ED" w:rsidRDefault="00425B50" w:rsidP="00F830A6">
      <w:pPr>
        <w:ind w:rightChars="12" w:right="25"/>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3088" behindDoc="0" locked="0" layoutInCell="1" allowOverlap="1" wp14:anchorId="1148DFA6" wp14:editId="33B8AE29">
                <wp:simplePos x="0" y="0"/>
                <wp:positionH relativeFrom="column">
                  <wp:posOffset>3482340</wp:posOffset>
                </wp:positionH>
                <wp:positionV relativeFrom="paragraph">
                  <wp:posOffset>314960</wp:posOffset>
                </wp:positionV>
                <wp:extent cx="219075" cy="190500"/>
                <wp:effectExtent l="5715" t="48260" r="51435" b="8890"/>
                <wp:wrapNone/>
                <wp:docPr id="180"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1ED3A" id="AutoShape 456" o:spid="_x0000_s1026" type="#_x0000_t32" style="position:absolute;left:0;text-align:left;margin-left:274.2pt;margin-top:24.8pt;width:17.25pt;height:15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">
                <v:stroke endarrow="block"/>
              </v:shape>
            </w:pict>
          </mc:Fallback>
        </mc:AlternateContent>
      </w:r>
      <w:r w:rsidR="00A772E3" w:rsidRPr="00A975ED">
        <w:rPr>
          <w:rFonts w:ascii="ＭＳ 明朝" w:hAnsi="ＭＳ 明朝" w:hint="eastAsia"/>
          <w:sz w:val="22"/>
          <w:szCs w:val="22"/>
        </w:rPr>
        <w:t xml:space="preserve">　　　　　　　　　　　</w:t>
      </w:r>
      <w:r w:rsidR="00F830A6" w:rsidRPr="00A975ED">
        <w:rPr>
          <w:rFonts w:ascii="ＭＳ 明朝" w:hAnsi="ＭＳ 明朝" w:hint="eastAsia"/>
          <w:sz w:val="22"/>
          <w:szCs w:val="22"/>
        </w:rPr>
        <w:t xml:space="preserve">　　　　</w:t>
      </w:r>
      <w:r w:rsidR="00A772E3" w:rsidRPr="00A975ED">
        <w:rPr>
          <w:rFonts w:ascii="ＭＳ 明朝" w:hAnsi="ＭＳ 明朝" w:hint="eastAsia"/>
          <w:sz w:val="22"/>
          <w:szCs w:val="22"/>
        </w:rPr>
        <w:t>役職・</w:t>
      </w:r>
      <w:r w:rsidR="005D5174" w:rsidRPr="00A975ED">
        <w:rPr>
          <w:rFonts w:ascii="ＭＳ 明朝" w:hAnsi="ＭＳ 明朝" w:hint="eastAsia"/>
          <w:sz w:val="22"/>
          <w:szCs w:val="22"/>
        </w:rPr>
        <w:t>代表者の氏名</w:t>
      </w:r>
      <w:r w:rsidR="005D51A8" w:rsidRPr="00A975ED">
        <w:rPr>
          <w:rFonts w:ascii="ＭＳ 明朝" w:hAnsi="ＭＳ 明朝" w:hint="eastAsia"/>
          <w:sz w:val="22"/>
          <w:szCs w:val="22"/>
        </w:rPr>
        <w:t xml:space="preserve">　</w:t>
      </w:r>
      <w:r w:rsidR="00445539" w:rsidRPr="00FD6A1E">
        <w:rPr>
          <w:rFonts w:ascii="ＤＦ行書体" w:eastAsia="ＤＦ行書体" w:hAnsi="ＭＳ 明朝" w:hint="eastAsia"/>
          <w:b/>
          <w:sz w:val="22"/>
          <w:szCs w:val="22"/>
        </w:rPr>
        <w:t>代表取締役</w:t>
      </w:r>
      <w:r w:rsidR="00445539" w:rsidRPr="00FD6A1E">
        <w:rPr>
          <w:rFonts w:ascii="ＭＳ 明朝" w:hAnsi="ＭＳ 明朝" w:hint="eastAsia"/>
          <w:sz w:val="22"/>
          <w:szCs w:val="22"/>
        </w:rPr>
        <w:t xml:space="preserve">　</w:t>
      </w:r>
      <w:r w:rsidR="00445539" w:rsidRPr="00FD6A1E">
        <w:rPr>
          <w:rFonts w:ascii="ＤＦ行書体" w:eastAsia="ＤＦ行書体" w:hAnsi="ＭＳ 明朝" w:hint="eastAsia"/>
          <w:b/>
          <w:sz w:val="22"/>
          <w:szCs w:val="22"/>
        </w:rPr>
        <w:t>経済　太郎</w:t>
      </w:r>
    </w:p>
    <w:p w14:paraId="6638B484" w14:textId="0962EFA2" w:rsidR="005D5174" w:rsidRPr="00A975ED" w:rsidRDefault="00425B50" w:rsidP="005D5174">
      <w:pPr>
        <w:ind w:rightChars="303" w:right="636"/>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2064" behindDoc="0" locked="0" layoutInCell="1" allowOverlap="1" wp14:anchorId="4E8BF6F8" wp14:editId="6A8E71F7">
                <wp:simplePos x="0" y="0"/>
                <wp:positionH relativeFrom="column">
                  <wp:posOffset>2597785</wp:posOffset>
                </wp:positionH>
                <wp:positionV relativeFrom="paragraph">
                  <wp:posOffset>151130</wp:posOffset>
                </wp:positionV>
                <wp:extent cx="1903730" cy="228600"/>
                <wp:effectExtent l="6985" t="8255" r="13335" b="10795"/>
                <wp:wrapNone/>
                <wp:docPr id="177"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14:paraId="6214E8A6" w14:textId="77777777" w:rsidR="00C47C19" w:rsidRPr="008468B5" w:rsidRDefault="00C47C19" w:rsidP="0044553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BF6F8" id="Text Box 455" o:spid="_x0000_s1032" type="#_x0000_t202" style="position:absolute;left:0;text-align:left;margin-left:204.55pt;margin-top:11.9pt;width:149.9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" fillcolor="#f2dbdb">
                <v:textbox inset="5.85pt,.7pt,5.85pt,.7pt">
                  <w:txbxContent>
                    <w:p w14:paraId="6214E8A6" w14:textId="77777777" w:rsidR="00C47C19" w:rsidRPr="008468B5" w:rsidRDefault="00C47C19" w:rsidP="0044553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14:paraId="28722976" w14:textId="77777777" w:rsidR="005D5174" w:rsidRPr="00A975ED" w:rsidRDefault="005D5174" w:rsidP="005D5174">
      <w:pPr>
        <w:ind w:rightChars="303" w:right="636"/>
        <w:rPr>
          <w:rFonts w:ascii="ＭＳ 明朝" w:hAnsi="ＭＳ 明朝"/>
          <w:sz w:val="22"/>
          <w:szCs w:val="22"/>
        </w:rPr>
      </w:pPr>
    </w:p>
    <w:p w14:paraId="3EAD50DC" w14:textId="77777777" w:rsidR="005D5174" w:rsidRPr="00A975ED" w:rsidRDefault="005D5174" w:rsidP="005D5174">
      <w:pPr>
        <w:ind w:rightChars="303" w:right="636"/>
        <w:rPr>
          <w:rFonts w:ascii="ＭＳ 明朝" w:hAnsi="ＭＳ 明朝"/>
          <w:sz w:val="22"/>
          <w:szCs w:val="22"/>
        </w:rPr>
      </w:pPr>
    </w:p>
    <w:p w14:paraId="1A03DC38" w14:textId="3BAA0B56" w:rsidR="005D5174" w:rsidRPr="00A975ED" w:rsidRDefault="005D5174" w:rsidP="005D5174">
      <w:pPr>
        <w:rPr>
          <w:rFonts w:ascii="ＭＳ 明朝" w:hAnsi="ＭＳ 明朝"/>
          <w:sz w:val="22"/>
          <w:szCs w:val="22"/>
        </w:rPr>
      </w:pPr>
      <w:r w:rsidRPr="00A975ED">
        <w:rPr>
          <w:rFonts w:ascii="ＭＳ 明朝" w:hAnsi="ＭＳ 明朝" w:hint="eastAsia"/>
          <w:sz w:val="22"/>
          <w:szCs w:val="22"/>
        </w:rPr>
        <w:t xml:space="preserve">　</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hint="eastAsia"/>
          <w:sz w:val="22"/>
          <w:szCs w:val="22"/>
        </w:rPr>
        <w:t>第</w:t>
      </w:r>
      <w:r w:rsidR="00A81DA5">
        <w:rPr>
          <w:rFonts w:ascii="ＭＳ 明朝" w:hAnsi="ＭＳ 明朝" w:hint="eastAsia"/>
          <w:sz w:val="22"/>
          <w:szCs w:val="22"/>
        </w:rPr>
        <w:t>９</w:t>
      </w:r>
      <w:r w:rsidRPr="00A975ED">
        <w:rPr>
          <w:rFonts w:ascii="ＭＳ 明朝" w:hAnsi="ＭＳ 明朝" w:hint="eastAsia"/>
          <w:sz w:val="22"/>
          <w:szCs w:val="22"/>
        </w:rPr>
        <w:t>条第１項の規定に係る確認を受けたいので申請します。また、裏面注意事項に同意します。</w:t>
      </w:r>
    </w:p>
    <w:p w14:paraId="21241116" w14:textId="77777777"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Cs w:val="21"/>
        </w:rPr>
      </w:pPr>
    </w:p>
    <w:p w14:paraId="7FB02A11" w14:textId="77777777" w:rsidR="008111B6" w:rsidRPr="00A975ED" w:rsidRDefault="005D5174" w:rsidP="008111B6">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r w:rsidR="0023076F">
        <w:rPr>
          <w:rFonts w:ascii="ＭＳ 明朝" w:hAnsi="ＭＳ 明朝" w:cs="Arial Unicode MS" w:hint="eastAsia"/>
          <w:noProof/>
          <w:color w:val="000000"/>
          <w:kern w:val="0"/>
          <w:szCs w:val="21"/>
        </w:rPr>
        <w:lastRenderedPageBreak/>
        <mc:AlternateContent>
          <mc:Choice Requires="wps">
            <w:drawing>
              <wp:anchor distT="0" distB="0" distL="114300" distR="114300" simplePos="0" relativeHeight="251676160" behindDoc="0" locked="0" layoutInCell="1" allowOverlap="1" wp14:anchorId="75B703D1" wp14:editId="091A6922">
                <wp:simplePos x="0" y="0"/>
                <wp:positionH relativeFrom="column">
                  <wp:posOffset>4311015</wp:posOffset>
                </wp:positionH>
                <wp:positionV relativeFrom="paragraph">
                  <wp:posOffset>-100330</wp:posOffset>
                </wp:positionV>
                <wp:extent cx="1952625" cy="381000"/>
                <wp:effectExtent l="0" t="0" r="28575" b="19050"/>
                <wp:wrapNone/>
                <wp:docPr id="176"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81000"/>
                        </a:xfrm>
                        <a:prstGeom prst="rect">
                          <a:avLst/>
                        </a:prstGeom>
                        <a:solidFill>
                          <a:srgbClr val="F2DBDB"/>
                        </a:solidFill>
                        <a:ln w="9525">
                          <a:solidFill>
                            <a:srgbClr val="000000"/>
                          </a:solidFill>
                          <a:miter lim="800000"/>
                          <a:headEnd/>
                          <a:tailEnd/>
                        </a:ln>
                      </wps:spPr>
                      <wps:txbx>
                        <w:txbxContent>
                          <w:p w14:paraId="1BD2CE95" w14:textId="77777777" w:rsidR="00C47C19" w:rsidRPr="008468B5" w:rsidRDefault="00C47C19" w:rsidP="006F6B11">
                            <w:pPr>
                              <w:jc w:val="center"/>
                              <w:rPr>
                                <w:rFonts w:ascii="ＭＳ ゴシック" w:eastAsia="ＭＳ ゴシック" w:hAnsi="ＭＳ ゴシック"/>
                              </w:rPr>
                            </w:pPr>
                            <w:r w:rsidRPr="008468B5">
                              <w:rPr>
                                <w:rFonts w:ascii="ＭＳ ゴシック" w:eastAsia="ＭＳ ゴシック" w:hAnsi="ＭＳ ゴシック" w:hint="eastAsia"/>
                              </w:rPr>
                              <w:t>レ点チェックを入れます。</w:t>
                            </w:r>
                          </w:p>
                          <w:p w14:paraId="014BD9B6" w14:textId="77777777" w:rsidR="00C47C19" w:rsidRPr="008468B5" w:rsidRDefault="00C47C19" w:rsidP="006F6B11">
                            <w:pPr>
                              <w:jc w:val="center"/>
                              <w:rPr>
                                <w:rFonts w:ascii="ＭＳ ゴシック" w:eastAsia="ＭＳ ゴシック" w:hAnsi="ＭＳ ゴシック"/>
                              </w:rPr>
                            </w:pPr>
                            <w:r w:rsidRPr="008468B5">
                              <w:rPr>
                                <w:rFonts w:ascii="ＭＳ ゴシック" w:eastAsia="ＭＳ ゴシック" w:hAnsi="ＭＳ ゴシック" w:hint="eastAsia"/>
                              </w:rPr>
                              <w:t>（２．以下も同様）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703D1" id="Text Box 460" o:spid="_x0000_s1033" type="#_x0000_t202" style="position:absolute;margin-left:339.45pt;margin-top:-7.9pt;width:153.75pt;height:30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" fillcolor="#f2dbdb">
                <v:textbox inset="5.85pt,.7pt,5.85pt,.7pt">
                  <w:txbxContent>
                    <w:p w14:paraId="1BD2CE95" w14:textId="77777777" w:rsidR="00C47C19" w:rsidRPr="008468B5" w:rsidRDefault="00C47C19" w:rsidP="006F6B11">
                      <w:pPr>
                        <w:jc w:val="center"/>
                        <w:rPr>
                          <w:rFonts w:ascii="ＭＳ ゴシック" w:eastAsia="ＭＳ ゴシック" w:hAnsi="ＭＳ ゴシック"/>
                        </w:rPr>
                      </w:pPr>
                      <w:r w:rsidRPr="008468B5">
                        <w:rPr>
                          <w:rFonts w:ascii="ＭＳ ゴシック" w:eastAsia="ＭＳ ゴシック" w:hAnsi="ＭＳ ゴシック" w:hint="eastAsia"/>
                        </w:rPr>
                        <w:t>レ点チェックを入れます。</w:t>
                      </w:r>
                    </w:p>
                    <w:p w14:paraId="014BD9B6" w14:textId="77777777" w:rsidR="00C47C19" w:rsidRPr="008468B5" w:rsidRDefault="00C47C19" w:rsidP="006F6B11">
                      <w:pPr>
                        <w:jc w:val="center"/>
                        <w:rPr>
                          <w:rFonts w:ascii="ＭＳ ゴシック" w:eastAsia="ＭＳ ゴシック" w:hAnsi="ＭＳ ゴシック"/>
                        </w:rPr>
                      </w:pPr>
                      <w:r w:rsidRPr="008468B5">
                        <w:rPr>
                          <w:rFonts w:ascii="ＭＳ ゴシック" w:eastAsia="ＭＳ ゴシック" w:hAnsi="ＭＳ ゴシック" w:hint="eastAsia"/>
                        </w:rPr>
                        <w:t>（２．以下も同様）</w:t>
                      </w:r>
                    </w:p>
                  </w:txbxContent>
                </v:textbox>
              </v:shape>
            </w:pict>
          </mc:Fallback>
        </mc:AlternateContent>
      </w:r>
      <w:r w:rsidR="008111B6" w:rsidRPr="00A975ED">
        <w:rPr>
          <w:rFonts w:ascii="ＭＳ 明朝" w:hAnsi="ＭＳ 明朝" w:cs="Arial Unicode MS" w:hint="eastAsia"/>
          <w:color w:val="000000"/>
          <w:kern w:val="0"/>
          <w:szCs w:val="21"/>
        </w:rPr>
        <w:t>（裏面）</w:t>
      </w:r>
    </w:p>
    <w:p w14:paraId="244ACD68" w14:textId="77777777" w:rsidR="005D5174"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 w:val="20"/>
          <w:szCs w:val="20"/>
        </w:rPr>
        <mc:AlternateContent>
          <mc:Choice Requires="wps">
            <w:drawing>
              <wp:anchor distT="0" distB="0" distL="114300" distR="114300" simplePos="0" relativeHeight="251677184" behindDoc="0" locked="0" layoutInCell="1" allowOverlap="1" wp14:anchorId="553FE8BC" wp14:editId="0FD054A8">
                <wp:simplePos x="0" y="0"/>
                <wp:positionH relativeFrom="column">
                  <wp:posOffset>6025515</wp:posOffset>
                </wp:positionH>
                <wp:positionV relativeFrom="paragraph">
                  <wp:posOffset>97790</wp:posOffset>
                </wp:positionV>
                <wp:extent cx="209550" cy="533400"/>
                <wp:effectExtent l="53340" t="12065" r="13335" b="35560"/>
                <wp:wrapNone/>
                <wp:docPr id="175"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687B5B" id="AutoShape 461" o:spid="_x0000_s1026" type="#_x0000_t32" style="position:absolute;left:0;text-align:left;margin-left:474.45pt;margin-top:7.7pt;width:16.5pt;height:42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">
                <v:stroke endarrow="block"/>
              </v:shape>
            </w:pict>
          </mc:Fallback>
        </mc:AlternateContent>
      </w:r>
    </w:p>
    <w:p w14:paraId="64B6D2BD" w14:textId="77777777" w:rsidR="005D5174" w:rsidRDefault="00425B50" w:rsidP="005D5174">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noProof/>
          <w:color w:val="000000"/>
          <w:kern w:val="0"/>
          <w:sz w:val="20"/>
          <w:szCs w:val="20"/>
        </w:rPr>
        <mc:AlternateContent>
          <mc:Choice Requires="wps">
            <w:drawing>
              <wp:anchor distT="0" distB="0" distL="114300" distR="114300" simplePos="0" relativeHeight="251571712" behindDoc="0" locked="0" layoutInCell="1" allowOverlap="1" wp14:anchorId="464C7B23" wp14:editId="7F1CB9D7">
                <wp:simplePos x="0" y="0"/>
                <wp:positionH relativeFrom="column">
                  <wp:posOffset>-224022</wp:posOffset>
                </wp:positionH>
                <wp:positionV relativeFrom="paragraph">
                  <wp:posOffset>3052</wp:posOffset>
                </wp:positionV>
                <wp:extent cx="6515100" cy="7710985"/>
                <wp:effectExtent l="0" t="0" r="19050" b="23495"/>
                <wp:wrapNone/>
                <wp:docPr id="17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771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43E23" id="Rectangle 6" o:spid="_x0000_s1026" style="position:absolute;left:0;text-align:left;margin-left:-17.65pt;margin-top:.25pt;width:513pt;height:607.1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" filled="f">
                <v:textbox inset="5.85pt,.7pt,5.85pt,.7pt"/>
              </v:rect>
            </w:pict>
          </mc:Fallback>
        </mc:AlternateContent>
      </w:r>
      <w:r w:rsidR="005D5174" w:rsidRPr="00A975ED">
        <w:rPr>
          <w:rFonts w:ascii="ＭＳ 明朝" w:hAnsi="ＭＳ 明朝" w:cs="Arial Unicode MS" w:hint="eastAsia"/>
          <w:color w:val="000000"/>
          <w:kern w:val="0"/>
          <w:sz w:val="20"/>
          <w:szCs w:val="20"/>
        </w:rPr>
        <w:t>注意事項</w:t>
      </w:r>
    </w:p>
    <w:p w14:paraId="54BF9332" w14:textId="77777777" w:rsidR="00380182" w:rsidRDefault="00996EB8" w:rsidP="0023076F">
      <w:pPr>
        <w:suppressAutoHyphens/>
        <w:kinsoku w:val="0"/>
        <w:overflowPunct w:val="0"/>
        <w:adjustRightInd w:val="0"/>
        <w:ind w:left="400" w:hangingChars="200" w:hanging="4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　１　</w:t>
      </w:r>
      <w:r w:rsidR="005D5174" w:rsidRPr="00A975ED">
        <w:rPr>
          <w:rFonts w:ascii="ＭＳ 明朝" w:hAnsi="ＭＳ 明朝" w:cs="Arial Unicode MS" w:hint="eastAsia"/>
          <w:color w:val="000000"/>
          <w:kern w:val="0"/>
          <w:sz w:val="20"/>
          <w:szCs w:val="20"/>
        </w:rPr>
        <w:t>払込み後速やかに</w:t>
      </w:r>
      <w:r w:rsidR="00896ABB">
        <w:rPr>
          <w:rFonts w:ascii="ＭＳ 明朝" w:hAnsi="ＭＳ 明朝" w:cs="Arial Unicode MS" w:hint="eastAsia"/>
          <w:color w:val="000000"/>
          <w:kern w:val="0"/>
          <w:sz w:val="20"/>
          <w:szCs w:val="20"/>
        </w:rPr>
        <w:t>中小企業等経営強化法</w:t>
      </w:r>
      <w:r w:rsidR="005D5174" w:rsidRPr="00A975ED">
        <w:rPr>
          <w:rFonts w:ascii="ＭＳ 明朝" w:hAnsi="ＭＳ 明朝" w:cs="Arial Unicode MS" w:hint="eastAsia"/>
          <w:color w:val="000000"/>
          <w:kern w:val="0"/>
          <w:sz w:val="20"/>
          <w:szCs w:val="20"/>
        </w:rPr>
        <w:t>（以下「法」という。）第</w:t>
      </w:r>
      <w:r w:rsidR="00896ABB">
        <w:rPr>
          <w:rFonts w:ascii="ＭＳ 明朝" w:hAnsi="ＭＳ 明朝" w:cs="Arial Unicode MS" w:hint="eastAsia"/>
          <w:color w:val="000000"/>
          <w:kern w:val="0"/>
          <w:sz w:val="20"/>
          <w:szCs w:val="20"/>
        </w:rPr>
        <w:t>７</w:t>
      </w:r>
      <w:r w:rsidR="005D5174" w:rsidRPr="00A975ED">
        <w:rPr>
          <w:rFonts w:ascii="ＭＳ 明朝" w:hAnsi="ＭＳ 明朝" w:cs="Arial Unicode MS" w:hint="eastAsia"/>
          <w:color w:val="000000"/>
          <w:kern w:val="0"/>
          <w:sz w:val="20"/>
          <w:szCs w:val="20"/>
        </w:rPr>
        <w:t>条に</w:t>
      </w:r>
      <w:r w:rsidR="00380182">
        <w:rPr>
          <w:rFonts w:ascii="ＭＳ 明朝" w:hAnsi="ＭＳ 明朝" w:cs="Arial Unicode MS" w:hint="eastAsia"/>
          <w:color w:val="000000"/>
          <w:kern w:val="0"/>
          <w:sz w:val="20"/>
          <w:szCs w:val="20"/>
        </w:rPr>
        <w:t xml:space="preserve">規定する確認申請を行うこと。　　　　　　　　　　　　　　　　　　　　　　　　　　　　　　　　　　　　　　　　</w:t>
      </w:r>
      <w:r w:rsidR="0023076F">
        <w:rPr>
          <w:rFonts w:ascii="ＭＳ 明朝" w:hAnsi="ＭＳ 明朝" w:cs="Arial Unicode MS" w:hint="eastAsia"/>
          <w:color w:val="000000"/>
          <w:kern w:val="0"/>
          <w:sz w:val="20"/>
          <w:szCs w:val="20"/>
        </w:rPr>
        <w:t xml:space="preserve">　</w:t>
      </w:r>
      <w:r w:rsidR="00380182">
        <w:rPr>
          <w:rFonts w:ascii="ＭＳ 明朝" w:hAnsi="ＭＳ 明朝" w:cs="Arial Unicode MS" w:hint="eastAsia"/>
          <w:color w:val="000000"/>
          <w:kern w:val="0"/>
          <w:sz w:val="20"/>
          <w:szCs w:val="20"/>
        </w:rPr>
        <w:t>□</w:t>
      </w:r>
    </w:p>
    <w:p w14:paraId="547ECCA4" w14:textId="17819E73" w:rsidR="005D5174" w:rsidRDefault="00996EB8" w:rsidP="0023076F">
      <w:pPr>
        <w:suppressAutoHyphens/>
        <w:kinsoku w:val="0"/>
        <w:overflowPunct w:val="0"/>
        <w:adjustRightInd w:val="0"/>
        <w:ind w:left="426" w:hangingChars="213" w:hanging="426"/>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　２　</w:t>
      </w:r>
      <w:r w:rsidR="005D5174" w:rsidRPr="00D26793">
        <w:rPr>
          <w:rFonts w:ascii="ＭＳ 明朝" w:hAnsi="ＭＳ 明朝" w:cs="Arial Unicode MS" w:hint="eastAsia"/>
          <w:color w:val="000000"/>
          <w:kern w:val="0"/>
          <w:sz w:val="20"/>
          <w:szCs w:val="20"/>
        </w:rPr>
        <w:t>法第</w:t>
      </w:r>
      <w:r w:rsidR="00380182">
        <w:rPr>
          <w:rFonts w:ascii="ＭＳ 明朝" w:hAnsi="ＭＳ 明朝" w:cs="Arial Unicode MS" w:hint="eastAsia"/>
          <w:color w:val="000000"/>
          <w:kern w:val="0"/>
          <w:sz w:val="20"/>
          <w:szCs w:val="20"/>
        </w:rPr>
        <w:t>７</w:t>
      </w:r>
      <w:r w:rsidR="005D5174" w:rsidRPr="00D26793">
        <w:rPr>
          <w:rFonts w:ascii="ＭＳ 明朝" w:hAnsi="ＭＳ 明朝" w:cs="Arial Unicode MS" w:hint="eastAsia"/>
          <w:color w:val="000000"/>
          <w:kern w:val="0"/>
          <w:sz w:val="20"/>
          <w:szCs w:val="20"/>
        </w:rPr>
        <w:t>条の規定による確認（以下「エンジェル税制の確認」という。）を受けるときは、</w:t>
      </w:r>
      <w:r w:rsidR="00BE20DF" w:rsidRPr="00BE20DF">
        <w:rPr>
          <w:rFonts w:ascii="ＭＳ 明朝" w:hAnsi="ＭＳ 明朝" w:cs="Arial Unicode MS" w:hint="eastAsia"/>
          <w:color w:val="000000"/>
          <w:kern w:val="0"/>
          <w:sz w:val="20"/>
          <w:szCs w:val="20"/>
        </w:rPr>
        <w:t>都道府県</w:t>
      </w:r>
      <w:r w:rsidR="00961693">
        <w:rPr>
          <w:rFonts w:ascii="ＭＳ 明朝" w:hAnsi="ＭＳ 明朝" w:cs="Arial Unicode MS" w:hint="eastAsia"/>
          <w:color w:val="000000"/>
          <w:kern w:val="0"/>
          <w:sz w:val="20"/>
          <w:szCs w:val="20"/>
        </w:rPr>
        <w:t>知事</w:t>
      </w:r>
      <w:r w:rsidR="005D5174" w:rsidRPr="00DA6FAF">
        <w:rPr>
          <w:rFonts w:ascii="ＭＳ 明朝" w:hAnsi="ＭＳ 明朝" w:cs="Arial Unicode MS" w:hint="eastAsia"/>
          <w:color w:val="000000"/>
          <w:kern w:val="0"/>
          <w:sz w:val="20"/>
          <w:szCs w:val="20"/>
        </w:rPr>
        <w:t>に</w:t>
      </w:r>
      <w:r w:rsidR="002C07BF" w:rsidRPr="00D9606B">
        <w:rPr>
          <w:rFonts w:asciiTheme="minorEastAsia" w:eastAsiaTheme="minorEastAsia" w:hAnsiTheme="minorEastAsia" w:hint="eastAsia"/>
          <w:sz w:val="20"/>
          <w:szCs w:val="20"/>
        </w:rPr>
        <w:t>中小企業等経営強化法施行規則</w:t>
      </w:r>
      <w:r w:rsidR="005D5174" w:rsidRPr="00DA6FAF">
        <w:rPr>
          <w:rFonts w:ascii="ＭＳ 明朝" w:hAnsi="ＭＳ 明朝" w:cs="Arial Unicode MS" w:hint="eastAsia"/>
          <w:color w:val="000000"/>
          <w:kern w:val="0"/>
          <w:sz w:val="20"/>
          <w:szCs w:val="20"/>
        </w:rPr>
        <w:t>（以下「規則」という。）第</w:t>
      </w:r>
      <w:r w:rsidR="00E4484B">
        <w:rPr>
          <w:rFonts w:ascii="ＭＳ 明朝" w:hAnsi="ＭＳ 明朝" w:cs="Arial Unicode MS" w:hint="eastAsia"/>
          <w:color w:val="000000"/>
          <w:kern w:val="0"/>
          <w:sz w:val="20"/>
          <w:szCs w:val="20"/>
        </w:rPr>
        <w:t>９</w:t>
      </w:r>
      <w:r w:rsidR="005D5174" w:rsidRPr="00DA6FAF">
        <w:rPr>
          <w:rFonts w:ascii="ＭＳ 明朝" w:hAnsi="ＭＳ 明朝" w:cs="Arial Unicode MS" w:hint="eastAsia"/>
          <w:color w:val="000000"/>
          <w:kern w:val="0"/>
          <w:sz w:val="20"/>
          <w:szCs w:val="20"/>
        </w:rPr>
        <w:t>条第４項の確認書（以下「事前確認書」という。）を提出すること。</w:t>
      </w:r>
      <w:r w:rsidR="00380182">
        <w:rPr>
          <w:rFonts w:ascii="ＭＳ 明朝" w:hAnsi="ＭＳ 明朝" w:cs="Arial Unicode MS" w:hint="eastAsia"/>
          <w:color w:val="000000"/>
          <w:kern w:val="0"/>
          <w:sz w:val="20"/>
          <w:szCs w:val="20"/>
        </w:rPr>
        <w:t xml:space="preserve">　　　　　　　　　　</w:t>
      </w:r>
      <w:r w:rsidR="00D26793" w:rsidRPr="00DA6FAF">
        <w:rPr>
          <w:rFonts w:ascii="ＭＳ 明朝" w:hAnsi="ＭＳ 明朝" w:cs="Arial Unicode MS" w:hint="eastAsia"/>
          <w:color w:val="000000"/>
          <w:kern w:val="0"/>
          <w:sz w:val="20"/>
          <w:szCs w:val="20"/>
        </w:rPr>
        <w:t xml:space="preserve">　　　　</w:t>
      </w:r>
      <w:r w:rsidR="005A7998" w:rsidRPr="00DA6FAF">
        <w:rPr>
          <w:rFonts w:ascii="ＭＳ 明朝" w:hAnsi="ＭＳ 明朝" w:cs="Arial Unicode MS" w:hint="eastAsia"/>
          <w:color w:val="000000"/>
          <w:kern w:val="0"/>
          <w:sz w:val="20"/>
          <w:szCs w:val="20"/>
        </w:rPr>
        <w:t xml:space="preserve">    </w:t>
      </w:r>
      <w:r w:rsidR="00D26793" w:rsidRPr="00DA6FAF">
        <w:rPr>
          <w:rFonts w:ascii="ＭＳ 明朝" w:hAnsi="ＭＳ 明朝" w:cs="Arial Unicode MS" w:hint="eastAsia"/>
          <w:color w:val="000000"/>
          <w:kern w:val="0"/>
          <w:sz w:val="20"/>
          <w:szCs w:val="20"/>
        </w:rPr>
        <w:t xml:space="preserve">　　　</w:t>
      </w:r>
      <w:r w:rsidR="00112AC6" w:rsidRPr="00DA6FAF">
        <w:rPr>
          <w:rFonts w:ascii="ＭＳ 明朝" w:hAnsi="ＭＳ 明朝" w:cs="Arial Unicode MS" w:hint="eastAsia"/>
          <w:color w:val="000000"/>
          <w:kern w:val="0"/>
          <w:sz w:val="20"/>
          <w:szCs w:val="20"/>
        </w:rPr>
        <w:t xml:space="preserve">　　　　　</w:t>
      </w:r>
      <w:r w:rsidR="0023076F">
        <w:rPr>
          <w:rFonts w:ascii="ＭＳ 明朝" w:hAnsi="ＭＳ 明朝" w:cs="Arial Unicode MS" w:hint="eastAsia"/>
          <w:color w:val="000000"/>
          <w:kern w:val="0"/>
          <w:sz w:val="20"/>
          <w:szCs w:val="20"/>
        </w:rPr>
        <w:t xml:space="preserve">　　</w:t>
      </w:r>
      <w:r w:rsidR="00B105BB">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w:t>
      </w:r>
    </w:p>
    <w:p w14:paraId="1F7D8380" w14:textId="77777777" w:rsidR="005D5174" w:rsidRPr="00DA6FAF" w:rsidRDefault="00996EB8"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３　</w:t>
      </w:r>
      <w:r w:rsidR="005D5174" w:rsidRPr="00DA6FAF">
        <w:rPr>
          <w:rFonts w:ascii="ＭＳ 明朝" w:hAnsi="ＭＳ 明朝" w:cs="Arial Unicode MS" w:hint="eastAsia"/>
          <w:color w:val="000000"/>
          <w:kern w:val="0"/>
          <w:sz w:val="20"/>
          <w:szCs w:val="20"/>
        </w:rPr>
        <w:t>事前確認書は申請が行われた日の属する</w:t>
      </w:r>
      <w:r w:rsidR="00112AC6" w:rsidRPr="00DA6FAF">
        <w:rPr>
          <w:rFonts w:ascii="ＭＳ 明朝" w:hAnsi="ＭＳ 明朝" w:cs="Arial Unicode MS" w:hint="eastAsia"/>
          <w:color w:val="000000"/>
          <w:kern w:val="0"/>
          <w:sz w:val="20"/>
          <w:szCs w:val="20"/>
        </w:rPr>
        <w:t>事業年度内であって、申請者の主たる事務所が申請を行った都道府県に引き続き所在するときに限り</w:t>
      </w:r>
      <w:r w:rsidR="005D5174" w:rsidRPr="00DA6FAF">
        <w:rPr>
          <w:rFonts w:ascii="ＭＳ 明朝" w:hAnsi="ＭＳ 明朝" w:cs="Arial Unicode MS" w:hint="eastAsia"/>
          <w:color w:val="000000"/>
          <w:kern w:val="0"/>
          <w:sz w:val="20"/>
          <w:szCs w:val="20"/>
        </w:rPr>
        <w:t>有効であること。</w:t>
      </w:r>
      <w:r w:rsidR="00F830A6" w:rsidRPr="00DA6FAF">
        <w:rPr>
          <w:rFonts w:ascii="ＭＳ 明朝" w:hAnsi="ＭＳ 明朝" w:cs="Arial Unicode MS" w:hint="eastAsia"/>
          <w:color w:val="000000"/>
          <w:kern w:val="0"/>
          <w:sz w:val="20"/>
          <w:szCs w:val="20"/>
        </w:rPr>
        <w:t xml:space="preserve">　　　　　　　　　　　</w:t>
      </w:r>
      <w:r w:rsidR="00112AC6" w:rsidRPr="00DA6FAF">
        <w:rPr>
          <w:rFonts w:ascii="ＭＳ 明朝" w:hAnsi="ＭＳ 明朝" w:cs="Arial Unicode MS" w:hint="eastAsia"/>
          <w:color w:val="000000"/>
          <w:kern w:val="0"/>
          <w:sz w:val="20"/>
          <w:szCs w:val="20"/>
        </w:rPr>
        <w:t xml:space="preserve">　　　　</w:t>
      </w:r>
      <w:r w:rsidR="0023076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w:t>
      </w:r>
    </w:p>
    <w:p w14:paraId="2D2A89C3" w14:textId="59A3EB22" w:rsidR="002A2FDA" w:rsidRPr="00DA6FAF" w:rsidRDefault="00996EB8"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４　</w:t>
      </w:r>
      <w:r w:rsidR="005D5174" w:rsidRPr="00DA6FAF">
        <w:rPr>
          <w:rFonts w:ascii="ＭＳ 明朝" w:hAnsi="ＭＳ 明朝" w:cs="Arial Unicode MS" w:hint="eastAsia"/>
          <w:color w:val="000000"/>
          <w:kern w:val="0"/>
          <w:sz w:val="20"/>
          <w:szCs w:val="20"/>
        </w:rPr>
        <w:t>規則第</w:t>
      </w:r>
      <w:r w:rsidR="009F6F6A">
        <w:rPr>
          <w:rFonts w:ascii="ＭＳ 明朝" w:hAnsi="ＭＳ 明朝" w:cs="Arial Unicode MS" w:hint="eastAsia"/>
          <w:color w:val="000000"/>
          <w:kern w:val="0"/>
          <w:sz w:val="20"/>
          <w:szCs w:val="20"/>
        </w:rPr>
        <w:t>８</w:t>
      </w:r>
      <w:r w:rsidR="005D5174" w:rsidRPr="00DA6FAF">
        <w:rPr>
          <w:rFonts w:ascii="ＭＳ 明朝" w:hAnsi="ＭＳ 明朝" w:cs="Arial Unicode MS" w:hint="eastAsia"/>
          <w:color w:val="000000"/>
          <w:kern w:val="0"/>
          <w:sz w:val="20"/>
          <w:szCs w:val="20"/>
        </w:rPr>
        <w:t>条各号に掲げる特定新規中小企業者の要件に該当しないものとなったときその他事前確認</w:t>
      </w:r>
    </w:p>
    <w:p w14:paraId="53F3C386" w14:textId="77777777" w:rsidR="005D5174" w:rsidRPr="00DA6FAF" w:rsidRDefault="005D5174" w:rsidP="008A4043">
      <w:pPr>
        <w:suppressAutoHyphens/>
        <w:kinsoku w:val="0"/>
        <w:overflowPunct w:val="0"/>
        <w:adjustRightInd w:val="0"/>
        <w:ind w:leftChars="150" w:left="315" w:rightChars="-17" w:right="-36"/>
        <w:jc w:val="left"/>
        <w:textAlignment w:val="baseline"/>
        <w:rPr>
          <w:rFonts w:ascii="ＭＳ 明朝" w:hAnsi="ＭＳ 明朝" w:cs="Arial Unicode MS"/>
          <w:color w:val="000000"/>
          <w:kern w:val="0"/>
          <w:sz w:val="20"/>
          <w:szCs w:val="20"/>
        </w:rPr>
      </w:pPr>
      <w:r w:rsidRPr="00DA6FAF">
        <w:rPr>
          <w:rFonts w:ascii="ＭＳ 明朝" w:hAnsi="ＭＳ 明朝" w:cs="Arial Unicode MS" w:hint="eastAsia"/>
          <w:color w:val="000000"/>
          <w:kern w:val="0"/>
          <w:sz w:val="20"/>
          <w:szCs w:val="20"/>
        </w:rPr>
        <w:t>書の申請が行われた日の属する事業年度において事前確認書が不要になったときは、直ちに事前確認書を</w:t>
      </w:r>
      <w:r w:rsidR="00BE20DF" w:rsidRPr="00BE20DF">
        <w:rPr>
          <w:rFonts w:ascii="ＭＳ 明朝" w:hAnsi="ＭＳ 明朝" w:cs="Arial Unicode MS" w:hint="eastAsia"/>
          <w:color w:val="000000"/>
          <w:kern w:val="0"/>
          <w:sz w:val="20"/>
          <w:szCs w:val="20"/>
        </w:rPr>
        <w:t>都道府県</w:t>
      </w:r>
      <w:r w:rsidR="00961693">
        <w:rPr>
          <w:rFonts w:ascii="ＭＳ 明朝" w:hAnsi="ＭＳ 明朝" w:cs="Arial Unicode MS" w:hint="eastAsia"/>
          <w:color w:val="000000"/>
          <w:kern w:val="0"/>
          <w:sz w:val="20"/>
          <w:szCs w:val="20"/>
        </w:rPr>
        <w:t>知事</w:t>
      </w:r>
      <w:r w:rsidRPr="00DA6FAF">
        <w:rPr>
          <w:rFonts w:ascii="ＭＳ 明朝" w:hAnsi="ＭＳ 明朝" w:cs="Arial Unicode MS" w:hint="eastAsia"/>
          <w:color w:val="000000"/>
          <w:kern w:val="0"/>
          <w:sz w:val="20"/>
          <w:szCs w:val="20"/>
        </w:rPr>
        <w:t>に返納すること。</w:t>
      </w:r>
      <w:r w:rsidR="002A2FDA" w:rsidRPr="00DA6FAF">
        <w:rPr>
          <w:rFonts w:ascii="ＭＳ 明朝" w:hAnsi="ＭＳ 明朝" w:cs="Arial Unicode MS" w:hint="eastAsia"/>
          <w:color w:val="000000"/>
          <w:kern w:val="0"/>
          <w:sz w:val="20"/>
          <w:szCs w:val="20"/>
        </w:rPr>
        <w:t xml:space="preserve">    </w:t>
      </w:r>
      <w:r w:rsidR="00F830A6" w:rsidRPr="00DA6FAF">
        <w:rPr>
          <w:rFonts w:ascii="ＭＳ 明朝" w:hAnsi="ＭＳ 明朝" w:cs="Arial Unicode MS" w:hint="eastAsia"/>
          <w:color w:val="000000"/>
          <w:kern w:val="0"/>
          <w:sz w:val="20"/>
          <w:szCs w:val="20"/>
        </w:rPr>
        <w:t xml:space="preserve">　　　　　　　　　　　　　　　　　　　　　　　　　　</w:t>
      </w:r>
      <w:r w:rsidR="008A4043">
        <w:rPr>
          <w:rFonts w:ascii="ＭＳ 明朝" w:hAnsi="ＭＳ 明朝" w:cs="Arial Unicode MS" w:hint="eastAsia"/>
          <w:color w:val="000000"/>
          <w:kern w:val="0"/>
          <w:sz w:val="20"/>
          <w:szCs w:val="20"/>
        </w:rPr>
        <w:t xml:space="preserve">　 </w:t>
      </w:r>
      <w:r w:rsidRPr="00DA6FAF">
        <w:rPr>
          <w:rFonts w:ascii="ＭＳ 明朝" w:hAnsi="ＭＳ 明朝" w:cs="Arial Unicode MS" w:hint="eastAsia"/>
          <w:color w:val="000000"/>
          <w:kern w:val="0"/>
          <w:sz w:val="20"/>
          <w:szCs w:val="20"/>
        </w:rPr>
        <w:t>□</w:t>
      </w:r>
    </w:p>
    <w:p w14:paraId="49A0C2AC" w14:textId="0080540B" w:rsidR="002A2FDA" w:rsidRPr="00DA6FAF" w:rsidRDefault="00996EB8"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５　</w:t>
      </w:r>
      <w:r w:rsidR="005D5174" w:rsidRPr="00DA6FAF">
        <w:rPr>
          <w:rFonts w:ascii="ＭＳ 明朝" w:hAnsi="ＭＳ 明朝" w:cs="Arial Unicode MS" w:hint="eastAsia"/>
          <w:color w:val="000000"/>
          <w:kern w:val="0"/>
          <w:sz w:val="20"/>
          <w:szCs w:val="20"/>
        </w:rPr>
        <w:t>株式の払込みの期日において規則第</w:t>
      </w:r>
      <w:r w:rsidR="00207157">
        <w:rPr>
          <w:rFonts w:ascii="ＭＳ 明朝" w:hAnsi="ＭＳ 明朝" w:cs="Arial Unicode MS" w:hint="eastAsia"/>
          <w:color w:val="000000"/>
          <w:kern w:val="0"/>
          <w:sz w:val="20"/>
          <w:szCs w:val="20"/>
        </w:rPr>
        <w:t>８</w:t>
      </w:r>
      <w:r w:rsidR="005D5174" w:rsidRPr="00DA6FAF">
        <w:rPr>
          <w:rFonts w:ascii="ＭＳ 明朝" w:hAnsi="ＭＳ 明朝" w:cs="Arial Unicode MS" w:hint="eastAsia"/>
          <w:color w:val="000000"/>
          <w:kern w:val="0"/>
          <w:sz w:val="20"/>
          <w:szCs w:val="20"/>
        </w:rPr>
        <w:t>条各号に掲げる特定新規中小企業者の要件に該当しないとき</w:t>
      </w:r>
    </w:p>
    <w:p w14:paraId="375915E7" w14:textId="448F81D4" w:rsidR="005D5174" w:rsidRPr="00DA6FAF" w:rsidRDefault="005D5174" w:rsidP="002A2FDA">
      <w:pPr>
        <w:suppressAutoHyphens/>
        <w:kinsoku w:val="0"/>
        <w:overflowPunct w:val="0"/>
        <w:adjustRightInd w:val="0"/>
        <w:ind w:leftChars="150" w:left="315"/>
        <w:jc w:val="left"/>
        <w:textAlignment w:val="baseline"/>
        <w:rPr>
          <w:rFonts w:ascii="ＭＳ 明朝" w:hAnsi="ＭＳ 明朝" w:cs="Arial Unicode MS"/>
          <w:color w:val="000000"/>
          <w:kern w:val="0"/>
          <w:sz w:val="20"/>
          <w:szCs w:val="20"/>
        </w:rPr>
      </w:pPr>
      <w:r w:rsidRPr="00DA6FAF">
        <w:rPr>
          <w:rFonts w:ascii="ＭＳ 明朝" w:hAnsi="ＭＳ 明朝" w:cs="Arial Unicode MS" w:hint="eastAsia"/>
          <w:color w:val="000000"/>
          <w:kern w:val="0"/>
          <w:sz w:val="20"/>
          <w:szCs w:val="20"/>
        </w:rPr>
        <w:t>及び偽りその他不正の手段により規則第</w:t>
      </w:r>
      <w:r w:rsidR="00207157">
        <w:rPr>
          <w:rFonts w:ascii="ＭＳ 明朝" w:hAnsi="ＭＳ 明朝" w:cs="Arial Unicode MS" w:hint="eastAsia"/>
          <w:color w:val="000000"/>
          <w:kern w:val="0"/>
          <w:sz w:val="20"/>
          <w:szCs w:val="20"/>
        </w:rPr>
        <w:t>９</w:t>
      </w:r>
      <w:r w:rsidRPr="00DA6FAF">
        <w:rPr>
          <w:rFonts w:ascii="ＭＳ 明朝" w:hAnsi="ＭＳ 明朝" w:cs="Arial Unicode MS" w:hint="eastAsia"/>
          <w:color w:val="000000"/>
          <w:kern w:val="0"/>
          <w:sz w:val="20"/>
          <w:szCs w:val="20"/>
        </w:rPr>
        <w:t>条第１項の確認（以下「事前確認」という。）を受けたことが判明するに至ったときは、エンジェル税制の確認を受けられない旨、投資家に伝達すること。</w:t>
      </w:r>
      <w:r w:rsidR="00B105BB">
        <w:rPr>
          <w:rFonts w:ascii="ＭＳ 明朝" w:hAnsi="ＭＳ 明朝" w:cs="Arial Unicode MS" w:hint="eastAsia"/>
          <w:color w:val="000000"/>
          <w:kern w:val="0"/>
          <w:sz w:val="20"/>
          <w:szCs w:val="20"/>
        </w:rPr>
        <w:t xml:space="preserve">　</w:t>
      </w:r>
      <w:r w:rsidR="008A4043">
        <w:rPr>
          <w:rFonts w:ascii="ＭＳ 明朝" w:hAnsi="ＭＳ 明朝" w:cs="Arial Unicode MS" w:hint="eastAsia"/>
          <w:color w:val="000000"/>
          <w:kern w:val="0"/>
          <w:sz w:val="20"/>
          <w:szCs w:val="20"/>
        </w:rPr>
        <w:t xml:space="preserve"> </w:t>
      </w:r>
      <w:r w:rsidRPr="00DA6FAF">
        <w:rPr>
          <w:rFonts w:ascii="ＭＳ 明朝" w:hAnsi="ＭＳ 明朝" w:cs="Arial Unicode MS" w:hint="eastAsia"/>
          <w:color w:val="000000"/>
          <w:kern w:val="0"/>
          <w:sz w:val="20"/>
          <w:szCs w:val="20"/>
        </w:rPr>
        <w:t>□</w:t>
      </w:r>
    </w:p>
    <w:p w14:paraId="6FAA1B74" w14:textId="77777777" w:rsidR="005D5174" w:rsidRPr="00DA6FAF" w:rsidRDefault="00B21F2B" w:rsidP="0023076F">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６</w:t>
      </w:r>
      <w:r w:rsidR="007C764E" w:rsidRPr="00DA6FA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事前確認は、政府</w:t>
      </w:r>
      <w:r w:rsidR="00112AC6" w:rsidRPr="00DA6FAF">
        <w:rPr>
          <w:rFonts w:ascii="ＭＳ 明朝" w:hAnsi="ＭＳ 明朝" w:cs="Arial Unicode MS" w:hint="eastAsia"/>
          <w:color w:val="000000"/>
          <w:kern w:val="0"/>
          <w:sz w:val="20"/>
          <w:szCs w:val="20"/>
        </w:rPr>
        <w:t>又は地方公共団体</w:t>
      </w:r>
      <w:r w:rsidR="005D5174" w:rsidRPr="00DA6FAF">
        <w:rPr>
          <w:rFonts w:ascii="ＭＳ 明朝" w:hAnsi="ＭＳ 明朝" w:cs="Arial Unicode MS" w:hint="eastAsia"/>
          <w:color w:val="000000"/>
          <w:kern w:val="0"/>
          <w:sz w:val="20"/>
          <w:szCs w:val="20"/>
        </w:rPr>
        <w:t>として、投資家に対して投資に係る利益を保証するものではな</w:t>
      </w:r>
      <w:r>
        <w:rPr>
          <w:rFonts w:ascii="ＭＳ 明朝" w:hAnsi="ＭＳ 明朝" w:cs="Arial Unicode MS" w:hint="eastAsia"/>
          <w:color w:val="000000"/>
          <w:kern w:val="0"/>
          <w:sz w:val="20"/>
          <w:szCs w:val="20"/>
        </w:rPr>
        <w:t>い</w:t>
      </w:r>
      <w:r w:rsidR="005D5174" w:rsidRPr="00DA6FAF">
        <w:rPr>
          <w:rFonts w:ascii="ＭＳ 明朝" w:hAnsi="ＭＳ 明朝" w:cs="Arial Unicode MS" w:hint="eastAsia"/>
          <w:color w:val="000000"/>
          <w:kern w:val="0"/>
          <w:sz w:val="20"/>
          <w:szCs w:val="20"/>
        </w:rPr>
        <w:t>ことを投資家に伝達すること。</w:t>
      </w:r>
      <w:r w:rsidR="00F830A6" w:rsidRPr="00DA6FAF">
        <w:rPr>
          <w:rFonts w:ascii="ＭＳ 明朝" w:hAnsi="ＭＳ 明朝" w:cs="Arial Unicode MS" w:hint="eastAsia"/>
          <w:color w:val="000000"/>
          <w:kern w:val="0"/>
          <w:sz w:val="20"/>
          <w:szCs w:val="20"/>
        </w:rPr>
        <w:t xml:space="preserve">　　　　　　　　　　　　　　　　　　　　　</w:t>
      </w:r>
      <w:r w:rsidR="00112AC6" w:rsidRPr="00DA6FAF">
        <w:rPr>
          <w:rFonts w:ascii="ＭＳ 明朝" w:hAnsi="ＭＳ 明朝" w:cs="Arial Unicode MS" w:hint="eastAsia"/>
          <w:color w:val="000000"/>
          <w:kern w:val="0"/>
          <w:sz w:val="20"/>
          <w:szCs w:val="20"/>
        </w:rPr>
        <w:t xml:space="preserve">　　　　　　</w:t>
      </w:r>
      <w:r w:rsidR="0023076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w:t>
      </w:r>
    </w:p>
    <w:p w14:paraId="6BEC177E" w14:textId="77777777" w:rsidR="005D5174" w:rsidRPr="00A975ED" w:rsidRDefault="00B21F2B"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７</w:t>
      </w:r>
      <w:r w:rsidR="007C764E" w:rsidRPr="00DA6FA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エンジェル税制に関する経</w:t>
      </w:r>
      <w:r w:rsidR="00F830A6" w:rsidRPr="00DA6FAF">
        <w:rPr>
          <w:rFonts w:ascii="ＭＳ 明朝" w:hAnsi="ＭＳ 明朝" w:cs="Arial Unicode MS" w:hint="eastAsia"/>
          <w:color w:val="000000"/>
          <w:kern w:val="0"/>
          <w:sz w:val="20"/>
          <w:szCs w:val="20"/>
        </w:rPr>
        <w:t>済産業省のホームページを確認する旨、投資家に伝達すること</w:t>
      </w:r>
      <w:r w:rsidR="00F830A6" w:rsidRPr="00A975ED">
        <w:rPr>
          <w:rFonts w:ascii="ＭＳ 明朝" w:hAnsi="ＭＳ 明朝" w:cs="Arial Unicode MS" w:hint="eastAsia"/>
          <w:color w:val="000000"/>
          <w:kern w:val="0"/>
          <w:sz w:val="20"/>
          <w:szCs w:val="20"/>
        </w:rPr>
        <w:t>。</w:t>
      </w:r>
      <w:r w:rsidR="008A4043">
        <w:rPr>
          <w:rFonts w:ascii="ＭＳ 明朝" w:hAnsi="ＭＳ 明朝" w:cs="Arial Unicode MS" w:hint="eastAsia"/>
          <w:color w:val="000000"/>
          <w:kern w:val="0"/>
          <w:sz w:val="20"/>
          <w:szCs w:val="20"/>
        </w:rPr>
        <w:t xml:space="preserve">　</w:t>
      </w:r>
      <w:r w:rsidR="000E33A4">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w:t>
      </w:r>
    </w:p>
    <w:p w14:paraId="5B4E1B68" w14:textId="77777777" w:rsidR="00B21F2B" w:rsidRPr="00B21F2B" w:rsidRDefault="00B21F2B" w:rsidP="0023076F">
      <w:pPr>
        <w:suppressAutoHyphens/>
        <w:kinsoku w:val="0"/>
        <w:overflowPunct w:val="0"/>
        <w:adjustRightInd w:val="0"/>
        <w:ind w:leftChars="95" w:left="425" w:hangingChars="113" w:hanging="226"/>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８</w:t>
      </w:r>
      <w:r w:rsidR="007C764E">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暴力団（暴力団員による不当な行為の防止等に関する法律（平成３年法律第７７号）第２条第２号に規定する暴力団をいう。以下同じ。）に該当しない会社であって、かつ、役員に暴力団員（暴力団員による不当な行為の防止等に関する法律第２条第６号に規定する暴力団員をいう。以下同じ。）又は暴力団員でなくなった日から５年を経過していない者（以下「暴力団員等」という。）に該当する者がいないこと。</w:t>
      </w:r>
      <w:r w:rsidR="00F830A6" w:rsidRPr="00A975ED">
        <w:rPr>
          <w:rFonts w:ascii="ＭＳ 明朝" w:hAnsi="ＭＳ 明朝" w:cs="Arial Unicode MS" w:hint="eastAsia"/>
          <w:color w:val="000000"/>
          <w:kern w:val="0"/>
          <w:sz w:val="20"/>
          <w:szCs w:val="20"/>
        </w:rPr>
        <w:t xml:space="preserve">　</w:t>
      </w:r>
      <w:r w:rsidR="002A2FDA">
        <w:rPr>
          <w:rFonts w:ascii="ＭＳ 明朝" w:hAnsi="ＭＳ 明朝" w:cs="Arial Unicode MS" w:hint="eastAsia"/>
          <w:color w:val="000000"/>
          <w:kern w:val="0"/>
          <w:sz w:val="20"/>
          <w:szCs w:val="20"/>
        </w:rPr>
        <w:t xml:space="preserve">　　　　</w:t>
      </w:r>
      <w:r w:rsidR="00F830A6" w:rsidRPr="00A975ED">
        <w:rPr>
          <w:rFonts w:ascii="ＭＳ 明朝" w:hAnsi="ＭＳ 明朝" w:cs="Arial Unicode MS" w:hint="eastAsia"/>
          <w:color w:val="000000"/>
          <w:kern w:val="0"/>
          <w:sz w:val="20"/>
          <w:szCs w:val="20"/>
        </w:rPr>
        <w:t xml:space="preserve">　　　　　　　　　　　　　　　　　　　　　　　　　　　　　　</w:t>
      </w:r>
      <w:r w:rsidR="002A6233">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w:t>
      </w:r>
    </w:p>
    <w:p w14:paraId="5E7E4E81" w14:textId="77777777" w:rsidR="005D5174" w:rsidRPr="00A975ED" w:rsidRDefault="00B21F2B"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９　</w:t>
      </w:r>
      <w:r w:rsidR="005D5174" w:rsidRPr="00A975ED">
        <w:rPr>
          <w:rFonts w:ascii="ＭＳ 明朝" w:hAnsi="ＭＳ 明朝" w:cs="Arial Unicode MS" w:hint="eastAsia"/>
          <w:color w:val="000000"/>
          <w:kern w:val="0"/>
          <w:sz w:val="20"/>
          <w:szCs w:val="20"/>
        </w:rPr>
        <w:t>暴力団又は暴力団員等の統制の下にない会社であること。</w:t>
      </w:r>
      <w:r w:rsidR="00F830A6" w:rsidRPr="00A975ED">
        <w:rPr>
          <w:rFonts w:ascii="ＭＳ 明朝" w:hAnsi="ＭＳ 明朝" w:cs="Arial Unicode MS" w:hint="eastAsia"/>
          <w:color w:val="000000"/>
          <w:kern w:val="0"/>
          <w:sz w:val="20"/>
          <w:szCs w:val="20"/>
        </w:rPr>
        <w:t xml:space="preserve">　　　　　　　　　　　　　　　　</w:t>
      </w:r>
      <w:r w:rsidR="000E33A4">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w:t>
      </w:r>
    </w:p>
    <w:p w14:paraId="2E969005" w14:textId="77777777" w:rsidR="005D5174" w:rsidRPr="00A975ED" w:rsidRDefault="00B21F2B">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１０</w:t>
      </w:r>
      <w:r w:rsidR="007C764E">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公の秩序又は善良の風俗を害するような活動を行わないこと。</w:t>
      </w:r>
      <w:r w:rsidR="00F830A6" w:rsidRPr="00A975ED">
        <w:rPr>
          <w:rFonts w:ascii="ＭＳ 明朝" w:hAnsi="ＭＳ 明朝" w:cs="Arial Unicode MS" w:hint="eastAsia"/>
          <w:color w:val="000000"/>
          <w:kern w:val="0"/>
          <w:sz w:val="20"/>
          <w:szCs w:val="20"/>
        </w:rPr>
        <w:t xml:space="preserve">　　　　　　　　　　　　　　</w:t>
      </w:r>
      <w:r w:rsidR="000E33A4">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w:t>
      </w:r>
    </w:p>
    <w:p w14:paraId="611FCB88" w14:textId="77777777" w:rsidR="005D5174" w:rsidRPr="00A975ED" w:rsidRDefault="005D5174" w:rsidP="00230E9B">
      <w:pPr>
        <w:suppressAutoHyphens/>
        <w:kinsoku w:val="0"/>
        <w:overflowPunct w:val="0"/>
        <w:adjustRightInd w:val="0"/>
        <w:ind w:leftChars="57" w:left="120" w:firstLineChars="100" w:firstLine="2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上記注意事項に同意する場合には、上記□内に印をつけること。</w:t>
      </w:r>
    </w:p>
    <w:p w14:paraId="1BD017B2" w14:textId="77777777" w:rsidR="002A2FDA" w:rsidRDefault="005D5174"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 w:val="20"/>
          <w:szCs w:val="20"/>
        </w:rPr>
        <w:t>（備考）用紙の大きさは、日本</w:t>
      </w:r>
      <w:r w:rsidR="00F74E04">
        <w:rPr>
          <w:rFonts w:ascii="ＭＳ 明朝" w:hAnsi="ＭＳ 明朝" w:cs="Arial Unicode MS" w:hint="eastAsia"/>
          <w:color w:val="000000"/>
          <w:kern w:val="0"/>
          <w:sz w:val="20"/>
          <w:szCs w:val="20"/>
        </w:rPr>
        <w:t>産業</w:t>
      </w:r>
      <w:r w:rsidRPr="00A975ED">
        <w:rPr>
          <w:rFonts w:ascii="ＭＳ 明朝" w:hAnsi="ＭＳ 明朝" w:cs="Arial Unicode MS" w:hint="eastAsia"/>
          <w:color w:val="000000"/>
          <w:kern w:val="0"/>
          <w:sz w:val="20"/>
          <w:szCs w:val="20"/>
        </w:rPr>
        <w:t>規格Ａ４とする。</w:t>
      </w:r>
    </w:p>
    <w:p w14:paraId="1929C1BC" w14:textId="77777777"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71FA1A5E" w14:textId="77777777"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22D27685" w14:textId="77777777"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7F199538" w14:textId="77777777"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137E7B6F" w14:textId="77777777"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76520EFD" w14:textId="77777777"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4515EC8E" w14:textId="77777777"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7520EC1C" w14:textId="77777777"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0B0ED6ED" w14:textId="77777777"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5357F32D" w14:textId="77777777"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7018DE36" w14:textId="77777777"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0511A7CB" w14:textId="77777777"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115ED910" w14:textId="77777777"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7EB9E4C5" w14:textId="77777777"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3C8A4EFB" w14:textId="77777777"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2104BEF0" w14:textId="77777777"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4E1DC92A" w14:textId="77777777"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67BB3123" w14:textId="77777777"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1359069A" w14:textId="77777777"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595EF139" w14:textId="77777777" w:rsidR="002A2FDA" w:rsidRDefault="002A2FDA" w:rsidP="005D5174">
      <w:pPr>
        <w:suppressAutoHyphens/>
        <w:kinsoku w:val="0"/>
        <w:overflowPunct w:val="0"/>
        <w:adjustRightInd w:val="0"/>
        <w:jc w:val="left"/>
        <w:textAlignment w:val="baseline"/>
        <w:rPr>
          <w:rFonts w:ascii="ＭＳ 明朝" w:hAnsi="ＭＳ 明朝" w:cs="Arial Unicode MS"/>
          <w:color w:val="000000"/>
          <w:kern w:val="0"/>
          <w:szCs w:val="21"/>
        </w:rPr>
      </w:pPr>
    </w:p>
    <w:p w14:paraId="2A590926" w14:textId="77777777" w:rsidR="002A2FDA" w:rsidRPr="00A975ED" w:rsidRDefault="00425B50"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w:lastRenderedPageBreak/>
        <mc:AlternateContent>
          <mc:Choice Requires="wps">
            <w:drawing>
              <wp:anchor distT="0" distB="0" distL="114300" distR="114300" simplePos="0" relativeHeight="251729408" behindDoc="0" locked="0" layoutInCell="1" allowOverlap="1" wp14:anchorId="0C125BEE" wp14:editId="375D5F73">
                <wp:simplePos x="0" y="0"/>
                <wp:positionH relativeFrom="column">
                  <wp:posOffset>2823210</wp:posOffset>
                </wp:positionH>
                <wp:positionV relativeFrom="paragraph">
                  <wp:posOffset>-294640</wp:posOffset>
                </wp:positionV>
                <wp:extent cx="3456940" cy="574040"/>
                <wp:effectExtent l="13335" t="19685" r="15875" b="15875"/>
                <wp:wrapNone/>
                <wp:docPr id="17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574040"/>
                        </a:xfrm>
                        <a:prstGeom prst="rect">
                          <a:avLst/>
                        </a:prstGeom>
                        <a:solidFill>
                          <a:srgbClr val="FF99CC"/>
                        </a:solidFill>
                        <a:ln w="25400">
                          <a:solidFill>
                            <a:srgbClr val="FF00FF"/>
                          </a:solidFill>
                          <a:miter lim="800000"/>
                          <a:headEnd/>
                          <a:tailEnd/>
                        </a:ln>
                      </wps:spPr>
                      <wps:txbx>
                        <w:txbxContent>
                          <w:p w14:paraId="54587842" w14:textId="77777777" w:rsidR="00C47C19" w:rsidRDefault="00C47C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14:paraId="610A688C" w14:textId="77777777" w:rsidR="00C47C19" w:rsidRPr="00222A1D" w:rsidRDefault="00C47C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25BEE" id="Text Box 513" o:spid="_x0000_s1034" type="#_x0000_t202" style="position:absolute;margin-left:222.3pt;margin-top:-23.2pt;width:272.2pt;height:45.2pt;z-index:25172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" fillcolor="#f9c" strokecolor="fuchsia" strokeweight="2pt">
                <v:textbox inset="5.85pt,.7pt,5.85pt,.7pt">
                  <w:txbxContent>
                    <w:p w14:paraId="54587842" w14:textId="77777777" w:rsidR="00C47C19" w:rsidRDefault="00C47C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14:paraId="610A688C" w14:textId="77777777" w:rsidR="00C47C19" w:rsidRPr="00222A1D" w:rsidRDefault="00C47C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v:textbox>
              </v:shape>
            </w:pict>
          </mc:Fallback>
        </mc:AlternateContent>
      </w:r>
      <w:r>
        <w:rPr>
          <w:rFonts w:ascii="ＭＳ 明朝" w:hAnsi="ＭＳ 明朝" w:cs="Arial Unicode MS"/>
          <w:noProof/>
          <w:color w:val="000000"/>
          <w:kern w:val="0"/>
          <w:szCs w:val="21"/>
        </w:rPr>
        <mc:AlternateContent>
          <mc:Choice Requires="wps">
            <w:drawing>
              <wp:anchor distT="0" distB="0" distL="114300" distR="114300" simplePos="0" relativeHeight="251678208" behindDoc="0" locked="0" layoutInCell="1" allowOverlap="1" wp14:anchorId="14239C24" wp14:editId="3529D0FE">
                <wp:simplePos x="0" y="0"/>
                <wp:positionH relativeFrom="column">
                  <wp:posOffset>672465</wp:posOffset>
                </wp:positionH>
                <wp:positionV relativeFrom="paragraph">
                  <wp:posOffset>-24130</wp:posOffset>
                </wp:positionV>
                <wp:extent cx="1057275" cy="228600"/>
                <wp:effectExtent l="5715" t="13970" r="13335" b="5080"/>
                <wp:wrapNone/>
                <wp:docPr id="17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8600"/>
                        </a:xfrm>
                        <a:prstGeom prst="rect">
                          <a:avLst/>
                        </a:prstGeom>
                        <a:solidFill>
                          <a:srgbClr val="F2DBDB"/>
                        </a:solidFill>
                        <a:ln w="9525">
                          <a:solidFill>
                            <a:srgbClr val="000000"/>
                          </a:solidFill>
                          <a:miter lim="800000"/>
                          <a:headEnd/>
                          <a:tailEnd/>
                        </a:ln>
                      </wps:spPr>
                      <wps:txbx>
                        <w:txbxContent>
                          <w:p w14:paraId="74FFA3A2" w14:textId="77777777" w:rsidR="00C47C19" w:rsidRPr="005D51A8" w:rsidRDefault="00C47C19" w:rsidP="006F6B11">
                            <w:pPr>
                              <w:rPr>
                                <w:rFonts w:ascii="ＭＳ ゴシック" w:eastAsia="ＭＳ ゴシック" w:hAnsi="ＭＳ ゴシック"/>
                              </w:rPr>
                            </w:pPr>
                            <w:r w:rsidRPr="005D51A8">
                              <w:rPr>
                                <w:rFonts w:ascii="ＭＳ ゴシック" w:eastAsia="ＭＳ ゴシック" w:hAnsi="ＭＳ ゴシック" w:hint="eastAsia"/>
                              </w:rPr>
                              <w:t>両面印刷です。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39C24" id="Text Box 462" o:spid="_x0000_s1035" type="#_x0000_t202" style="position:absolute;margin-left:52.95pt;margin-top:-1.9pt;width:83.25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" fillcolor="#f2dbdb">
                <v:textbox inset="5.85pt,.7pt,5.85pt,.7pt">
                  <w:txbxContent>
                    <w:p w14:paraId="74FFA3A2" w14:textId="77777777" w:rsidR="00C47C19" w:rsidRPr="005D51A8" w:rsidRDefault="00C47C19" w:rsidP="006F6B11">
                      <w:pPr>
                        <w:rPr>
                          <w:rFonts w:ascii="ＭＳ ゴシック" w:eastAsia="ＭＳ ゴシック" w:hAnsi="ＭＳ ゴシック"/>
                        </w:rPr>
                      </w:pPr>
                      <w:r w:rsidRPr="005D51A8">
                        <w:rPr>
                          <w:rFonts w:ascii="ＭＳ ゴシック" w:eastAsia="ＭＳ ゴシック" w:hAnsi="ＭＳ ゴシック" w:hint="eastAsia"/>
                        </w:rPr>
                        <w:t>両面印刷です。</w:t>
                      </w:r>
                    </w:p>
                  </w:txbxContent>
                </v:textbox>
              </v:shape>
            </w:pict>
          </mc:Fallback>
        </mc:AlternateContent>
      </w:r>
      <w:r w:rsidR="002A2FDA" w:rsidRPr="00A975ED">
        <w:rPr>
          <w:rFonts w:ascii="ＭＳ 明朝" w:hAnsi="ＭＳ 明朝" w:cs="Arial Unicode MS" w:hint="eastAsia"/>
          <w:color w:val="000000"/>
          <w:kern w:val="0"/>
          <w:szCs w:val="21"/>
        </w:rPr>
        <w:t>（表面）</w:t>
      </w:r>
      <w:r w:rsidR="002A2FDA" w:rsidRPr="00A975ED">
        <w:rPr>
          <w:rFonts w:ascii="ＭＳ 明朝" w:hAnsi="ＭＳ 明朝" w:cs="Arial Unicode MS"/>
          <w:color w:val="000000"/>
          <w:kern w:val="0"/>
          <w:szCs w:val="21"/>
        </w:rPr>
        <w:tab/>
      </w:r>
    </w:p>
    <w:p w14:paraId="34C0D0CB" w14:textId="77777777" w:rsidR="002A2FDA" w:rsidRPr="00A975ED" w:rsidRDefault="00425B50" w:rsidP="002A2FDA">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679232" behindDoc="0" locked="0" layoutInCell="1" allowOverlap="1" wp14:anchorId="204377CB" wp14:editId="57576037">
                <wp:simplePos x="0" y="0"/>
                <wp:positionH relativeFrom="column">
                  <wp:posOffset>853440</wp:posOffset>
                </wp:positionH>
                <wp:positionV relativeFrom="paragraph">
                  <wp:posOffset>21590</wp:posOffset>
                </wp:positionV>
                <wp:extent cx="228600" cy="200025"/>
                <wp:effectExtent l="43815" t="12065" r="13335" b="54610"/>
                <wp:wrapNone/>
                <wp:docPr id="171"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699A0" id="AutoShape 463" o:spid="_x0000_s1026" type="#_x0000_t32" style="position:absolute;left:0;text-align:left;margin-left:67.2pt;margin-top:1.7pt;width:18pt;height:15.75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V8PwIAAG8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">
                <v:stroke endarrow="block"/>
              </v:shape>
            </w:pict>
          </mc:Fallback>
        </mc:AlternateContent>
      </w:r>
    </w:p>
    <w:p w14:paraId="6416DB5A" w14:textId="77777777" w:rsidR="002A2FDA" w:rsidRPr="00A975ED" w:rsidRDefault="00425B50" w:rsidP="002A2FDA">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581952" behindDoc="0" locked="0" layoutInCell="1" allowOverlap="1" wp14:anchorId="4E130408" wp14:editId="4A8E8FE1">
                <wp:simplePos x="0" y="0"/>
                <wp:positionH relativeFrom="column">
                  <wp:posOffset>-228600</wp:posOffset>
                </wp:positionH>
                <wp:positionV relativeFrom="paragraph">
                  <wp:posOffset>0</wp:posOffset>
                </wp:positionV>
                <wp:extent cx="6515100" cy="5464175"/>
                <wp:effectExtent l="9525" t="9525" r="9525" b="12700"/>
                <wp:wrapNone/>
                <wp:docPr id="170"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5464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D56EF" id="Rectangle 342" o:spid="_x0000_s1026" style="position:absolute;left:0;text-align:left;margin-left:-18pt;margin-top:0;width:513pt;height:430.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" filled="f">
                <v:textbox inset="5.85pt,.7pt,5.85pt,.7pt"/>
              </v:rect>
            </w:pict>
          </mc:Fallback>
        </mc:AlternateContent>
      </w:r>
      <w:r w:rsidR="002A2FDA" w:rsidRPr="00A975ED">
        <w:rPr>
          <w:rFonts w:ascii="ＭＳ 明朝" w:hAnsi="ＭＳ 明朝" w:cs="Arial Unicode MS" w:hint="eastAsia"/>
          <w:color w:val="000000"/>
          <w:kern w:val="0"/>
          <w:szCs w:val="21"/>
        </w:rPr>
        <w:t>様式第</w:t>
      </w:r>
      <w:r w:rsidR="00F74E04">
        <w:rPr>
          <w:rFonts w:ascii="ＭＳ 明朝" w:hAnsi="ＭＳ 明朝" w:cs="Arial Unicode MS" w:hint="eastAsia"/>
          <w:color w:val="000000"/>
          <w:kern w:val="0"/>
          <w:szCs w:val="21"/>
        </w:rPr>
        <w:t>２</w:t>
      </w:r>
    </w:p>
    <w:p w14:paraId="5BEA0334" w14:textId="77777777" w:rsidR="002A2FDA" w:rsidRPr="00A975ED"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p>
    <w:p w14:paraId="3B89D73B" w14:textId="5D883131" w:rsidR="00380182" w:rsidRDefault="00E503CD" w:rsidP="00680ED9">
      <w:pPr>
        <w:suppressAutoHyphens/>
        <w:kinsoku w:val="0"/>
        <w:overflowPunct w:val="0"/>
        <w:adjustRightInd w:val="0"/>
        <w:jc w:val="center"/>
        <w:textAlignment w:val="baseline"/>
        <w:rPr>
          <w:rFonts w:ascii="ＭＳ 明朝" w:hAnsi="ＭＳ 明朝"/>
          <w:sz w:val="22"/>
          <w:szCs w:val="22"/>
        </w:rPr>
      </w:pPr>
      <w:r w:rsidRPr="00D71A86">
        <w:rPr>
          <w:rFonts w:ascii="ＭＳ 明朝" w:hAnsi="ＭＳ 明朝" w:cs="Arial Unicode MS" w:hint="eastAsia"/>
          <w:color w:val="000000"/>
          <w:kern w:val="0"/>
          <w:sz w:val="22"/>
          <w:szCs w:val="22"/>
        </w:rPr>
        <w:t>中小企業等経営強化法施行規則</w:t>
      </w:r>
      <w:r w:rsidR="002A2FDA" w:rsidRPr="00A975ED">
        <w:rPr>
          <w:rFonts w:ascii="ＭＳ 明朝" w:hAnsi="ＭＳ 明朝" w:hint="eastAsia"/>
          <w:sz w:val="22"/>
          <w:szCs w:val="22"/>
        </w:rPr>
        <w:t>第</w:t>
      </w:r>
      <w:r w:rsidR="00207157">
        <w:rPr>
          <w:rFonts w:ascii="ＭＳ 明朝" w:hAnsi="ＭＳ 明朝" w:hint="eastAsia"/>
          <w:sz w:val="22"/>
          <w:szCs w:val="22"/>
        </w:rPr>
        <w:t>１０</w:t>
      </w:r>
      <w:r w:rsidR="00F74E04">
        <w:rPr>
          <w:rFonts w:ascii="ＭＳ 明朝" w:hAnsi="ＭＳ 明朝" w:hint="eastAsia"/>
          <w:sz w:val="22"/>
          <w:szCs w:val="22"/>
        </w:rPr>
        <w:t>条</w:t>
      </w:r>
    </w:p>
    <w:p w14:paraId="3212B725" w14:textId="77777777" w:rsidR="002A2FDA" w:rsidRPr="00680ED9" w:rsidRDefault="0082096B" w:rsidP="00680ED9">
      <w:pPr>
        <w:suppressAutoHyphens/>
        <w:kinsoku w:val="0"/>
        <w:overflowPunct w:val="0"/>
        <w:adjustRightInd w:val="0"/>
        <w:jc w:val="center"/>
        <w:textAlignment w:val="baseline"/>
        <w:rPr>
          <w:rFonts w:ascii="ＭＳ 明朝" w:hAnsi="ＭＳ 明朝"/>
          <w:sz w:val="22"/>
          <w:szCs w:val="22"/>
        </w:rPr>
      </w:pPr>
      <w:r>
        <w:rPr>
          <w:rFonts w:ascii="ＭＳ 明朝" w:hAnsi="ＭＳ 明朝" w:hint="eastAsia"/>
          <w:sz w:val="22"/>
          <w:szCs w:val="22"/>
        </w:rPr>
        <w:t>第１</w:t>
      </w:r>
      <w:r w:rsidR="002A2FDA" w:rsidRPr="00A975ED">
        <w:rPr>
          <w:rFonts w:ascii="ＭＳ 明朝" w:hAnsi="ＭＳ 明朝" w:hint="eastAsia"/>
          <w:sz w:val="22"/>
          <w:szCs w:val="22"/>
        </w:rPr>
        <w:t>項の規定に係る確認申請書</w:t>
      </w:r>
    </w:p>
    <w:p w14:paraId="1308CF93" w14:textId="77777777" w:rsidR="002A2FDA" w:rsidRPr="00380182" w:rsidRDefault="002A2FDA" w:rsidP="002A2FDA">
      <w:pPr>
        <w:ind w:rightChars="303" w:right="636"/>
        <w:rPr>
          <w:rFonts w:ascii="ＭＳ 明朝" w:hAnsi="ＭＳ 明朝"/>
          <w:sz w:val="22"/>
          <w:szCs w:val="22"/>
        </w:rPr>
      </w:pPr>
    </w:p>
    <w:p w14:paraId="540FF8AB" w14:textId="70899B18" w:rsidR="002A2FDA" w:rsidRPr="00A975ED" w:rsidRDefault="00425B50" w:rsidP="002A2FDA">
      <w:pPr>
        <w:wordWrap w:val="0"/>
        <w:ind w:leftChars="100" w:left="210" w:rightChars="12" w:right="25"/>
        <w:jc w:val="right"/>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1280" behindDoc="0" locked="0" layoutInCell="1" allowOverlap="1" wp14:anchorId="5A3296EF" wp14:editId="61D533C0">
                <wp:simplePos x="0" y="0"/>
                <wp:positionH relativeFrom="column">
                  <wp:posOffset>5206365</wp:posOffset>
                </wp:positionH>
                <wp:positionV relativeFrom="paragraph">
                  <wp:posOffset>269240</wp:posOffset>
                </wp:positionV>
                <wp:extent cx="114935" cy="209550"/>
                <wp:effectExtent l="5715" t="40640" r="60325" b="6985"/>
                <wp:wrapNone/>
                <wp:docPr id="169" name="Auto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93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41C44" id="AutoShape 465" o:spid="_x0000_s1026" type="#_x0000_t32" style="position:absolute;left:0;text-align:left;margin-left:409.95pt;margin-top:21.2pt;width:9.05pt;height:16.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">
                <v:stroke endarrow="block"/>
              </v:shape>
            </w:pict>
          </mc:Fallback>
        </mc:AlternateContent>
      </w:r>
      <w:r w:rsidR="00F74E04">
        <w:rPr>
          <w:rFonts w:ascii="ＤＦ行書体" w:eastAsia="ＤＦ行書体" w:hAnsi="ＭＳ 明朝" w:hint="eastAsia"/>
          <w:b/>
          <w:sz w:val="22"/>
          <w:szCs w:val="22"/>
        </w:rPr>
        <w:t>令和</w:t>
      </w:r>
      <w:r w:rsidR="00A60607">
        <w:rPr>
          <w:rFonts w:ascii="ＤＦ行書体" w:eastAsia="ＤＦ行書体" w:hAnsi="ＭＳ 明朝" w:hint="eastAsia"/>
          <w:b/>
          <w:sz w:val="22"/>
          <w:szCs w:val="22"/>
        </w:rPr>
        <w:t>３</w:t>
      </w:r>
      <w:r w:rsidR="002A2FDA" w:rsidRPr="00A975ED">
        <w:rPr>
          <w:rFonts w:ascii="ＭＳ 明朝" w:hAnsi="ＭＳ 明朝" w:hint="eastAsia"/>
          <w:sz w:val="22"/>
          <w:szCs w:val="22"/>
        </w:rPr>
        <w:t>年</w:t>
      </w:r>
      <w:r w:rsidR="00A14F90">
        <w:rPr>
          <w:rFonts w:ascii="ＤＦ行書体" w:eastAsia="ＤＦ行書体" w:hAnsi="ＤＦ行書体" w:hint="eastAsia"/>
          <w:b/>
          <w:sz w:val="22"/>
          <w:szCs w:val="22"/>
        </w:rPr>
        <w:t>９</w:t>
      </w:r>
      <w:r w:rsidR="002A2FDA" w:rsidRPr="00A975ED">
        <w:rPr>
          <w:rFonts w:ascii="ＭＳ 明朝" w:hAnsi="ＭＳ 明朝" w:hint="eastAsia"/>
          <w:sz w:val="22"/>
          <w:szCs w:val="22"/>
        </w:rPr>
        <w:t>月</w:t>
      </w:r>
      <w:r w:rsidR="00A14F90">
        <w:rPr>
          <w:rFonts w:ascii="ＤＦ行書体" w:eastAsia="ＤＦ行書体" w:hAnsi="ＤＦ行書体" w:hint="eastAsia"/>
          <w:b/>
          <w:sz w:val="22"/>
          <w:szCs w:val="22"/>
        </w:rPr>
        <w:t>３０</w:t>
      </w:r>
      <w:r w:rsidR="002A2FDA" w:rsidRPr="00A975ED">
        <w:rPr>
          <w:rFonts w:ascii="ＭＳ 明朝" w:hAnsi="ＭＳ 明朝" w:hint="eastAsia"/>
          <w:sz w:val="22"/>
          <w:szCs w:val="22"/>
        </w:rPr>
        <w:t>日</w:t>
      </w:r>
      <w:r w:rsidR="002A2FDA">
        <w:rPr>
          <w:rFonts w:ascii="ＭＳ 明朝" w:hAnsi="ＭＳ 明朝" w:hint="eastAsia"/>
          <w:sz w:val="22"/>
          <w:szCs w:val="22"/>
        </w:rPr>
        <w:t xml:space="preserve">　</w:t>
      </w:r>
      <w:r w:rsidR="006F6B11">
        <w:rPr>
          <w:rFonts w:ascii="ＭＳ 明朝" w:hAnsi="ＭＳ 明朝" w:hint="eastAsia"/>
          <w:sz w:val="22"/>
          <w:szCs w:val="22"/>
        </w:rPr>
        <w:t xml:space="preserve">　 </w:t>
      </w:r>
    </w:p>
    <w:p w14:paraId="03C38FCB" w14:textId="77777777" w:rsidR="002A2FDA" w:rsidRPr="00A975ED" w:rsidRDefault="00425B50" w:rsidP="00C3352D">
      <w:pPr>
        <w:ind w:rightChars="303" w:right="636" w:firstLineChars="300" w:firstLine="630"/>
        <w:rPr>
          <w:rFonts w:ascii="ＭＳ 明朝" w:hAnsi="ＭＳ 明朝"/>
          <w:sz w:val="22"/>
          <w:szCs w:val="22"/>
        </w:rPr>
      </w:pPr>
      <w:r w:rsidRPr="00F96617">
        <w:rPr>
          <w:rFonts w:hint="eastAsia"/>
          <w:noProof/>
        </w:rPr>
        <mc:AlternateContent>
          <mc:Choice Requires="wps">
            <w:drawing>
              <wp:anchor distT="0" distB="0" distL="114300" distR="114300" simplePos="0" relativeHeight="251680256" behindDoc="0" locked="0" layoutInCell="1" allowOverlap="1" wp14:anchorId="4B2F404A" wp14:editId="6EC2342A">
                <wp:simplePos x="0" y="0"/>
                <wp:positionH relativeFrom="column">
                  <wp:posOffset>3720465</wp:posOffset>
                </wp:positionH>
                <wp:positionV relativeFrom="paragraph">
                  <wp:posOffset>65405</wp:posOffset>
                </wp:positionV>
                <wp:extent cx="1485900" cy="228600"/>
                <wp:effectExtent l="5715" t="8255" r="13335" b="10795"/>
                <wp:wrapNone/>
                <wp:docPr id="168"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14:paraId="35FDC7BA" w14:textId="77777777" w:rsidR="00C47C19" w:rsidRPr="005D51A8" w:rsidRDefault="00C47C19" w:rsidP="006F6B11">
                            <w:pPr>
                              <w:rPr>
                                <w:rFonts w:ascii="ＭＳ ゴシック" w:eastAsia="ＭＳ ゴシック" w:hAnsi="ＭＳ ゴシック"/>
                              </w:rPr>
                            </w:pPr>
                            <w:r w:rsidRPr="005D51A8">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F404A" id="Text Box 464" o:spid="_x0000_s1036" type="#_x0000_t202" style="position:absolute;left:0;text-align:left;margin-left:292.95pt;margin-top:5.15pt;width:117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" fillcolor="#f2dbdb">
                <v:textbox inset="5.85pt,.7pt,5.85pt,.7pt">
                  <w:txbxContent>
                    <w:p w14:paraId="35FDC7BA" w14:textId="77777777" w:rsidR="00C47C19" w:rsidRPr="005D51A8" w:rsidRDefault="00C47C19" w:rsidP="006F6B11">
                      <w:pPr>
                        <w:rPr>
                          <w:rFonts w:ascii="ＭＳ ゴシック" w:eastAsia="ＭＳ ゴシック" w:hAnsi="ＭＳ ゴシック"/>
                        </w:rPr>
                      </w:pPr>
                      <w:r w:rsidRPr="005D51A8">
                        <w:rPr>
                          <w:rFonts w:ascii="ＭＳ ゴシック" w:eastAsia="ＭＳ ゴシック" w:hAnsi="ＭＳ ゴシック" w:hint="eastAsia"/>
                        </w:rPr>
                        <w:t>申請日を記入します。</w:t>
                      </w:r>
                    </w:p>
                  </w:txbxContent>
                </v:textbox>
              </v:shape>
            </w:pict>
          </mc:Fallback>
        </mc:AlternateContent>
      </w:r>
      <w:r w:rsidR="00BE20DF" w:rsidRPr="00BE20DF">
        <w:rPr>
          <w:rFonts w:hint="eastAsia"/>
          <w:noProof/>
        </w:rPr>
        <w:t>都道府県</w:t>
      </w:r>
      <w:r w:rsidR="00961693" w:rsidRPr="00F96617">
        <w:rPr>
          <w:rFonts w:hint="eastAsia"/>
        </w:rPr>
        <w:t>知事</w:t>
      </w:r>
      <w:r w:rsidR="002A2FDA" w:rsidRPr="00A975ED">
        <w:rPr>
          <w:rFonts w:ascii="ＭＳ 明朝" w:hAnsi="ＭＳ 明朝" w:hint="eastAsia"/>
          <w:sz w:val="22"/>
          <w:szCs w:val="22"/>
        </w:rPr>
        <w:t xml:space="preserve">　殿</w:t>
      </w:r>
    </w:p>
    <w:p w14:paraId="006FFFCB" w14:textId="77777777" w:rsidR="002A2FDA" w:rsidRPr="00A975ED" w:rsidRDefault="002A2FDA" w:rsidP="002A2FDA">
      <w:pPr>
        <w:ind w:rightChars="303" w:right="636"/>
        <w:rPr>
          <w:rFonts w:ascii="ＭＳ 明朝" w:hAnsi="ＭＳ 明朝"/>
          <w:sz w:val="22"/>
          <w:szCs w:val="22"/>
        </w:rPr>
      </w:pPr>
    </w:p>
    <w:p w14:paraId="63B4C631" w14:textId="77777777" w:rsidR="002A2FDA" w:rsidRPr="00A975ED" w:rsidRDefault="002A2FDA" w:rsidP="002A2FDA">
      <w:pPr>
        <w:ind w:rightChars="303" w:right="636"/>
        <w:rPr>
          <w:rFonts w:ascii="ＭＳ 明朝" w:hAnsi="ＭＳ 明朝"/>
          <w:b/>
          <w:sz w:val="22"/>
          <w:szCs w:val="22"/>
        </w:rPr>
      </w:pPr>
      <w:r w:rsidRPr="00A975ED">
        <w:rPr>
          <w:rFonts w:ascii="ＭＳ 明朝" w:hAnsi="ＭＳ 明朝" w:hint="eastAsia"/>
          <w:sz w:val="22"/>
          <w:szCs w:val="22"/>
        </w:rPr>
        <w:t xml:space="preserve">　　　　　　　　　　　　</w:t>
      </w:r>
      <w:r w:rsidR="006F6B11">
        <w:rPr>
          <w:rFonts w:ascii="ＭＳ 明朝" w:hAnsi="ＭＳ 明朝" w:hint="eastAsia"/>
          <w:sz w:val="22"/>
          <w:szCs w:val="22"/>
        </w:rPr>
        <w:t xml:space="preserve">　　　　　　</w:t>
      </w:r>
      <w:r>
        <w:rPr>
          <w:rFonts w:ascii="ＭＳ 明朝" w:hAnsi="ＭＳ 明朝" w:hint="eastAsia"/>
          <w:sz w:val="22"/>
          <w:szCs w:val="22"/>
        </w:rPr>
        <w:t xml:space="preserve">　</w:t>
      </w:r>
      <w:r w:rsidRPr="00A975ED">
        <w:rPr>
          <w:rFonts w:ascii="ＭＳ 明朝" w:hAnsi="ＭＳ 明朝" w:hint="eastAsia"/>
          <w:sz w:val="22"/>
          <w:szCs w:val="22"/>
        </w:rPr>
        <w:t xml:space="preserve">会社所在地  </w:t>
      </w:r>
      <w:r w:rsidR="006F6B11" w:rsidRPr="005D51A8">
        <w:rPr>
          <w:rFonts w:ascii="ＤＦ行書体" w:eastAsia="ＤＦ行書体" w:hAnsi="ＭＳ 明朝" w:hint="eastAsia"/>
          <w:b/>
          <w:sz w:val="22"/>
          <w:szCs w:val="22"/>
        </w:rPr>
        <w:t>東京都千代田区霞が関１－３－１</w:t>
      </w:r>
    </w:p>
    <w:p w14:paraId="29242F87" w14:textId="77777777" w:rsidR="002A2FDA" w:rsidRPr="00A975ED" w:rsidRDefault="002A2FDA" w:rsidP="002A2FDA">
      <w:pPr>
        <w:ind w:rightChars="303" w:right="636"/>
        <w:rPr>
          <w:rFonts w:ascii="ＭＳ 明朝" w:hAnsi="ＭＳ 明朝"/>
          <w:b/>
          <w:sz w:val="22"/>
          <w:szCs w:val="22"/>
        </w:rPr>
      </w:pPr>
      <w:r w:rsidRPr="00A975ED">
        <w:rPr>
          <w:rFonts w:ascii="ＭＳ 明朝" w:hAnsi="ＭＳ 明朝" w:hint="eastAsia"/>
          <w:sz w:val="22"/>
          <w:szCs w:val="22"/>
        </w:rPr>
        <w:t xml:space="preserve">　　　　　　　　　　　　　　</w:t>
      </w:r>
      <w:r>
        <w:rPr>
          <w:rFonts w:ascii="ＭＳ 明朝" w:hAnsi="ＭＳ 明朝" w:hint="eastAsia"/>
          <w:sz w:val="22"/>
          <w:szCs w:val="22"/>
        </w:rPr>
        <w:t xml:space="preserve">　　　　　</w:t>
      </w:r>
      <w:r w:rsidRPr="00A975ED">
        <w:rPr>
          <w:rFonts w:ascii="ＭＳ 明朝" w:hAnsi="ＭＳ 明朝" w:hint="eastAsia"/>
          <w:sz w:val="22"/>
          <w:szCs w:val="22"/>
        </w:rPr>
        <w:t xml:space="preserve">会　社　名　</w:t>
      </w:r>
      <w:r w:rsidR="006F6B11" w:rsidRPr="005D51A8">
        <w:rPr>
          <w:rFonts w:ascii="ＤＦ行書体" w:eastAsia="ＤＦ行書体" w:hAnsi="ＭＳ 明朝" w:hint="eastAsia"/>
          <w:b/>
          <w:sz w:val="22"/>
          <w:szCs w:val="22"/>
        </w:rPr>
        <w:t>経済産業株式会社</w:t>
      </w:r>
    </w:p>
    <w:p w14:paraId="6C40184B" w14:textId="4EFB89C4" w:rsidR="002A2FDA" w:rsidRPr="00A975ED" w:rsidRDefault="002A2FDA" w:rsidP="002A2FDA">
      <w:pPr>
        <w:ind w:rightChars="12" w:right="25"/>
        <w:rPr>
          <w:rFonts w:ascii="ＭＳ 明朝" w:hAnsi="ＭＳ 明朝"/>
          <w:sz w:val="22"/>
          <w:szCs w:val="22"/>
        </w:rPr>
      </w:pPr>
      <w:r w:rsidRPr="00A975ED">
        <w:rPr>
          <w:rFonts w:ascii="ＭＳ 明朝" w:hAnsi="ＭＳ 明朝" w:hint="eastAsia"/>
          <w:sz w:val="22"/>
          <w:szCs w:val="22"/>
        </w:rPr>
        <w:t xml:space="preserve">　　　　　　　　　　　　　　　役職・代表者の氏名　</w:t>
      </w:r>
      <w:r w:rsidR="006F6B11" w:rsidRPr="00FD6A1E">
        <w:rPr>
          <w:rFonts w:ascii="ＤＦ行書体" w:eastAsia="ＤＦ行書体" w:hAnsi="ＭＳ 明朝" w:hint="eastAsia"/>
          <w:b/>
          <w:sz w:val="22"/>
          <w:szCs w:val="22"/>
        </w:rPr>
        <w:t>代表取締役　経済　太郎</w:t>
      </w:r>
    </w:p>
    <w:p w14:paraId="71F0F5AC" w14:textId="22E11280" w:rsidR="002A2FDA" w:rsidRPr="00A975ED" w:rsidRDefault="002A2FDA" w:rsidP="002A2FDA">
      <w:pPr>
        <w:ind w:rightChars="303" w:right="636"/>
        <w:rPr>
          <w:rFonts w:ascii="ＭＳ 明朝" w:hAnsi="ＭＳ 明朝"/>
          <w:sz w:val="22"/>
          <w:szCs w:val="22"/>
        </w:rPr>
      </w:pPr>
    </w:p>
    <w:p w14:paraId="440DAE36" w14:textId="77777777" w:rsidR="002A2FDA" w:rsidRPr="00A975ED" w:rsidRDefault="002A2FDA" w:rsidP="002A2FDA">
      <w:pPr>
        <w:ind w:rightChars="303" w:right="636"/>
        <w:rPr>
          <w:rFonts w:ascii="ＭＳ 明朝" w:hAnsi="ＭＳ 明朝"/>
          <w:sz w:val="22"/>
          <w:szCs w:val="22"/>
        </w:rPr>
      </w:pPr>
    </w:p>
    <w:p w14:paraId="5BE128A7" w14:textId="77777777" w:rsidR="002A2FDA" w:rsidRPr="00A975ED" w:rsidRDefault="002A2FDA" w:rsidP="002A2FDA">
      <w:pPr>
        <w:ind w:rightChars="303" w:right="636"/>
        <w:rPr>
          <w:rFonts w:ascii="ＭＳ 明朝" w:hAnsi="ＭＳ 明朝"/>
          <w:sz w:val="22"/>
          <w:szCs w:val="22"/>
        </w:rPr>
      </w:pPr>
    </w:p>
    <w:p w14:paraId="67E1831B" w14:textId="57585315" w:rsidR="002A2FDA" w:rsidRPr="00A975ED" w:rsidRDefault="00425B50" w:rsidP="002A2FDA">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4352" behindDoc="0" locked="0" layoutInCell="1" allowOverlap="1" wp14:anchorId="1C0EB1B7" wp14:editId="7AC47532">
                <wp:simplePos x="0" y="0"/>
                <wp:positionH relativeFrom="column">
                  <wp:posOffset>3404870</wp:posOffset>
                </wp:positionH>
                <wp:positionV relativeFrom="paragraph">
                  <wp:posOffset>-643255</wp:posOffset>
                </wp:positionV>
                <wp:extent cx="229870" cy="209550"/>
                <wp:effectExtent l="13970" t="52070" r="51435" b="5080"/>
                <wp:wrapNone/>
                <wp:docPr id="165" name="Auto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A5963" id="AutoShape 468" o:spid="_x0000_s1026" type="#_x0000_t32" style="position:absolute;left:0;text-align:left;margin-left:268.1pt;margin-top:-50.65pt;width:18.1pt;height:16.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">
                <v:stroke endarrow="block"/>
              </v:shape>
            </w:pict>
          </mc:Fallback>
        </mc:AlternateContent>
      </w:r>
      <w:r>
        <w:rPr>
          <w:rFonts w:ascii="ＭＳ 明朝" w:hAnsi="ＭＳ 明朝" w:hint="eastAsia"/>
          <w:noProof/>
          <w:sz w:val="22"/>
          <w:szCs w:val="22"/>
        </w:rPr>
        <mc:AlternateContent>
          <mc:Choice Requires="wps">
            <w:drawing>
              <wp:anchor distT="0" distB="0" distL="114300" distR="114300" simplePos="0" relativeHeight="251682304" behindDoc="0" locked="0" layoutInCell="1" allowOverlap="1" wp14:anchorId="5DD0F673" wp14:editId="348B7A36">
                <wp:simplePos x="0" y="0"/>
                <wp:positionH relativeFrom="column">
                  <wp:posOffset>2216785</wp:posOffset>
                </wp:positionH>
                <wp:positionV relativeFrom="paragraph">
                  <wp:posOffset>-433705</wp:posOffset>
                </wp:positionV>
                <wp:extent cx="1903730" cy="228600"/>
                <wp:effectExtent l="6985" t="13970" r="13335" b="5080"/>
                <wp:wrapNone/>
                <wp:docPr id="164"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14:paraId="2A962D10" w14:textId="77777777" w:rsidR="00C47C19" w:rsidRPr="008468B5" w:rsidRDefault="00C47C19"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0F673" id="Text Box 466" o:spid="_x0000_s1037" type="#_x0000_t202" style="position:absolute;left:0;text-align:left;margin-left:174.55pt;margin-top:-34.15pt;width:149.9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" fillcolor="#f2dbdb">
                <v:textbox inset="5.85pt,.7pt,5.85pt,.7pt">
                  <w:txbxContent>
                    <w:p w14:paraId="2A962D10" w14:textId="77777777" w:rsidR="00C47C19" w:rsidRPr="008468B5" w:rsidRDefault="00C47C19"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r w:rsidR="002A2FDA" w:rsidRPr="00A975ED">
        <w:rPr>
          <w:rFonts w:ascii="ＭＳ 明朝" w:hAnsi="ＭＳ 明朝" w:hint="eastAsia"/>
          <w:sz w:val="22"/>
          <w:szCs w:val="22"/>
        </w:rPr>
        <w:t xml:space="preserve">　</w:t>
      </w:r>
      <w:r w:rsidR="002C07BF" w:rsidRPr="00D9606B">
        <w:rPr>
          <w:rFonts w:asciiTheme="minorEastAsia" w:eastAsiaTheme="minorEastAsia" w:hAnsiTheme="minorEastAsia" w:hint="eastAsia"/>
          <w:sz w:val="22"/>
          <w:szCs w:val="20"/>
        </w:rPr>
        <w:t>中小企業等経営強化法施行規則</w:t>
      </w:r>
      <w:r w:rsidR="002A2FDA" w:rsidRPr="00A975ED">
        <w:rPr>
          <w:rFonts w:ascii="ＭＳ 明朝" w:hAnsi="ＭＳ 明朝" w:hint="eastAsia"/>
          <w:sz w:val="22"/>
          <w:szCs w:val="22"/>
        </w:rPr>
        <w:t>第</w:t>
      </w:r>
      <w:r w:rsidR="00207157">
        <w:rPr>
          <w:rFonts w:ascii="ＭＳ 明朝" w:hAnsi="ＭＳ 明朝" w:hint="eastAsia"/>
          <w:sz w:val="22"/>
          <w:szCs w:val="22"/>
        </w:rPr>
        <w:t>９</w:t>
      </w:r>
      <w:r w:rsidR="002A2FDA" w:rsidRPr="00A975ED">
        <w:rPr>
          <w:rFonts w:ascii="ＭＳ 明朝" w:hAnsi="ＭＳ 明朝" w:hint="eastAsia"/>
          <w:sz w:val="22"/>
          <w:szCs w:val="22"/>
        </w:rPr>
        <w:t>条第１項の規定に係る確認及び同</w:t>
      </w:r>
      <w:r w:rsidR="00711489">
        <w:rPr>
          <w:rFonts w:ascii="ＭＳ 明朝" w:hAnsi="ＭＳ 明朝" w:hint="eastAsia"/>
          <w:sz w:val="22"/>
          <w:szCs w:val="22"/>
        </w:rPr>
        <w:t>規則</w:t>
      </w:r>
      <w:r w:rsidR="002A2FDA" w:rsidRPr="00A975ED">
        <w:rPr>
          <w:rFonts w:ascii="ＭＳ 明朝" w:hAnsi="ＭＳ 明朝" w:hint="eastAsia"/>
          <w:sz w:val="22"/>
          <w:szCs w:val="22"/>
        </w:rPr>
        <w:t>第</w:t>
      </w:r>
      <w:r w:rsidR="00207157">
        <w:rPr>
          <w:rFonts w:ascii="ＭＳ 明朝" w:hAnsi="ＭＳ 明朝" w:hint="eastAsia"/>
          <w:sz w:val="22"/>
          <w:szCs w:val="22"/>
        </w:rPr>
        <w:t>１０</w:t>
      </w:r>
      <w:r w:rsidR="00711489">
        <w:rPr>
          <w:rFonts w:ascii="ＭＳ 明朝" w:hAnsi="ＭＳ 明朝" w:hint="eastAsia"/>
          <w:sz w:val="22"/>
          <w:szCs w:val="22"/>
        </w:rPr>
        <w:t>条</w:t>
      </w:r>
      <w:r w:rsidR="002A2FDA" w:rsidRPr="00A975ED">
        <w:rPr>
          <w:rFonts w:ascii="ＭＳ 明朝" w:hAnsi="ＭＳ 明朝" w:hint="eastAsia"/>
          <w:sz w:val="22"/>
          <w:szCs w:val="22"/>
        </w:rPr>
        <w:t>第１項の規定に係る確認を受けたいので申請します。また、裏面注意事項に同意します。</w:t>
      </w:r>
    </w:p>
    <w:p w14:paraId="516F86FD" w14:textId="77777777" w:rsidR="002A2FDA" w:rsidRPr="00A975ED"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p>
    <w:p w14:paraId="3E9A6C21" w14:textId="77777777" w:rsidR="002A2FDA" w:rsidRPr="00A975ED"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r w:rsidR="0023076F">
        <w:rPr>
          <w:rFonts w:ascii="ＭＳ 明朝" w:hAnsi="ＭＳ 明朝" w:cs="Arial Unicode MS" w:hint="eastAsia"/>
          <w:noProof/>
          <w:color w:val="000000"/>
          <w:kern w:val="0"/>
          <w:szCs w:val="21"/>
        </w:rPr>
        <w:lastRenderedPageBreak/>
        <mc:AlternateContent>
          <mc:Choice Requires="wps">
            <w:drawing>
              <wp:anchor distT="0" distB="0" distL="114300" distR="114300" simplePos="0" relativeHeight="251686400" behindDoc="0" locked="0" layoutInCell="1" allowOverlap="1" wp14:anchorId="65DC3AB0" wp14:editId="4CC4604E">
                <wp:simplePos x="0" y="0"/>
                <wp:positionH relativeFrom="column">
                  <wp:posOffset>4263390</wp:posOffset>
                </wp:positionH>
                <wp:positionV relativeFrom="paragraph">
                  <wp:posOffset>-100330</wp:posOffset>
                </wp:positionV>
                <wp:extent cx="2009775" cy="381000"/>
                <wp:effectExtent l="0" t="0" r="28575" b="19050"/>
                <wp:wrapNone/>
                <wp:docPr id="16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81000"/>
                        </a:xfrm>
                        <a:prstGeom prst="rect">
                          <a:avLst/>
                        </a:prstGeom>
                        <a:solidFill>
                          <a:srgbClr val="F2DBDB"/>
                        </a:solidFill>
                        <a:ln w="9525">
                          <a:solidFill>
                            <a:srgbClr val="000000"/>
                          </a:solidFill>
                          <a:miter lim="800000"/>
                          <a:headEnd/>
                          <a:tailEnd/>
                        </a:ln>
                      </wps:spPr>
                      <wps:txbx>
                        <w:txbxContent>
                          <w:p w14:paraId="12BC4C68" w14:textId="77777777" w:rsidR="00C47C19" w:rsidRPr="0059264D" w:rsidRDefault="00C47C19" w:rsidP="006F6B11">
                            <w:pPr>
                              <w:jc w:val="center"/>
                              <w:rPr>
                                <w:rFonts w:ascii="ＭＳ ゴシック" w:eastAsia="ＭＳ ゴシック" w:hAnsi="ＭＳ ゴシック"/>
                              </w:rPr>
                            </w:pPr>
                            <w:r w:rsidRPr="0059264D">
                              <w:rPr>
                                <w:rFonts w:ascii="ＭＳ ゴシック" w:eastAsia="ＭＳ ゴシック" w:hAnsi="ＭＳ ゴシック" w:hint="eastAsia"/>
                              </w:rPr>
                              <w:t>レ点チェックを入れます。</w:t>
                            </w:r>
                          </w:p>
                          <w:p w14:paraId="5CCBF0B8" w14:textId="77777777" w:rsidR="00C47C19" w:rsidRPr="0059264D" w:rsidRDefault="00C47C19" w:rsidP="006F6B11">
                            <w:pPr>
                              <w:jc w:val="center"/>
                              <w:rPr>
                                <w:rFonts w:ascii="ＭＳ ゴシック" w:eastAsia="ＭＳ ゴシック" w:hAnsi="ＭＳ ゴシック"/>
                              </w:rPr>
                            </w:pPr>
                            <w:r w:rsidRPr="0059264D">
                              <w:rPr>
                                <w:rFonts w:ascii="ＭＳ ゴシック" w:eastAsia="ＭＳ ゴシック" w:hAnsi="ＭＳ ゴシック" w:hint="eastAsia"/>
                              </w:rPr>
                              <w:t>（２．以下も同様）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C3AB0" id="Text Box 470" o:spid="_x0000_s1038" type="#_x0000_t202" style="position:absolute;margin-left:335.7pt;margin-top:-7.9pt;width:158.25pt;height:30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" fillcolor="#f2dbdb">
                <v:textbox inset="5.85pt,.7pt,5.85pt,.7pt">
                  <w:txbxContent>
                    <w:p w14:paraId="12BC4C68" w14:textId="77777777" w:rsidR="00C47C19" w:rsidRPr="0059264D" w:rsidRDefault="00C47C19" w:rsidP="006F6B11">
                      <w:pPr>
                        <w:jc w:val="center"/>
                        <w:rPr>
                          <w:rFonts w:ascii="ＭＳ ゴシック" w:eastAsia="ＭＳ ゴシック" w:hAnsi="ＭＳ ゴシック"/>
                        </w:rPr>
                      </w:pPr>
                      <w:r w:rsidRPr="0059264D">
                        <w:rPr>
                          <w:rFonts w:ascii="ＭＳ ゴシック" w:eastAsia="ＭＳ ゴシック" w:hAnsi="ＭＳ ゴシック" w:hint="eastAsia"/>
                        </w:rPr>
                        <w:t>レ点チェックを入れます。</w:t>
                      </w:r>
                    </w:p>
                    <w:p w14:paraId="5CCBF0B8" w14:textId="77777777" w:rsidR="00C47C19" w:rsidRPr="0059264D" w:rsidRDefault="00C47C19" w:rsidP="006F6B11">
                      <w:pPr>
                        <w:jc w:val="center"/>
                        <w:rPr>
                          <w:rFonts w:ascii="ＭＳ ゴシック" w:eastAsia="ＭＳ ゴシック" w:hAnsi="ＭＳ ゴシック"/>
                        </w:rPr>
                      </w:pPr>
                      <w:r w:rsidRPr="0059264D">
                        <w:rPr>
                          <w:rFonts w:ascii="ＭＳ ゴシック" w:eastAsia="ＭＳ ゴシック" w:hAnsi="ＭＳ ゴシック" w:hint="eastAsia"/>
                        </w:rPr>
                        <w:t>（２．以下も同様）</w:t>
                      </w:r>
                    </w:p>
                  </w:txbxContent>
                </v:textbox>
              </v:shape>
            </w:pict>
          </mc:Fallback>
        </mc:AlternateContent>
      </w:r>
      <w:r w:rsidRPr="00A975ED">
        <w:rPr>
          <w:rFonts w:ascii="ＭＳ 明朝" w:hAnsi="ＭＳ 明朝" w:cs="Arial Unicode MS" w:hint="eastAsia"/>
          <w:color w:val="000000"/>
          <w:kern w:val="0"/>
          <w:szCs w:val="21"/>
        </w:rPr>
        <w:t>（裏面）</w:t>
      </w:r>
    </w:p>
    <w:p w14:paraId="45330E1F" w14:textId="77777777" w:rsidR="002A2FDA" w:rsidRPr="00A975ED" w:rsidRDefault="00425B50" w:rsidP="002A2FDA">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 w:val="20"/>
          <w:szCs w:val="20"/>
        </w:rPr>
        <mc:AlternateContent>
          <mc:Choice Requires="wps">
            <w:drawing>
              <wp:anchor distT="0" distB="0" distL="114300" distR="114300" simplePos="0" relativeHeight="251687424" behindDoc="0" locked="0" layoutInCell="1" allowOverlap="1" wp14:anchorId="24AF7F88" wp14:editId="7BBC4D29">
                <wp:simplePos x="0" y="0"/>
                <wp:positionH relativeFrom="column">
                  <wp:posOffset>6035040</wp:posOffset>
                </wp:positionH>
                <wp:positionV relativeFrom="paragraph">
                  <wp:posOffset>97790</wp:posOffset>
                </wp:positionV>
                <wp:extent cx="209550" cy="466725"/>
                <wp:effectExtent l="53340" t="12065" r="13335" b="35560"/>
                <wp:wrapNone/>
                <wp:docPr id="163"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A7D98F" id="AutoShape 471" o:spid="_x0000_s1026" type="#_x0000_t32" style="position:absolute;left:0;text-align:left;margin-left:475.2pt;margin-top:7.7pt;width:16.5pt;height:36.75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">
                <v:stroke endarrow="block"/>
              </v:shape>
            </w:pict>
          </mc:Fallback>
        </mc:AlternateContent>
      </w:r>
    </w:p>
    <w:p w14:paraId="52B196D3" w14:textId="77777777" w:rsidR="002A2FDA" w:rsidRPr="00A975ED" w:rsidRDefault="00425B50" w:rsidP="002A2FDA">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noProof/>
          <w:color w:val="000000"/>
          <w:kern w:val="0"/>
          <w:sz w:val="20"/>
          <w:szCs w:val="20"/>
        </w:rPr>
        <mc:AlternateContent>
          <mc:Choice Requires="wps">
            <w:drawing>
              <wp:anchor distT="0" distB="0" distL="114300" distR="114300" simplePos="0" relativeHeight="251582976" behindDoc="0" locked="0" layoutInCell="1" allowOverlap="1" wp14:anchorId="01E9060D" wp14:editId="6399C06A">
                <wp:simplePos x="0" y="0"/>
                <wp:positionH relativeFrom="column">
                  <wp:posOffset>-224022</wp:posOffset>
                </wp:positionH>
                <wp:positionV relativeFrom="paragraph">
                  <wp:posOffset>3052</wp:posOffset>
                </wp:positionV>
                <wp:extent cx="6515100" cy="8256895"/>
                <wp:effectExtent l="0" t="0" r="19050" b="11430"/>
                <wp:wrapNone/>
                <wp:docPr id="161"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568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67488" id="Rectangle 343" o:spid="_x0000_s1026" style="position:absolute;left:0;text-align:left;margin-left:-17.65pt;margin-top:.25pt;width:513pt;height:650.1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" filled="f">
                <v:textbox inset="5.85pt,.7pt,5.85pt,.7pt"/>
              </v:rect>
            </w:pict>
          </mc:Fallback>
        </mc:AlternateContent>
      </w:r>
      <w:r w:rsidR="002A2FDA" w:rsidRPr="00A975ED">
        <w:rPr>
          <w:rFonts w:ascii="ＭＳ 明朝" w:hAnsi="ＭＳ 明朝" w:cs="Arial Unicode MS" w:hint="eastAsia"/>
          <w:color w:val="000000"/>
          <w:kern w:val="0"/>
          <w:sz w:val="20"/>
          <w:szCs w:val="20"/>
        </w:rPr>
        <w:t>注意事項</w:t>
      </w:r>
    </w:p>
    <w:p w14:paraId="01F3F526" w14:textId="77777777" w:rsidR="00B21F2B" w:rsidRPr="00233CB5"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１　</w:t>
      </w:r>
      <w:r w:rsidR="002A2FDA" w:rsidRPr="00A975ED">
        <w:rPr>
          <w:rFonts w:ascii="ＭＳ 明朝" w:hAnsi="ＭＳ 明朝" w:cs="Arial Unicode MS" w:hint="eastAsia"/>
          <w:color w:val="000000"/>
          <w:kern w:val="0"/>
          <w:sz w:val="20"/>
          <w:szCs w:val="20"/>
        </w:rPr>
        <w:t>払込み後速やかに</w:t>
      </w:r>
      <w:r w:rsidR="00E503CD">
        <w:rPr>
          <w:rFonts w:ascii="ＭＳ 明朝" w:hAnsi="ＭＳ 明朝" w:cs="Arial Unicode MS" w:hint="eastAsia"/>
          <w:color w:val="000000"/>
          <w:kern w:val="0"/>
          <w:sz w:val="20"/>
          <w:szCs w:val="20"/>
        </w:rPr>
        <w:t>中小企業等経営強化法</w:t>
      </w:r>
      <w:r w:rsidR="002A2FDA" w:rsidRPr="00A975ED">
        <w:rPr>
          <w:rFonts w:ascii="ＭＳ 明朝" w:hAnsi="ＭＳ 明朝" w:cs="Arial Unicode MS" w:hint="eastAsia"/>
          <w:color w:val="000000"/>
          <w:kern w:val="0"/>
          <w:sz w:val="20"/>
          <w:szCs w:val="20"/>
        </w:rPr>
        <w:t>（以下「法」という。）第</w:t>
      </w:r>
      <w:r w:rsidR="00233CB5">
        <w:rPr>
          <w:rFonts w:ascii="ＭＳ 明朝" w:hAnsi="ＭＳ 明朝" w:cs="Arial Unicode MS" w:hint="eastAsia"/>
          <w:color w:val="000000"/>
          <w:kern w:val="0"/>
          <w:sz w:val="20"/>
          <w:szCs w:val="20"/>
        </w:rPr>
        <w:t>７</w:t>
      </w:r>
      <w:r w:rsidR="002A2FDA" w:rsidRPr="00A975ED">
        <w:rPr>
          <w:rFonts w:ascii="ＭＳ 明朝" w:hAnsi="ＭＳ 明朝" w:cs="Arial Unicode MS" w:hint="eastAsia"/>
          <w:color w:val="000000"/>
          <w:kern w:val="0"/>
          <w:sz w:val="20"/>
          <w:szCs w:val="20"/>
        </w:rPr>
        <w:t>条に</w:t>
      </w:r>
      <w:r w:rsidR="00233CB5">
        <w:rPr>
          <w:rFonts w:ascii="ＭＳ 明朝" w:hAnsi="ＭＳ 明朝" w:cs="Arial Unicode MS" w:hint="eastAsia"/>
          <w:color w:val="000000"/>
          <w:kern w:val="0"/>
          <w:sz w:val="20"/>
          <w:szCs w:val="20"/>
        </w:rPr>
        <w:t>規定する確認申請を行うこと。　　　　　　　　　　　　　　　　　　　　　　　　　　　　　　　　　　　　　　　　　□</w:t>
      </w:r>
    </w:p>
    <w:p w14:paraId="071053C7" w14:textId="2E84E4B4" w:rsidR="002A2FDA" w:rsidRPr="00DA6FA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２</w:t>
      </w:r>
      <w:r w:rsidR="002A54AE">
        <w:rPr>
          <w:rFonts w:ascii="ＭＳ 明朝" w:hAnsi="ＭＳ 明朝" w:cs="Arial Unicode MS" w:hint="eastAsia"/>
          <w:color w:val="000000"/>
          <w:kern w:val="0"/>
          <w:sz w:val="20"/>
          <w:szCs w:val="20"/>
        </w:rPr>
        <w:t xml:space="preserve">　</w:t>
      </w:r>
      <w:r w:rsidR="002A2FDA" w:rsidRPr="00112AC6">
        <w:rPr>
          <w:rFonts w:ascii="ＭＳ 明朝" w:hAnsi="ＭＳ 明朝" w:cs="Arial Unicode MS" w:hint="eastAsia"/>
          <w:color w:val="000000"/>
          <w:kern w:val="0"/>
          <w:sz w:val="20"/>
          <w:szCs w:val="20"/>
        </w:rPr>
        <w:t>法第</w:t>
      </w:r>
      <w:r w:rsidR="00233CB5">
        <w:rPr>
          <w:rFonts w:ascii="ＭＳ 明朝" w:hAnsi="ＭＳ 明朝" w:cs="Arial Unicode MS" w:hint="eastAsia"/>
          <w:color w:val="000000"/>
          <w:kern w:val="0"/>
          <w:sz w:val="20"/>
          <w:szCs w:val="20"/>
        </w:rPr>
        <w:t>７</w:t>
      </w:r>
      <w:r w:rsidR="002A2FDA" w:rsidRPr="00112AC6">
        <w:rPr>
          <w:rFonts w:ascii="ＭＳ 明朝" w:hAnsi="ＭＳ 明朝" w:cs="Arial Unicode MS" w:hint="eastAsia"/>
          <w:color w:val="000000"/>
          <w:kern w:val="0"/>
          <w:sz w:val="20"/>
          <w:szCs w:val="20"/>
        </w:rPr>
        <w:t>条の規定による確認（以下「エンジェル税制の確認」という。）を受けるときは、</w:t>
      </w:r>
      <w:r w:rsidR="00BE20DF" w:rsidRPr="00BE20DF">
        <w:rPr>
          <w:rFonts w:ascii="ＭＳ 明朝" w:hAnsi="ＭＳ 明朝" w:cs="Arial Unicode MS" w:hint="eastAsia"/>
          <w:color w:val="000000"/>
          <w:kern w:val="0"/>
          <w:sz w:val="20"/>
          <w:szCs w:val="20"/>
        </w:rPr>
        <w:t>都道府県</w:t>
      </w:r>
      <w:r w:rsidR="00961693">
        <w:rPr>
          <w:rFonts w:ascii="ＭＳ 明朝" w:hAnsi="ＭＳ 明朝" w:cs="Arial Unicode MS" w:hint="eastAsia"/>
          <w:color w:val="000000"/>
          <w:kern w:val="0"/>
          <w:sz w:val="20"/>
          <w:szCs w:val="20"/>
        </w:rPr>
        <w:t>知事</w:t>
      </w:r>
      <w:r w:rsidR="002A2FDA" w:rsidRPr="00DA6FAF">
        <w:rPr>
          <w:rFonts w:ascii="ＭＳ 明朝" w:hAnsi="ＭＳ 明朝" w:cs="Arial Unicode MS" w:hint="eastAsia"/>
          <w:color w:val="000000"/>
          <w:kern w:val="0"/>
          <w:sz w:val="20"/>
          <w:szCs w:val="20"/>
        </w:rPr>
        <w:t>に</w:t>
      </w:r>
      <w:r w:rsidR="002C07BF" w:rsidRPr="00D9606B">
        <w:rPr>
          <w:rFonts w:asciiTheme="minorEastAsia" w:eastAsiaTheme="minorEastAsia" w:hAnsiTheme="minorEastAsia" w:hint="eastAsia"/>
          <w:sz w:val="20"/>
          <w:szCs w:val="20"/>
        </w:rPr>
        <w:t>中小企業等経営強化法施行規則</w:t>
      </w:r>
      <w:r w:rsidR="002A2FDA" w:rsidRPr="00DA6FAF">
        <w:rPr>
          <w:rFonts w:ascii="ＭＳ 明朝" w:hAnsi="ＭＳ 明朝" w:cs="Arial Unicode MS" w:hint="eastAsia"/>
          <w:color w:val="000000"/>
          <w:kern w:val="0"/>
          <w:sz w:val="20"/>
          <w:szCs w:val="20"/>
        </w:rPr>
        <w:t>（以下「規則」という。）第</w:t>
      </w:r>
      <w:r w:rsidR="00207157">
        <w:rPr>
          <w:rFonts w:ascii="ＭＳ 明朝" w:hAnsi="ＭＳ 明朝" w:cs="Arial Unicode MS" w:hint="eastAsia"/>
          <w:color w:val="000000"/>
          <w:kern w:val="0"/>
          <w:sz w:val="20"/>
          <w:szCs w:val="20"/>
        </w:rPr>
        <w:t>９</w:t>
      </w:r>
      <w:r w:rsidR="002A2FDA" w:rsidRPr="00DA6FAF">
        <w:rPr>
          <w:rFonts w:ascii="ＭＳ 明朝" w:hAnsi="ＭＳ 明朝" w:cs="Arial Unicode MS" w:hint="eastAsia"/>
          <w:color w:val="000000"/>
          <w:kern w:val="0"/>
          <w:sz w:val="20"/>
          <w:szCs w:val="20"/>
        </w:rPr>
        <w:t>条第４項の確認書（以下「事前確認書」という。）を提出すること。</w:t>
      </w:r>
      <w:r w:rsidR="005A7998" w:rsidRPr="00DA6FAF">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 xml:space="preserve">　</w:t>
      </w:r>
      <w:r>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 xml:space="preserve">　　　　　</w:t>
      </w:r>
      <w:r w:rsidR="002A54AE" w:rsidRPr="00DA6FAF">
        <w:rPr>
          <w:rFonts w:ascii="ＭＳ 明朝" w:hAnsi="ＭＳ 明朝" w:cs="Arial Unicode MS" w:hint="eastAsia"/>
          <w:color w:val="000000"/>
          <w:kern w:val="0"/>
          <w:sz w:val="20"/>
          <w:szCs w:val="20"/>
        </w:rPr>
        <w:t xml:space="preserve">　　　　　　　</w:t>
      </w:r>
      <w:r w:rsidR="0004576C">
        <w:rPr>
          <w:rFonts w:ascii="ＭＳ 明朝" w:hAnsi="ＭＳ 明朝" w:cs="Arial Unicode MS" w:hint="eastAsia"/>
          <w:color w:val="000000"/>
          <w:kern w:val="0"/>
          <w:sz w:val="20"/>
          <w:szCs w:val="20"/>
        </w:rPr>
        <w:t xml:space="preserve">　　　　　　　　　　　</w:t>
      </w:r>
      <w:r w:rsidR="00B105BB">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w:t>
      </w:r>
    </w:p>
    <w:p w14:paraId="186AA9C7" w14:textId="77777777" w:rsidR="005A7998" w:rsidRPr="00DA6FA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３</w:t>
      </w:r>
      <w:r w:rsidR="002A2FDA" w:rsidRPr="00DA6FAF">
        <w:rPr>
          <w:rFonts w:ascii="ＭＳ 明朝" w:hAnsi="ＭＳ 明朝" w:cs="Arial Unicode MS" w:hint="eastAsia"/>
          <w:color w:val="000000"/>
          <w:kern w:val="0"/>
          <w:sz w:val="20"/>
          <w:szCs w:val="20"/>
        </w:rPr>
        <w:t xml:space="preserve">  事前確認書は申請が行われた日の属する</w:t>
      </w:r>
      <w:r w:rsidR="002A54AE" w:rsidRPr="00DA6FAF">
        <w:rPr>
          <w:rFonts w:ascii="ＭＳ 明朝" w:hAnsi="ＭＳ 明朝" w:cs="Arial Unicode MS" w:hint="eastAsia"/>
          <w:color w:val="000000"/>
          <w:kern w:val="0"/>
          <w:sz w:val="20"/>
          <w:szCs w:val="20"/>
        </w:rPr>
        <w:t>事業年度内であって、申請者の主たる事務所が申請を行った都道府県に引き続き所在するときに限り</w:t>
      </w:r>
      <w:r w:rsidR="002A2FDA" w:rsidRPr="00DA6FAF">
        <w:rPr>
          <w:rFonts w:ascii="ＭＳ 明朝" w:hAnsi="ＭＳ 明朝" w:cs="Arial Unicode MS" w:hint="eastAsia"/>
          <w:color w:val="000000"/>
          <w:kern w:val="0"/>
          <w:sz w:val="20"/>
          <w:szCs w:val="20"/>
        </w:rPr>
        <w:t xml:space="preserve">有効であること。　　　　　　　　　　</w:t>
      </w:r>
      <w:r w:rsidR="002A54AE" w:rsidRPr="00DA6FAF">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w:t>
      </w:r>
    </w:p>
    <w:p w14:paraId="4EFFEF68" w14:textId="097C37D5" w:rsidR="00B21F2B" w:rsidRPr="00DA6FA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４</w:t>
      </w:r>
      <w:r w:rsidR="002A2FDA" w:rsidRPr="00DA6FAF">
        <w:rPr>
          <w:rFonts w:ascii="ＭＳ 明朝" w:hAnsi="ＭＳ 明朝" w:cs="Arial Unicode MS" w:hint="eastAsia"/>
          <w:color w:val="000000"/>
          <w:kern w:val="0"/>
          <w:sz w:val="20"/>
          <w:szCs w:val="20"/>
        </w:rPr>
        <w:t xml:space="preserve">  規則第</w:t>
      </w:r>
      <w:r w:rsidR="00207157">
        <w:rPr>
          <w:rFonts w:ascii="ＭＳ 明朝" w:hAnsi="ＭＳ 明朝" w:cs="Arial Unicode MS" w:hint="eastAsia"/>
          <w:color w:val="000000"/>
          <w:kern w:val="0"/>
          <w:sz w:val="20"/>
          <w:szCs w:val="20"/>
        </w:rPr>
        <w:t>８</w:t>
      </w:r>
      <w:r w:rsidR="002A2FDA" w:rsidRPr="00DA6FAF">
        <w:rPr>
          <w:rFonts w:ascii="ＭＳ 明朝" w:hAnsi="ＭＳ 明朝" w:cs="Arial Unicode MS" w:hint="eastAsia"/>
          <w:color w:val="000000"/>
          <w:kern w:val="0"/>
          <w:sz w:val="20"/>
          <w:szCs w:val="20"/>
        </w:rPr>
        <w:t>条各号に掲げる特定新規中小企業者の要件に該当しないものとなったときその他事前確認書の申請が行われた日の属する事業年度において事前確認書が不要になったときは、直ちに事前確認書を</w:t>
      </w:r>
      <w:r w:rsidR="00BE20DF" w:rsidRPr="00BE20DF">
        <w:rPr>
          <w:rFonts w:ascii="ＭＳ 明朝" w:hAnsi="ＭＳ 明朝" w:cs="Arial Unicode MS" w:hint="eastAsia"/>
          <w:color w:val="000000"/>
          <w:kern w:val="0"/>
          <w:sz w:val="20"/>
          <w:szCs w:val="20"/>
        </w:rPr>
        <w:t>都道府県</w:t>
      </w:r>
      <w:r w:rsidR="00961693">
        <w:rPr>
          <w:rFonts w:ascii="ＭＳ 明朝" w:hAnsi="ＭＳ 明朝" w:cs="Arial Unicode MS" w:hint="eastAsia"/>
          <w:color w:val="000000"/>
          <w:kern w:val="0"/>
          <w:sz w:val="20"/>
          <w:szCs w:val="20"/>
        </w:rPr>
        <w:t>知事</w:t>
      </w:r>
      <w:r w:rsidR="002A2FDA" w:rsidRPr="00DA6FAF">
        <w:rPr>
          <w:rFonts w:ascii="ＭＳ 明朝" w:hAnsi="ＭＳ 明朝" w:cs="Arial Unicode MS" w:hint="eastAsia"/>
          <w:color w:val="000000"/>
          <w:kern w:val="0"/>
          <w:sz w:val="20"/>
          <w:szCs w:val="20"/>
        </w:rPr>
        <w:t>に返納すること。　　　　　　　　　　　　　　　　　　　　　　　　　　　　□</w:t>
      </w:r>
    </w:p>
    <w:p w14:paraId="4B90353F" w14:textId="4D299380" w:rsidR="006E01F3"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５</w:t>
      </w:r>
      <w:r w:rsidR="002A2FDA" w:rsidRPr="00DA6FAF">
        <w:rPr>
          <w:rFonts w:ascii="ＭＳ 明朝" w:hAnsi="ＭＳ 明朝" w:cs="Arial Unicode MS" w:hint="eastAsia"/>
          <w:color w:val="000000"/>
          <w:kern w:val="0"/>
          <w:sz w:val="20"/>
          <w:szCs w:val="20"/>
        </w:rPr>
        <w:t xml:space="preserve">  株式の払込みの期日において規則第</w:t>
      </w:r>
      <w:r w:rsidR="00207157">
        <w:rPr>
          <w:rFonts w:ascii="ＭＳ 明朝" w:hAnsi="ＭＳ 明朝" w:cs="Arial Unicode MS" w:hint="eastAsia"/>
          <w:color w:val="000000"/>
          <w:kern w:val="0"/>
          <w:sz w:val="20"/>
          <w:szCs w:val="20"/>
        </w:rPr>
        <w:t>８</w:t>
      </w:r>
      <w:r w:rsidR="002A2FDA" w:rsidRPr="00DA6FAF">
        <w:rPr>
          <w:rFonts w:ascii="ＭＳ 明朝" w:hAnsi="ＭＳ 明朝" w:cs="Arial Unicode MS" w:hint="eastAsia"/>
          <w:color w:val="000000"/>
          <w:kern w:val="0"/>
          <w:sz w:val="20"/>
          <w:szCs w:val="20"/>
        </w:rPr>
        <w:t>条各号に掲げる特定新規中小企業者の要件に該当しないとき及び偽りその他不正の手段により規則第</w:t>
      </w:r>
      <w:r w:rsidR="00207157">
        <w:rPr>
          <w:rFonts w:ascii="ＭＳ 明朝" w:hAnsi="ＭＳ 明朝" w:cs="Arial Unicode MS" w:hint="eastAsia"/>
          <w:color w:val="000000"/>
          <w:kern w:val="0"/>
          <w:sz w:val="20"/>
          <w:szCs w:val="20"/>
        </w:rPr>
        <w:t>９</w:t>
      </w:r>
      <w:r w:rsidR="002A2FDA" w:rsidRPr="00DA6FAF">
        <w:rPr>
          <w:rFonts w:ascii="ＭＳ 明朝" w:hAnsi="ＭＳ 明朝" w:cs="Arial Unicode MS" w:hint="eastAsia"/>
          <w:color w:val="000000"/>
          <w:kern w:val="0"/>
          <w:sz w:val="20"/>
          <w:szCs w:val="20"/>
        </w:rPr>
        <w:t xml:space="preserve">条第１項の確認（以下「事前確認」という。）を受けたことが判明するに至ったときは、エンジェル税制の確認を受けられない旨、投資家に伝達すること。　　</w:t>
      </w:r>
      <w:r w:rsidR="006E01F3">
        <w:rPr>
          <w:rFonts w:ascii="ＭＳ 明朝" w:hAnsi="ＭＳ 明朝" w:cs="Arial Unicode MS" w:hint="eastAsia"/>
          <w:color w:val="000000"/>
          <w:kern w:val="0"/>
          <w:sz w:val="20"/>
          <w:szCs w:val="20"/>
        </w:rPr>
        <w:t xml:space="preserve">　　　　　　　　　　　　　　</w:t>
      </w:r>
    </w:p>
    <w:p w14:paraId="7657868D" w14:textId="77777777" w:rsidR="00F7669F" w:rsidRDefault="006E01F3" w:rsidP="006E01F3">
      <w:pPr>
        <w:suppressAutoHyphens/>
        <w:kinsoku w:val="0"/>
        <w:overflowPunct w:val="0"/>
        <w:adjustRightInd w:val="0"/>
        <w:ind w:leftChars="195" w:left="409" w:rightChars="12" w:right="25" w:firstLineChars="4118" w:firstLine="8236"/>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w:t>
      </w:r>
    </w:p>
    <w:p w14:paraId="16D1D92B" w14:textId="77777777" w:rsidR="00F7669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６</w:t>
      </w:r>
      <w:r w:rsidR="002A2FDA" w:rsidRPr="00DA6FAF">
        <w:rPr>
          <w:rFonts w:ascii="ＭＳ 明朝" w:hAnsi="ＭＳ 明朝" w:cs="Arial Unicode MS" w:hint="eastAsia"/>
          <w:color w:val="000000"/>
          <w:kern w:val="0"/>
          <w:sz w:val="20"/>
          <w:szCs w:val="20"/>
        </w:rPr>
        <w:t xml:space="preserve">  事前確認は、政府</w:t>
      </w:r>
      <w:r w:rsidR="002A54AE" w:rsidRPr="00DA6FAF">
        <w:rPr>
          <w:rFonts w:ascii="ＭＳ 明朝" w:hAnsi="ＭＳ 明朝" w:cs="Arial Unicode MS" w:hint="eastAsia"/>
          <w:color w:val="000000"/>
          <w:kern w:val="0"/>
          <w:sz w:val="20"/>
          <w:szCs w:val="20"/>
        </w:rPr>
        <w:t>又は地方公共団体</w:t>
      </w:r>
      <w:r w:rsidR="002A2FDA" w:rsidRPr="00DA6FAF">
        <w:rPr>
          <w:rFonts w:ascii="ＭＳ 明朝" w:hAnsi="ＭＳ 明朝" w:cs="Arial Unicode MS" w:hint="eastAsia"/>
          <w:color w:val="000000"/>
          <w:kern w:val="0"/>
          <w:sz w:val="20"/>
          <w:szCs w:val="20"/>
        </w:rPr>
        <w:t>として、投資家に対して投資に係る利益を保証するものではないことを投資家に伝達すること。</w:t>
      </w:r>
      <w:r w:rsidR="002A2FDA" w:rsidRPr="00A975ED">
        <w:rPr>
          <w:rFonts w:ascii="ＭＳ 明朝" w:hAnsi="ＭＳ 明朝" w:cs="Arial Unicode MS" w:hint="eastAsia"/>
          <w:color w:val="000000"/>
          <w:kern w:val="0"/>
          <w:sz w:val="20"/>
          <w:szCs w:val="20"/>
        </w:rPr>
        <w:t xml:space="preserve">　　　　</w:t>
      </w:r>
      <w:r w:rsidR="002A2FDA">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 xml:space="preserve">　　</w:t>
      </w:r>
      <w:r w:rsidR="002A54AE">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w:t>
      </w:r>
    </w:p>
    <w:p w14:paraId="0B850989" w14:textId="77777777" w:rsidR="00F7669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７</w:t>
      </w:r>
      <w:r w:rsidR="002A2FDA" w:rsidRPr="00A975ED">
        <w:rPr>
          <w:rFonts w:ascii="ＭＳ 明朝" w:hAnsi="ＭＳ 明朝" w:cs="Arial Unicode MS" w:hint="eastAsia"/>
          <w:color w:val="000000"/>
          <w:kern w:val="0"/>
          <w:sz w:val="20"/>
          <w:szCs w:val="20"/>
        </w:rPr>
        <w:t xml:space="preserve">  エンジェル税制に関する経済産業省のホームページを確認する旨、投資家に伝達すること。　　□</w:t>
      </w:r>
    </w:p>
    <w:p w14:paraId="09CB881E" w14:textId="77777777" w:rsidR="002A2FDA" w:rsidRPr="00A975ED"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８</w:t>
      </w:r>
      <w:r w:rsidR="002A2FDA" w:rsidRPr="00A975ED">
        <w:rPr>
          <w:rFonts w:ascii="ＭＳ 明朝" w:hAnsi="ＭＳ 明朝" w:cs="Arial Unicode MS" w:hint="eastAsia"/>
          <w:color w:val="000000"/>
          <w:kern w:val="0"/>
          <w:sz w:val="20"/>
          <w:szCs w:val="20"/>
        </w:rPr>
        <w:t xml:space="preserve">  暴力団（暴力団員による不当な行為の防止等に関する法律（平成３年法律第７７号）第２条第２号に規定する暴力団をいう。以下同じ。）に該当しない会社であって、かつ、役員に暴力団員（暴力団員による不当な行為の防止等に関する法律第２条第６号に規定する暴力団員をいう。以下同じ。）又は暴力団員でなくなった日から５年を経過していない者（以下「暴力団員等」という。）に該当する者がいないこと。　</w:t>
      </w:r>
      <w:r w:rsidR="002A2FDA">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 xml:space="preserve">　　　　　　　　　　　　　　　　　　　　　　　　　　　　　　</w:t>
      </w:r>
      <w:r w:rsidR="004630D7">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w:t>
      </w:r>
    </w:p>
    <w:p w14:paraId="603194FA" w14:textId="77777777" w:rsidR="002A2FDA" w:rsidRPr="00A975ED" w:rsidRDefault="00B21F2B"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９</w:t>
      </w:r>
      <w:r w:rsidR="002A2FDA" w:rsidRPr="00A975ED">
        <w:rPr>
          <w:rFonts w:ascii="ＭＳ 明朝" w:hAnsi="ＭＳ 明朝" w:cs="Arial Unicode MS" w:hint="eastAsia"/>
          <w:color w:val="000000"/>
          <w:kern w:val="0"/>
          <w:sz w:val="20"/>
          <w:szCs w:val="20"/>
        </w:rPr>
        <w:t xml:space="preserve">  暴力団又は暴力団員等の統制の下にない会社であること。　　　　　　　　　　　　　　　　　□</w:t>
      </w:r>
    </w:p>
    <w:p w14:paraId="692D2FDB" w14:textId="77777777" w:rsidR="002A2FDA" w:rsidRPr="00A975ED" w:rsidRDefault="00B21F2B" w:rsidP="00D9606B">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１０　</w:t>
      </w:r>
      <w:r w:rsidR="002A2FDA" w:rsidRPr="00A975ED">
        <w:rPr>
          <w:rFonts w:ascii="ＭＳ 明朝" w:hAnsi="ＭＳ 明朝" w:cs="Arial Unicode MS" w:hint="eastAsia"/>
          <w:color w:val="000000"/>
          <w:kern w:val="0"/>
          <w:sz w:val="20"/>
          <w:szCs w:val="20"/>
        </w:rPr>
        <w:t>公の秩序又は善良の風俗を害するような活動を行わないこと。　　　　　　　　　　　　　　　□</w:t>
      </w:r>
    </w:p>
    <w:p w14:paraId="0591DA20" w14:textId="77777777" w:rsidR="002A2FDA" w:rsidRPr="00A975ED" w:rsidRDefault="002A2FDA" w:rsidP="002A2FDA">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上記注意事項に同意する場合には、上記□内に印をつけること。</w:t>
      </w:r>
    </w:p>
    <w:p w14:paraId="4769B0E0" w14:textId="77777777" w:rsidR="002A2FDA"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 w:val="20"/>
          <w:szCs w:val="20"/>
        </w:rPr>
        <w:t>（備考）用紙の大きさは、日本</w:t>
      </w:r>
      <w:r w:rsidR="00F74E04">
        <w:rPr>
          <w:rFonts w:ascii="ＭＳ 明朝" w:hAnsi="ＭＳ 明朝" w:cs="Arial Unicode MS" w:hint="eastAsia"/>
          <w:color w:val="000000"/>
          <w:kern w:val="0"/>
          <w:sz w:val="20"/>
          <w:szCs w:val="20"/>
        </w:rPr>
        <w:t>産業</w:t>
      </w:r>
      <w:r w:rsidRPr="00A975ED">
        <w:rPr>
          <w:rFonts w:ascii="ＭＳ 明朝" w:hAnsi="ＭＳ 明朝" w:cs="Arial Unicode MS" w:hint="eastAsia"/>
          <w:color w:val="000000"/>
          <w:kern w:val="0"/>
          <w:sz w:val="20"/>
          <w:szCs w:val="20"/>
        </w:rPr>
        <w:t>規格Ａ４とする。</w:t>
      </w:r>
    </w:p>
    <w:p w14:paraId="3CB36481" w14:textId="77777777" w:rsidR="005D5174" w:rsidRPr="00A975ED" w:rsidRDefault="00456421" w:rsidP="005D5174">
      <w:pPr>
        <w:suppressAutoHyphens/>
        <w:kinsoku w:val="0"/>
        <w:overflowPunct w:val="0"/>
        <w:adjustRightInd w:val="0"/>
        <w:jc w:val="left"/>
        <w:textAlignment w:val="baseline"/>
        <w:rPr>
          <w:rFonts w:ascii="ＭＳ 明朝" w:hAnsi="ＭＳ 明朝" w:cs="Arial Unicode MS"/>
          <w:color w:val="000000"/>
          <w:kern w:val="0"/>
          <w:sz w:val="20"/>
          <w:szCs w:val="20"/>
        </w:rPr>
      </w:pPr>
      <w:r w:rsidRPr="00A975ED">
        <w:rPr>
          <w:rFonts w:ascii="ＭＳ 明朝" w:hAnsi="ＭＳ 明朝" w:cs="Arial Unicode MS"/>
          <w:color w:val="000000"/>
          <w:kern w:val="0"/>
          <w:szCs w:val="21"/>
        </w:rPr>
        <w:br w:type="page"/>
      </w:r>
      <w:r w:rsidR="00746485">
        <w:rPr>
          <w:rFonts w:ascii="ＭＳ 明朝" w:hAnsi="ＭＳ 明朝" w:cs="Arial Unicode MS"/>
          <w:noProof/>
          <w:color w:val="000000"/>
          <w:kern w:val="0"/>
          <w:sz w:val="20"/>
          <w:szCs w:val="20"/>
        </w:rPr>
        <w:lastRenderedPageBreak/>
        <mc:AlternateContent>
          <mc:Choice Requires="wps">
            <w:drawing>
              <wp:anchor distT="0" distB="0" distL="114300" distR="114300" simplePos="0" relativeHeight="251572736" behindDoc="0" locked="0" layoutInCell="1" allowOverlap="1" wp14:anchorId="1C779C59" wp14:editId="33B5B3C9">
                <wp:simplePos x="0" y="0"/>
                <wp:positionH relativeFrom="column">
                  <wp:posOffset>-232410</wp:posOffset>
                </wp:positionH>
                <wp:positionV relativeFrom="paragraph">
                  <wp:posOffset>156845</wp:posOffset>
                </wp:positionV>
                <wp:extent cx="6515100" cy="8696325"/>
                <wp:effectExtent l="0" t="0" r="19050" b="28575"/>
                <wp:wrapNone/>
                <wp:docPr id="16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696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F6BC7" id="Rectangle 7" o:spid="_x0000_s1026" style="position:absolute;left:0;text-align:left;margin-left:-18.3pt;margin-top:12.35pt;width:513pt;height:684.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" filled="f">
                <v:textbox inset="5.85pt,.7pt,5.85pt,.7pt"/>
              </v:rect>
            </w:pict>
          </mc:Fallback>
        </mc:AlternateContent>
      </w:r>
      <w:r w:rsidR="005D5174" w:rsidRPr="00A975ED">
        <w:rPr>
          <w:rFonts w:ascii="ＭＳ 明朝" w:hAnsi="ＭＳ 明朝" w:cs="Arial Unicode MS" w:hint="eastAsia"/>
          <w:color w:val="000000"/>
          <w:kern w:val="0"/>
          <w:szCs w:val="21"/>
        </w:rPr>
        <w:t>（表面）</w:t>
      </w:r>
    </w:p>
    <w:p w14:paraId="49238E9E" w14:textId="77777777" w:rsidR="00C21DCE" w:rsidRPr="00A975ED" w:rsidRDefault="008111B6" w:rsidP="00D9606B">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様式第</w:t>
      </w:r>
      <w:r w:rsidR="00F74E04">
        <w:rPr>
          <w:rFonts w:ascii="ＭＳ 明朝" w:hAnsi="ＭＳ 明朝" w:cs="Arial Unicode MS" w:hint="eastAsia"/>
          <w:color w:val="000000"/>
          <w:kern w:val="0"/>
          <w:sz w:val="20"/>
          <w:szCs w:val="20"/>
        </w:rPr>
        <w:t>３</w:t>
      </w:r>
    </w:p>
    <w:p w14:paraId="7423107F" w14:textId="4F0C81EC" w:rsidR="00C21DCE" w:rsidRDefault="002C07BF" w:rsidP="00D9606B">
      <w:pPr>
        <w:suppressAutoHyphens/>
        <w:kinsoku w:val="0"/>
        <w:overflowPunct w:val="0"/>
        <w:adjustRightInd w:val="0"/>
        <w:snapToGrid w:val="0"/>
        <w:spacing w:line="360" w:lineRule="auto"/>
        <w:ind w:firstLineChars="1050" w:firstLine="2100"/>
        <w:jc w:val="left"/>
        <w:textAlignment w:val="baseline"/>
        <w:rPr>
          <w:rFonts w:ascii="ＭＳ 明朝" w:hAnsi="ＭＳ 明朝" w:cs="Arial Unicode MS"/>
          <w:color w:val="000000"/>
          <w:kern w:val="0"/>
          <w:sz w:val="20"/>
          <w:szCs w:val="20"/>
        </w:rPr>
      </w:pPr>
      <w:r w:rsidRPr="00D9606B">
        <w:rPr>
          <w:rFonts w:asciiTheme="minorEastAsia" w:eastAsiaTheme="minorEastAsia" w:hAnsiTheme="minorEastAsia" w:hint="eastAsia"/>
          <w:sz w:val="20"/>
          <w:szCs w:val="20"/>
        </w:rPr>
        <w:t>中小企業等経営強化法施行規則</w:t>
      </w:r>
      <w:r w:rsidR="005D5174" w:rsidRPr="00A975ED">
        <w:rPr>
          <w:rFonts w:ascii="ＭＳ 明朝" w:hAnsi="ＭＳ 明朝" w:cs="Arial Unicode MS" w:hint="eastAsia"/>
          <w:color w:val="000000"/>
          <w:kern w:val="0"/>
          <w:sz w:val="20"/>
          <w:szCs w:val="20"/>
        </w:rPr>
        <w:t>第</w:t>
      </w:r>
      <w:r w:rsidR="00207157">
        <w:rPr>
          <w:rFonts w:ascii="ＭＳ 明朝" w:hAnsi="ＭＳ 明朝" w:cs="Arial Unicode MS" w:hint="eastAsia"/>
          <w:color w:val="000000"/>
          <w:kern w:val="0"/>
          <w:sz w:val="20"/>
          <w:szCs w:val="20"/>
        </w:rPr>
        <w:t>９</w:t>
      </w:r>
      <w:r w:rsidR="005D5174" w:rsidRPr="00A975ED">
        <w:rPr>
          <w:rFonts w:ascii="ＭＳ 明朝" w:hAnsi="ＭＳ 明朝" w:cs="Arial Unicode MS" w:hint="eastAsia"/>
          <w:color w:val="000000"/>
          <w:kern w:val="0"/>
          <w:sz w:val="20"/>
          <w:szCs w:val="20"/>
        </w:rPr>
        <w:t>条第</w:t>
      </w:r>
      <w:r w:rsidR="00AB6D85" w:rsidRPr="00A975ED">
        <w:rPr>
          <w:rFonts w:ascii="ＭＳ 明朝" w:hAnsi="ＭＳ 明朝" w:cs="Arial Unicode MS" w:hint="eastAsia"/>
          <w:color w:val="000000"/>
          <w:kern w:val="0"/>
          <w:sz w:val="20"/>
          <w:szCs w:val="20"/>
        </w:rPr>
        <w:t>４</w:t>
      </w:r>
      <w:r w:rsidR="005D5174" w:rsidRPr="00A975ED">
        <w:rPr>
          <w:rFonts w:ascii="ＭＳ 明朝" w:hAnsi="ＭＳ 明朝" w:cs="Arial Unicode MS" w:hint="eastAsia"/>
          <w:color w:val="000000"/>
          <w:kern w:val="0"/>
          <w:sz w:val="20"/>
          <w:szCs w:val="20"/>
        </w:rPr>
        <w:t>項の規定に係る</w:t>
      </w:r>
    </w:p>
    <w:p w14:paraId="003CD4D2" w14:textId="77777777" w:rsidR="005D5174" w:rsidRPr="00A975ED" w:rsidRDefault="005D5174" w:rsidP="00D9606B">
      <w:pPr>
        <w:suppressAutoHyphens/>
        <w:kinsoku w:val="0"/>
        <w:overflowPunct w:val="0"/>
        <w:adjustRightInd w:val="0"/>
        <w:snapToGrid w:val="0"/>
        <w:spacing w:line="360" w:lineRule="auto"/>
        <w:ind w:firstLineChars="1050" w:firstLine="21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確認書（エンジェル税制事前確認書）</w:t>
      </w:r>
    </w:p>
    <w:p w14:paraId="38BD395B" w14:textId="77777777" w:rsidR="005D5174" w:rsidRPr="00A975ED" w:rsidRDefault="005D5174" w:rsidP="002A2FDA">
      <w:pPr>
        <w:suppressAutoHyphens/>
        <w:kinsoku w:val="0"/>
        <w:wordWrap w:val="0"/>
        <w:overflowPunct w:val="0"/>
        <w:adjustRightInd w:val="0"/>
        <w:snapToGrid w:val="0"/>
        <w:spacing w:line="360" w:lineRule="auto"/>
        <w:ind w:leftChars="81" w:left="170"/>
        <w:jc w:val="righ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番　　　号</w:t>
      </w:r>
      <w:r w:rsidR="002A2FDA">
        <w:rPr>
          <w:rFonts w:ascii="ＭＳ 明朝" w:hAnsi="ＭＳ 明朝" w:cs="Arial Unicode MS" w:hint="eastAsia"/>
          <w:color w:val="000000"/>
          <w:kern w:val="0"/>
          <w:sz w:val="20"/>
          <w:szCs w:val="20"/>
        </w:rPr>
        <w:t xml:space="preserve">　</w:t>
      </w:r>
      <w:r w:rsidR="00121857">
        <w:rPr>
          <w:rFonts w:ascii="ＭＳ 明朝" w:hAnsi="ＭＳ 明朝" w:cs="Arial Unicode MS" w:hint="eastAsia"/>
          <w:color w:val="000000"/>
          <w:kern w:val="0"/>
          <w:sz w:val="20"/>
          <w:szCs w:val="20"/>
        </w:rPr>
        <w:t xml:space="preserve">　 </w:t>
      </w:r>
    </w:p>
    <w:p w14:paraId="4E4E3352" w14:textId="77777777" w:rsidR="005D5174" w:rsidRPr="00A975ED" w:rsidRDefault="005D5174" w:rsidP="00D9606B">
      <w:pPr>
        <w:tabs>
          <w:tab w:val="left" w:pos="2127"/>
        </w:tabs>
        <w:suppressAutoHyphens/>
        <w:kinsoku w:val="0"/>
        <w:wordWrap w:val="0"/>
        <w:overflowPunct w:val="0"/>
        <w:adjustRightInd w:val="0"/>
        <w:snapToGrid w:val="0"/>
        <w:spacing w:line="360" w:lineRule="auto"/>
        <w:ind w:leftChars="81" w:left="170"/>
        <w:jc w:val="righ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年　月　日</w:t>
      </w:r>
      <w:r w:rsidR="002A2FDA">
        <w:rPr>
          <w:rFonts w:ascii="ＭＳ 明朝" w:hAnsi="ＭＳ 明朝" w:cs="Arial Unicode MS" w:hint="eastAsia"/>
          <w:color w:val="000000"/>
          <w:kern w:val="0"/>
          <w:sz w:val="20"/>
          <w:szCs w:val="20"/>
        </w:rPr>
        <w:t xml:space="preserve">　</w:t>
      </w:r>
      <w:r w:rsidR="00121857">
        <w:rPr>
          <w:rFonts w:ascii="ＭＳ 明朝" w:hAnsi="ＭＳ 明朝" w:cs="Arial Unicode MS" w:hint="eastAsia"/>
          <w:color w:val="000000"/>
          <w:kern w:val="0"/>
          <w:sz w:val="20"/>
          <w:szCs w:val="20"/>
        </w:rPr>
        <w:t xml:space="preserve">　 </w:t>
      </w:r>
    </w:p>
    <w:p w14:paraId="2913C228" w14:textId="77777777" w:rsidR="005D5174" w:rsidRPr="00A975ED" w:rsidRDefault="005D5174" w:rsidP="00121857">
      <w:pPr>
        <w:suppressAutoHyphens/>
        <w:kinsoku w:val="0"/>
        <w:overflowPunct w:val="0"/>
        <w:adjustRightInd w:val="0"/>
        <w:snapToGrid w:val="0"/>
        <w:spacing w:line="360" w:lineRule="auto"/>
        <w:ind w:leftChars="81" w:left="170" w:firstLineChars="300" w:firstLine="6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会社所在地</w:t>
      </w:r>
    </w:p>
    <w:p w14:paraId="760C4B8C" w14:textId="77777777" w:rsidR="005D5174" w:rsidRPr="00A975ED" w:rsidRDefault="005D5174" w:rsidP="00121857">
      <w:pPr>
        <w:suppressAutoHyphens/>
        <w:kinsoku w:val="0"/>
        <w:overflowPunct w:val="0"/>
        <w:adjustRightInd w:val="0"/>
        <w:snapToGrid w:val="0"/>
        <w:spacing w:line="360" w:lineRule="auto"/>
        <w:ind w:leftChars="81" w:left="170" w:firstLineChars="300" w:firstLine="6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会　社　名</w:t>
      </w:r>
    </w:p>
    <w:p w14:paraId="50BB43F4" w14:textId="77777777" w:rsidR="005D5174" w:rsidRPr="00A975ED" w:rsidRDefault="00915ED1" w:rsidP="00121857">
      <w:pPr>
        <w:suppressAutoHyphens/>
        <w:kinsoku w:val="0"/>
        <w:overflowPunct w:val="0"/>
        <w:adjustRightInd w:val="0"/>
        <w:snapToGrid w:val="0"/>
        <w:spacing w:line="360" w:lineRule="auto"/>
        <w:ind w:leftChars="81" w:left="170" w:firstLineChars="300" w:firstLine="6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役職・</w:t>
      </w:r>
      <w:r w:rsidR="00C405DA">
        <w:rPr>
          <w:rFonts w:ascii="ＭＳ 明朝" w:hAnsi="ＭＳ 明朝" w:cs="Arial Unicode MS" w:hint="eastAsia"/>
          <w:color w:val="000000"/>
          <w:kern w:val="0"/>
          <w:sz w:val="20"/>
          <w:szCs w:val="20"/>
        </w:rPr>
        <w:t xml:space="preserve">代表者の氏名　</w:t>
      </w:r>
      <w:r w:rsidR="005D5174" w:rsidRPr="00A975ED">
        <w:rPr>
          <w:rFonts w:ascii="ＭＳ 明朝" w:hAnsi="ＭＳ 明朝" w:cs="Arial Unicode MS" w:hint="eastAsia"/>
          <w:color w:val="000000"/>
          <w:kern w:val="0"/>
          <w:sz w:val="20"/>
          <w:szCs w:val="20"/>
        </w:rPr>
        <w:t>殿</w:t>
      </w:r>
    </w:p>
    <w:p w14:paraId="3B2AB87D" w14:textId="77777777" w:rsidR="005D5174" w:rsidRPr="00A975ED" w:rsidRDefault="00DE5B2C" w:rsidP="00DE5B2C">
      <w:pPr>
        <w:suppressAutoHyphens/>
        <w:kinsoku w:val="0"/>
        <w:overflowPunct w:val="0"/>
        <w:adjustRightInd w:val="0"/>
        <w:snapToGrid w:val="0"/>
        <w:spacing w:line="360" w:lineRule="auto"/>
        <w:ind w:leftChars="81" w:left="170" w:firstLineChars="3600" w:firstLine="7200"/>
        <w:jc w:val="left"/>
        <w:textAlignment w:val="baseline"/>
        <w:rPr>
          <w:rFonts w:ascii="ＭＳ 明朝" w:hAnsi="ＭＳ 明朝" w:cs="Arial Unicode MS"/>
          <w:color w:val="000000"/>
          <w:kern w:val="0"/>
          <w:sz w:val="20"/>
          <w:szCs w:val="20"/>
        </w:rPr>
      </w:pPr>
      <w:r w:rsidRPr="00DE5B2C">
        <w:rPr>
          <w:rFonts w:ascii="ＭＳ 明朝" w:hAnsi="ＭＳ 明朝" w:cs="Arial Unicode MS" w:hint="eastAsia"/>
          <w:color w:val="000000"/>
          <w:kern w:val="0"/>
          <w:sz w:val="20"/>
          <w:szCs w:val="20"/>
        </w:rPr>
        <w:t>都道府県</w:t>
      </w:r>
      <w:r w:rsidR="00961693">
        <w:rPr>
          <w:rFonts w:ascii="ＭＳ 明朝" w:hAnsi="ＭＳ 明朝" w:cs="Arial Unicode MS" w:hint="eastAsia"/>
          <w:color w:val="000000"/>
          <w:kern w:val="0"/>
          <w:sz w:val="20"/>
          <w:szCs w:val="20"/>
        </w:rPr>
        <w:t>知事</w:t>
      </w:r>
      <w:r w:rsidR="00C405DA">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印</w:t>
      </w:r>
    </w:p>
    <w:p w14:paraId="70F46CDF" w14:textId="2DE10E35" w:rsidR="005D5174" w:rsidRPr="00A975ED" w:rsidRDefault="005D5174" w:rsidP="005D5174">
      <w:pPr>
        <w:suppressAutoHyphens/>
        <w:kinsoku w:val="0"/>
        <w:overflowPunct w:val="0"/>
        <w:adjustRightInd w:val="0"/>
        <w:snapToGrid w:val="0"/>
        <w:spacing w:line="360" w:lineRule="auto"/>
        <w:ind w:leftChars="81" w:left="17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 xml:space="preserve">　年　月　日付けの下記の確認申請について、</w:t>
      </w:r>
      <w:r w:rsidR="002C07BF" w:rsidRPr="00D9606B">
        <w:rPr>
          <w:rFonts w:asciiTheme="minorEastAsia" w:eastAsiaTheme="minorEastAsia" w:hAnsiTheme="minorEastAsia" w:hint="eastAsia"/>
          <w:sz w:val="20"/>
          <w:szCs w:val="20"/>
        </w:rPr>
        <w:t>中小企業等経営強化法施行規則</w:t>
      </w:r>
      <w:r w:rsidRPr="00A975ED">
        <w:rPr>
          <w:rFonts w:ascii="ＭＳ 明朝" w:hAnsi="ＭＳ 明朝" w:cs="Arial Unicode MS" w:hint="eastAsia"/>
          <w:color w:val="000000"/>
          <w:kern w:val="0"/>
          <w:sz w:val="20"/>
          <w:szCs w:val="20"/>
        </w:rPr>
        <w:t>第</w:t>
      </w:r>
      <w:r w:rsidR="00207157">
        <w:rPr>
          <w:rFonts w:ascii="ＭＳ 明朝" w:hAnsi="ＭＳ 明朝" w:cs="Arial Unicode MS" w:hint="eastAsia"/>
          <w:color w:val="000000"/>
          <w:kern w:val="0"/>
          <w:sz w:val="20"/>
          <w:szCs w:val="20"/>
        </w:rPr>
        <w:t>９</w:t>
      </w:r>
      <w:r w:rsidRPr="00A975ED">
        <w:rPr>
          <w:rFonts w:ascii="ＭＳ 明朝" w:hAnsi="ＭＳ 明朝" w:cs="Arial Unicode MS" w:hint="eastAsia"/>
          <w:color w:val="000000"/>
          <w:kern w:val="0"/>
          <w:sz w:val="20"/>
          <w:szCs w:val="20"/>
        </w:rPr>
        <w:t>条第１項の規定に基づき確認します。</w:t>
      </w:r>
    </w:p>
    <w:p w14:paraId="6C01A291" w14:textId="77777777" w:rsidR="005D5174" w:rsidRPr="00A975ED" w:rsidRDefault="005D5174" w:rsidP="005D5174">
      <w:pPr>
        <w:pStyle w:val="a5"/>
        <w:rPr>
          <w:rFonts w:hAnsi="ＭＳ 明朝"/>
          <w:sz w:val="20"/>
        </w:rPr>
      </w:pPr>
      <w:r w:rsidRPr="00A975ED">
        <w:rPr>
          <w:rFonts w:hAnsi="ＭＳ 明朝" w:hint="eastAsia"/>
          <w:sz w:val="20"/>
        </w:rPr>
        <w:t>記</w:t>
      </w:r>
    </w:p>
    <w:p w14:paraId="15C682C0" w14:textId="2DEAC811" w:rsidR="005D5174" w:rsidRPr="00A975ED" w:rsidRDefault="002C07BF" w:rsidP="005D5174">
      <w:pPr>
        <w:numPr>
          <w:ilvl w:val="0"/>
          <w:numId w:val="3"/>
        </w:numPr>
        <w:tabs>
          <w:tab w:val="clear" w:pos="2866"/>
          <w:tab w:val="num" w:pos="540"/>
        </w:tabs>
        <w:ind w:left="540"/>
        <w:rPr>
          <w:rFonts w:ascii="ＭＳ 明朝" w:hAnsi="ＭＳ 明朝"/>
          <w:kern w:val="0"/>
          <w:sz w:val="20"/>
          <w:szCs w:val="20"/>
        </w:rPr>
      </w:pPr>
      <w:r w:rsidRPr="00D9606B">
        <w:rPr>
          <w:rFonts w:asciiTheme="minorEastAsia" w:eastAsiaTheme="minorEastAsia" w:hAnsiTheme="minorEastAsia" w:hint="eastAsia"/>
          <w:sz w:val="20"/>
          <w:szCs w:val="20"/>
        </w:rPr>
        <w:t>中小企業等経営強化法施行規則</w:t>
      </w:r>
      <w:r w:rsidR="005D5174" w:rsidRPr="00A975ED">
        <w:rPr>
          <w:rFonts w:ascii="ＭＳ 明朝" w:hAnsi="ＭＳ 明朝" w:hint="eastAsia"/>
          <w:kern w:val="0"/>
          <w:sz w:val="20"/>
          <w:szCs w:val="20"/>
        </w:rPr>
        <w:t>（以下「規則」という。）第</w:t>
      </w:r>
      <w:r w:rsidR="00207157">
        <w:rPr>
          <w:rFonts w:ascii="ＭＳ 明朝" w:hAnsi="ＭＳ 明朝" w:hint="eastAsia"/>
          <w:kern w:val="0"/>
          <w:sz w:val="20"/>
          <w:szCs w:val="20"/>
        </w:rPr>
        <w:t>８</w:t>
      </w:r>
      <w:r w:rsidR="005D5174" w:rsidRPr="00A975ED">
        <w:rPr>
          <w:rFonts w:ascii="ＭＳ 明朝" w:hAnsi="ＭＳ 明朝" w:hint="eastAsia"/>
          <w:kern w:val="0"/>
          <w:sz w:val="20"/>
          <w:szCs w:val="20"/>
        </w:rPr>
        <w:t>条第１号に該当すること。</w:t>
      </w:r>
    </w:p>
    <w:p w14:paraId="7B92ACC7" w14:textId="77777777"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（１）業種</w:t>
      </w:r>
    </w:p>
    <w:p w14:paraId="44FB54DD" w14:textId="77777777"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（２）資本金額　　　　　　　万円</w:t>
      </w:r>
    </w:p>
    <w:p w14:paraId="78F384D0" w14:textId="77777777"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（３）従業員数　　　　　　　人</w:t>
      </w:r>
    </w:p>
    <w:p w14:paraId="313B1A4C" w14:textId="77777777"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（４）設立年月日　　年　月　日</w:t>
      </w:r>
    </w:p>
    <w:p w14:paraId="436C9D77" w14:textId="77777777"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（５）（以下のいずれかのうち、申請者が証する要件を選択して記載する。）</w:t>
      </w:r>
    </w:p>
    <w:p w14:paraId="38E1BF7D" w14:textId="77777777"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○収入金額に対する試験研究費等の割合</w:t>
      </w:r>
      <w:r w:rsidRPr="00A975ED">
        <w:rPr>
          <w:rFonts w:ascii="ＭＳ 明朝" w:hAnsi="ＭＳ 明朝" w:hint="eastAsia"/>
          <w:kern w:val="0"/>
          <w:sz w:val="20"/>
          <w:szCs w:val="20"/>
        </w:rPr>
        <w:tab/>
        <w:t xml:space="preserve">　　　　％</w:t>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（３％以上又は５％以上）</w:t>
      </w:r>
    </w:p>
    <w:p w14:paraId="477BEF68" w14:textId="77777777"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○研究者の</w:t>
      </w:r>
      <w:r w:rsidR="0004576C">
        <w:rPr>
          <w:rFonts w:ascii="ＭＳ 明朝" w:hAnsi="ＭＳ 明朝" w:hint="eastAsia"/>
          <w:kern w:val="0"/>
          <w:sz w:val="20"/>
          <w:szCs w:val="20"/>
        </w:rPr>
        <w:t xml:space="preserve">人数　　　　　　　　　　人（        </w:t>
      </w:r>
      <w:r w:rsidRPr="00A975ED">
        <w:rPr>
          <w:rFonts w:ascii="ＭＳ 明朝" w:hAnsi="ＭＳ 明朝" w:hint="eastAsia"/>
          <w:kern w:val="0"/>
          <w:sz w:val="20"/>
          <w:szCs w:val="20"/>
        </w:rPr>
        <w:t>％</w:t>
      </w:r>
      <w:r w:rsidR="0004576C">
        <w:rPr>
          <w:rFonts w:ascii="ＭＳ 明朝" w:hAnsi="ＭＳ 明朝" w:hint="eastAsia"/>
          <w:kern w:val="0"/>
          <w:sz w:val="20"/>
          <w:szCs w:val="20"/>
        </w:rPr>
        <w:t>）</w:t>
      </w:r>
      <w:r w:rsidRPr="00A975ED">
        <w:rPr>
          <w:rFonts w:ascii="ＭＳ 明朝" w:hAnsi="ＭＳ 明朝" w:hint="eastAsia"/>
          <w:kern w:val="0"/>
          <w:sz w:val="20"/>
          <w:szCs w:val="20"/>
        </w:rPr>
        <w:t>（２人以上かつ１０％以上）</w:t>
      </w:r>
    </w:p>
    <w:p w14:paraId="789C502E" w14:textId="77777777"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○新事業活動従事者の</w:t>
      </w:r>
      <w:r w:rsidR="0004576C">
        <w:rPr>
          <w:rFonts w:ascii="ＭＳ 明朝" w:hAnsi="ＭＳ 明朝" w:hint="eastAsia"/>
          <w:kern w:val="0"/>
          <w:sz w:val="20"/>
          <w:szCs w:val="20"/>
        </w:rPr>
        <w:t xml:space="preserve">人数　　　　　</w:t>
      </w:r>
      <w:r w:rsidRPr="00A975ED">
        <w:rPr>
          <w:rFonts w:ascii="ＭＳ 明朝" w:hAnsi="ＭＳ 明朝" w:hint="eastAsia"/>
          <w:kern w:val="0"/>
          <w:sz w:val="20"/>
          <w:szCs w:val="20"/>
        </w:rPr>
        <w:t>人</w:t>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 xml:space="preserve">　　　％</w:t>
      </w:r>
      <w:r w:rsidR="0004576C">
        <w:rPr>
          <w:rFonts w:ascii="ＭＳ 明朝" w:hAnsi="ＭＳ 明朝" w:hint="eastAsia"/>
          <w:kern w:val="0"/>
          <w:sz w:val="20"/>
          <w:szCs w:val="20"/>
        </w:rPr>
        <w:t>）</w:t>
      </w:r>
      <w:r w:rsidRPr="00A975ED">
        <w:rPr>
          <w:rFonts w:ascii="ＭＳ 明朝" w:hAnsi="ＭＳ 明朝" w:hint="eastAsia"/>
          <w:kern w:val="0"/>
          <w:sz w:val="20"/>
          <w:szCs w:val="20"/>
        </w:rPr>
        <w:t>（２人以上かつ１０％以上）</w:t>
      </w:r>
    </w:p>
    <w:p w14:paraId="1FBCE807" w14:textId="77777777"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 xml:space="preserve">○売上高成長率　　</w:t>
      </w:r>
      <w:r w:rsidRPr="00A975ED">
        <w:rPr>
          <w:rFonts w:ascii="ＭＳ 明朝" w:hAnsi="ＭＳ 明朝" w:hint="eastAsia"/>
          <w:kern w:val="0"/>
          <w:sz w:val="20"/>
          <w:szCs w:val="20"/>
        </w:rPr>
        <w:tab/>
      </w:r>
      <w:r w:rsidRPr="00A975ED">
        <w:rPr>
          <w:rFonts w:ascii="ＭＳ 明朝" w:hAnsi="ＭＳ 明朝" w:hint="eastAsia"/>
          <w:kern w:val="0"/>
          <w:sz w:val="20"/>
          <w:szCs w:val="20"/>
        </w:rPr>
        <w:tab/>
      </w:r>
      <w:r w:rsidRPr="00A975ED">
        <w:rPr>
          <w:rFonts w:ascii="ＭＳ 明朝" w:hAnsi="ＭＳ 明朝" w:hint="eastAsia"/>
          <w:kern w:val="0"/>
          <w:sz w:val="20"/>
          <w:szCs w:val="20"/>
        </w:rPr>
        <w:tab/>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 xml:space="preserve">　％</w:t>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（２５％以上）</w:t>
      </w:r>
    </w:p>
    <w:p w14:paraId="2D1E1D00" w14:textId="230A1296" w:rsidR="005D5174" w:rsidRPr="00A975ED" w:rsidRDefault="005D5174" w:rsidP="005D5174">
      <w:pPr>
        <w:numPr>
          <w:ilvl w:val="0"/>
          <w:numId w:val="3"/>
        </w:numPr>
        <w:tabs>
          <w:tab w:val="clear" w:pos="2866"/>
          <w:tab w:val="num" w:pos="540"/>
        </w:tabs>
        <w:ind w:left="540" w:hanging="414"/>
        <w:rPr>
          <w:rFonts w:ascii="ＭＳ 明朝" w:hAnsi="ＭＳ 明朝"/>
          <w:kern w:val="0"/>
          <w:sz w:val="20"/>
          <w:szCs w:val="20"/>
        </w:rPr>
      </w:pPr>
      <w:r w:rsidRPr="00A975ED">
        <w:rPr>
          <w:rFonts w:ascii="ＭＳ 明朝" w:hAnsi="ＭＳ 明朝" w:hint="eastAsia"/>
          <w:kern w:val="0"/>
          <w:sz w:val="20"/>
          <w:szCs w:val="20"/>
        </w:rPr>
        <w:t>規則第</w:t>
      </w:r>
      <w:r w:rsidR="00207157">
        <w:rPr>
          <w:rFonts w:ascii="ＭＳ 明朝" w:hAnsi="ＭＳ 明朝" w:hint="eastAsia"/>
          <w:kern w:val="0"/>
          <w:sz w:val="20"/>
          <w:szCs w:val="20"/>
        </w:rPr>
        <w:t>８</w:t>
      </w:r>
      <w:r w:rsidRPr="00A975ED">
        <w:rPr>
          <w:rFonts w:ascii="ＭＳ 明朝" w:hAnsi="ＭＳ 明朝" w:hint="eastAsia"/>
          <w:kern w:val="0"/>
          <w:sz w:val="20"/>
          <w:szCs w:val="20"/>
        </w:rPr>
        <w:t>条第２号から第６号までに該当すること。</w:t>
      </w:r>
    </w:p>
    <w:p w14:paraId="774B5546" w14:textId="77777777" w:rsidR="005D5174" w:rsidRPr="00A975ED" w:rsidRDefault="005D5174" w:rsidP="00230E9B">
      <w:pPr>
        <w:ind w:leftChars="57" w:left="120" w:firstLineChars="216" w:firstLine="432"/>
        <w:rPr>
          <w:rFonts w:ascii="ＭＳ 明朝" w:hAnsi="ＭＳ 明朝"/>
          <w:kern w:val="0"/>
          <w:sz w:val="20"/>
          <w:szCs w:val="20"/>
        </w:rPr>
      </w:pPr>
      <w:r w:rsidRPr="00A975ED">
        <w:rPr>
          <w:rFonts w:ascii="ＭＳ 明朝" w:hAnsi="ＭＳ 明朝" w:hint="eastAsia"/>
          <w:kern w:val="0"/>
          <w:sz w:val="20"/>
          <w:szCs w:val="20"/>
        </w:rPr>
        <w:t>第２号　株式会社であること</w:t>
      </w:r>
    </w:p>
    <w:p w14:paraId="20135B30" w14:textId="77777777" w:rsidR="005D5174" w:rsidRPr="00A975ED" w:rsidRDefault="005D5174" w:rsidP="00230E9B">
      <w:pPr>
        <w:ind w:leftChars="57" w:left="120" w:firstLineChars="215" w:firstLine="430"/>
        <w:rPr>
          <w:rFonts w:ascii="ＭＳ 明朝" w:hAnsi="ＭＳ 明朝"/>
          <w:kern w:val="0"/>
          <w:sz w:val="20"/>
          <w:szCs w:val="20"/>
        </w:rPr>
      </w:pPr>
      <w:r w:rsidRPr="00A975ED">
        <w:rPr>
          <w:rFonts w:ascii="ＭＳ 明朝" w:hAnsi="ＭＳ 明朝" w:hint="eastAsia"/>
          <w:kern w:val="0"/>
          <w:sz w:val="20"/>
          <w:szCs w:val="20"/>
        </w:rPr>
        <w:t>第３号　外部資本が１／６以上であること</w:t>
      </w:r>
    </w:p>
    <w:p w14:paraId="219E048D" w14:textId="77777777" w:rsidR="005D5174" w:rsidRPr="00A975ED" w:rsidRDefault="005D5174" w:rsidP="00230E9B">
      <w:pPr>
        <w:ind w:leftChars="57" w:left="120" w:firstLineChars="215" w:firstLine="430"/>
        <w:rPr>
          <w:rFonts w:ascii="ＭＳ 明朝" w:hAnsi="ＭＳ 明朝"/>
          <w:kern w:val="0"/>
          <w:sz w:val="20"/>
          <w:szCs w:val="20"/>
        </w:rPr>
      </w:pPr>
      <w:r w:rsidRPr="00A975ED">
        <w:rPr>
          <w:rFonts w:ascii="ＭＳ 明朝" w:hAnsi="ＭＳ 明朝" w:hint="eastAsia"/>
          <w:kern w:val="0"/>
          <w:sz w:val="20"/>
          <w:szCs w:val="20"/>
        </w:rPr>
        <w:t>第４号　未上場会社であること</w:t>
      </w:r>
    </w:p>
    <w:p w14:paraId="46214CF8" w14:textId="77777777" w:rsidR="005D5174" w:rsidRPr="00A975ED" w:rsidRDefault="005D5174" w:rsidP="00230E9B">
      <w:pPr>
        <w:ind w:leftChars="57" w:left="120" w:firstLineChars="215" w:firstLine="430"/>
        <w:rPr>
          <w:rFonts w:ascii="ＭＳ 明朝" w:hAnsi="ＭＳ 明朝"/>
          <w:kern w:val="0"/>
          <w:sz w:val="20"/>
          <w:szCs w:val="20"/>
        </w:rPr>
      </w:pPr>
      <w:r w:rsidRPr="00A975ED">
        <w:rPr>
          <w:rFonts w:ascii="ＭＳ 明朝" w:hAnsi="ＭＳ 明朝" w:hint="eastAsia"/>
          <w:kern w:val="0"/>
          <w:sz w:val="20"/>
          <w:szCs w:val="20"/>
        </w:rPr>
        <w:t>第５号　大規模会社の子会社でないこと</w:t>
      </w:r>
    </w:p>
    <w:p w14:paraId="0692A555" w14:textId="77777777" w:rsidR="005D5174" w:rsidRPr="00A975ED" w:rsidRDefault="005D5174" w:rsidP="00230E9B">
      <w:pPr>
        <w:ind w:leftChars="57" w:left="120" w:firstLineChars="214" w:firstLine="428"/>
        <w:rPr>
          <w:rFonts w:ascii="ＭＳ 明朝" w:hAnsi="ＭＳ 明朝"/>
          <w:kern w:val="0"/>
          <w:sz w:val="20"/>
          <w:szCs w:val="20"/>
        </w:rPr>
      </w:pPr>
      <w:r w:rsidRPr="00A975ED">
        <w:rPr>
          <w:rFonts w:ascii="ＭＳ 明朝" w:hAnsi="ＭＳ 明朝" w:hint="eastAsia"/>
          <w:kern w:val="0"/>
          <w:sz w:val="20"/>
          <w:szCs w:val="20"/>
        </w:rPr>
        <w:t>第６号　風俗営業等を行っていないこと</w:t>
      </w:r>
    </w:p>
    <w:p w14:paraId="42DD5C2F" w14:textId="14D5BD59" w:rsidR="005D5174" w:rsidRPr="00A975ED" w:rsidRDefault="00915ED1" w:rsidP="005D5174">
      <w:pPr>
        <w:numPr>
          <w:ilvl w:val="0"/>
          <w:numId w:val="3"/>
        </w:numPr>
        <w:tabs>
          <w:tab w:val="clear" w:pos="2866"/>
          <w:tab w:val="num" w:pos="540"/>
        </w:tabs>
        <w:ind w:left="540" w:hanging="414"/>
        <w:rPr>
          <w:rFonts w:ascii="ＭＳ 明朝" w:hAnsi="ＭＳ 明朝" w:cs="Arial Unicode MS"/>
          <w:color w:val="000000"/>
          <w:kern w:val="0"/>
          <w:sz w:val="20"/>
          <w:szCs w:val="20"/>
        </w:rPr>
      </w:pPr>
      <w:r w:rsidRPr="00A975ED">
        <w:rPr>
          <w:rFonts w:ascii="ＭＳ 明朝" w:hAnsi="ＭＳ 明朝" w:hint="eastAsia"/>
          <w:kern w:val="0"/>
          <w:sz w:val="20"/>
          <w:szCs w:val="20"/>
        </w:rPr>
        <w:t>規則</w:t>
      </w:r>
      <w:r w:rsidR="005D5174" w:rsidRPr="00A975ED">
        <w:rPr>
          <w:rFonts w:ascii="ＭＳ 明朝" w:hAnsi="ＭＳ 明朝" w:hint="eastAsia"/>
          <w:kern w:val="0"/>
          <w:sz w:val="20"/>
          <w:szCs w:val="20"/>
        </w:rPr>
        <w:t>第</w:t>
      </w:r>
      <w:r w:rsidR="00207157">
        <w:rPr>
          <w:rFonts w:ascii="ＭＳ 明朝" w:hAnsi="ＭＳ 明朝" w:hint="eastAsia"/>
          <w:kern w:val="0"/>
          <w:sz w:val="20"/>
          <w:szCs w:val="20"/>
        </w:rPr>
        <w:t>１０</w:t>
      </w:r>
      <w:r w:rsidR="00F74E04">
        <w:rPr>
          <w:rFonts w:ascii="ＭＳ 明朝" w:hAnsi="ＭＳ 明朝" w:hint="eastAsia"/>
          <w:kern w:val="0"/>
          <w:sz w:val="20"/>
          <w:szCs w:val="20"/>
        </w:rPr>
        <w:t>条</w:t>
      </w:r>
      <w:r w:rsidR="005D5174" w:rsidRPr="00A975ED">
        <w:rPr>
          <w:rFonts w:ascii="ＭＳ 明朝" w:hAnsi="ＭＳ 明朝" w:hint="eastAsia"/>
          <w:kern w:val="0"/>
          <w:sz w:val="20"/>
          <w:szCs w:val="20"/>
        </w:rPr>
        <w:t>第１</w:t>
      </w:r>
      <w:r w:rsidR="00666CA6">
        <w:rPr>
          <w:rFonts w:ascii="ＭＳ 明朝" w:hAnsi="ＭＳ 明朝" w:hint="eastAsia"/>
          <w:kern w:val="0"/>
          <w:sz w:val="20"/>
          <w:szCs w:val="20"/>
        </w:rPr>
        <w:t>項第１号又は第２号及び第３号</w:t>
      </w:r>
      <w:r w:rsidR="005D5174" w:rsidRPr="00A975ED">
        <w:rPr>
          <w:rFonts w:ascii="ＭＳ 明朝" w:hAnsi="ＭＳ 明朝" w:hint="eastAsia"/>
          <w:kern w:val="0"/>
          <w:sz w:val="20"/>
          <w:szCs w:val="20"/>
        </w:rPr>
        <w:t>に該当すること（申請者が第</w:t>
      </w:r>
      <w:r w:rsidR="00207157">
        <w:rPr>
          <w:rFonts w:ascii="ＭＳ 明朝" w:hAnsi="ＭＳ 明朝" w:hint="eastAsia"/>
          <w:kern w:val="0"/>
          <w:sz w:val="20"/>
          <w:szCs w:val="20"/>
        </w:rPr>
        <w:t>１０</w:t>
      </w:r>
      <w:r w:rsidR="00F74E04">
        <w:rPr>
          <w:rFonts w:ascii="ＭＳ 明朝" w:hAnsi="ＭＳ 明朝" w:hint="eastAsia"/>
          <w:kern w:val="0"/>
          <w:sz w:val="20"/>
          <w:szCs w:val="20"/>
        </w:rPr>
        <w:t>条</w:t>
      </w:r>
      <w:r w:rsidR="005D5174" w:rsidRPr="00A975ED">
        <w:rPr>
          <w:rFonts w:ascii="ＭＳ 明朝" w:hAnsi="ＭＳ 明朝" w:hint="eastAsia"/>
          <w:kern w:val="0"/>
          <w:sz w:val="20"/>
          <w:szCs w:val="20"/>
        </w:rPr>
        <w:t>第１項</w:t>
      </w:r>
      <w:r w:rsidR="00666CA6">
        <w:rPr>
          <w:rFonts w:ascii="ＭＳ 明朝" w:hAnsi="ＭＳ 明朝" w:hint="eastAsia"/>
          <w:kern w:val="0"/>
          <w:sz w:val="20"/>
          <w:szCs w:val="20"/>
        </w:rPr>
        <w:t>第１号又は第２号及び第３号</w:t>
      </w:r>
      <w:r w:rsidR="005D5174" w:rsidRPr="00A975ED">
        <w:rPr>
          <w:rFonts w:ascii="ＭＳ 明朝" w:hAnsi="ＭＳ 明朝" w:hint="eastAsia"/>
          <w:kern w:val="0"/>
          <w:sz w:val="20"/>
          <w:szCs w:val="20"/>
        </w:rPr>
        <w:t>に該当することを証する場合に記載する。）</w:t>
      </w:r>
    </w:p>
    <w:p w14:paraId="41265AA7" w14:textId="77777777" w:rsidR="00230E9B" w:rsidRPr="00A975ED" w:rsidRDefault="00425B50" w:rsidP="00230E9B">
      <w:pPr>
        <w:ind w:left="126"/>
        <w:rPr>
          <w:rFonts w:ascii="ＭＳ 明朝" w:hAnsi="ＭＳ 明朝" w:cs="Arial Unicode MS"/>
          <w:color w:val="000000"/>
          <w:kern w:val="0"/>
          <w:sz w:val="20"/>
          <w:szCs w:val="20"/>
        </w:rPr>
      </w:pPr>
      <w:r>
        <w:rPr>
          <w:rFonts w:ascii="ＭＳ 明朝" w:hAnsi="ＭＳ 明朝" w:cs="Arial Unicode MS"/>
          <w:noProof/>
          <w:color w:val="000000"/>
          <w:kern w:val="0"/>
          <w:sz w:val="20"/>
          <w:szCs w:val="20"/>
        </w:rPr>
        <mc:AlternateContent>
          <mc:Choice Requires="wps">
            <w:drawing>
              <wp:anchor distT="0" distB="0" distL="114300" distR="114300" simplePos="0" relativeHeight="251573760" behindDoc="0" locked="0" layoutInCell="1" allowOverlap="1" wp14:anchorId="5CBEFB5D" wp14:editId="25BDF45B">
                <wp:simplePos x="0" y="0"/>
                <wp:positionH relativeFrom="column">
                  <wp:posOffset>0</wp:posOffset>
                </wp:positionH>
                <wp:positionV relativeFrom="paragraph">
                  <wp:posOffset>71120</wp:posOffset>
                </wp:positionV>
                <wp:extent cx="6155055" cy="2280920"/>
                <wp:effectExtent l="9525" t="13970" r="7620" b="10160"/>
                <wp:wrapNone/>
                <wp:docPr id="15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055" cy="2280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E5574" id="Rectangle 8" o:spid="_x0000_s1026" style="position:absolute;left:0;text-align:left;margin-left:0;margin-top:5.6pt;width:484.65pt;height:179.6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" filled="f">
                <v:textbox inset="5.85pt,.7pt,5.85pt,.7pt"/>
              </v:rect>
            </w:pict>
          </mc:Fallback>
        </mc:AlternateContent>
      </w:r>
    </w:p>
    <w:p w14:paraId="7770A1DD" w14:textId="77777777" w:rsidR="005D5174" w:rsidRPr="00504B00"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この確認書の有効期間は　年　月　日までです。</w:t>
      </w:r>
    </w:p>
    <w:p w14:paraId="36FE9C63" w14:textId="77777777" w:rsidR="0072042E" w:rsidRPr="00504B00" w:rsidRDefault="0072042E"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この確認書は本店所在地が　　　　　県　にある限り有効です。</w:t>
      </w:r>
    </w:p>
    <w:p w14:paraId="60C25A9A" w14:textId="77777777" w:rsidR="005D5174" w:rsidRPr="00DA6FAF"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この確認が行われたことについては、</w:t>
      </w:r>
      <w:r w:rsidR="00A53DFA" w:rsidRPr="00504B00">
        <w:rPr>
          <w:rFonts w:hint="eastAsia"/>
          <w:sz w:val="18"/>
          <w:szCs w:val="20"/>
        </w:rPr>
        <w:t>希望しない旨の意思表示があった場合を除き、</w:t>
      </w:r>
      <w:r w:rsidRPr="00504B00">
        <w:rPr>
          <w:rFonts w:ascii="ＭＳ 明朝" w:hAnsi="ＭＳ 明朝" w:cs="Arial Unicode MS" w:hint="eastAsia"/>
          <w:color w:val="000000"/>
          <w:kern w:val="0"/>
          <w:sz w:val="18"/>
          <w:szCs w:val="20"/>
        </w:rPr>
        <w:t>エンジェル税制に関する経済産業省のホームページにおいて</w:t>
      </w:r>
      <w:r w:rsidR="002A54AE" w:rsidRPr="00DA6FAF">
        <w:rPr>
          <w:rFonts w:ascii="ＭＳ 明朝" w:hAnsi="ＭＳ 明朝" w:cs="Arial Unicode MS" w:hint="eastAsia"/>
          <w:color w:val="000000"/>
          <w:kern w:val="0"/>
          <w:sz w:val="18"/>
          <w:szCs w:val="20"/>
        </w:rPr>
        <w:t>公表されます。（併せて、都道府県のホームページ等において公表することがあります。）</w:t>
      </w:r>
    </w:p>
    <w:p w14:paraId="1B1AC194" w14:textId="66CDBE0C" w:rsidR="005D5174" w:rsidRPr="00DA6FAF"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DA6FAF">
        <w:rPr>
          <w:rFonts w:ascii="ＭＳ 明朝" w:hAnsi="ＭＳ 明朝" w:cs="Arial Unicode MS" w:hint="eastAsia"/>
          <w:color w:val="000000"/>
          <w:kern w:val="0"/>
          <w:sz w:val="18"/>
          <w:szCs w:val="20"/>
        </w:rPr>
        <w:t>株式の払込みの期日において規則第</w:t>
      </w:r>
      <w:r w:rsidR="00207157">
        <w:rPr>
          <w:rFonts w:ascii="ＭＳ 明朝" w:hAnsi="ＭＳ 明朝" w:cs="Arial Unicode MS" w:hint="eastAsia"/>
          <w:color w:val="000000"/>
          <w:kern w:val="0"/>
          <w:sz w:val="18"/>
          <w:szCs w:val="20"/>
        </w:rPr>
        <w:t>８</w:t>
      </w:r>
      <w:r w:rsidRPr="00DA6FAF">
        <w:rPr>
          <w:rFonts w:ascii="ＭＳ 明朝" w:hAnsi="ＭＳ 明朝" w:cs="Arial Unicode MS" w:hint="eastAsia"/>
          <w:color w:val="000000"/>
          <w:kern w:val="0"/>
          <w:sz w:val="18"/>
          <w:szCs w:val="20"/>
        </w:rPr>
        <w:t>条各号に掲げる特定新規中小企業者の要件に該当しないとき及び偽りその他不正の手段によりこの確認を受けたことが判明するに至ったときは、</w:t>
      </w:r>
      <w:r w:rsidR="00E503CD" w:rsidRPr="00D9606B">
        <w:rPr>
          <w:rFonts w:asciiTheme="minorEastAsia" w:eastAsiaTheme="minorEastAsia" w:hAnsiTheme="minorEastAsia" w:cs="Arial Unicode MS" w:hint="eastAsia"/>
          <w:color w:val="000000"/>
          <w:kern w:val="0"/>
          <w:sz w:val="18"/>
          <w:szCs w:val="20"/>
        </w:rPr>
        <w:t>中小企業等経営強化法</w:t>
      </w:r>
      <w:r w:rsidRPr="00DA6FAF">
        <w:rPr>
          <w:rFonts w:ascii="ＭＳ 明朝" w:hAnsi="ＭＳ 明朝" w:cs="Arial Unicode MS" w:hint="eastAsia"/>
          <w:color w:val="000000"/>
          <w:kern w:val="0"/>
          <w:sz w:val="18"/>
          <w:szCs w:val="20"/>
        </w:rPr>
        <w:t>第</w:t>
      </w:r>
      <w:r w:rsidR="0004576C">
        <w:rPr>
          <w:rFonts w:ascii="ＭＳ 明朝" w:hAnsi="ＭＳ 明朝" w:cs="Arial Unicode MS" w:hint="eastAsia"/>
          <w:color w:val="000000"/>
          <w:kern w:val="0"/>
          <w:sz w:val="18"/>
          <w:szCs w:val="20"/>
        </w:rPr>
        <w:t>７</w:t>
      </w:r>
      <w:r w:rsidRPr="00DA6FAF">
        <w:rPr>
          <w:rFonts w:ascii="ＭＳ 明朝" w:hAnsi="ＭＳ 明朝" w:cs="Arial Unicode MS" w:hint="eastAsia"/>
          <w:color w:val="000000"/>
          <w:kern w:val="0"/>
          <w:sz w:val="18"/>
          <w:szCs w:val="20"/>
        </w:rPr>
        <w:t>条の確認（エンジェル税制の確認）を受けられないことがあります。</w:t>
      </w:r>
    </w:p>
    <w:p w14:paraId="6C81195D" w14:textId="77777777" w:rsidR="005D5174" w:rsidRPr="00504B00" w:rsidRDefault="005D5174" w:rsidP="00230283">
      <w:pPr>
        <w:numPr>
          <w:ilvl w:val="0"/>
          <w:numId w:val="4"/>
        </w:numPr>
        <w:tabs>
          <w:tab w:val="clear" w:pos="2375"/>
          <w:tab w:val="num" w:pos="720"/>
        </w:tabs>
        <w:suppressAutoHyphens/>
        <w:kinsoku w:val="0"/>
        <w:overflowPunct w:val="0"/>
        <w:adjustRightInd w:val="0"/>
        <w:snapToGrid w:val="0"/>
        <w:spacing w:line="360" w:lineRule="auto"/>
        <w:ind w:left="720" w:rightChars="12" w:right="25" w:hanging="360"/>
        <w:textAlignment w:val="baseline"/>
        <w:rPr>
          <w:rFonts w:ascii="ＭＳ 明朝" w:hAnsi="ＭＳ 明朝" w:cs="Arial Unicode MS"/>
          <w:color w:val="000000"/>
          <w:kern w:val="0"/>
          <w:sz w:val="18"/>
          <w:szCs w:val="20"/>
        </w:rPr>
      </w:pPr>
      <w:r w:rsidRPr="00DA6FAF">
        <w:rPr>
          <w:rFonts w:ascii="ＭＳ 明朝" w:hAnsi="ＭＳ 明朝" w:cs="Arial Unicode MS" w:hint="eastAsia"/>
          <w:color w:val="000000"/>
          <w:kern w:val="0"/>
          <w:sz w:val="18"/>
          <w:szCs w:val="20"/>
        </w:rPr>
        <w:t>この確認は、政府</w:t>
      </w:r>
      <w:r w:rsidR="002A54AE" w:rsidRPr="00DA6FAF">
        <w:rPr>
          <w:rFonts w:ascii="ＭＳ 明朝" w:hAnsi="ＭＳ 明朝" w:cs="Arial Unicode MS" w:hint="eastAsia"/>
          <w:color w:val="000000"/>
          <w:kern w:val="0"/>
          <w:sz w:val="18"/>
          <w:szCs w:val="20"/>
        </w:rPr>
        <w:t>又は地方公共団体</w:t>
      </w:r>
      <w:r w:rsidRPr="00DA6FAF">
        <w:rPr>
          <w:rFonts w:ascii="ＭＳ 明朝" w:hAnsi="ＭＳ 明朝" w:cs="Arial Unicode MS" w:hint="eastAsia"/>
          <w:color w:val="000000"/>
          <w:kern w:val="0"/>
          <w:sz w:val="18"/>
          <w:szCs w:val="20"/>
        </w:rPr>
        <w:t>とし</w:t>
      </w:r>
      <w:r w:rsidRPr="00504B00">
        <w:rPr>
          <w:rFonts w:ascii="ＭＳ 明朝" w:hAnsi="ＭＳ 明朝" w:cs="Arial Unicode MS" w:hint="eastAsia"/>
          <w:color w:val="000000"/>
          <w:kern w:val="0"/>
          <w:sz w:val="18"/>
          <w:szCs w:val="20"/>
        </w:rPr>
        <w:t>て、投資家に対して投資に係る利益を保証するものではありません。</w:t>
      </w:r>
    </w:p>
    <w:p w14:paraId="2FB6F361" w14:textId="77777777" w:rsidR="005D5174" w:rsidRPr="00504B00"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裏面注意事項を遵守してください。</w:t>
      </w:r>
    </w:p>
    <w:p w14:paraId="18A3ADFA" w14:textId="77777777"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lastRenderedPageBreak/>
        <w:t>（裏面）</w:t>
      </w:r>
    </w:p>
    <w:p w14:paraId="5A560C36" w14:textId="77777777" w:rsidR="005D5174" w:rsidRPr="00A975ED" w:rsidRDefault="00425B50" w:rsidP="005D5174">
      <w:pPr>
        <w:suppressAutoHyphens/>
        <w:kinsoku w:val="0"/>
        <w:overflowPunct w:val="0"/>
        <w:adjustRightInd w:val="0"/>
        <w:snapToGrid w:val="0"/>
        <w:spacing w:line="360" w:lineRule="auto"/>
        <w:ind w:left="180" w:rightChars="91" w:right="191"/>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574784" behindDoc="0" locked="0" layoutInCell="1" allowOverlap="1" wp14:anchorId="03540B2C" wp14:editId="4A3D4EBB">
                <wp:simplePos x="0" y="0"/>
                <wp:positionH relativeFrom="column">
                  <wp:posOffset>-224022</wp:posOffset>
                </wp:positionH>
                <wp:positionV relativeFrom="paragraph">
                  <wp:posOffset>90397</wp:posOffset>
                </wp:positionV>
                <wp:extent cx="6515100" cy="8297839"/>
                <wp:effectExtent l="0" t="0" r="19050" b="27305"/>
                <wp:wrapNone/>
                <wp:docPr id="15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978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CAC7A" id="Rectangle 9" o:spid="_x0000_s1026" style="position:absolute;left:0;text-align:left;margin-left:-17.65pt;margin-top:7.1pt;width:513pt;height:653.3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" filled="f">
                <v:textbox inset="5.85pt,.7pt,5.85pt,.7pt"/>
              </v:rect>
            </w:pict>
          </mc:Fallback>
        </mc:AlternateContent>
      </w:r>
    </w:p>
    <w:p w14:paraId="321F5CE5" w14:textId="77777777" w:rsidR="005D5174" w:rsidRPr="00A975ED" w:rsidRDefault="005D5174">
      <w:pPr>
        <w:suppressAutoHyphens/>
        <w:kinsoku w:val="0"/>
        <w:overflowPunct w:val="0"/>
        <w:adjustRightInd w:val="0"/>
        <w:snapToGrid w:val="0"/>
        <w:spacing w:line="360" w:lineRule="auto"/>
        <w:ind w:left="180"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注意事項</w:t>
      </w:r>
    </w:p>
    <w:p w14:paraId="783B7888" w14:textId="77777777" w:rsidR="006A480F" w:rsidRDefault="006A480F" w:rsidP="00D9606B">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１　</w:t>
      </w:r>
      <w:r w:rsidR="005D5174" w:rsidRPr="00A975ED">
        <w:rPr>
          <w:rFonts w:ascii="ＭＳ 明朝" w:hAnsi="ＭＳ 明朝" w:cs="Arial Unicode MS" w:hint="eastAsia"/>
          <w:color w:val="000000"/>
          <w:kern w:val="0"/>
          <w:szCs w:val="21"/>
        </w:rPr>
        <w:t>払込後速やかに</w:t>
      </w:r>
      <w:r w:rsidR="00E503CD">
        <w:rPr>
          <w:rFonts w:ascii="ＭＳ 明朝" w:hAnsi="ＭＳ 明朝" w:cs="Arial Unicode MS" w:hint="eastAsia"/>
          <w:color w:val="000000"/>
          <w:kern w:val="0"/>
          <w:sz w:val="20"/>
          <w:szCs w:val="20"/>
        </w:rPr>
        <w:t>中小企業等経営強化法</w:t>
      </w:r>
      <w:r w:rsidR="005D5174" w:rsidRPr="00A975ED">
        <w:rPr>
          <w:rFonts w:ascii="ＭＳ 明朝" w:hAnsi="ＭＳ 明朝" w:cs="Arial Unicode MS" w:hint="eastAsia"/>
          <w:color w:val="000000"/>
          <w:kern w:val="0"/>
          <w:szCs w:val="21"/>
        </w:rPr>
        <w:t>（以下「法」という。）第</w:t>
      </w:r>
      <w:r>
        <w:rPr>
          <w:rFonts w:ascii="ＭＳ 明朝" w:hAnsi="ＭＳ 明朝" w:cs="Arial Unicode MS" w:hint="eastAsia"/>
          <w:color w:val="000000"/>
          <w:kern w:val="0"/>
          <w:szCs w:val="21"/>
        </w:rPr>
        <w:t>７</w:t>
      </w:r>
      <w:r w:rsidR="005D5174" w:rsidRPr="00A975ED">
        <w:rPr>
          <w:rFonts w:ascii="ＭＳ 明朝" w:hAnsi="ＭＳ 明朝" w:cs="Arial Unicode MS" w:hint="eastAsia"/>
          <w:color w:val="000000"/>
          <w:kern w:val="0"/>
          <w:szCs w:val="21"/>
        </w:rPr>
        <w:t>条に規定する確認申請</w:t>
      </w:r>
      <w:r>
        <w:rPr>
          <w:rFonts w:ascii="ＭＳ 明朝" w:hAnsi="ＭＳ 明朝" w:cs="Arial Unicode MS" w:hint="eastAsia"/>
          <w:color w:val="000000"/>
          <w:kern w:val="0"/>
          <w:szCs w:val="21"/>
        </w:rPr>
        <w:t>行う</w:t>
      </w:r>
    </w:p>
    <w:p w14:paraId="1C8BF437" w14:textId="77777777" w:rsidR="006A480F" w:rsidRPr="00C405DA" w:rsidRDefault="005D5174" w:rsidP="00D9606B">
      <w:pPr>
        <w:suppressAutoHyphens/>
        <w:kinsoku w:val="0"/>
        <w:overflowPunct w:val="0"/>
        <w:adjustRightInd w:val="0"/>
        <w:snapToGrid w:val="0"/>
        <w:spacing w:line="360" w:lineRule="auto"/>
        <w:ind w:rightChars="91" w:right="191" w:firstLineChars="150" w:firstLine="315"/>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こと。</w:t>
      </w:r>
    </w:p>
    <w:p w14:paraId="4024B0BB" w14:textId="77777777" w:rsidR="006A480F" w:rsidRPr="006A480F" w:rsidRDefault="006A480F" w:rsidP="00D9606B">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２　</w:t>
      </w:r>
      <w:r w:rsidR="005D5174" w:rsidRPr="00DA6FAF">
        <w:rPr>
          <w:rFonts w:ascii="ＭＳ 明朝" w:hAnsi="ＭＳ 明朝" w:cs="Arial Unicode MS" w:hint="eastAsia"/>
          <w:color w:val="000000"/>
          <w:kern w:val="0"/>
          <w:szCs w:val="21"/>
        </w:rPr>
        <w:t>法第</w:t>
      </w:r>
      <w:r>
        <w:rPr>
          <w:rFonts w:ascii="ＭＳ 明朝" w:hAnsi="ＭＳ 明朝" w:cs="Arial Unicode MS" w:hint="eastAsia"/>
          <w:color w:val="000000"/>
          <w:kern w:val="0"/>
          <w:szCs w:val="21"/>
        </w:rPr>
        <w:t>７</w:t>
      </w:r>
      <w:r w:rsidR="005D5174" w:rsidRPr="00DA6FAF">
        <w:rPr>
          <w:rFonts w:ascii="ＭＳ 明朝" w:hAnsi="ＭＳ 明朝" w:cs="Arial Unicode MS" w:hint="eastAsia"/>
          <w:color w:val="000000"/>
          <w:kern w:val="0"/>
          <w:szCs w:val="21"/>
        </w:rPr>
        <w:t>条の規定による確認（以下「エンジェル税制の確認」という。）を受けるときは、</w:t>
      </w:r>
      <w:r w:rsidR="00504B00" w:rsidRPr="00DA6FAF">
        <w:rPr>
          <w:rFonts w:ascii="ＭＳ 明朝" w:hAnsi="ＭＳ 明朝" w:cs="Arial Unicode MS" w:hint="eastAsia"/>
          <w:color w:val="000000"/>
          <w:kern w:val="0"/>
          <w:szCs w:val="21"/>
        </w:rPr>
        <w:t>都道</w:t>
      </w:r>
      <w:r>
        <w:rPr>
          <w:rFonts w:ascii="ＭＳ 明朝" w:hAnsi="ＭＳ 明朝" w:cs="Arial Unicode MS" w:hint="eastAsia"/>
          <w:color w:val="000000"/>
          <w:kern w:val="0"/>
          <w:szCs w:val="21"/>
        </w:rPr>
        <w:t xml:space="preserve">　</w:t>
      </w:r>
    </w:p>
    <w:p w14:paraId="5A9CCC1A" w14:textId="77777777" w:rsidR="005D5174" w:rsidRPr="00DA6FAF" w:rsidRDefault="00504B00" w:rsidP="00D9606B">
      <w:pPr>
        <w:suppressAutoHyphens/>
        <w:kinsoku w:val="0"/>
        <w:overflowPunct w:val="0"/>
        <w:adjustRightInd w:val="0"/>
        <w:snapToGrid w:val="0"/>
        <w:spacing w:line="360" w:lineRule="auto"/>
        <w:ind w:left="141" w:rightChars="91" w:right="191" w:firstLineChars="100" w:firstLine="210"/>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府県知事</w:t>
      </w:r>
      <w:r w:rsidR="005D5174" w:rsidRPr="00DA6FAF">
        <w:rPr>
          <w:rFonts w:ascii="ＭＳ 明朝" w:hAnsi="ＭＳ 明朝" w:cs="Arial Unicode MS" w:hint="eastAsia"/>
          <w:color w:val="000000"/>
          <w:kern w:val="0"/>
          <w:szCs w:val="21"/>
        </w:rPr>
        <w:t>にこの確認書を提出すること。</w:t>
      </w:r>
    </w:p>
    <w:p w14:paraId="4C4ED6F0" w14:textId="7E00AD78" w:rsidR="006229A7" w:rsidRDefault="006A480F" w:rsidP="00D9606B">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３</w:t>
      </w:r>
      <w:r w:rsidR="006229A7">
        <w:rPr>
          <w:rFonts w:ascii="ＭＳ 明朝" w:hAnsi="ＭＳ 明朝" w:cs="Arial Unicode MS" w:hint="eastAsia"/>
          <w:color w:val="000000"/>
          <w:kern w:val="0"/>
          <w:szCs w:val="21"/>
        </w:rPr>
        <w:t xml:space="preserve">　</w:t>
      </w:r>
      <w:r w:rsidR="002C07BF" w:rsidRPr="00D9606B">
        <w:rPr>
          <w:rFonts w:asciiTheme="minorEastAsia" w:eastAsiaTheme="minorEastAsia" w:hAnsiTheme="minorEastAsia" w:hint="eastAsia"/>
          <w:szCs w:val="20"/>
        </w:rPr>
        <w:t>中小企業等経営強化法施行規則</w:t>
      </w:r>
      <w:r w:rsidR="005D5174" w:rsidRPr="00DA6FAF">
        <w:rPr>
          <w:rFonts w:ascii="ＭＳ 明朝" w:hAnsi="ＭＳ 明朝" w:cs="Arial Unicode MS" w:hint="eastAsia"/>
          <w:color w:val="000000"/>
          <w:kern w:val="0"/>
          <w:szCs w:val="21"/>
        </w:rPr>
        <w:t>（以下「規則」という。）第</w:t>
      </w:r>
      <w:r w:rsidR="00535AE3">
        <w:rPr>
          <w:rFonts w:ascii="ＭＳ 明朝" w:hAnsi="ＭＳ 明朝" w:cs="Arial Unicode MS" w:hint="eastAsia"/>
          <w:color w:val="000000"/>
          <w:kern w:val="0"/>
          <w:szCs w:val="21"/>
        </w:rPr>
        <w:t>８</w:t>
      </w:r>
      <w:r w:rsidR="005D5174" w:rsidRPr="00DA6FAF">
        <w:rPr>
          <w:rFonts w:ascii="ＭＳ 明朝" w:hAnsi="ＭＳ 明朝" w:cs="Arial Unicode MS" w:hint="eastAsia"/>
          <w:color w:val="000000"/>
          <w:kern w:val="0"/>
          <w:szCs w:val="21"/>
        </w:rPr>
        <w:t>条各号に掲げる特定新規</w:t>
      </w:r>
      <w:r>
        <w:rPr>
          <w:rFonts w:ascii="ＭＳ 明朝" w:hAnsi="ＭＳ 明朝" w:cs="Arial Unicode MS" w:hint="eastAsia"/>
          <w:color w:val="000000"/>
          <w:kern w:val="0"/>
          <w:szCs w:val="21"/>
        </w:rPr>
        <w:t>中小</w:t>
      </w:r>
      <w:r w:rsidR="005D5174" w:rsidRPr="00DA6FAF">
        <w:rPr>
          <w:rFonts w:ascii="ＭＳ 明朝" w:hAnsi="ＭＳ 明朝" w:cs="Arial Unicode MS" w:hint="eastAsia"/>
          <w:color w:val="000000"/>
          <w:kern w:val="0"/>
          <w:szCs w:val="21"/>
        </w:rPr>
        <w:t>企</w:t>
      </w:r>
    </w:p>
    <w:p w14:paraId="079898B2" w14:textId="77777777" w:rsidR="006A480F" w:rsidRPr="00DA6FAF" w:rsidRDefault="005D5174">
      <w:pPr>
        <w:suppressAutoHyphens/>
        <w:kinsoku w:val="0"/>
        <w:overflowPunct w:val="0"/>
        <w:adjustRightInd w:val="0"/>
        <w:snapToGrid w:val="0"/>
        <w:spacing w:line="360" w:lineRule="auto"/>
        <w:ind w:leftChars="150" w:left="315" w:rightChars="91" w:right="191"/>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業者の要件に該当しないものとなったときその他この確認書の申請が行われた日の属する事業年度においてこの確認書が不</w:t>
      </w:r>
      <w:r w:rsidR="00C405DA" w:rsidRPr="00DA6FAF">
        <w:rPr>
          <w:rFonts w:ascii="ＭＳ 明朝" w:hAnsi="ＭＳ 明朝" w:cs="Arial Unicode MS" w:hint="eastAsia"/>
          <w:color w:val="000000"/>
          <w:kern w:val="0"/>
          <w:szCs w:val="21"/>
        </w:rPr>
        <w:t>要になったときは、直ちにこの確認書を</w:t>
      </w:r>
      <w:r w:rsidR="00DE5B2C" w:rsidRPr="00DE5B2C">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C405DA" w:rsidRPr="00DA6FAF">
        <w:rPr>
          <w:rFonts w:ascii="ＭＳ 明朝" w:hAnsi="ＭＳ 明朝" w:cs="Arial Unicode MS" w:hint="eastAsia"/>
          <w:color w:val="000000"/>
          <w:kern w:val="0"/>
          <w:szCs w:val="21"/>
        </w:rPr>
        <w:t>に返納すること</w:t>
      </w:r>
      <w:r w:rsidR="006A480F">
        <w:rPr>
          <w:rFonts w:ascii="ＭＳ 明朝" w:hAnsi="ＭＳ 明朝" w:cs="Arial Unicode MS" w:hint="eastAsia"/>
          <w:color w:val="000000"/>
          <w:kern w:val="0"/>
          <w:szCs w:val="21"/>
        </w:rPr>
        <w:t>。</w:t>
      </w:r>
    </w:p>
    <w:p w14:paraId="0426A089" w14:textId="7B0BCFFF" w:rsidR="006229A7" w:rsidRDefault="006A480F" w:rsidP="00D9606B">
      <w:pPr>
        <w:suppressAutoHyphens/>
        <w:kinsoku w:val="0"/>
        <w:overflowPunct w:val="0"/>
        <w:adjustRightInd w:val="0"/>
        <w:snapToGrid w:val="0"/>
        <w:spacing w:line="360" w:lineRule="auto"/>
        <w:ind w:leftChars="50" w:left="105" w:rightChars="91" w:right="191"/>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４</w:t>
      </w:r>
      <w:r w:rsidR="00230283"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株式の払込みの期日において規則第</w:t>
      </w:r>
      <w:r w:rsidR="00535AE3">
        <w:rPr>
          <w:rFonts w:ascii="ＭＳ 明朝" w:hAnsi="ＭＳ 明朝" w:cs="Arial Unicode MS" w:hint="eastAsia"/>
          <w:color w:val="000000"/>
          <w:kern w:val="0"/>
          <w:szCs w:val="21"/>
        </w:rPr>
        <w:t>８</w:t>
      </w:r>
      <w:r w:rsidR="005D5174" w:rsidRPr="00DA6FAF">
        <w:rPr>
          <w:rFonts w:ascii="ＭＳ 明朝" w:hAnsi="ＭＳ 明朝" w:cs="Arial Unicode MS" w:hint="eastAsia"/>
          <w:color w:val="000000"/>
          <w:kern w:val="0"/>
          <w:szCs w:val="21"/>
        </w:rPr>
        <w:t>条各号に掲げる特定新規中小企業者の要件に該当しな</w:t>
      </w:r>
    </w:p>
    <w:p w14:paraId="58E96044" w14:textId="77777777" w:rsidR="005D5174" w:rsidRPr="00DA6FAF" w:rsidRDefault="005D5174">
      <w:pPr>
        <w:suppressAutoHyphens/>
        <w:kinsoku w:val="0"/>
        <w:overflowPunct w:val="0"/>
        <w:adjustRightInd w:val="0"/>
        <w:snapToGrid w:val="0"/>
        <w:spacing w:line="360" w:lineRule="auto"/>
        <w:ind w:leftChars="150" w:left="315" w:rightChars="91" w:right="191"/>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いとき及び偽りその他不正の手段によりこの確認を受けたことが判明するに至ったときは、エンジェル税制の確認を受けられない旨、投資家に伝達すること。</w:t>
      </w:r>
    </w:p>
    <w:p w14:paraId="0C1EE8E6" w14:textId="77777777" w:rsidR="005D5174" w:rsidRPr="00A975ED" w:rsidRDefault="006A480F">
      <w:pPr>
        <w:suppressAutoHyphens/>
        <w:kinsoku w:val="0"/>
        <w:overflowPunct w:val="0"/>
        <w:adjustRightInd w:val="0"/>
        <w:snapToGrid w:val="0"/>
        <w:spacing w:line="360" w:lineRule="auto"/>
        <w:ind w:leftChars="50" w:left="315" w:rightChars="91" w:right="191" w:hangingChars="100" w:hanging="210"/>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５</w:t>
      </w:r>
      <w:r w:rsidR="00230283"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この確認は、政府</w:t>
      </w:r>
      <w:r w:rsidR="00230283" w:rsidRPr="00DA6FAF">
        <w:rPr>
          <w:rFonts w:ascii="ＭＳ 明朝" w:hAnsi="ＭＳ 明朝" w:cs="Arial Unicode MS" w:hint="eastAsia"/>
          <w:color w:val="000000"/>
          <w:kern w:val="0"/>
          <w:szCs w:val="21"/>
        </w:rPr>
        <w:t>又は地方公共団体</w:t>
      </w:r>
      <w:r w:rsidR="005D5174" w:rsidRPr="00DA6FAF">
        <w:rPr>
          <w:rFonts w:ascii="ＭＳ 明朝" w:hAnsi="ＭＳ 明朝" w:cs="Arial Unicode MS" w:hint="eastAsia"/>
          <w:color w:val="000000"/>
          <w:kern w:val="0"/>
          <w:szCs w:val="21"/>
        </w:rPr>
        <w:t>として、投資家に対して投資に係る利益を保証するものではないことを投資家に</w:t>
      </w:r>
      <w:r w:rsidR="005D5174" w:rsidRPr="00A975ED">
        <w:rPr>
          <w:rFonts w:ascii="ＭＳ 明朝" w:hAnsi="ＭＳ 明朝" w:cs="Arial Unicode MS" w:hint="eastAsia"/>
          <w:color w:val="000000"/>
          <w:kern w:val="0"/>
          <w:szCs w:val="21"/>
        </w:rPr>
        <w:t>伝達すること。</w:t>
      </w:r>
    </w:p>
    <w:p w14:paraId="18D96B04" w14:textId="77777777" w:rsidR="005D5174" w:rsidRPr="00C405DA" w:rsidRDefault="006A480F">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６</w:t>
      </w:r>
      <w:r w:rsidR="00230283">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エンジェル税制に関する経済産業省のホームページを確認する旨、投資家に伝達すること。</w:t>
      </w:r>
    </w:p>
    <w:p w14:paraId="67EB396A" w14:textId="77777777" w:rsidR="005D5174" w:rsidRPr="00A975ED" w:rsidRDefault="006229A7">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７</w:t>
      </w:r>
      <w:r w:rsidR="00230283">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公の秩序又は善良の風俗を害するような活動を行わないこと。</w:t>
      </w:r>
    </w:p>
    <w:p w14:paraId="460683DB" w14:textId="77777777" w:rsidR="005D5174" w:rsidRPr="00A975ED" w:rsidRDefault="005D5174">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（備考）用紙の大きさは、日本</w:t>
      </w:r>
      <w:r w:rsidR="00F74E04">
        <w:rPr>
          <w:rFonts w:ascii="ＭＳ 明朝" w:hAnsi="ＭＳ 明朝" w:cs="Arial Unicode MS" w:hint="eastAsia"/>
          <w:color w:val="000000"/>
          <w:kern w:val="0"/>
          <w:szCs w:val="21"/>
        </w:rPr>
        <w:t>産業</w:t>
      </w:r>
      <w:r w:rsidRPr="00A975ED">
        <w:rPr>
          <w:rFonts w:ascii="ＭＳ 明朝" w:hAnsi="ＭＳ 明朝" w:cs="Arial Unicode MS" w:hint="eastAsia"/>
          <w:color w:val="000000"/>
          <w:kern w:val="0"/>
          <w:szCs w:val="21"/>
        </w:rPr>
        <w:t>規格Ａ４とする。</w:t>
      </w:r>
    </w:p>
    <w:p w14:paraId="02FD3510" w14:textId="77777777" w:rsidR="003F711E" w:rsidRPr="00A975ED" w:rsidRDefault="005D5174">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p>
    <w:p w14:paraId="46E96BBF" w14:textId="77777777" w:rsidR="00C11711" w:rsidRDefault="00C11711" w:rsidP="008111B6">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Pr>
          <w:rFonts w:ascii="ＭＳ 明朝" w:hAnsi="ＭＳ 明朝" w:cs="Arial Unicode MS"/>
          <w:noProof/>
          <w:color w:val="000000"/>
          <w:kern w:val="0"/>
        </w:rPr>
        <w:lastRenderedPageBreak/>
        <mc:AlternateContent>
          <mc:Choice Requires="wps">
            <w:drawing>
              <wp:anchor distT="0" distB="0" distL="114300" distR="114300" simplePos="0" relativeHeight="251575808" behindDoc="0" locked="0" layoutInCell="1" allowOverlap="1" wp14:anchorId="2D023B2C" wp14:editId="49A4CC4B">
                <wp:simplePos x="0" y="0"/>
                <wp:positionH relativeFrom="column">
                  <wp:posOffset>-224155</wp:posOffset>
                </wp:positionH>
                <wp:positionV relativeFrom="paragraph">
                  <wp:posOffset>204470</wp:posOffset>
                </wp:positionV>
                <wp:extent cx="6515100" cy="8392795"/>
                <wp:effectExtent l="0" t="0" r="19050" b="27305"/>
                <wp:wrapNone/>
                <wp:docPr id="15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3927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AC94D" id="Rectangle 10" o:spid="_x0000_s1026" style="position:absolute;left:0;text-align:left;margin-left:-17.65pt;margin-top:16.1pt;width:513pt;height:660.8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" filled="f">
                <v:textbox inset="5.85pt,.7pt,5.85pt,.7pt"/>
              </v:rect>
            </w:pict>
          </mc:Fallback>
        </mc:AlternateContent>
      </w:r>
    </w:p>
    <w:p w14:paraId="03D75C6E" w14:textId="77777777" w:rsidR="005D5174" w:rsidRPr="00A975ED" w:rsidRDefault="008111B6" w:rsidP="008111B6">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F74E04">
        <w:rPr>
          <w:rFonts w:ascii="ＭＳ 明朝" w:hAnsi="ＭＳ 明朝" w:cs="Arial Unicode MS" w:hint="eastAsia"/>
          <w:color w:val="000000"/>
          <w:kern w:val="0"/>
        </w:rPr>
        <w:t>４</w:t>
      </w:r>
    </w:p>
    <w:p w14:paraId="78018A80" w14:textId="0F377023" w:rsidR="00C21DCE" w:rsidRDefault="00E503CD" w:rsidP="00D71A86">
      <w:pPr>
        <w:suppressAutoHyphens/>
        <w:kinsoku w:val="0"/>
        <w:overflowPunct w:val="0"/>
        <w:adjustRightInd w:val="0"/>
        <w:ind w:right="363" w:firstLineChars="1050" w:firstLine="2205"/>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中小企業等経営強化法施行規則</w:t>
      </w:r>
      <w:r w:rsidR="005D5174" w:rsidRPr="00A975ED">
        <w:rPr>
          <w:rFonts w:ascii="ＭＳ 明朝" w:hAnsi="ＭＳ 明朝" w:cs="Arial Unicode MS" w:hint="eastAsia"/>
          <w:color w:val="000000"/>
          <w:kern w:val="0"/>
        </w:rPr>
        <w:t>第</w:t>
      </w:r>
      <w:r w:rsidR="00535AE3">
        <w:rPr>
          <w:rFonts w:ascii="ＭＳ 明朝" w:hAnsi="ＭＳ 明朝" w:cs="Arial Unicode MS" w:hint="eastAsia"/>
          <w:color w:val="000000"/>
          <w:kern w:val="0"/>
        </w:rPr>
        <w:t>９</w:t>
      </w:r>
      <w:r w:rsidR="005D5174" w:rsidRPr="00A975ED">
        <w:rPr>
          <w:rFonts w:ascii="ＭＳ 明朝" w:hAnsi="ＭＳ 明朝" w:cs="Arial Unicode MS" w:hint="eastAsia"/>
          <w:color w:val="000000"/>
          <w:kern w:val="0"/>
        </w:rPr>
        <w:t>条第５項の規定に係る</w:t>
      </w:r>
    </w:p>
    <w:p w14:paraId="6E2B4696" w14:textId="77777777" w:rsidR="005D5174" w:rsidRDefault="005D5174" w:rsidP="00D71A86">
      <w:pPr>
        <w:suppressAutoHyphens/>
        <w:kinsoku w:val="0"/>
        <w:overflowPunct w:val="0"/>
        <w:adjustRightInd w:val="0"/>
        <w:ind w:right="363" w:firstLineChars="1050" w:firstLine="2205"/>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確認をしない旨の通知書</w:t>
      </w:r>
    </w:p>
    <w:p w14:paraId="0D3FCC86" w14:textId="77777777" w:rsidR="00C405DA" w:rsidRPr="00A975ED" w:rsidRDefault="00C405DA" w:rsidP="00C405DA">
      <w:pPr>
        <w:suppressAutoHyphens/>
        <w:kinsoku w:val="0"/>
        <w:overflowPunct w:val="0"/>
        <w:adjustRightInd w:val="0"/>
        <w:ind w:right="362"/>
        <w:jc w:val="center"/>
        <w:textAlignment w:val="baseline"/>
        <w:rPr>
          <w:rFonts w:ascii="ＭＳ 明朝" w:hAnsi="ＭＳ 明朝" w:cs="Arial Unicode MS"/>
          <w:color w:val="000000"/>
          <w:kern w:val="0"/>
        </w:rPr>
      </w:pPr>
    </w:p>
    <w:p w14:paraId="6395F709" w14:textId="77777777" w:rsidR="005D5174" w:rsidRPr="00A975ED" w:rsidRDefault="005D5174" w:rsidP="00121857">
      <w:pPr>
        <w:suppressAutoHyphens/>
        <w:kinsoku w:val="0"/>
        <w:wordWrap w:val="0"/>
        <w:overflowPunct w:val="0"/>
        <w:adjustRightInd w:val="0"/>
        <w:ind w:right="677"/>
        <w:jc w:val="righ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番　</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号　</w:t>
      </w:r>
      <w:r w:rsidR="00121857">
        <w:rPr>
          <w:rFonts w:ascii="ＭＳ 明朝" w:hAnsi="ＭＳ 明朝" w:cs="Arial Unicode MS" w:hint="eastAsia"/>
          <w:color w:val="000000"/>
          <w:kern w:val="0"/>
        </w:rPr>
        <w:t xml:space="preserve">　</w:t>
      </w:r>
    </w:p>
    <w:p w14:paraId="0B33039E" w14:textId="77777777" w:rsidR="005D5174" w:rsidRPr="00A975ED" w:rsidRDefault="005D5174" w:rsidP="00C405DA">
      <w:pPr>
        <w:suppressAutoHyphens/>
        <w:kinsoku w:val="0"/>
        <w:wordWrap w:val="0"/>
        <w:overflowPunct w:val="0"/>
        <w:adjustRightInd w:val="0"/>
        <w:ind w:right="467"/>
        <w:jc w:val="righ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年</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月</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日　</w:t>
      </w:r>
      <w:r w:rsidR="00121857">
        <w:rPr>
          <w:rFonts w:ascii="ＭＳ 明朝" w:hAnsi="ＭＳ 明朝" w:cs="Arial Unicode MS" w:hint="eastAsia"/>
          <w:color w:val="000000"/>
          <w:kern w:val="0"/>
        </w:rPr>
        <w:t xml:space="preserve">　　</w:t>
      </w:r>
    </w:p>
    <w:p w14:paraId="3F1E74BA" w14:textId="77777777" w:rsidR="005D5174" w:rsidRPr="00A975ED" w:rsidRDefault="005D5174"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会社所在地</w:t>
      </w:r>
    </w:p>
    <w:p w14:paraId="0E70E37B" w14:textId="77777777" w:rsidR="005D5174" w:rsidRPr="00A975ED" w:rsidRDefault="005D5174"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　社　名</w:t>
      </w:r>
    </w:p>
    <w:p w14:paraId="1BD3AC58" w14:textId="77777777" w:rsidR="005D5174" w:rsidRPr="00A975ED" w:rsidRDefault="00465C0D"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役職・</w:t>
      </w:r>
      <w:r w:rsidR="00C405DA">
        <w:rPr>
          <w:rFonts w:ascii="ＭＳ 明朝" w:hAnsi="ＭＳ 明朝" w:cs="Arial Unicode MS" w:hint="eastAsia"/>
          <w:color w:val="000000"/>
          <w:kern w:val="0"/>
        </w:rPr>
        <w:t xml:space="preserve">代表者の氏名　</w:t>
      </w:r>
      <w:r w:rsidR="005D5174" w:rsidRPr="00A975ED">
        <w:rPr>
          <w:rFonts w:ascii="ＭＳ 明朝" w:hAnsi="ＭＳ 明朝" w:cs="Arial Unicode MS" w:hint="eastAsia"/>
          <w:color w:val="000000"/>
          <w:kern w:val="0"/>
        </w:rPr>
        <w:t>殿</w:t>
      </w:r>
    </w:p>
    <w:p w14:paraId="22876A76" w14:textId="77777777" w:rsidR="005D5174" w:rsidRPr="00A975ED" w:rsidRDefault="00DE5B2C" w:rsidP="005D5174">
      <w:pPr>
        <w:suppressAutoHyphens/>
        <w:kinsoku w:val="0"/>
        <w:wordWrap w:val="0"/>
        <w:overflowPunct w:val="0"/>
        <w:adjustRightInd w:val="0"/>
        <w:ind w:right="362"/>
        <w:jc w:val="right"/>
        <w:textAlignment w:val="baseline"/>
        <w:rPr>
          <w:rFonts w:ascii="ＭＳ 明朝" w:hAnsi="ＭＳ 明朝" w:cs="Arial Unicode MS"/>
          <w:color w:val="000000"/>
          <w:kern w:val="0"/>
        </w:rPr>
      </w:pPr>
      <w:r w:rsidRPr="00DE5B2C">
        <w:rPr>
          <w:rFonts w:ascii="ＭＳ 明朝" w:hAnsi="ＭＳ 明朝" w:cs="Arial Unicode MS" w:hint="eastAsia"/>
          <w:color w:val="000000"/>
          <w:kern w:val="0"/>
        </w:rPr>
        <w:t>都道府県</w:t>
      </w:r>
      <w:r w:rsidR="00961693">
        <w:rPr>
          <w:rFonts w:ascii="ＭＳ 明朝" w:hAnsi="ＭＳ 明朝" w:cs="Arial Unicode MS" w:hint="eastAsia"/>
          <w:color w:val="000000"/>
          <w:kern w:val="0"/>
        </w:rPr>
        <w:t>知事</w:t>
      </w:r>
      <w:r w:rsidR="00C405DA">
        <w:rPr>
          <w:rFonts w:ascii="ＭＳ 明朝" w:hAnsi="ＭＳ 明朝" w:cs="Arial Unicode MS" w:hint="eastAsia"/>
          <w:color w:val="000000"/>
          <w:kern w:val="0"/>
        </w:rPr>
        <w:t xml:space="preserve">　印 　</w:t>
      </w:r>
      <w:r w:rsidR="00121857">
        <w:rPr>
          <w:rFonts w:ascii="ＭＳ 明朝" w:hAnsi="ＭＳ 明朝" w:cs="Arial Unicode MS" w:hint="eastAsia"/>
          <w:color w:val="000000"/>
          <w:kern w:val="0"/>
        </w:rPr>
        <w:t xml:space="preserve">　</w:t>
      </w:r>
      <w:r w:rsidR="00C405DA">
        <w:rPr>
          <w:rFonts w:ascii="ＭＳ 明朝" w:hAnsi="ＭＳ 明朝" w:cs="Arial Unicode MS" w:hint="eastAsia"/>
          <w:color w:val="000000"/>
          <w:kern w:val="0"/>
        </w:rPr>
        <w:t xml:space="preserve">　</w:t>
      </w:r>
    </w:p>
    <w:p w14:paraId="400BF713"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26127550" w14:textId="5CD5A3FD"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年　月　日付けの</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cs="Arial Unicode MS" w:hint="eastAsia"/>
          <w:color w:val="000000"/>
          <w:kern w:val="0"/>
        </w:rPr>
        <w:t>第</w:t>
      </w:r>
      <w:r w:rsidR="00535AE3">
        <w:rPr>
          <w:rFonts w:ascii="ＭＳ 明朝" w:hAnsi="ＭＳ 明朝" w:cs="Arial Unicode MS" w:hint="eastAsia"/>
          <w:color w:val="000000"/>
          <w:kern w:val="0"/>
        </w:rPr>
        <w:t>９</w:t>
      </w:r>
      <w:r w:rsidRPr="00A975ED">
        <w:rPr>
          <w:rFonts w:ascii="ＭＳ 明朝" w:hAnsi="ＭＳ 明朝" w:cs="Arial Unicode MS" w:hint="eastAsia"/>
          <w:color w:val="000000"/>
          <w:kern w:val="0"/>
        </w:rPr>
        <w:t>条第１項に係る確認の申請については、下記の理由により確認をしません。</w:t>
      </w:r>
    </w:p>
    <w:p w14:paraId="2D2B36A3" w14:textId="77777777" w:rsidR="005D5174" w:rsidRPr="00F74E04"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6DDBC402" w14:textId="77777777" w:rsidR="005D5174" w:rsidRPr="00A975ED" w:rsidRDefault="005D5174" w:rsidP="005D5174">
      <w:pPr>
        <w:suppressAutoHyphens/>
        <w:kinsoku w:val="0"/>
        <w:overflowPunct w:val="0"/>
        <w:adjustRightInd w:val="0"/>
        <w:ind w:right="362"/>
        <w:jc w:val="center"/>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w:t>
      </w:r>
    </w:p>
    <w:p w14:paraId="22FB74CB" w14:textId="77777777" w:rsidR="005D5174" w:rsidRPr="00A975ED" w:rsidRDefault="005D5174" w:rsidP="005D5174">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確認をしない理由</w:t>
      </w:r>
    </w:p>
    <w:p w14:paraId="23BC5129" w14:textId="77777777" w:rsidR="005D5174" w:rsidRPr="00A975ED" w:rsidRDefault="00230283"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color w:val="000000"/>
          <w:kern w:val="0"/>
        </w:rPr>
        <w:tab/>
      </w:r>
    </w:p>
    <w:p w14:paraId="0A825B54"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（備考）用紙の大きさは、日本</w:t>
      </w:r>
      <w:r w:rsidR="00F74E04">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p>
    <w:p w14:paraId="45F6594B"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（記載要領）</w:t>
      </w:r>
    </w:p>
    <w:p w14:paraId="16CC596E"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確認をしない理由を具体的に記載する。</w:t>
      </w:r>
    </w:p>
    <w:p w14:paraId="388F99DE" w14:textId="77777777" w:rsidR="00C11711" w:rsidRDefault="005D5174" w:rsidP="00065AC7">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color w:val="000000"/>
          <w:kern w:val="0"/>
        </w:rPr>
        <w:br w:type="page"/>
      </w:r>
    </w:p>
    <w:p w14:paraId="780EA95E" w14:textId="77777777" w:rsidR="00C11711" w:rsidRDefault="00C11711" w:rsidP="00065AC7">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p>
    <w:p w14:paraId="6584858A" w14:textId="77777777" w:rsidR="00065AC7" w:rsidRPr="00A975ED" w:rsidRDefault="00065AC7" w:rsidP="00065AC7">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F74E04">
        <w:rPr>
          <w:rFonts w:ascii="ＭＳ 明朝" w:hAnsi="ＭＳ 明朝" w:cs="Arial Unicode MS" w:hint="eastAsia"/>
          <w:color w:val="000000"/>
          <w:kern w:val="0"/>
        </w:rPr>
        <w:t>５</w:t>
      </w:r>
    </w:p>
    <w:p w14:paraId="2803EBDB" w14:textId="5A1BB40B" w:rsidR="00321269" w:rsidRDefault="007124F3" w:rsidP="00D835E9">
      <w:pPr>
        <w:suppressAutoHyphens/>
        <w:kinsoku w:val="0"/>
        <w:overflowPunct w:val="0"/>
        <w:adjustRightInd w:val="0"/>
        <w:ind w:right="363" w:firstLineChars="950" w:firstLine="1995"/>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580928" behindDoc="0" locked="0" layoutInCell="1" allowOverlap="1" wp14:anchorId="523E33C2" wp14:editId="37548380">
                <wp:simplePos x="0" y="0"/>
                <wp:positionH relativeFrom="column">
                  <wp:posOffset>-224022</wp:posOffset>
                </wp:positionH>
                <wp:positionV relativeFrom="paragraph">
                  <wp:posOffset>-327631</wp:posOffset>
                </wp:positionV>
                <wp:extent cx="6515100" cy="8393374"/>
                <wp:effectExtent l="0" t="0" r="19050" b="27305"/>
                <wp:wrapNone/>
                <wp:docPr id="156"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3933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ACFC9" id="Rectangle 331" o:spid="_x0000_s1026" style="position:absolute;left:0;text-align:left;margin-left:-17.65pt;margin-top:-25.8pt;width:513pt;height:660.9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" filled="f">
                <v:textbox inset="5.85pt,.7pt,5.85pt,.7pt"/>
              </v:rect>
            </w:pict>
          </mc:Fallback>
        </mc:AlternateContent>
      </w:r>
      <w:r w:rsidR="002C07BF" w:rsidRPr="00D9606B">
        <w:rPr>
          <w:rFonts w:asciiTheme="minorEastAsia" w:eastAsiaTheme="minorEastAsia" w:hAnsiTheme="minorEastAsia" w:hint="eastAsia"/>
          <w:szCs w:val="20"/>
        </w:rPr>
        <w:t>中小企業等経営強化法施行規則</w:t>
      </w:r>
      <w:r w:rsidR="00065AC7" w:rsidRPr="00A975ED">
        <w:rPr>
          <w:rFonts w:ascii="ＭＳ 明朝" w:hAnsi="ＭＳ 明朝" w:cs="Arial Unicode MS" w:hint="eastAsia"/>
          <w:color w:val="000000"/>
          <w:kern w:val="0"/>
        </w:rPr>
        <w:t>第</w:t>
      </w:r>
      <w:r w:rsidR="00535AE3">
        <w:rPr>
          <w:rFonts w:ascii="ＭＳ 明朝" w:hAnsi="ＭＳ 明朝" w:cs="Arial Unicode MS" w:hint="eastAsia"/>
          <w:color w:val="000000"/>
          <w:kern w:val="0"/>
        </w:rPr>
        <w:t>１０</w:t>
      </w:r>
      <w:r w:rsidR="00A14F90">
        <w:rPr>
          <w:rFonts w:ascii="ＭＳ 明朝" w:hAnsi="ＭＳ 明朝" w:cs="Arial Unicode MS" w:hint="eastAsia"/>
          <w:color w:val="000000"/>
          <w:kern w:val="0"/>
        </w:rPr>
        <w:t>条</w:t>
      </w:r>
      <w:r w:rsidR="00065AC7" w:rsidRPr="00A975ED">
        <w:rPr>
          <w:rFonts w:ascii="ＭＳ 明朝" w:hAnsi="ＭＳ 明朝" w:cs="Arial Unicode MS" w:hint="eastAsia"/>
          <w:color w:val="000000"/>
          <w:kern w:val="0"/>
        </w:rPr>
        <w:t>第３項の規定に係る</w:t>
      </w:r>
    </w:p>
    <w:p w14:paraId="397BF98A" w14:textId="77777777" w:rsidR="00065AC7" w:rsidRDefault="00065AC7" w:rsidP="00D835E9">
      <w:pPr>
        <w:suppressAutoHyphens/>
        <w:kinsoku w:val="0"/>
        <w:overflowPunct w:val="0"/>
        <w:adjustRightInd w:val="0"/>
        <w:ind w:right="363" w:firstLineChars="950" w:firstLine="1995"/>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確認をしない旨の通知書</w:t>
      </w:r>
    </w:p>
    <w:p w14:paraId="6420F9D3" w14:textId="77777777" w:rsidR="00C405DA" w:rsidRPr="006229A7" w:rsidRDefault="00C405DA" w:rsidP="00065AC7">
      <w:pPr>
        <w:suppressAutoHyphens/>
        <w:kinsoku w:val="0"/>
        <w:overflowPunct w:val="0"/>
        <w:adjustRightInd w:val="0"/>
        <w:ind w:right="362"/>
        <w:jc w:val="center"/>
        <w:textAlignment w:val="baseline"/>
        <w:rPr>
          <w:rFonts w:ascii="ＭＳ 明朝" w:hAnsi="ＭＳ 明朝" w:cs="Arial Unicode MS"/>
          <w:color w:val="000000"/>
          <w:kern w:val="0"/>
        </w:rPr>
      </w:pPr>
    </w:p>
    <w:p w14:paraId="601CF38F" w14:textId="77777777" w:rsidR="00065AC7" w:rsidRPr="00A975ED" w:rsidRDefault="00065AC7" w:rsidP="00C405DA">
      <w:pPr>
        <w:suppressAutoHyphens/>
        <w:kinsoku w:val="0"/>
        <w:overflowPunct w:val="0"/>
        <w:adjustRightInd w:val="0"/>
        <w:ind w:right="1097"/>
        <w:jc w:val="righ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番　　</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号　</w:t>
      </w:r>
    </w:p>
    <w:p w14:paraId="51B8A1F8" w14:textId="77777777" w:rsidR="00065AC7" w:rsidRPr="00A975ED" w:rsidRDefault="00065AC7" w:rsidP="00C405DA">
      <w:pPr>
        <w:suppressAutoHyphens/>
        <w:kinsoku w:val="0"/>
        <w:wordWrap w:val="0"/>
        <w:overflowPunct w:val="0"/>
        <w:adjustRightInd w:val="0"/>
        <w:ind w:right="887"/>
        <w:jc w:val="righ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年</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月</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日　</w:t>
      </w:r>
    </w:p>
    <w:p w14:paraId="332A8BF3" w14:textId="77777777" w:rsidR="00065AC7" w:rsidRPr="00A975ED" w:rsidRDefault="00065AC7"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会社所在地</w:t>
      </w:r>
    </w:p>
    <w:p w14:paraId="0247AF7D" w14:textId="77777777" w:rsidR="00065AC7" w:rsidRPr="00A975ED" w:rsidRDefault="00065AC7"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　社　名</w:t>
      </w:r>
    </w:p>
    <w:p w14:paraId="13240975" w14:textId="77777777" w:rsidR="00065AC7" w:rsidRPr="00A975ED" w:rsidRDefault="001E1218"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役職・</w:t>
      </w:r>
      <w:r w:rsidR="00C405DA">
        <w:rPr>
          <w:rFonts w:ascii="ＭＳ 明朝" w:hAnsi="ＭＳ 明朝" w:cs="Arial Unicode MS" w:hint="eastAsia"/>
          <w:color w:val="000000"/>
          <w:kern w:val="0"/>
        </w:rPr>
        <w:t xml:space="preserve">代表者の氏名　</w:t>
      </w:r>
      <w:r w:rsidR="00065AC7" w:rsidRPr="00A975ED">
        <w:rPr>
          <w:rFonts w:ascii="ＭＳ 明朝" w:hAnsi="ＭＳ 明朝" w:cs="Arial Unicode MS" w:hint="eastAsia"/>
          <w:color w:val="000000"/>
          <w:kern w:val="0"/>
        </w:rPr>
        <w:t>殿</w:t>
      </w:r>
    </w:p>
    <w:p w14:paraId="688B8613" w14:textId="77777777" w:rsidR="00065AC7" w:rsidRPr="00A975ED" w:rsidRDefault="00C477FF" w:rsidP="00F53132">
      <w:pPr>
        <w:suppressAutoHyphens/>
        <w:kinsoku w:val="0"/>
        <w:wordWrap w:val="0"/>
        <w:overflowPunct w:val="0"/>
        <w:adjustRightInd w:val="0"/>
        <w:ind w:right="572"/>
        <w:jc w:val="right"/>
        <w:textAlignment w:val="baseline"/>
        <w:rPr>
          <w:rFonts w:ascii="ＭＳ 明朝" w:hAnsi="ＭＳ 明朝" w:cs="Arial Unicode MS"/>
          <w:color w:val="000000"/>
          <w:kern w:val="0"/>
        </w:rPr>
      </w:pPr>
      <w:r w:rsidRPr="00C477FF">
        <w:rPr>
          <w:rFonts w:ascii="ＭＳ 明朝" w:hAnsi="ＭＳ 明朝" w:cs="Arial Unicode MS" w:hint="eastAsia"/>
          <w:color w:val="000000"/>
          <w:kern w:val="0"/>
        </w:rPr>
        <w:t>都道府県</w:t>
      </w:r>
      <w:r w:rsidR="00961693">
        <w:rPr>
          <w:rFonts w:ascii="ＭＳ 明朝" w:hAnsi="ＭＳ 明朝" w:cs="Arial Unicode MS" w:hint="eastAsia"/>
          <w:color w:val="000000"/>
          <w:kern w:val="0"/>
        </w:rPr>
        <w:t>知事</w:t>
      </w:r>
      <w:r w:rsidR="00C405DA">
        <w:rPr>
          <w:rFonts w:ascii="ＭＳ 明朝" w:hAnsi="ＭＳ 明朝" w:cs="Arial Unicode MS" w:hint="eastAsia"/>
          <w:color w:val="000000"/>
          <w:kern w:val="0"/>
        </w:rPr>
        <w:t xml:space="preserve">　印　　 </w:t>
      </w:r>
    </w:p>
    <w:p w14:paraId="4BA37D10" w14:textId="77777777"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p>
    <w:p w14:paraId="5A01B9CF" w14:textId="4077FFB9"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年　月　日付けの</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cs="Arial Unicode MS" w:hint="eastAsia"/>
          <w:color w:val="000000"/>
          <w:kern w:val="0"/>
        </w:rPr>
        <w:t>第</w:t>
      </w:r>
      <w:r w:rsidR="00535AE3">
        <w:rPr>
          <w:rFonts w:ascii="ＭＳ 明朝" w:hAnsi="ＭＳ 明朝" w:cs="Arial Unicode MS" w:hint="eastAsia"/>
          <w:color w:val="000000"/>
          <w:kern w:val="0"/>
        </w:rPr>
        <w:t>１０</w:t>
      </w:r>
      <w:r w:rsidR="00067AE4">
        <w:rPr>
          <w:rFonts w:ascii="ＭＳ 明朝" w:hAnsi="ＭＳ 明朝" w:cs="Arial Unicode MS" w:hint="eastAsia"/>
          <w:color w:val="000000"/>
          <w:kern w:val="0"/>
        </w:rPr>
        <w:t>条</w:t>
      </w:r>
      <w:r w:rsidRPr="00A975ED">
        <w:rPr>
          <w:rFonts w:ascii="ＭＳ 明朝" w:hAnsi="ＭＳ 明朝" w:cs="Arial Unicode MS" w:hint="eastAsia"/>
          <w:color w:val="000000"/>
          <w:kern w:val="0"/>
        </w:rPr>
        <w:t>第１項に係る確認の申請については、下記の理由により確認をしません。</w:t>
      </w:r>
    </w:p>
    <w:p w14:paraId="0F4222BA" w14:textId="77777777"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p>
    <w:p w14:paraId="773AFBF4" w14:textId="77777777" w:rsidR="00065AC7" w:rsidRPr="00A975ED" w:rsidRDefault="00065AC7" w:rsidP="00065AC7">
      <w:pPr>
        <w:suppressAutoHyphens/>
        <w:kinsoku w:val="0"/>
        <w:overflowPunct w:val="0"/>
        <w:adjustRightInd w:val="0"/>
        <w:ind w:right="362"/>
        <w:jc w:val="center"/>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w:t>
      </w:r>
    </w:p>
    <w:p w14:paraId="2CE0BD4C" w14:textId="77777777" w:rsidR="00065AC7" w:rsidRPr="00A975ED" w:rsidRDefault="00065AC7" w:rsidP="00065AC7">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確認をしない理由</w:t>
      </w:r>
    </w:p>
    <w:p w14:paraId="44CAD79D" w14:textId="77777777"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p>
    <w:p w14:paraId="34BE750F" w14:textId="77777777"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（備考）用紙の大きさは、日本</w:t>
      </w:r>
      <w:r w:rsidR="00067AE4">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p>
    <w:p w14:paraId="099D7DD2" w14:textId="77777777"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（記載要領）</w:t>
      </w:r>
    </w:p>
    <w:p w14:paraId="79F08BB2" w14:textId="77777777"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確認をしない理由を具体的に記載する。</w:t>
      </w:r>
    </w:p>
    <w:p w14:paraId="1C2C2487" w14:textId="77777777" w:rsidR="00065AC7" w:rsidRPr="00A975ED" w:rsidRDefault="00065AC7" w:rsidP="005D5174">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rPr>
        <w:br w:type="page"/>
      </w:r>
    </w:p>
    <w:p w14:paraId="64820211" w14:textId="77777777" w:rsidR="00C11711" w:rsidRDefault="00C11711" w:rsidP="00DA17A3">
      <w:pPr>
        <w:suppressAutoHyphens/>
        <w:kinsoku w:val="0"/>
        <w:overflowPunct w:val="0"/>
        <w:adjustRightInd w:val="0"/>
        <w:jc w:val="left"/>
        <w:textAlignment w:val="baseline"/>
        <w:rPr>
          <w:rFonts w:ascii="ＭＳ 明朝" w:hAnsi="ＭＳ 明朝" w:cs="Arial Unicode MS"/>
          <w:color w:val="000000"/>
          <w:kern w:val="0"/>
        </w:rPr>
      </w:pPr>
    </w:p>
    <w:p w14:paraId="6A963AC3" w14:textId="77777777" w:rsidR="005D5174" w:rsidRPr="00A975ED" w:rsidRDefault="007124F3" w:rsidP="00DA17A3">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576832" behindDoc="0" locked="0" layoutInCell="1" allowOverlap="1" wp14:anchorId="4045A02A" wp14:editId="4A1E3CDB">
                <wp:simplePos x="0" y="0"/>
                <wp:positionH relativeFrom="column">
                  <wp:posOffset>-224022</wp:posOffset>
                </wp:positionH>
                <wp:positionV relativeFrom="paragraph">
                  <wp:posOffset>-40621</wp:posOffset>
                </wp:positionV>
                <wp:extent cx="6515100" cy="8215952"/>
                <wp:effectExtent l="0" t="0" r="19050" b="13970"/>
                <wp:wrapNone/>
                <wp:docPr id="1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159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B657B" id="Rectangle 11" o:spid="_x0000_s1026" style="position:absolute;left:0;text-align:left;margin-left:-17.65pt;margin-top:-3.2pt;width:513pt;height:646.9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" filled="f">
                <v:textbox inset="5.85pt,.7pt,5.85pt,.7pt"/>
              </v:rect>
            </w:pict>
          </mc:Fallback>
        </mc:AlternateContent>
      </w:r>
      <w:r w:rsidR="00425B50">
        <w:rPr>
          <w:rFonts w:ascii="ＭＳ 明朝" w:hAnsi="ＭＳ 明朝" w:cs="Arial Unicode MS" w:hint="eastAsia"/>
          <w:noProof/>
          <w:color w:val="000000"/>
          <w:kern w:val="0"/>
          <w:szCs w:val="21"/>
        </w:rPr>
        <mc:AlternateContent>
          <mc:Choice Requires="wps">
            <w:drawing>
              <wp:anchor distT="0" distB="0" distL="114300" distR="114300" simplePos="0" relativeHeight="251731456" behindDoc="0" locked="0" layoutInCell="1" allowOverlap="1" wp14:anchorId="05116FFC" wp14:editId="0901C289">
                <wp:simplePos x="0" y="0"/>
                <wp:positionH relativeFrom="column">
                  <wp:posOffset>844550</wp:posOffset>
                </wp:positionH>
                <wp:positionV relativeFrom="paragraph">
                  <wp:posOffset>-407670</wp:posOffset>
                </wp:positionV>
                <wp:extent cx="1714500" cy="228600"/>
                <wp:effectExtent l="6350" t="11430" r="12700" b="7620"/>
                <wp:wrapNone/>
                <wp:docPr id="155"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788090F6" w14:textId="77777777" w:rsidR="00C47C19" w:rsidRDefault="00C47C19" w:rsidP="00CB41F7">
                            <w:pPr>
                              <w:jc w:val="center"/>
                            </w:pPr>
                            <w:r>
                              <w:rPr>
                                <w:rFonts w:hint="eastAsia"/>
                              </w:rPr>
                              <w:t>直接投資用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16FFC" id="Text Box 516" o:spid="_x0000_s1039" type="#_x0000_t202" style="position:absolute;margin-left:66.5pt;margin-top:-32.1pt;width:135pt;height:1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">
                <v:textbox inset="5.85pt,.7pt,5.85pt,.7pt">
                  <w:txbxContent>
                    <w:p w14:paraId="788090F6" w14:textId="77777777" w:rsidR="00C47C19" w:rsidRDefault="00C47C19" w:rsidP="00CB41F7">
                      <w:pPr>
                        <w:jc w:val="center"/>
                      </w:pPr>
                      <w:r>
                        <w:rPr>
                          <w:rFonts w:hint="eastAsia"/>
                        </w:rPr>
                        <w:t>直接投資用</w:t>
                      </w:r>
                    </w:p>
                  </w:txbxContent>
                </v:textbox>
              </v:shape>
            </w:pict>
          </mc:Fallback>
        </mc:AlternateContent>
      </w:r>
      <w:r w:rsidR="00425B50">
        <w:rPr>
          <w:rFonts w:ascii="ＭＳ 明朝" w:hAnsi="ＭＳ 明朝" w:cs="Arial Unicode MS"/>
          <w:noProof/>
          <w:color w:val="000000"/>
          <w:kern w:val="0"/>
          <w:szCs w:val="21"/>
        </w:rPr>
        <mc:AlternateContent>
          <mc:Choice Requires="wps">
            <w:drawing>
              <wp:anchor distT="0" distB="0" distL="114300" distR="114300" simplePos="0" relativeHeight="251730432" behindDoc="0" locked="0" layoutInCell="1" allowOverlap="1" wp14:anchorId="2390A6C9" wp14:editId="7F5B3C84">
                <wp:simplePos x="0" y="0"/>
                <wp:positionH relativeFrom="column">
                  <wp:posOffset>2628900</wp:posOffset>
                </wp:positionH>
                <wp:positionV relativeFrom="paragraph">
                  <wp:posOffset>-753110</wp:posOffset>
                </wp:positionV>
                <wp:extent cx="3657600" cy="574040"/>
                <wp:effectExtent l="19050" t="18415" r="19050" b="17145"/>
                <wp:wrapNone/>
                <wp:docPr id="15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4040"/>
                        </a:xfrm>
                        <a:prstGeom prst="rect">
                          <a:avLst/>
                        </a:prstGeom>
                        <a:solidFill>
                          <a:srgbClr val="FF99CC"/>
                        </a:solidFill>
                        <a:ln w="25400">
                          <a:solidFill>
                            <a:srgbClr val="FF00FF"/>
                          </a:solidFill>
                          <a:miter lim="800000"/>
                          <a:headEnd/>
                          <a:tailEnd/>
                        </a:ln>
                      </wps:spPr>
                      <wps:txbx>
                        <w:txbxContent>
                          <w:p w14:paraId="5B68BF1C" w14:textId="77777777" w:rsidR="00C47C19" w:rsidRDefault="00C47C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14:paraId="5C7887BC" w14:textId="77777777" w:rsidR="00C47C19" w:rsidRPr="00222A1D" w:rsidRDefault="00C47C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0A6C9" id="Text Box 514" o:spid="_x0000_s1040" type="#_x0000_t202" style="position:absolute;margin-left:207pt;margin-top:-59.3pt;width:4in;height:45.2pt;z-index:25173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" fillcolor="#f9c" strokecolor="fuchsia" strokeweight="2pt">
                <v:textbox inset="5.85pt,.7pt,5.85pt,.7pt">
                  <w:txbxContent>
                    <w:p w14:paraId="5B68BF1C" w14:textId="77777777" w:rsidR="00C47C19" w:rsidRDefault="00C47C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14:paraId="5C7887BC" w14:textId="77777777" w:rsidR="00C47C19" w:rsidRPr="00222A1D" w:rsidRDefault="00C47C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v:textbox>
              </v:shape>
            </w:pict>
          </mc:Fallback>
        </mc:AlternateContent>
      </w:r>
      <w:r w:rsidR="00DA17A3" w:rsidRPr="00A975ED">
        <w:rPr>
          <w:rFonts w:ascii="ＭＳ 明朝" w:hAnsi="ＭＳ 明朝" w:cs="Arial Unicode MS" w:hint="eastAsia"/>
          <w:color w:val="000000"/>
          <w:kern w:val="0"/>
        </w:rPr>
        <w:t>様式第</w:t>
      </w:r>
      <w:r w:rsidR="00067AE4">
        <w:rPr>
          <w:rFonts w:ascii="ＭＳ 明朝" w:hAnsi="ＭＳ 明朝" w:cs="Arial Unicode MS" w:hint="eastAsia"/>
          <w:color w:val="000000"/>
          <w:kern w:val="0"/>
        </w:rPr>
        <w:t>６</w:t>
      </w:r>
    </w:p>
    <w:p w14:paraId="20593CF5" w14:textId="77777777" w:rsidR="005D5174" w:rsidRPr="00A975ED" w:rsidRDefault="00E503CD" w:rsidP="00D71A86">
      <w:pPr>
        <w:suppressAutoHyphens/>
        <w:kinsoku w:val="0"/>
        <w:overflowPunct w:val="0"/>
        <w:adjustRightInd w:val="0"/>
        <w:ind w:firstLineChars="1050" w:firstLine="2205"/>
        <w:jc w:val="left"/>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5D5174" w:rsidRPr="00A975ED">
        <w:rPr>
          <w:rFonts w:ascii="ＭＳ 明朝" w:hAnsi="ＭＳ 明朝" w:cs="Arial Unicode MS" w:hint="eastAsia"/>
          <w:color w:val="000000"/>
          <w:kern w:val="0"/>
          <w:szCs w:val="21"/>
        </w:rPr>
        <w:t>第</w:t>
      </w:r>
      <w:r w:rsidR="006229A7">
        <w:rPr>
          <w:rFonts w:ascii="ＭＳ 明朝" w:hAnsi="ＭＳ 明朝" w:cs="Arial Unicode MS" w:hint="eastAsia"/>
          <w:color w:val="000000"/>
          <w:kern w:val="0"/>
          <w:szCs w:val="21"/>
        </w:rPr>
        <w:t>７</w:t>
      </w:r>
      <w:r w:rsidR="005D5174" w:rsidRPr="00A975ED">
        <w:rPr>
          <w:rFonts w:ascii="ＭＳ 明朝" w:hAnsi="ＭＳ 明朝" w:cs="Arial Unicode MS" w:hint="eastAsia"/>
          <w:color w:val="000000"/>
          <w:kern w:val="0"/>
          <w:szCs w:val="21"/>
        </w:rPr>
        <w:t>条の規定に係る確認申請書</w:t>
      </w:r>
    </w:p>
    <w:p w14:paraId="1A844EFC" w14:textId="77777777" w:rsidR="005D5174" w:rsidRPr="00A975ED" w:rsidRDefault="005D5174" w:rsidP="005D5174">
      <w:pPr>
        <w:suppressAutoHyphens/>
        <w:kinsoku w:val="0"/>
        <w:overflowPunct w:val="0"/>
        <w:adjustRightInd w:val="0"/>
        <w:textAlignment w:val="baseline"/>
        <w:rPr>
          <w:rFonts w:ascii="ＭＳ 明朝" w:hAnsi="ＭＳ 明朝" w:cs="Arial Unicode MS"/>
          <w:color w:val="000000"/>
          <w:kern w:val="0"/>
          <w:szCs w:val="21"/>
        </w:rPr>
      </w:pPr>
    </w:p>
    <w:p w14:paraId="60D6D410" w14:textId="7A89D0CB" w:rsidR="005D5174" w:rsidRPr="00A975ED" w:rsidRDefault="006F6B11" w:rsidP="00C405DA">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ＤＦ行書体" w:eastAsia="ＤＦ行書体" w:hAnsi="ＭＳ 明朝" w:cs="Arial Unicode MS" w:hint="eastAsia"/>
          <w:b/>
          <w:color w:val="000000"/>
          <w:kern w:val="0"/>
          <w:szCs w:val="21"/>
        </w:rPr>
        <w:t xml:space="preserve">　</w:t>
      </w:r>
      <w:r w:rsidR="00067AE4">
        <w:rPr>
          <w:rFonts w:ascii="ＤＦ行書体" w:eastAsia="ＤＦ行書体" w:hAnsi="ＭＳ 明朝" w:cs="Arial Unicode MS" w:hint="eastAsia"/>
          <w:b/>
          <w:color w:val="000000"/>
          <w:kern w:val="0"/>
          <w:szCs w:val="21"/>
        </w:rPr>
        <w:t>令和</w:t>
      </w:r>
      <w:r w:rsidR="00A60607">
        <w:rPr>
          <w:rFonts w:ascii="ＤＦ行書体" w:eastAsia="ＤＦ行書体" w:hAnsi="ＭＳ 明朝" w:cs="Arial Unicode MS" w:hint="eastAsia"/>
          <w:b/>
          <w:color w:val="000000"/>
          <w:kern w:val="0"/>
          <w:szCs w:val="21"/>
        </w:rPr>
        <w:t>３</w:t>
      </w:r>
      <w:r w:rsidR="007F4F56" w:rsidRPr="00A975ED">
        <w:rPr>
          <w:rFonts w:ascii="ＭＳ 明朝" w:hAnsi="ＭＳ 明朝" w:cs="Arial Unicode MS" w:hint="eastAsia"/>
          <w:color w:val="000000"/>
          <w:kern w:val="0"/>
          <w:szCs w:val="21"/>
        </w:rPr>
        <w:t>年</w:t>
      </w:r>
      <w:r w:rsidR="00A14F90">
        <w:rPr>
          <w:rFonts w:ascii="ＤＦ行書体" w:eastAsia="ＤＦ行書体" w:hAnsi="ＤＦ行書体" w:cs="Arial Unicode MS" w:hint="eastAsia"/>
          <w:b/>
          <w:color w:val="000000"/>
          <w:kern w:val="0"/>
          <w:szCs w:val="21"/>
        </w:rPr>
        <w:t>９</w:t>
      </w:r>
      <w:r w:rsidR="007F4F56" w:rsidRPr="00A975ED">
        <w:rPr>
          <w:rFonts w:ascii="ＭＳ 明朝" w:hAnsi="ＭＳ 明朝" w:cs="Arial Unicode MS" w:hint="eastAsia"/>
          <w:color w:val="000000"/>
          <w:kern w:val="0"/>
          <w:szCs w:val="21"/>
        </w:rPr>
        <w:t>月</w:t>
      </w:r>
      <w:r w:rsidR="00A14F90">
        <w:rPr>
          <w:rFonts w:ascii="ＤＦ行書体" w:eastAsia="ＤＦ行書体" w:hAnsi="ＭＳ 明朝" w:cs="Arial Unicode MS" w:hint="eastAsia"/>
          <w:b/>
          <w:color w:val="000000"/>
          <w:kern w:val="0"/>
          <w:szCs w:val="21"/>
        </w:rPr>
        <w:t>３０</w:t>
      </w:r>
      <w:r w:rsidR="00C405DA">
        <w:rPr>
          <w:rFonts w:ascii="ＭＳ 明朝" w:hAnsi="ＭＳ 明朝" w:cs="Arial Unicode MS" w:hint="eastAsia"/>
          <w:color w:val="000000"/>
          <w:kern w:val="0"/>
          <w:szCs w:val="21"/>
        </w:rPr>
        <w:t xml:space="preserve">日　</w:t>
      </w:r>
      <w:r>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p>
    <w:p w14:paraId="2C9264B2" w14:textId="77777777" w:rsidR="005D5174"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689472" behindDoc="0" locked="0" layoutInCell="1" allowOverlap="1" wp14:anchorId="6A2D8970" wp14:editId="6FFE86B2">
                <wp:simplePos x="0" y="0"/>
                <wp:positionH relativeFrom="column">
                  <wp:posOffset>4768215</wp:posOffset>
                </wp:positionH>
                <wp:positionV relativeFrom="paragraph">
                  <wp:posOffset>12065</wp:posOffset>
                </wp:positionV>
                <wp:extent cx="247650" cy="161925"/>
                <wp:effectExtent l="5715" t="50165" r="41910" b="6985"/>
                <wp:wrapNone/>
                <wp:docPr id="152"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E9F12" id="AutoShape 473" o:spid="_x0000_s1026" type="#_x0000_t32" style="position:absolute;left:0;text-align:left;margin-left:375.45pt;margin-top:.95pt;width:19.5pt;height:12.7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">
                <v:stroke endarrow="block"/>
              </v:shape>
            </w:pict>
          </mc:Fallback>
        </mc:AlternateContent>
      </w: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688448" behindDoc="0" locked="0" layoutInCell="1" allowOverlap="1" wp14:anchorId="128241EB" wp14:editId="2A27938A">
                <wp:simplePos x="0" y="0"/>
                <wp:positionH relativeFrom="column">
                  <wp:posOffset>3368040</wp:posOffset>
                </wp:positionH>
                <wp:positionV relativeFrom="paragraph">
                  <wp:posOffset>173990</wp:posOffset>
                </wp:positionV>
                <wp:extent cx="1485900" cy="228600"/>
                <wp:effectExtent l="5715" t="12065" r="13335" b="6985"/>
                <wp:wrapNone/>
                <wp:docPr id="151"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14:paraId="635A6D25" w14:textId="77777777" w:rsidR="00C47C19" w:rsidRPr="008468B5" w:rsidRDefault="00C47C19" w:rsidP="006F6B11">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241EB" id="Text Box 472" o:spid="_x0000_s1041" type="#_x0000_t202" style="position:absolute;margin-left:265.2pt;margin-top:13.7pt;width:117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" fillcolor="#f2dbdb">
                <v:textbox inset="5.85pt,.7pt,5.85pt,.7pt">
                  <w:txbxContent>
                    <w:p w14:paraId="635A6D25" w14:textId="77777777" w:rsidR="00C47C19" w:rsidRPr="008468B5" w:rsidRDefault="00C47C19" w:rsidP="006F6B11">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v:textbox>
              </v:shape>
            </w:pict>
          </mc:Fallback>
        </mc:AlternateContent>
      </w:r>
    </w:p>
    <w:p w14:paraId="072DD650" w14:textId="77777777" w:rsidR="005D5174" w:rsidRPr="00A975ED" w:rsidRDefault="00C477FF" w:rsidP="006F6B11">
      <w:pPr>
        <w:suppressAutoHyphens/>
        <w:kinsoku w:val="0"/>
        <w:overflowPunct w:val="0"/>
        <w:adjustRightInd w:val="0"/>
        <w:spacing w:line="480" w:lineRule="auto"/>
        <w:ind w:firstLineChars="300" w:firstLine="630"/>
        <w:textAlignment w:val="baseline"/>
        <w:rPr>
          <w:rFonts w:ascii="ＭＳ 明朝" w:hAnsi="ＭＳ 明朝" w:cs="Arial Unicode MS"/>
          <w:color w:val="000000"/>
          <w:kern w:val="0"/>
          <w:szCs w:val="21"/>
        </w:rPr>
      </w:pPr>
      <w:r w:rsidRPr="00C477FF">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2A2FDA">
        <w:rPr>
          <w:rFonts w:ascii="ＭＳ 明朝" w:hAnsi="ＭＳ 明朝" w:cs="Arial Unicode MS" w:hint="eastAsia"/>
          <w:color w:val="000000"/>
          <w:kern w:val="0"/>
          <w:szCs w:val="21"/>
        </w:rPr>
        <w:t xml:space="preserve">　殿</w:t>
      </w:r>
    </w:p>
    <w:p w14:paraId="04835FC8" w14:textId="77777777" w:rsidR="005D5174" w:rsidRPr="00A975ED" w:rsidRDefault="007F4F56" w:rsidP="006F6B11">
      <w:pPr>
        <w:suppressAutoHyphens/>
        <w:kinsoku w:val="0"/>
        <w:overflowPunct w:val="0"/>
        <w:adjustRightInd w:val="0"/>
        <w:spacing w:line="480" w:lineRule="auto"/>
        <w:ind w:firstLineChars="1566" w:firstLine="3289"/>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会社所在地</w:t>
      </w:r>
      <w:r w:rsidR="006F6B11">
        <w:rPr>
          <w:rFonts w:ascii="ＭＳ 明朝" w:hAnsi="ＭＳ 明朝" w:cs="Arial Unicode MS" w:hint="eastAsia"/>
          <w:color w:val="000000"/>
          <w:kern w:val="0"/>
          <w:szCs w:val="21"/>
        </w:rPr>
        <w:t xml:space="preserve">　</w:t>
      </w:r>
      <w:r w:rsidR="006F6B11" w:rsidRPr="007F4F56">
        <w:rPr>
          <w:rFonts w:ascii="ＤＦ行書体" w:eastAsia="ＤＦ行書体" w:hAnsi="ＭＳ 明朝" w:cs="Arial Unicode MS" w:hint="eastAsia"/>
          <w:b/>
          <w:color w:val="000000"/>
          <w:kern w:val="0"/>
          <w:szCs w:val="21"/>
        </w:rPr>
        <w:t>東京都千代田区霞が関１－３－１</w:t>
      </w:r>
    </w:p>
    <w:p w14:paraId="3EFE2F48" w14:textId="77777777" w:rsidR="005D5174" w:rsidRPr="00A975ED" w:rsidRDefault="007F4F56" w:rsidP="006F6B11">
      <w:pPr>
        <w:suppressAutoHyphens/>
        <w:kinsoku w:val="0"/>
        <w:overflowPunct w:val="0"/>
        <w:adjustRightInd w:val="0"/>
        <w:spacing w:line="480" w:lineRule="auto"/>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6F6B11">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6F6B11">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　社　名</w:t>
      </w:r>
      <w:r w:rsidR="006F6B11">
        <w:rPr>
          <w:rFonts w:ascii="ＭＳ 明朝" w:hAnsi="ＭＳ 明朝" w:cs="Arial Unicode MS" w:hint="eastAsia"/>
          <w:color w:val="000000"/>
          <w:kern w:val="0"/>
          <w:szCs w:val="21"/>
        </w:rPr>
        <w:t xml:space="preserve">　</w:t>
      </w:r>
      <w:r w:rsidR="006F6B11" w:rsidRPr="007F4F56">
        <w:rPr>
          <w:rFonts w:ascii="ＤＦ行書体" w:eastAsia="ＤＦ行書体" w:hAnsi="ＭＳ 明朝" w:cs="Arial Unicode MS" w:hint="eastAsia"/>
          <w:b/>
          <w:color w:val="000000"/>
          <w:kern w:val="0"/>
          <w:szCs w:val="21"/>
        </w:rPr>
        <w:t>経済産業株式会社</w:t>
      </w:r>
    </w:p>
    <w:p w14:paraId="3868BCC4" w14:textId="58E8D6C0" w:rsidR="005D5174" w:rsidRPr="00A975ED" w:rsidRDefault="00425B50" w:rsidP="006F6B11">
      <w:pPr>
        <w:suppressAutoHyphens/>
        <w:kinsoku w:val="0"/>
        <w:overflowPunct w:val="0"/>
        <w:adjustRightInd w:val="0"/>
        <w:spacing w:line="480" w:lineRule="auto"/>
        <w:ind w:firstLineChars="300" w:firstLine="630"/>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693568" behindDoc="0" locked="0" layoutInCell="1" allowOverlap="1" wp14:anchorId="4B53CD54" wp14:editId="68F8F232">
                <wp:simplePos x="0" y="0"/>
                <wp:positionH relativeFrom="column">
                  <wp:posOffset>3225165</wp:posOffset>
                </wp:positionH>
                <wp:positionV relativeFrom="paragraph">
                  <wp:posOffset>294005</wp:posOffset>
                </wp:positionV>
                <wp:extent cx="142875" cy="152400"/>
                <wp:effectExtent l="5715" t="46355" r="51435" b="10795"/>
                <wp:wrapNone/>
                <wp:docPr id="150"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5B98A" id="AutoShape 477" o:spid="_x0000_s1026" type="#_x0000_t32" style="position:absolute;left:0;text-align:left;margin-left:253.95pt;margin-top:23.15pt;width:11.25pt;height:12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">
                <v:stroke endarrow="block"/>
              </v:shape>
            </w:pict>
          </mc:Fallback>
        </mc:AlternateContent>
      </w:r>
      <w:r w:rsidR="00C405DA">
        <w:rPr>
          <w:rFonts w:ascii="ＭＳ 明朝" w:hAnsi="ＭＳ 明朝" w:cs="Arial Unicode MS" w:hint="eastAsia"/>
          <w:color w:val="000000"/>
          <w:kern w:val="0"/>
          <w:szCs w:val="21"/>
        </w:rPr>
        <w:t xml:space="preserve">　　　　　　　　</w:t>
      </w:r>
      <w:r w:rsidR="006F6B11">
        <w:rPr>
          <w:rFonts w:ascii="ＭＳ 明朝" w:hAnsi="ＭＳ 明朝" w:cs="Arial Unicode MS" w:hint="eastAsia"/>
          <w:color w:val="000000"/>
          <w:kern w:val="0"/>
          <w:szCs w:val="21"/>
        </w:rPr>
        <w:t xml:space="preserve"> </w:t>
      </w:r>
      <w:r w:rsidR="007F4F56" w:rsidRPr="00A975ED">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465C0D"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w:t>
      </w:r>
      <w:r w:rsidR="006F6B11">
        <w:rPr>
          <w:rFonts w:ascii="ＭＳ 明朝" w:hAnsi="ＭＳ 明朝" w:cs="Arial Unicode MS" w:hint="eastAsia"/>
          <w:color w:val="000000"/>
          <w:kern w:val="0"/>
          <w:szCs w:val="21"/>
        </w:rPr>
        <w:t xml:space="preserve">　</w:t>
      </w:r>
      <w:r w:rsidR="006F6B11" w:rsidRPr="00FD6A1E">
        <w:rPr>
          <w:rFonts w:ascii="ＤＦ行書体" w:eastAsia="ＤＦ行書体" w:hAnsi="ＭＳ 明朝" w:cs="Arial Unicode MS" w:hint="eastAsia"/>
          <w:b/>
          <w:color w:val="000000"/>
          <w:kern w:val="0"/>
          <w:szCs w:val="21"/>
        </w:rPr>
        <w:t>代表取締役</w:t>
      </w:r>
      <w:r w:rsidR="006F6B11" w:rsidRPr="00FD6A1E">
        <w:rPr>
          <w:rFonts w:ascii="ＭＳ 明朝" w:hAnsi="ＭＳ 明朝" w:cs="Arial Unicode MS" w:hint="eastAsia"/>
          <w:color w:val="000000"/>
          <w:kern w:val="0"/>
          <w:szCs w:val="21"/>
        </w:rPr>
        <w:t xml:space="preserve">　</w:t>
      </w:r>
      <w:r w:rsidR="006F6B11" w:rsidRPr="00FD6A1E">
        <w:rPr>
          <w:rFonts w:ascii="ＤＦ行書体" w:eastAsia="ＤＦ行書体" w:hAnsi="ＭＳ 明朝" w:cs="Arial Unicode MS" w:hint="eastAsia"/>
          <w:b/>
          <w:color w:val="000000"/>
          <w:kern w:val="0"/>
          <w:szCs w:val="21"/>
        </w:rPr>
        <w:t>経済　太郎</w:t>
      </w:r>
    </w:p>
    <w:p w14:paraId="251E7C5A" w14:textId="778363CE" w:rsidR="005D5174" w:rsidRPr="00A975ED" w:rsidRDefault="00425B50"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690496" behindDoc="0" locked="0" layoutInCell="1" allowOverlap="1" wp14:anchorId="6D27A949" wp14:editId="2596343B">
                <wp:simplePos x="0" y="0"/>
                <wp:positionH relativeFrom="column">
                  <wp:posOffset>1616710</wp:posOffset>
                </wp:positionH>
                <wp:positionV relativeFrom="paragraph">
                  <wp:posOffset>80645</wp:posOffset>
                </wp:positionV>
                <wp:extent cx="1903730" cy="228600"/>
                <wp:effectExtent l="6985" t="13970" r="13335" b="5080"/>
                <wp:wrapNone/>
                <wp:docPr id="147"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14:paraId="47170282" w14:textId="77777777" w:rsidR="00C47C19" w:rsidRPr="008468B5" w:rsidRDefault="00C47C19"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7A949" id="Text Box 474" o:spid="_x0000_s1042" type="#_x0000_t202" style="position:absolute;margin-left:127.3pt;margin-top:6.35pt;width:149.9pt;height: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" fillcolor="#f2dbdb">
                <v:textbox inset="5.85pt,.7pt,5.85pt,.7pt">
                  <w:txbxContent>
                    <w:p w14:paraId="47170282" w14:textId="77777777" w:rsidR="00C47C19" w:rsidRPr="008468B5" w:rsidRDefault="00C47C19"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14:paraId="1D9557AC" w14:textId="77777777" w:rsidR="007F4F56" w:rsidRPr="00A975ED" w:rsidRDefault="007F4F56"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05512633" w14:textId="77777777" w:rsidR="005D5174" w:rsidRPr="00A975ED" w:rsidRDefault="00E503CD" w:rsidP="00D9606B">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w:t>
      </w:r>
      <w:r w:rsidR="005D5174" w:rsidRPr="00A975ED">
        <w:rPr>
          <w:rFonts w:ascii="ＭＳ 明朝" w:hAnsi="ＭＳ 明朝" w:cs="Arial Unicode MS" w:hint="eastAsia"/>
          <w:color w:val="000000"/>
          <w:kern w:val="0"/>
        </w:rPr>
        <w:t>第</w:t>
      </w:r>
      <w:r w:rsidR="006229A7">
        <w:rPr>
          <w:rFonts w:ascii="ＭＳ 明朝" w:hAnsi="ＭＳ 明朝" w:cs="Arial Unicode MS" w:hint="eastAsia"/>
          <w:color w:val="000000"/>
          <w:kern w:val="0"/>
        </w:rPr>
        <w:t>７</w:t>
      </w:r>
      <w:r w:rsidR="005D5174" w:rsidRPr="00A975ED">
        <w:rPr>
          <w:rFonts w:ascii="ＭＳ 明朝" w:hAnsi="ＭＳ 明朝" w:cs="Arial Unicode MS" w:hint="eastAsia"/>
          <w:color w:val="000000"/>
          <w:kern w:val="0"/>
        </w:rPr>
        <w:t>条の規定に係る確認を受けたいので、下記のとおり申請します。</w:t>
      </w:r>
    </w:p>
    <w:p w14:paraId="1533154C"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63C4C2DF" w14:textId="77777777" w:rsidR="005D5174" w:rsidRPr="00A975ED" w:rsidRDefault="005D5174" w:rsidP="005D5174">
      <w:pPr>
        <w:pStyle w:val="a5"/>
        <w:rPr>
          <w:rFonts w:hAnsi="ＭＳ 明朝"/>
        </w:rPr>
      </w:pPr>
      <w:r w:rsidRPr="00A975ED">
        <w:rPr>
          <w:rFonts w:hAnsi="ＭＳ 明朝" w:hint="eastAsia"/>
        </w:rPr>
        <w:t>記</w:t>
      </w:r>
    </w:p>
    <w:p w14:paraId="0E74E30B" w14:textId="77777777" w:rsidR="005D5174" w:rsidRPr="00A975ED" w:rsidRDefault="005D5174" w:rsidP="005D5174">
      <w:pPr>
        <w:suppressAutoHyphens/>
        <w:kinsoku w:val="0"/>
        <w:overflowPunct w:val="0"/>
        <w:adjustRightInd w:val="0"/>
        <w:ind w:left="120" w:right="362"/>
        <w:jc w:val="left"/>
        <w:textAlignment w:val="baseline"/>
        <w:rPr>
          <w:rFonts w:ascii="ＭＳ 明朝" w:hAnsi="ＭＳ 明朝" w:cs="Arial Unicode MS"/>
          <w:color w:val="000000"/>
          <w:kern w:val="0"/>
        </w:rPr>
      </w:pPr>
    </w:p>
    <w:p w14:paraId="3536E467" w14:textId="77777777"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1.  個人の氏名及び住所　　　　</w:t>
      </w:r>
      <w:r>
        <w:rPr>
          <w:rFonts w:ascii="ＤＦ行書体" w:eastAsia="ＤＦ行書体" w:hAnsi="ＭＳ 明朝" w:cs="Arial Unicode MS" w:hint="eastAsia"/>
          <w:b/>
          <w:color w:val="000000"/>
          <w:kern w:val="0"/>
        </w:rPr>
        <w:t>経済　花子　埼玉県さいたま市中央区新都心一番地１</w:t>
      </w:r>
    </w:p>
    <w:p w14:paraId="15E5213B" w14:textId="77777777"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2.  取得株式数</w:t>
      </w:r>
      <w:r w:rsidRPr="00A975ED">
        <w:rPr>
          <w:rFonts w:ascii="ＭＳ 明朝" w:hAnsi="ＭＳ 明朝" w:cs="Arial Unicode MS" w:hint="eastAsia"/>
          <w:color w:val="000000"/>
          <w:kern w:val="0"/>
        </w:rPr>
        <w:tab/>
      </w:r>
      <w:r w:rsidRPr="00A975ED">
        <w:rPr>
          <w:rFonts w:ascii="ＭＳ 明朝" w:hAnsi="ＭＳ 明朝" w:cs="Arial Unicode MS" w:hint="eastAsia"/>
          <w:color w:val="000000"/>
          <w:kern w:val="0"/>
        </w:rPr>
        <w:tab/>
        <w:t xml:space="preserve">　　　 </w:t>
      </w:r>
      <w:r w:rsidRPr="000C129A">
        <w:rPr>
          <w:rFonts w:ascii="ＤＦ行書体" w:eastAsia="ＤＦ行書体" w:hAnsi="ＭＳ 明朝" w:cs="Arial Unicode MS" w:hint="eastAsia"/>
          <w:b/>
          <w:color w:val="000000"/>
          <w:kern w:val="0"/>
        </w:rPr>
        <w:t>１００株</w:t>
      </w:r>
    </w:p>
    <w:p w14:paraId="123897CC" w14:textId="77777777"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3.  払込金額</w:t>
      </w:r>
      <w:r w:rsidRPr="00A975ED">
        <w:rPr>
          <w:rFonts w:ascii="ＭＳ 明朝" w:hAnsi="ＭＳ 明朝" w:cs="Arial Unicode MS" w:hint="eastAsia"/>
          <w:color w:val="000000"/>
          <w:kern w:val="0"/>
        </w:rPr>
        <w:tab/>
        <w:t xml:space="preserve">　　　　　　　 </w:t>
      </w:r>
      <w:r w:rsidRPr="000C129A">
        <w:rPr>
          <w:rFonts w:ascii="ＤＦ行書体" w:eastAsia="ＤＦ行書体" w:hAnsi="ＭＳ 明朝" w:cs="Arial Unicode MS" w:hint="eastAsia"/>
          <w:b/>
          <w:color w:val="000000"/>
          <w:kern w:val="0"/>
        </w:rPr>
        <w:t>１株　１，０００円</w:t>
      </w:r>
    </w:p>
    <w:p w14:paraId="20242BE7" w14:textId="77777777"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4.  払込金額の総額</w:t>
      </w:r>
      <w:r w:rsidRPr="00A975ED">
        <w:rPr>
          <w:rFonts w:ascii="ＭＳ 明朝" w:hAnsi="ＭＳ 明朝" w:cs="Arial Unicode MS" w:hint="eastAsia"/>
          <w:color w:val="000000"/>
          <w:kern w:val="0"/>
        </w:rPr>
        <w:tab/>
        <w:t xml:space="preserve">　　　 </w:t>
      </w:r>
      <w:r w:rsidRPr="000C129A">
        <w:rPr>
          <w:rFonts w:ascii="ＤＦ行書体" w:eastAsia="ＤＦ行書体" w:hAnsi="ＭＳ 明朝" w:cs="Arial Unicode MS" w:hint="eastAsia"/>
          <w:b/>
          <w:color w:val="000000"/>
          <w:kern w:val="0"/>
        </w:rPr>
        <w:t>１００，０００円</w:t>
      </w:r>
    </w:p>
    <w:p w14:paraId="26B4F8A3" w14:textId="141C06F7"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5.  払込期日（又は成立の日）　</w:t>
      </w:r>
      <w:r w:rsidR="00711489">
        <w:rPr>
          <w:rFonts w:ascii="ＤＦ行書体" w:eastAsia="ＤＦ行書体" w:hAnsi="ＭＳ 明朝" w:cs="Arial Unicode MS" w:hint="eastAsia"/>
          <w:b/>
          <w:color w:val="000000"/>
          <w:kern w:val="0"/>
        </w:rPr>
        <w:t>令和</w:t>
      </w:r>
      <w:r w:rsidR="00F503B4">
        <w:rPr>
          <w:rFonts w:ascii="ＤＦ行書体" w:eastAsia="ＤＦ行書体" w:hAnsi="ＭＳ 明朝" w:cs="Arial Unicode MS" w:hint="eastAsia"/>
          <w:b/>
          <w:color w:val="000000"/>
          <w:kern w:val="0"/>
        </w:rPr>
        <w:t>３</w:t>
      </w:r>
      <w:r>
        <w:rPr>
          <w:rFonts w:ascii="ＤＦ行書体" w:eastAsia="ＤＦ行書体" w:hAnsi="ＭＳ 明朝" w:cs="Arial Unicode MS" w:hint="eastAsia"/>
          <w:b/>
          <w:color w:val="000000"/>
          <w:kern w:val="0"/>
        </w:rPr>
        <w:t>年</w:t>
      </w:r>
      <w:r w:rsidR="00A14F90">
        <w:rPr>
          <w:rFonts w:ascii="ＤＦ行書体" w:eastAsia="ＤＦ行書体" w:hAnsi="ＭＳ 明朝" w:cs="Arial Unicode MS" w:hint="eastAsia"/>
          <w:b/>
          <w:color w:val="000000"/>
          <w:kern w:val="0"/>
        </w:rPr>
        <w:t>９</w:t>
      </w:r>
      <w:r>
        <w:rPr>
          <w:rFonts w:ascii="ＤＦ行書体" w:eastAsia="ＤＦ行書体" w:hAnsi="ＭＳ 明朝" w:cs="Arial Unicode MS" w:hint="eastAsia"/>
          <w:b/>
          <w:color w:val="000000"/>
          <w:kern w:val="0"/>
        </w:rPr>
        <w:t>月</w:t>
      </w:r>
      <w:r w:rsidR="007475E8">
        <w:rPr>
          <w:rFonts w:ascii="ＤＦ行書体" w:eastAsia="ＤＦ行書体" w:hAnsi="ＭＳ 明朝" w:cs="Arial Unicode MS" w:hint="eastAsia"/>
          <w:b/>
          <w:color w:val="000000"/>
          <w:kern w:val="0"/>
        </w:rPr>
        <w:t>１</w:t>
      </w:r>
      <w:r w:rsidR="00844C99">
        <w:rPr>
          <w:rFonts w:ascii="ＤＦ行書体" w:eastAsia="ＤＦ行書体" w:hAnsi="ＭＳ 明朝" w:cs="Arial Unicode MS" w:hint="eastAsia"/>
          <w:b/>
          <w:color w:val="000000"/>
          <w:kern w:val="0"/>
        </w:rPr>
        <w:t>５</w:t>
      </w:r>
      <w:r w:rsidRPr="000C129A">
        <w:rPr>
          <w:rFonts w:ascii="ＤＦ行書体" w:eastAsia="ＤＦ行書体" w:hAnsi="ＭＳ 明朝" w:cs="Arial Unicode MS" w:hint="eastAsia"/>
          <w:b/>
          <w:color w:val="000000"/>
          <w:kern w:val="0"/>
        </w:rPr>
        <w:t>日</w:t>
      </w:r>
    </w:p>
    <w:p w14:paraId="07B35624"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05FC5D27"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3D8E4BE1"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（備考）用紙の大きさは、日本</w:t>
      </w:r>
      <w:r w:rsidR="00711489">
        <w:rPr>
          <w:rFonts w:ascii="ＭＳ 明朝" w:hAnsi="ＭＳ 明朝" w:cs="Arial Unicode MS" w:hint="eastAsia"/>
          <w:color w:val="000000"/>
          <w:kern w:val="0"/>
          <w:sz w:val="18"/>
          <w:szCs w:val="18"/>
        </w:rPr>
        <w:t>産業</w:t>
      </w:r>
      <w:r w:rsidRPr="00A975ED">
        <w:rPr>
          <w:rFonts w:ascii="ＭＳ 明朝" w:hAnsi="ＭＳ 明朝" w:cs="Arial Unicode MS" w:hint="eastAsia"/>
          <w:color w:val="000000"/>
          <w:kern w:val="0"/>
          <w:sz w:val="18"/>
          <w:szCs w:val="18"/>
        </w:rPr>
        <w:t>規格Ａ４とする。</w:t>
      </w:r>
    </w:p>
    <w:p w14:paraId="1701BEBF" w14:textId="77777777"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（記載要領）</w:t>
      </w:r>
    </w:p>
    <w:p w14:paraId="38FF6E38" w14:textId="77777777" w:rsidR="005D5174" w:rsidRPr="00A975ED" w:rsidRDefault="005D5174" w:rsidP="001655AF">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１　個人の氏名及び住所</w:t>
      </w:r>
    </w:p>
    <w:p w14:paraId="3A34231A" w14:textId="77777777" w:rsidR="005D5174" w:rsidRPr="00A975ED" w:rsidRDefault="005D5174" w:rsidP="004B5825">
      <w:pPr>
        <w:suppressAutoHyphens/>
        <w:kinsoku w:val="0"/>
        <w:overflowPunct w:val="0"/>
        <w:adjustRightInd w:val="0"/>
        <w:ind w:leftChars="100" w:left="210" w:firstLineChars="100" w:firstLine="18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14:paraId="7D335E3B" w14:textId="77777777" w:rsidR="005D5174" w:rsidRPr="00A975ED" w:rsidRDefault="005D5174" w:rsidP="001655AF">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２　取得株式数</w:t>
      </w:r>
    </w:p>
    <w:p w14:paraId="36B2E9B5" w14:textId="77777777" w:rsidR="005D5174" w:rsidRPr="00A975ED" w:rsidRDefault="005D5174" w:rsidP="004B5825">
      <w:pPr>
        <w:suppressAutoHyphens/>
        <w:kinsoku w:val="0"/>
        <w:overflowPunct w:val="0"/>
        <w:adjustRightInd w:val="0"/>
        <w:ind w:leftChars="100" w:left="210" w:rightChars="-122" w:right="-256" w:firstLineChars="100" w:firstLine="18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株式を個人が民法組合等を通じて取得した場合にあっては、当該取得に係る全ての民法組合等の取得株式数を追記する。</w:t>
      </w:r>
    </w:p>
    <w:p w14:paraId="08BC8A5E" w14:textId="77777777" w:rsidR="005D5174" w:rsidRPr="00A975ED" w:rsidRDefault="001E1218" w:rsidP="001655AF">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４</w:t>
      </w:r>
      <w:r w:rsidR="006324C0" w:rsidRPr="00A975ED">
        <w:rPr>
          <w:rFonts w:ascii="ＭＳ 明朝" w:hAnsi="ＭＳ 明朝" w:cs="Arial Unicode MS" w:hint="eastAsia"/>
          <w:color w:val="000000"/>
          <w:kern w:val="0"/>
          <w:sz w:val="18"/>
          <w:szCs w:val="18"/>
        </w:rPr>
        <w:t xml:space="preserve">　払込</w:t>
      </w:r>
      <w:r w:rsidR="005D5174" w:rsidRPr="00A975ED">
        <w:rPr>
          <w:rFonts w:ascii="ＭＳ 明朝" w:hAnsi="ＭＳ 明朝" w:cs="Arial Unicode MS" w:hint="eastAsia"/>
          <w:color w:val="000000"/>
          <w:kern w:val="0"/>
          <w:sz w:val="18"/>
          <w:szCs w:val="18"/>
        </w:rPr>
        <w:t>金額</w:t>
      </w:r>
      <w:r w:rsidR="006324C0" w:rsidRPr="00A975ED">
        <w:rPr>
          <w:rFonts w:ascii="ＭＳ 明朝" w:hAnsi="ＭＳ 明朝" w:cs="Arial Unicode MS" w:hint="eastAsia"/>
          <w:color w:val="000000"/>
          <w:kern w:val="0"/>
          <w:sz w:val="18"/>
          <w:szCs w:val="18"/>
        </w:rPr>
        <w:t>の総額</w:t>
      </w:r>
    </w:p>
    <w:p w14:paraId="4414E1CF" w14:textId="77777777" w:rsidR="00A41B09" w:rsidRPr="00A975ED" w:rsidRDefault="005D5174" w:rsidP="004B5825">
      <w:pPr>
        <w:suppressAutoHyphens/>
        <w:kinsoku w:val="0"/>
        <w:overflowPunct w:val="0"/>
        <w:adjustRightInd w:val="0"/>
        <w:ind w:firstLineChars="200" w:firstLine="36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 w:val="18"/>
          <w:szCs w:val="18"/>
        </w:rPr>
        <w:t>株式を個人が民法組合等を通じて取得した場合は、当該取得に係る全ての民法組合等の出資の総額を追記する。</w:t>
      </w:r>
      <w:r w:rsidRPr="00A975ED">
        <w:rPr>
          <w:rFonts w:ascii="ＭＳ 明朝" w:hAnsi="ＭＳ 明朝" w:cs="Arial Unicode MS" w:hint="eastAsia"/>
          <w:color w:val="000000"/>
          <w:kern w:val="0"/>
        </w:rPr>
        <w:t xml:space="preserve">　</w:t>
      </w:r>
      <w:r w:rsidRPr="00A975ED">
        <w:rPr>
          <w:rFonts w:ascii="ＭＳ 明朝" w:hAnsi="ＭＳ 明朝" w:cs="Arial Unicode MS"/>
          <w:color w:val="000000"/>
          <w:kern w:val="0"/>
        </w:rPr>
        <w:br w:type="page"/>
      </w:r>
    </w:p>
    <w:p w14:paraId="70279BBC" w14:textId="77777777" w:rsidR="007124F3" w:rsidRDefault="007124F3" w:rsidP="00A41B09">
      <w:pPr>
        <w:suppressAutoHyphens/>
        <w:kinsoku w:val="0"/>
        <w:overflowPunct w:val="0"/>
        <w:adjustRightInd w:val="0"/>
        <w:jc w:val="left"/>
        <w:textAlignment w:val="baseline"/>
        <w:rPr>
          <w:rFonts w:ascii="ＭＳ 明朝" w:hAnsi="ＭＳ 明朝" w:cs="Arial Unicode MS"/>
          <w:color w:val="000000"/>
          <w:kern w:val="0"/>
        </w:rPr>
      </w:pPr>
    </w:p>
    <w:p w14:paraId="3A8E7DD3" w14:textId="77777777" w:rsidR="00A41B09" w:rsidRPr="00A975ED" w:rsidRDefault="007124F3" w:rsidP="00A41B09">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700736" behindDoc="0" locked="0" layoutInCell="1" allowOverlap="1" wp14:anchorId="0E5E85B1" wp14:editId="5B3B8B00">
                <wp:simplePos x="0" y="0"/>
                <wp:positionH relativeFrom="column">
                  <wp:posOffset>-224022</wp:posOffset>
                </wp:positionH>
                <wp:positionV relativeFrom="paragraph">
                  <wp:posOffset>-54269</wp:posOffset>
                </wp:positionV>
                <wp:extent cx="6515100" cy="8516203"/>
                <wp:effectExtent l="0" t="0" r="19050" b="18415"/>
                <wp:wrapNone/>
                <wp:docPr id="144"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5162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C3BEB" id="Rectangle 484" o:spid="_x0000_s1026" style="position:absolute;left:0;text-align:left;margin-left:-17.65pt;margin-top:-4.25pt;width:513pt;height:670.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" filled="f">
                <v:textbox inset="5.85pt,.7pt,5.85pt,.7pt"/>
              </v:rect>
            </w:pict>
          </mc:Fallback>
        </mc:AlternateContent>
      </w:r>
      <w:r w:rsidR="00425B50">
        <w:rPr>
          <w:rFonts w:ascii="ＭＳ 明朝" w:hAnsi="ＭＳ 明朝" w:cs="Arial Unicode MS"/>
          <w:noProof/>
          <w:color w:val="000000"/>
          <w:kern w:val="0"/>
          <w:szCs w:val="21"/>
        </w:rPr>
        <mc:AlternateContent>
          <mc:Choice Requires="wps">
            <w:drawing>
              <wp:anchor distT="0" distB="0" distL="114300" distR="114300" simplePos="0" relativeHeight="251732480" behindDoc="0" locked="0" layoutInCell="1" allowOverlap="1" wp14:anchorId="16506594" wp14:editId="2555ABCB">
                <wp:simplePos x="0" y="0"/>
                <wp:positionH relativeFrom="column">
                  <wp:posOffset>800100</wp:posOffset>
                </wp:positionH>
                <wp:positionV relativeFrom="paragraph">
                  <wp:posOffset>-411480</wp:posOffset>
                </wp:positionV>
                <wp:extent cx="1714500" cy="228600"/>
                <wp:effectExtent l="9525" t="7620" r="9525" b="11430"/>
                <wp:wrapNone/>
                <wp:docPr id="146"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10413678" w14:textId="77777777" w:rsidR="00C47C19" w:rsidRDefault="00C47C19" w:rsidP="00CB41F7">
                            <w:pPr>
                              <w:jc w:val="center"/>
                            </w:pPr>
                            <w:r>
                              <w:rPr>
                                <w:rFonts w:hint="eastAsia"/>
                              </w:rPr>
                              <w:t>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06594" id="Text Box 517" o:spid="_x0000_s1043" type="#_x0000_t202" style="position:absolute;margin-left:63pt;margin-top:-32.4pt;width:135pt;height:18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">
                <v:textbox inset="5.85pt,.7pt,5.85pt,.7pt">
                  <w:txbxContent>
                    <w:p w14:paraId="10413678" w14:textId="77777777" w:rsidR="00C47C19" w:rsidRDefault="00C47C19" w:rsidP="00CB41F7">
                      <w:pPr>
                        <w:jc w:val="center"/>
                      </w:pPr>
                      <w:r>
                        <w:rPr>
                          <w:rFonts w:hint="eastAsia"/>
                        </w:rPr>
                        <w:t>組合経由用</w:t>
                      </w:r>
                    </w:p>
                  </w:txbxContent>
                </v:textbox>
              </v:shape>
            </w:pict>
          </mc:Fallback>
        </mc:AlternateContent>
      </w:r>
      <w:r w:rsidR="00425B50">
        <w:rPr>
          <w:rFonts w:ascii="ＭＳ 明朝" w:hAnsi="ＭＳ 明朝" w:cs="Arial Unicode MS"/>
          <w:noProof/>
          <w:color w:val="000000"/>
          <w:kern w:val="0"/>
          <w:szCs w:val="21"/>
        </w:rPr>
        <mc:AlternateContent>
          <mc:Choice Requires="wps">
            <w:drawing>
              <wp:anchor distT="0" distB="0" distL="114300" distR="114300" simplePos="0" relativeHeight="251734528" behindDoc="0" locked="0" layoutInCell="1" allowOverlap="1" wp14:anchorId="62AC5A18" wp14:editId="09093246">
                <wp:simplePos x="0" y="0"/>
                <wp:positionH relativeFrom="column">
                  <wp:posOffset>2628900</wp:posOffset>
                </wp:positionH>
                <wp:positionV relativeFrom="paragraph">
                  <wp:posOffset>-737235</wp:posOffset>
                </wp:positionV>
                <wp:extent cx="3657600" cy="574040"/>
                <wp:effectExtent l="19050" t="15240" r="19050" b="20320"/>
                <wp:wrapNone/>
                <wp:docPr id="145"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4040"/>
                        </a:xfrm>
                        <a:prstGeom prst="rect">
                          <a:avLst/>
                        </a:prstGeom>
                        <a:solidFill>
                          <a:srgbClr val="FF99CC"/>
                        </a:solidFill>
                        <a:ln w="25400">
                          <a:solidFill>
                            <a:srgbClr val="FF00FF"/>
                          </a:solidFill>
                          <a:miter lim="800000"/>
                          <a:headEnd/>
                          <a:tailEnd/>
                        </a:ln>
                      </wps:spPr>
                      <wps:txbx>
                        <w:txbxContent>
                          <w:p w14:paraId="35ADB84C" w14:textId="77777777" w:rsidR="00C47C19" w:rsidRDefault="00C47C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14:paraId="648411DA" w14:textId="77777777" w:rsidR="00C47C19" w:rsidRPr="00222A1D" w:rsidRDefault="00C47C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C5A18" id="Text Box 521" o:spid="_x0000_s1044" type="#_x0000_t202" style="position:absolute;margin-left:207pt;margin-top:-58.05pt;width:4in;height:45.2pt;z-index:25173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" fillcolor="#f9c" strokecolor="fuchsia" strokeweight="2pt">
                <v:textbox inset="5.85pt,.7pt,5.85pt,.7pt">
                  <w:txbxContent>
                    <w:p w14:paraId="35ADB84C" w14:textId="77777777" w:rsidR="00C47C19" w:rsidRDefault="00C47C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14:paraId="648411DA" w14:textId="77777777" w:rsidR="00C47C19" w:rsidRPr="00222A1D" w:rsidRDefault="00C47C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v:textbox>
              </v:shape>
            </w:pict>
          </mc:Fallback>
        </mc:AlternateContent>
      </w:r>
      <w:r w:rsidR="00A41B09" w:rsidRPr="00A975ED">
        <w:rPr>
          <w:rFonts w:ascii="ＭＳ 明朝" w:hAnsi="ＭＳ 明朝" w:cs="Arial Unicode MS" w:hint="eastAsia"/>
          <w:color w:val="000000"/>
          <w:kern w:val="0"/>
        </w:rPr>
        <w:t>様式第</w:t>
      </w:r>
      <w:r w:rsidR="00711489">
        <w:rPr>
          <w:rFonts w:ascii="ＭＳ 明朝" w:hAnsi="ＭＳ 明朝" w:cs="Arial Unicode MS" w:hint="eastAsia"/>
          <w:color w:val="000000"/>
          <w:kern w:val="0"/>
        </w:rPr>
        <w:t>６</w:t>
      </w:r>
    </w:p>
    <w:p w14:paraId="077DCB51" w14:textId="77777777" w:rsidR="00A41B09" w:rsidRPr="00A975ED" w:rsidRDefault="00E503CD" w:rsidP="00D71A86">
      <w:pPr>
        <w:suppressAutoHyphens/>
        <w:kinsoku w:val="0"/>
        <w:overflowPunct w:val="0"/>
        <w:adjustRightInd w:val="0"/>
        <w:ind w:firstLineChars="1050" w:firstLine="2205"/>
        <w:jc w:val="left"/>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A41B09" w:rsidRPr="00A975ED">
        <w:rPr>
          <w:rFonts w:ascii="ＭＳ 明朝" w:hAnsi="ＭＳ 明朝" w:cs="Arial Unicode MS" w:hint="eastAsia"/>
          <w:color w:val="000000"/>
          <w:kern w:val="0"/>
          <w:szCs w:val="21"/>
        </w:rPr>
        <w:t>第</w:t>
      </w:r>
      <w:r w:rsidR="00723266">
        <w:rPr>
          <w:rFonts w:ascii="ＭＳ 明朝" w:hAnsi="ＭＳ 明朝" w:cs="Arial Unicode MS" w:hint="eastAsia"/>
          <w:color w:val="000000"/>
          <w:kern w:val="0"/>
          <w:szCs w:val="21"/>
        </w:rPr>
        <w:t>７</w:t>
      </w:r>
      <w:r w:rsidR="00A41B09" w:rsidRPr="00A975ED">
        <w:rPr>
          <w:rFonts w:ascii="ＭＳ 明朝" w:hAnsi="ＭＳ 明朝" w:cs="Arial Unicode MS" w:hint="eastAsia"/>
          <w:color w:val="000000"/>
          <w:kern w:val="0"/>
          <w:szCs w:val="21"/>
        </w:rPr>
        <w:t>条の規定に係る確認申請書</w:t>
      </w:r>
    </w:p>
    <w:p w14:paraId="7FED96B9" w14:textId="77777777" w:rsidR="00A41B09" w:rsidRPr="00A975ED" w:rsidRDefault="00A41B09" w:rsidP="00A41B09">
      <w:pPr>
        <w:suppressAutoHyphens/>
        <w:kinsoku w:val="0"/>
        <w:overflowPunct w:val="0"/>
        <w:adjustRightInd w:val="0"/>
        <w:textAlignment w:val="baseline"/>
        <w:rPr>
          <w:rFonts w:ascii="ＭＳ 明朝" w:hAnsi="ＭＳ 明朝" w:cs="Arial Unicode MS"/>
          <w:color w:val="000000"/>
          <w:kern w:val="0"/>
          <w:szCs w:val="21"/>
        </w:rPr>
      </w:pPr>
    </w:p>
    <w:p w14:paraId="58BC2F2B" w14:textId="54915356" w:rsidR="00A41B09" w:rsidRPr="00A975ED" w:rsidRDefault="00A41B09" w:rsidP="00A41B09">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ＤＦ行書体" w:eastAsia="ＤＦ行書体" w:hAnsi="ＭＳ 明朝" w:cs="Arial Unicode MS" w:hint="eastAsia"/>
          <w:b/>
          <w:color w:val="000000"/>
          <w:kern w:val="0"/>
          <w:szCs w:val="21"/>
        </w:rPr>
        <w:t xml:space="preserve">　</w:t>
      </w:r>
      <w:r w:rsidR="00711489">
        <w:rPr>
          <w:rFonts w:ascii="ＤＦ行書体" w:eastAsia="ＤＦ行書体" w:hAnsi="ＭＳ 明朝" w:cs="Arial Unicode MS" w:hint="eastAsia"/>
          <w:b/>
          <w:color w:val="000000"/>
          <w:kern w:val="0"/>
          <w:szCs w:val="21"/>
        </w:rPr>
        <w:t>令和</w:t>
      </w:r>
      <w:r w:rsidR="00A60607">
        <w:rPr>
          <w:rFonts w:ascii="ＤＦ行書体" w:eastAsia="ＤＦ行書体" w:hAnsi="ＭＳ 明朝" w:cs="Arial Unicode MS" w:hint="eastAsia"/>
          <w:b/>
          <w:color w:val="000000"/>
          <w:kern w:val="0"/>
          <w:szCs w:val="21"/>
        </w:rPr>
        <w:t>３</w:t>
      </w:r>
      <w:r w:rsidRPr="00A975ED">
        <w:rPr>
          <w:rFonts w:ascii="ＭＳ 明朝" w:hAnsi="ＭＳ 明朝" w:cs="Arial Unicode MS" w:hint="eastAsia"/>
          <w:color w:val="000000"/>
          <w:kern w:val="0"/>
          <w:szCs w:val="21"/>
        </w:rPr>
        <w:t>年</w:t>
      </w:r>
      <w:r w:rsidR="00A14F90">
        <w:rPr>
          <w:rFonts w:ascii="ＤＦ行書体" w:eastAsia="ＤＦ行書体" w:hAnsi="ＤＦ行書体" w:cs="Arial Unicode MS" w:hint="eastAsia"/>
          <w:b/>
          <w:color w:val="000000"/>
          <w:kern w:val="0"/>
          <w:szCs w:val="21"/>
        </w:rPr>
        <w:t>９</w:t>
      </w:r>
      <w:r w:rsidRPr="00A975ED">
        <w:rPr>
          <w:rFonts w:ascii="ＭＳ 明朝" w:hAnsi="ＭＳ 明朝" w:cs="Arial Unicode MS" w:hint="eastAsia"/>
          <w:color w:val="000000"/>
          <w:kern w:val="0"/>
          <w:szCs w:val="21"/>
        </w:rPr>
        <w:t>月</w:t>
      </w:r>
      <w:r w:rsidR="00A14F90">
        <w:rPr>
          <w:rFonts w:ascii="ＤＦ行書体" w:eastAsia="ＤＦ行書体" w:hAnsi="ＤＦ行書体" w:cs="Arial Unicode MS" w:hint="eastAsia"/>
          <w:b/>
          <w:color w:val="000000"/>
          <w:kern w:val="0"/>
          <w:szCs w:val="21"/>
        </w:rPr>
        <w:t>３０</w:t>
      </w:r>
      <w:r>
        <w:rPr>
          <w:rFonts w:ascii="ＭＳ 明朝" w:hAnsi="ＭＳ 明朝" w:cs="Arial Unicode MS" w:hint="eastAsia"/>
          <w:color w:val="000000"/>
          <w:kern w:val="0"/>
          <w:szCs w:val="21"/>
        </w:rPr>
        <w:t xml:space="preserve">日　　　　 </w:t>
      </w:r>
    </w:p>
    <w:p w14:paraId="466A571E" w14:textId="77777777" w:rsidR="00A41B09" w:rsidRPr="00A975ED" w:rsidRDefault="00425B50" w:rsidP="00A41B09">
      <w:pPr>
        <w:suppressAutoHyphens/>
        <w:kinsoku w:val="0"/>
        <w:overflowPunct w:val="0"/>
        <w:adjustRightInd w:val="0"/>
        <w:jc w:val="left"/>
        <w:textAlignment w:val="baseline"/>
        <w:rPr>
          <w:rFonts w:ascii="ＭＳ 明朝" w:hAnsi="ＭＳ 明朝" w:cs="Arial Unicode MS"/>
          <w:color w:val="000000"/>
          <w:kern w:val="0"/>
          <w:szCs w:val="21"/>
        </w:rPr>
      </w:pP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702784" behindDoc="0" locked="0" layoutInCell="1" allowOverlap="1" wp14:anchorId="40DA5BF4" wp14:editId="14068625">
                <wp:simplePos x="0" y="0"/>
                <wp:positionH relativeFrom="column">
                  <wp:posOffset>4768215</wp:posOffset>
                </wp:positionH>
                <wp:positionV relativeFrom="paragraph">
                  <wp:posOffset>12065</wp:posOffset>
                </wp:positionV>
                <wp:extent cx="247650" cy="161925"/>
                <wp:effectExtent l="5715" t="50165" r="41910" b="6985"/>
                <wp:wrapNone/>
                <wp:docPr id="143"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0A6563" id="AutoShape 486" o:spid="_x0000_s1026" type="#_x0000_t32" style="position:absolute;left:0;text-align:left;margin-left:375.45pt;margin-top:.95pt;width:19.5pt;height:12.75pt;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">
                <v:stroke endarrow="block"/>
              </v:shape>
            </w:pict>
          </mc:Fallback>
        </mc:AlternateContent>
      </w: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701760" behindDoc="0" locked="0" layoutInCell="1" allowOverlap="1" wp14:anchorId="5954FF80" wp14:editId="2CDAA4F9">
                <wp:simplePos x="0" y="0"/>
                <wp:positionH relativeFrom="column">
                  <wp:posOffset>3368040</wp:posOffset>
                </wp:positionH>
                <wp:positionV relativeFrom="paragraph">
                  <wp:posOffset>173990</wp:posOffset>
                </wp:positionV>
                <wp:extent cx="1485900" cy="228600"/>
                <wp:effectExtent l="5715" t="12065" r="13335" b="6985"/>
                <wp:wrapNone/>
                <wp:docPr id="142"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14:paraId="57F8706A" w14:textId="77777777" w:rsidR="00C47C19" w:rsidRPr="008468B5" w:rsidRDefault="00C47C19" w:rsidP="00A41B09">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4FF80" id="Text Box 485" o:spid="_x0000_s1045" type="#_x0000_t202" style="position:absolute;margin-left:265.2pt;margin-top:13.7pt;width:117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" fillcolor="#f2dbdb">
                <v:textbox inset="5.85pt,.7pt,5.85pt,.7pt">
                  <w:txbxContent>
                    <w:p w14:paraId="57F8706A" w14:textId="77777777" w:rsidR="00C47C19" w:rsidRPr="008468B5" w:rsidRDefault="00C47C19" w:rsidP="00A41B09">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v:textbox>
              </v:shape>
            </w:pict>
          </mc:Fallback>
        </mc:AlternateContent>
      </w:r>
    </w:p>
    <w:p w14:paraId="789CF336" w14:textId="77777777" w:rsidR="00A41B09" w:rsidRPr="00A975ED" w:rsidRDefault="004A129B" w:rsidP="00A41B09">
      <w:pPr>
        <w:suppressAutoHyphens/>
        <w:kinsoku w:val="0"/>
        <w:overflowPunct w:val="0"/>
        <w:adjustRightInd w:val="0"/>
        <w:spacing w:line="480" w:lineRule="auto"/>
        <w:ind w:firstLineChars="300" w:firstLine="630"/>
        <w:textAlignment w:val="baseline"/>
        <w:rPr>
          <w:rFonts w:ascii="ＭＳ 明朝" w:hAnsi="ＭＳ 明朝" w:cs="Arial Unicode MS"/>
          <w:color w:val="000000"/>
          <w:kern w:val="0"/>
          <w:szCs w:val="21"/>
        </w:rPr>
      </w:pPr>
      <w:r w:rsidRPr="004A129B">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A41B09">
        <w:rPr>
          <w:rFonts w:ascii="ＭＳ 明朝" w:hAnsi="ＭＳ 明朝" w:cs="Arial Unicode MS" w:hint="eastAsia"/>
          <w:color w:val="000000"/>
          <w:kern w:val="0"/>
          <w:szCs w:val="21"/>
        </w:rPr>
        <w:t xml:space="preserve">　殿</w:t>
      </w:r>
    </w:p>
    <w:p w14:paraId="382B4C3D" w14:textId="77777777" w:rsidR="00A41B09" w:rsidRPr="00A975ED" w:rsidRDefault="00A41B09" w:rsidP="00B30A21">
      <w:pPr>
        <w:suppressAutoHyphens/>
        <w:kinsoku w:val="0"/>
        <w:overflowPunct w:val="0"/>
        <w:adjustRightInd w:val="0"/>
        <w:ind w:firstLineChars="1566" w:firstLine="3289"/>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会社所在地</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東京都千代田区霞が関１－３－１</w:t>
      </w:r>
    </w:p>
    <w:p w14:paraId="7018901B" w14:textId="77777777" w:rsidR="00A41B09" w:rsidRPr="00A975ED" w:rsidRDefault="00A41B09" w:rsidP="00B30A21">
      <w:pPr>
        <w:suppressAutoHyphens/>
        <w:kinsoku w:val="0"/>
        <w:overflowPunct w:val="0"/>
        <w:adjustRightInd w:val="0"/>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　社　名</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経済産業株式会社</w:t>
      </w:r>
    </w:p>
    <w:p w14:paraId="79A4A2A6" w14:textId="46DF8661" w:rsidR="00A41B09" w:rsidRPr="00A975ED" w:rsidRDefault="00425B50" w:rsidP="00A41B09">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706880" behindDoc="0" locked="0" layoutInCell="1" allowOverlap="1" wp14:anchorId="5AF7A545" wp14:editId="0A0814E2">
                <wp:simplePos x="0" y="0"/>
                <wp:positionH relativeFrom="column">
                  <wp:posOffset>3215640</wp:posOffset>
                </wp:positionH>
                <wp:positionV relativeFrom="paragraph">
                  <wp:posOffset>149225</wp:posOffset>
                </wp:positionV>
                <wp:extent cx="142875" cy="152400"/>
                <wp:effectExtent l="5715" t="44450" r="51435" b="12700"/>
                <wp:wrapNone/>
                <wp:docPr id="141"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D53EBA" id="_x0000_t32" coordsize="21600,21600" o:spt="32" o:oned="t" path="m,l21600,21600e" filled="f">
                <v:path arrowok="t" fillok="f" o:connecttype="none"/>
                <o:lock v:ext="edit" shapetype="t"/>
              </v:shapetype>
              <v:shape id="AutoShape 490" o:spid="_x0000_s1026" type="#_x0000_t32" style="position:absolute;left:0;text-align:left;margin-left:253.2pt;margin-top:11.75pt;width:11.25pt;height:12pt;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">
                <v:stroke endarrow="block"/>
              </v:shape>
            </w:pict>
          </mc:Fallback>
        </mc:AlternateContent>
      </w:r>
      <w:r w:rsidR="00A41B09">
        <w:rPr>
          <w:rFonts w:ascii="ＭＳ 明朝" w:hAnsi="ＭＳ 明朝" w:cs="Arial Unicode MS" w:hint="eastAsia"/>
          <w:color w:val="000000"/>
          <w:kern w:val="0"/>
          <w:szCs w:val="21"/>
        </w:rPr>
        <w:t xml:space="preserve">　　　　　　　　 </w:t>
      </w:r>
      <w:r w:rsidR="00A41B09" w:rsidRPr="00A975ED">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00A14F90">
        <w:rPr>
          <w:rFonts w:ascii="ＭＳ 明朝" w:hAnsi="ＭＳ 明朝" w:cs="Arial Unicode MS" w:hint="eastAsia"/>
          <w:color w:val="000000"/>
          <w:kern w:val="0"/>
          <w:szCs w:val="21"/>
        </w:rPr>
        <w:t xml:space="preserve">　　　</w:t>
      </w:r>
      <w:r w:rsidR="00A41B09" w:rsidRPr="00A975ED">
        <w:rPr>
          <w:rFonts w:ascii="ＭＳ 明朝" w:hAnsi="ＭＳ 明朝" w:cs="Arial Unicode MS" w:hint="eastAsia"/>
          <w:color w:val="000000"/>
          <w:kern w:val="0"/>
          <w:szCs w:val="21"/>
        </w:rPr>
        <w:t>役職・代表者の氏名</w:t>
      </w:r>
      <w:r w:rsidR="00A41B09">
        <w:rPr>
          <w:rFonts w:ascii="ＭＳ 明朝" w:hAnsi="ＭＳ 明朝" w:cs="Arial Unicode MS" w:hint="eastAsia"/>
          <w:color w:val="000000"/>
          <w:kern w:val="0"/>
          <w:szCs w:val="21"/>
        </w:rPr>
        <w:t xml:space="preserve">　</w:t>
      </w:r>
      <w:r w:rsidR="00A41B09" w:rsidRPr="00FD6A1E">
        <w:rPr>
          <w:rFonts w:ascii="ＤＦ行書体" w:eastAsia="ＤＦ行書体" w:hAnsi="ＭＳ 明朝" w:cs="Arial Unicode MS" w:hint="eastAsia"/>
          <w:b/>
          <w:color w:val="000000"/>
          <w:kern w:val="0"/>
          <w:szCs w:val="21"/>
        </w:rPr>
        <w:t>代表取締役</w:t>
      </w:r>
      <w:r w:rsidR="00A41B09" w:rsidRPr="00FD6A1E">
        <w:rPr>
          <w:rFonts w:ascii="ＭＳ 明朝" w:hAnsi="ＭＳ 明朝" w:cs="Arial Unicode MS" w:hint="eastAsia"/>
          <w:color w:val="000000"/>
          <w:kern w:val="0"/>
          <w:szCs w:val="21"/>
        </w:rPr>
        <w:t xml:space="preserve">　</w:t>
      </w:r>
      <w:r w:rsidR="00A41B09" w:rsidRPr="00FD6A1E">
        <w:rPr>
          <w:rFonts w:ascii="ＤＦ行書体" w:eastAsia="ＤＦ行書体" w:hAnsi="ＭＳ 明朝" w:cs="Arial Unicode MS" w:hint="eastAsia"/>
          <w:b/>
          <w:color w:val="000000"/>
          <w:kern w:val="0"/>
          <w:szCs w:val="21"/>
        </w:rPr>
        <w:t>経済　太郎</w:t>
      </w:r>
    </w:p>
    <w:p w14:paraId="3C00AFA5" w14:textId="680FF160" w:rsidR="00A41B09" w:rsidRPr="00A975ED" w:rsidRDefault="00E503CD" w:rsidP="00D9606B">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w:t>
      </w:r>
      <w:r w:rsidR="00A41B09" w:rsidRPr="00A975ED">
        <w:rPr>
          <w:rFonts w:ascii="ＭＳ 明朝" w:hAnsi="ＭＳ 明朝" w:cs="Arial Unicode MS" w:hint="eastAsia"/>
          <w:color w:val="000000"/>
          <w:kern w:val="0"/>
        </w:rPr>
        <w:t>第</w:t>
      </w:r>
      <w:r w:rsidR="00723266">
        <w:rPr>
          <w:rFonts w:ascii="ＭＳ 明朝" w:hAnsi="ＭＳ 明朝" w:cs="Arial Unicode MS" w:hint="eastAsia"/>
          <w:color w:val="000000"/>
          <w:kern w:val="0"/>
        </w:rPr>
        <w:t>７</w:t>
      </w:r>
      <w:r w:rsidR="00A41B09" w:rsidRPr="00A975ED">
        <w:rPr>
          <w:rFonts w:ascii="ＭＳ 明朝" w:hAnsi="ＭＳ 明朝" w:cs="Arial Unicode MS" w:hint="eastAsia"/>
          <w:color w:val="000000"/>
          <w:kern w:val="0"/>
        </w:rPr>
        <w:t>条の規定に係る確認を受けたいので、下記のとおり申請します。</w:t>
      </w:r>
    </w:p>
    <w:p w14:paraId="015F11CE" w14:textId="0EEF6AA6" w:rsidR="00A41B09" w:rsidRPr="00A975ED" w:rsidRDefault="004B5825" w:rsidP="00A41B09">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03808" behindDoc="0" locked="0" layoutInCell="1" allowOverlap="1" wp14:anchorId="310BAA14" wp14:editId="76479B6B">
                <wp:simplePos x="0" y="0"/>
                <wp:positionH relativeFrom="column">
                  <wp:posOffset>1626235</wp:posOffset>
                </wp:positionH>
                <wp:positionV relativeFrom="paragraph">
                  <wp:posOffset>19685</wp:posOffset>
                </wp:positionV>
                <wp:extent cx="1903730" cy="228600"/>
                <wp:effectExtent l="6985" t="13970" r="13335" b="5080"/>
                <wp:wrapNone/>
                <wp:docPr id="138"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14:paraId="030468F0" w14:textId="77777777" w:rsidR="00C47C19" w:rsidRPr="008468B5" w:rsidRDefault="00C47C19" w:rsidP="00A41B0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BAA14" id="Text Box 487" o:spid="_x0000_s1046" type="#_x0000_t202" style="position:absolute;margin-left:128.05pt;margin-top:1.55pt;width:149.9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" fillcolor="#f2dbdb">
                <v:textbox inset="5.85pt,.7pt,5.85pt,.7pt">
                  <w:txbxContent>
                    <w:p w14:paraId="030468F0" w14:textId="77777777" w:rsidR="00C47C19" w:rsidRPr="008468B5" w:rsidRDefault="00C47C19" w:rsidP="00A41B0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14:paraId="373ABC8A" w14:textId="74C6801A" w:rsidR="00A41B09" w:rsidRPr="00A975ED" w:rsidRDefault="00A41B09" w:rsidP="00A41B09">
      <w:pPr>
        <w:pStyle w:val="a5"/>
        <w:rPr>
          <w:rFonts w:hAnsi="ＭＳ 明朝"/>
        </w:rPr>
      </w:pPr>
      <w:r w:rsidRPr="00A975ED">
        <w:rPr>
          <w:rFonts w:hAnsi="ＭＳ 明朝" w:hint="eastAsia"/>
        </w:rPr>
        <w:t>記</w:t>
      </w:r>
    </w:p>
    <w:p w14:paraId="635FD685" w14:textId="0D9E6785" w:rsidR="00A41B09" w:rsidRPr="00A975ED" w:rsidRDefault="00A41B09" w:rsidP="00A41B09">
      <w:pPr>
        <w:suppressAutoHyphens/>
        <w:kinsoku w:val="0"/>
        <w:overflowPunct w:val="0"/>
        <w:adjustRightInd w:val="0"/>
        <w:ind w:left="120" w:right="362"/>
        <w:jc w:val="left"/>
        <w:textAlignment w:val="baseline"/>
        <w:rPr>
          <w:rFonts w:ascii="ＭＳ 明朝" w:hAnsi="ＭＳ 明朝" w:cs="Arial Unicode MS"/>
          <w:color w:val="000000"/>
          <w:kern w:val="0"/>
        </w:rPr>
      </w:pPr>
    </w:p>
    <w:p w14:paraId="6EB59031" w14:textId="3C7CDDFD" w:rsidR="00B30A21" w:rsidRDefault="00A41B09" w:rsidP="00B30A21">
      <w:pPr>
        <w:suppressAutoHyphens/>
        <w:kinsoku w:val="0"/>
        <w:overflowPunct w:val="0"/>
        <w:adjustRightInd w:val="0"/>
        <w:spacing w:after="24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 xml:space="preserve">1.  個人の氏名及び住所　　　</w:t>
      </w:r>
      <w:r w:rsidR="00B30A21">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w:t>
      </w:r>
      <w:r w:rsidR="00B30A21">
        <w:rPr>
          <w:rFonts w:ascii="ＤＦ行書体" w:eastAsia="ＤＦ行書体" w:hAnsi="ＭＳ 明朝" w:cs="Arial Unicode MS" w:hint="eastAsia"/>
          <w:b/>
          <w:color w:val="000000"/>
          <w:kern w:val="0"/>
        </w:rPr>
        <w:t>経済　花子　埼玉県さいたま市中央区新都心１－</w:t>
      </w:r>
      <w:r>
        <w:rPr>
          <w:rFonts w:ascii="ＤＦ行書体" w:eastAsia="ＤＦ行書体" w:hAnsi="ＭＳ 明朝" w:cs="Arial Unicode MS" w:hint="eastAsia"/>
          <w:b/>
          <w:color w:val="000000"/>
          <w:kern w:val="0"/>
        </w:rPr>
        <w:t>１</w:t>
      </w:r>
    </w:p>
    <w:p w14:paraId="4669ACE0" w14:textId="5E2984CC" w:rsidR="00A41B09" w:rsidRPr="00B30A21" w:rsidRDefault="00A41B09" w:rsidP="00A41B09">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Pr>
          <w:rFonts w:ascii="ＤＦ行書体" w:eastAsia="ＤＦ行書体" w:hAnsi="ＭＳ 明朝" w:cs="Arial Unicode MS" w:hint="eastAsia"/>
          <w:b/>
          <w:color w:val="000000"/>
          <w:kern w:val="0"/>
        </w:rPr>
        <w:t xml:space="preserve">　</w:t>
      </w:r>
      <w:r w:rsidRPr="00B30A21">
        <w:rPr>
          <w:rFonts w:ascii="ＤＦ行書体" w:eastAsia="ＤＦ行書体" w:hAnsi="ＤＦ行書体" w:cs="Arial Unicode MS" w:hint="eastAsia"/>
          <w:b/>
          <w:color w:val="000000"/>
          <w:kern w:val="0"/>
        </w:rPr>
        <w:t xml:space="preserve">　民法組合等の名称及び所在地</w:t>
      </w:r>
      <w:r w:rsidR="00B30A21" w:rsidRPr="00B30A21">
        <w:rPr>
          <w:rFonts w:ascii="ＤＦ行書体" w:eastAsia="ＤＦ行書体" w:hAnsi="ＤＦ行書体" w:cs="Arial Unicode MS" w:hint="eastAsia"/>
          <w:b/>
          <w:color w:val="000000"/>
          <w:kern w:val="0"/>
        </w:rPr>
        <w:t xml:space="preserve">　　○×投資事業有限責任組合</w:t>
      </w:r>
    </w:p>
    <w:p w14:paraId="5F19D7A1" w14:textId="6DE78BAF" w:rsidR="00B30A21" w:rsidRPr="00B30A21" w:rsidRDefault="00B30A21" w:rsidP="00B30A21">
      <w:pPr>
        <w:suppressAutoHyphens/>
        <w:kinsoku w:val="0"/>
        <w:overflowPunct w:val="0"/>
        <w:adjustRightInd w:val="0"/>
        <w:spacing w:after="24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埼玉県さいたま市中央区新都心１－２－３</w:t>
      </w:r>
    </w:p>
    <w:p w14:paraId="7D72158C" w14:textId="42364EDA" w:rsidR="00A41B09" w:rsidRPr="00B30A21" w:rsidRDefault="00B30A21" w:rsidP="00A41B09">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当該民法組合等の業務の執行を委任される組合員の名称及び所在地</w:t>
      </w:r>
    </w:p>
    <w:p w14:paraId="1CB1A8CD" w14:textId="2A57966F" w:rsidR="00B30A21" w:rsidRPr="00B30A21" w:rsidRDefault="00B30A21" w:rsidP="002D432E">
      <w:pPr>
        <w:suppressAutoHyphens/>
        <w:kinsoku w:val="0"/>
        <w:overflowPunct w:val="0"/>
        <w:adjustRightInd w:val="0"/>
        <w:ind w:leftChars="1400" w:left="2940" w:right="397"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業務執行組合員　○×株式会社　代表取締役　産業　一郎</w:t>
      </w:r>
    </w:p>
    <w:p w14:paraId="66A58D92" w14:textId="365A1417" w:rsidR="00B30A21" w:rsidRDefault="000F40B5" w:rsidP="002D432E">
      <w:pPr>
        <w:suppressAutoHyphens/>
        <w:kinsoku w:val="0"/>
        <w:overflowPunct w:val="0"/>
        <w:adjustRightInd w:val="0"/>
        <w:spacing w:after="240"/>
        <w:ind w:leftChars="1400" w:left="2940" w:right="363" w:firstLineChars="50" w:firstLine="105"/>
        <w:jc w:val="left"/>
        <w:textAlignment w:val="baseline"/>
        <w:rPr>
          <w:rFonts w:ascii="ＤＦ行書体" w:eastAsia="ＤＦ行書体" w:hAnsi="ＤＦ行書体" w:cs="Arial Unicode MS"/>
          <w:b/>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82656" behindDoc="0" locked="0" layoutInCell="1" allowOverlap="1" wp14:anchorId="5092DCB2" wp14:editId="1BD621CD">
                <wp:simplePos x="0" y="0"/>
                <wp:positionH relativeFrom="column">
                  <wp:posOffset>2853689</wp:posOffset>
                </wp:positionH>
                <wp:positionV relativeFrom="paragraph">
                  <wp:posOffset>322580</wp:posOffset>
                </wp:positionV>
                <wp:extent cx="1057275" cy="76200"/>
                <wp:effectExtent l="38100" t="0" r="28575" b="95250"/>
                <wp:wrapNone/>
                <wp:docPr id="32"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7275"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37D67E" id="AutoShape 489" o:spid="_x0000_s1026" type="#_x0000_t32" style="position:absolute;left:0;text-align:left;margin-left:224.7pt;margin-top:25.4pt;width:83.25pt;height:6pt;flip:x;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">
                <v:stroke endarrow="block"/>
              </v:shape>
            </w:pict>
          </mc:Fallback>
        </mc:AlternateContent>
      </w:r>
      <w:r w:rsidR="008C18C0">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789824" behindDoc="0" locked="0" layoutInCell="1" allowOverlap="1" wp14:anchorId="0A4543BE" wp14:editId="23970007">
                <wp:simplePos x="0" y="0"/>
                <wp:positionH relativeFrom="column">
                  <wp:posOffset>3901440</wp:posOffset>
                </wp:positionH>
                <wp:positionV relativeFrom="paragraph">
                  <wp:posOffset>179705</wp:posOffset>
                </wp:positionV>
                <wp:extent cx="2245360" cy="352425"/>
                <wp:effectExtent l="0" t="0" r="21590" b="28575"/>
                <wp:wrapNone/>
                <wp:docPr id="3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352425"/>
                        </a:xfrm>
                        <a:prstGeom prst="rect">
                          <a:avLst/>
                        </a:prstGeom>
                        <a:solidFill>
                          <a:schemeClr val="accent2">
                            <a:lumMod val="20000"/>
                            <a:lumOff val="80000"/>
                          </a:schemeClr>
                        </a:solidFill>
                        <a:ln w="9525">
                          <a:solidFill>
                            <a:schemeClr val="tx1"/>
                          </a:solidFill>
                          <a:miter lim="800000"/>
                          <a:headEnd/>
                          <a:tailEnd/>
                        </a:ln>
                      </wps:spPr>
                      <wps:txbx>
                        <w:txbxContent>
                          <w:p w14:paraId="21AC0F73" w14:textId="7F428FA2" w:rsidR="00C47C19" w:rsidRPr="004E71D5" w:rsidRDefault="00C47C19" w:rsidP="008C18C0">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便宜</w:t>
                            </w:r>
                            <w:r w:rsidRPr="004E71D5">
                              <w:rPr>
                                <w:rFonts w:ascii="ＭＳ Ｐゴシック" w:eastAsia="ＭＳ Ｐゴシック" w:hAnsi="ＭＳ Ｐゴシック"/>
                                <w:sz w:val="18"/>
                              </w:rPr>
                              <w:t>的に</w:t>
                            </w:r>
                            <w:r w:rsidRPr="004E71D5">
                              <w:rPr>
                                <w:rFonts w:ascii="ＭＳ Ｐゴシック" w:eastAsia="ＭＳ Ｐゴシック" w:hAnsi="ＭＳ Ｐゴシック" w:hint="eastAsia"/>
                                <w:sz w:val="18"/>
                              </w:rPr>
                              <w:t>少数点</w:t>
                            </w:r>
                            <w:r w:rsidRPr="004E71D5">
                              <w:rPr>
                                <w:rFonts w:ascii="ＭＳ Ｐゴシック" w:eastAsia="ＭＳ Ｐゴシック" w:hAnsi="ＭＳ Ｐゴシック"/>
                                <w:sz w:val="18"/>
                              </w:rPr>
                              <w:t>以下第三位</w:t>
                            </w:r>
                            <w:r w:rsidRPr="004E71D5">
                              <w:rPr>
                                <w:rFonts w:ascii="ＭＳ Ｐゴシック" w:eastAsia="ＭＳ Ｐゴシック" w:hAnsi="ＭＳ Ｐゴシック" w:hint="eastAsia"/>
                                <w:sz w:val="18"/>
                              </w:rPr>
                              <w:t>を</w:t>
                            </w:r>
                            <w:r w:rsidRPr="004E71D5">
                              <w:rPr>
                                <w:rFonts w:ascii="ＭＳ Ｐゴシック" w:eastAsia="ＭＳ Ｐゴシック" w:hAnsi="ＭＳ Ｐゴシック"/>
                                <w:sz w:val="18"/>
                              </w:rPr>
                              <w:t>四捨五入の</w:t>
                            </w:r>
                            <w:r w:rsidRPr="004E71D5">
                              <w:rPr>
                                <w:rFonts w:ascii="ＭＳ Ｐゴシック" w:eastAsia="ＭＳ Ｐゴシック" w:hAnsi="ＭＳ Ｐゴシック" w:hint="eastAsia"/>
                                <w:sz w:val="18"/>
                              </w:rPr>
                              <w:t>上ご記入ください</w:t>
                            </w:r>
                            <w:r w:rsidRPr="004E71D5">
                              <w:rPr>
                                <w:rFonts w:ascii="ＭＳ Ｐゴシック" w:eastAsia="ＭＳ Ｐゴシック" w:hAnsi="ＭＳ Ｐゴシック"/>
                                <w:sz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543BE" id="Text Box 491" o:spid="_x0000_s1047" type="#_x0000_t202" style="position:absolute;left:0;text-align:left;margin-left:307.2pt;margin-top:14.15pt;width:176.8pt;height:27.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" fillcolor="#f2dbdb [661]" strokecolor="black [3213]">
                <v:textbox inset="5.85pt,.7pt,5.85pt,.7pt">
                  <w:txbxContent>
                    <w:p w14:paraId="21AC0F73" w14:textId="7F428FA2" w:rsidR="00C47C19" w:rsidRPr="004E71D5" w:rsidRDefault="00C47C19" w:rsidP="008C18C0">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便宜</w:t>
                      </w:r>
                      <w:r w:rsidRPr="004E71D5">
                        <w:rPr>
                          <w:rFonts w:ascii="ＭＳ Ｐゴシック" w:eastAsia="ＭＳ Ｐゴシック" w:hAnsi="ＭＳ Ｐゴシック"/>
                          <w:sz w:val="18"/>
                        </w:rPr>
                        <w:t>的に</w:t>
                      </w:r>
                      <w:r w:rsidRPr="004E71D5">
                        <w:rPr>
                          <w:rFonts w:ascii="ＭＳ Ｐゴシック" w:eastAsia="ＭＳ Ｐゴシック" w:hAnsi="ＭＳ Ｐゴシック" w:hint="eastAsia"/>
                          <w:sz w:val="18"/>
                        </w:rPr>
                        <w:t>少数点</w:t>
                      </w:r>
                      <w:r w:rsidRPr="004E71D5">
                        <w:rPr>
                          <w:rFonts w:ascii="ＭＳ Ｐゴシック" w:eastAsia="ＭＳ Ｐゴシック" w:hAnsi="ＭＳ Ｐゴシック"/>
                          <w:sz w:val="18"/>
                        </w:rPr>
                        <w:t>以下第三位</w:t>
                      </w:r>
                      <w:r w:rsidRPr="004E71D5">
                        <w:rPr>
                          <w:rFonts w:ascii="ＭＳ Ｐゴシック" w:eastAsia="ＭＳ Ｐゴシック" w:hAnsi="ＭＳ Ｐゴシック" w:hint="eastAsia"/>
                          <w:sz w:val="18"/>
                        </w:rPr>
                        <w:t>を</w:t>
                      </w:r>
                      <w:r w:rsidRPr="004E71D5">
                        <w:rPr>
                          <w:rFonts w:ascii="ＭＳ Ｐゴシック" w:eastAsia="ＭＳ Ｐゴシック" w:hAnsi="ＭＳ Ｐゴシック"/>
                          <w:sz w:val="18"/>
                        </w:rPr>
                        <w:t>四捨五入の</w:t>
                      </w:r>
                      <w:r w:rsidRPr="004E71D5">
                        <w:rPr>
                          <w:rFonts w:ascii="ＭＳ Ｐゴシック" w:eastAsia="ＭＳ Ｐゴシック" w:hAnsi="ＭＳ Ｐゴシック" w:hint="eastAsia"/>
                          <w:sz w:val="18"/>
                        </w:rPr>
                        <w:t>上ご記入ください</w:t>
                      </w:r>
                      <w:r w:rsidRPr="004E71D5">
                        <w:rPr>
                          <w:rFonts w:ascii="ＭＳ Ｐゴシック" w:eastAsia="ＭＳ Ｐゴシック" w:hAnsi="ＭＳ Ｐゴシック"/>
                          <w:sz w:val="18"/>
                        </w:rPr>
                        <w:t>。</w:t>
                      </w:r>
                    </w:p>
                  </w:txbxContent>
                </v:textbox>
              </v:shape>
            </w:pict>
          </mc:Fallback>
        </mc:AlternateContent>
      </w:r>
      <w:r w:rsidR="00B30A21" w:rsidRPr="00B30A21">
        <w:rPr>
          <w:rFonts w:ascii="ＤＦ行書体" w:eastAsia="ＤＦ行書体" w:hAnsi="ＤＦ行書体" w:cs="Arial Unicode MS" w:hint="eastAsia"/>
          <w:b/>
          <w:color w:val="000000"/>
          <w:kern w:val="0"/>
        </w:rPr>
        <w:t>埼玉県さいたま市中央区新都心１－２－３</w:t>
      </w:r>
    </w:p>
    <w:p w14:paraId="783516B7" w14:textId="714033B7" w:rsidR="00B30A21" w:rsidRPr="00B30A21" w:rsidRDefault="000F40B5" w:rsidP="00B30A21">
      <w:pPr>
        <w:suppressAutoHyphens/>
        <w:kinsoku w:val="0"/>
        <w:overflowPunct w:val="0"/>
        <w:adjustRightInd w:val="0"/>
        <w:spacing w:after="240"/>
        <w:ind w:right="362" w:firstLineChars="50" w:firstLine="105"/>
        <w:jc w:val="left"/>
        <w:textAlignment w:val="baseline"/>
        <w:rPr>
          <w:rFonts w:ascii="ＤＦ行書体" w:eastAsia="ＤＦ行書体" w:hAnsi="ＤＦ行書体" w:cs="Arial Unicode MS"/>
          <w:b/>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84704" behindDoc="0" locked="0" layoutInCell="1" allowOverlap="1" wp14:anchorId="63B0A2F5" wp14:editId="0B159E2A">
                <wp:simplePos x="0" y="0"/>
                <wp:positionH relativeFrom="column">
                  <wp:posOffset>2834639</wp:posOffset>
                </wp:positionH>
                <wp:positionV relativeFrom="paragraph">
                  <wp:posOffset>92075</wp:posOffset>
                </wp:positionV>
                <wp:extent cx="1066800" cy="316230"/>
                <wp:effectExtent l="38100" t="0" r="19050" b="64770"/>
                <wp:wrapNone/>
                <wp:docPr id="33"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316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ED4BB" id="AutoShape 489" o:spid="_x0000_s1026" type="#_x0000_t32" style="position:absolute;left:0;text-align:left;margin-left:223.2pt;margin-top:7.25pt;width:84pt;height:24.9pt;flip:x;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e3QwIAAG8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">
                <v:stroke endarrow="block"/>
              </v:shape>
            </w:pict>
          </mc:Fallback>
        </mc:AlternateContent>
      </w:r>
      <w:r w:rsidR="008C18C0">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788800" behindDoc="0" locked="0" layoutInCell="1" allowOverlap="1" wp14:anchorId="32945A8E" wp14:editId="5167D8BD">
                <wp:simplePos x="0" y="0"/>
                <wp:positionH relativeFrom="column">
                  <wp:posOffset>3901440</wp:posOffset>
                </wp:positionH>
                <wp:positionV relativeFrom="paragraph">
                  <wp:posOffset>225425</wp:posOffset>
                </wp:positionV>
                <wp:extent cx="2245360" cy="981075"/>
                <wp:effectExtent l="0" t="0" r="21590" b="28575"/>
                <wp:wrapNone/>
                <wp:docPr id="35"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981075"/>
                        </a:xfrm>
                        <a:prstGeom prst="rect">
                          <a:avLst/>
                        </a:prstGeom>
                        <a:solidFill>
                          <a:schemeClr val="accent2">
                            <a:lumMod val="20000"/>
                            <a:lumOff val="80000"/>
                          </a:schemeClr>
                        </a:solidFill>
                        <a:ln w="9525">
                          <a:solidFill>
                            <a:schemeClr val="tx1"/>
                          </a:solidFill>
                          <a:miter lim="800000"/>
                          <a:headEnd/>
                          <a:tailEnd/>
                        </a:ln>
                      </wps:spPr>
                      <wps:txbx>
                        <w:txbxContent>
                          <w:p w14:paraId="49BA150F" w14:textId="66EAC350" w:rsidR="00C47C19" w:rsidRPr="004E71D5" w:rsidRDefault="00C47C19" w:rsidP="008C18C0">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計算の</w:t>
                            </w:r>
                            <w:r w:rsidRPr="004E71D5">
                              <w:rPr>
                                <w:rFonts w:ascii="ＭＳ Ｐゴシック" w:eastAsia="ＭＳ Ｐゴシック" w:hAnsi="ＭＳ Ｐゴシック"/>
                                <w:sz w:val="18"/>
                              </w:rPr>
                              <w:t>際は</w:t>
                            </w:r>
                            <w:r w:rsidRPr="004E71D5">
                              <w:rPr>
                                <w:rFonts w:ascii="ＭＳ Ｐゴシック" w:eastAsia="ＭＳ Ｐゴシック" w:hAnsi="ＭＳ Ｐゴシック" w:hint="eastAsia"/>
                                <w:sz w:val="18"/>
                              </w:rPr>
                              <w:t>、</w:t>
                            </w:r>
                            <w:r w:rsidRPr="004E71D5">
                              <w:rPr>
                                <w:rFonts w:ascii="ＭＳ Ｐゴシック" w:eastAsia="ＭＳ Ｐゴシック" w:hAnsi="ＭＳ Ｐゴシック"/>
                                <w:sz w:val="18"/>
                              </w:rPr>
                              <w:t>四捨五入前の出資価額割合に応じた</w:t>
                            </w:r>
                            <w:r w:rsidRPr="004E71D5">
                              <w:rPr>
                                <w:rFonts w:ascii="ＭＳ Ｐゴシック" w:eastAsia="ＭＳ Ｐゴシック" w:hAnsi="ＭＳ Ｐゴシック" w:hint="eastAsia"/>
                                <w:sz w:val="18"/>
                              </w:rPr>
                              <w:t>四捨五入前</w:t>
                            </w:r>
                            <w:r w:rsidRPr="004E71D5">
                              <w:rPr>
                                <w:rFonts w:ascii="ＭＳ Ｐゴシック" w:eastAsia="ＭＳ Ｐゴシック" w:hAnsi="ＭＳ Ｐゴシック"/>
                                <w:sz w:val="18"/>
                              </w:rPr>
                              <w:t>の</w:t>
                            </w:r>
                            <w:r w:rsidRPr="004E71D5">
                              <w:rPr>
                                <w:rFonts w:ascii="ＭＳ Ｐゴシック" w:eastAsia="ＭＳ Ｐゴシック" w:hAnsi="ＭＳ Ｐゴシック" w:hint="eastAsia"/>
                                <w:sz w:val="18"/>
                              </w:rPr>
                              <w:t>取得</w:t>
                            </w:r>
                            <w:r w:rsidRPr="004E71D5">
                              <w:rPr>
                                <w:rFonts w:ascii="ＭＳ Ｐゴシック" w:eastAsia="ＭＳ Ｐゴシック" w:hAnsi="ＭＳ Ｐゴシック"/>
                                <w:sz w:val="18"/>
                              </w:rPr>
                              <w:t>株式数</w:t>
                            </w:r>
                            <w:r w:rsidRPr="004E71D5">
                              <w:rPr>
                                <w:rFonts w:ascii="ＭＳ Ｐゴシック" w:eastAsia="ＭＳ Ｐゴシック" w:hAnsi="ＭＳ Ｐゴシック" w:hint="eastAsia"/>
                                <w:sz w:val="18"/>
                              </w:rPr>
                              <w:t>×</w:t>
                            </w:r>
                            <w:r w:rsidRPr="004E71D5">
                              <w:rPr>
                                <w:rFonts w:ascii="ＭＳ Ｐゴシック" w:eastAsia="ＭＳ Ｐゴシック" w:hAnsi="ＭＳ Ｐゴシック"/>
                                <w:sz w:val="18"/>
                              </w:rPr>
                              <w:t>1株あたりの金額で</w:t>
                            </w:r>
                            <w:r w:rsidRPr="00E24326">
                              <w:rPr>
                                <w:rFonts w:ascii="ＭＳ Ｐゴシック" w:eastAsia="ＭＳ Ｐゴシック" w:hAnsi="ＭＳ Ｐゴシック" w:hint="eastAsia"/>
                                <w:sz w:val="18"/>
                              </w:rPr>
                              <w:t>計算いただ</w:t>
                            </w:r>
                            <w:r>
                              <w:rPr>
                                <w:rFonts w:ascii="ＭＳ Ｐゴシック" w:eastAsia="ＭＳ Ｐゴシック" w:hAnsi="ＭＳ Ｐゴシック" w:hint="eastAsia"/>
                                <w:sz w:val="18"/>
                              </w:rPr>
                              <w:t>き</w:t>
                            </w:r>
                            <w:r>
                              <w:rPr>
                                <w:rFonts w:ascii="ＭＳ Ｐゴシック" w:eastAsia="ＭＳ Ｐゴシック" w:hAnsi="ＭＳ Ｐゴシック"/>
                                <w:sz w:val="18"/>
                              </w:rPr>
                              <w:t>、</w:t>
                            </w:r>
                            <w:r>
                              <w:rPr>
                                <w:rFonts w:ascii="ＭＳ Ｐゴシック" w:eastAsia="ＭＳ Ｐゴシック" w:hAnsi="ＭＳ Ｐゴシック" w:hint="eastAsia"/>
                                <w:sz w:val="18"/>
                              </w:rPr>
                              <w:t>小数点</w:t>
                            </w:r>
                            <w:r>
                              <w:rPr>
                                <w:rFonts w:ascii="ＭＳ Ｐゴシック" w:eastAsia="ＭＳ Ｐゴシック" w:hAnsi="ＭＳ Ｐゴシック"/>
                                <w:sz w:val="18"/>
                              </w:rPr>
                              <w:t>以下を切り捨て</w:t>
                            </w:r>
                            <w:r>
                              <w:rPr>
                                <w:rFonts w:ascii="ＭＳ Ｐゴシック" w:eastAsia="ＭＳ Ｐゴシック" w:hAnsi="ＭＳ Ｐゴシック" w:hint="eastAsia"/>
                                <w:sz w:val="18"/>
                              </w:rPr>
                              <w:t>の上</w:t>
                            </w:r>
                            <w:r>
                              <w:rPr>
                                <w:rFonts w:ascii="ＭＳ Ｐゴシック" w:eastAsia="ＭＳ Ｐゴシック" w:hAnsi="ＭＳ Ｐゴシック"/>
                                <w:sz w:val="18"/>
                              </w:rPr>
                              <w:t>、</w:t>
                            </w:r>
                            <w:r>
                              <w:rPr>
                                <w:rFonts w:ascii="ＭＳ Ｐゴシック" w:eastAsia="ＭＳ Ｐゴシック" w:hAnsi="ＭＳ Ｐゴシック" w:hint="eastAsia"/>
                                <w:sz w:val="18"/>
                              </w:rPr>
                              <w:t>ご</w:t>
                            </w:r>
                            <w:r>
                              <w:rPr>
                                <w:rFonts w:ascii="ＭＳ Ｐゴシック" w:eastAsia="ＭＳ Ｐゴシック" w:hAnsi="ＭＳ Ｐゴシック"/>
                                <w:sz w:val="18"/>
                              </w:rPr>
                              <w:t>記入</w:t>
                            </w:r>
                            <w:r>
                              <w:rPr>
                                <w:rFonts w:ascii="ＭＳ Ｐゴシック" w:eastAsia="ＭＳ Ｐゴシック" w:hAnsi="ＭＳ Ｐゴシック" w:hint="eastAsia"/>
                                <w:sz w:val="18"/>
                              </w:rPr>
                              <w:t>いただくよう</w:t>
                            </w:r>
                            <w:r>
                              <w:rPr>
                                <w:rFonts w:ascii="ＭＳ Ｐゴシック" w:eastAsia="ＭＳ Ｐゴシック" w:hAnsi="ＭＳ Ｐゴシック"/>
                                <w:sz w:val="18"/>
                              </w:rPr>
                              <w:t>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45A8E" id="_x0000_s1048" type="#_x0000_t202" style="position:absolute;left:0;text-align:left;margin-left:307.2pt;margin-top:17.75pt;width:176.8pt;height:77.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" fillcolor="#f2dbdb [661]" strokecolor="black [3213]">
                <v:textbox inset="5.85pt,.7pt,5.85pt,.7pt">
                  <w:txbxContent>
                    <w:p w14:paraId="49BA150F" w14:textId="66EAC350" w:rsidR="00C47C19" w:rsidRPr="004E71D5" w:rsidRDefault="00C47C19" w:rsidP="008C18C0">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計算の</w:t>
                      </w:r>
                      <w:r w:rsidRPr="004E71D5">
                        <w:rPr>
                          <w:rFonts w:ascii="ＭＳ Ｐゴシック" w:eastAsia="ＭＳ Ｐゴシック" w:hAnsi="ＭＳ Ｐゴシック"/>
                          <w:sz w:val="18"/>
                        </w:rPr>
                        <w:t>際は</w:t>
                      </w:r>
                      <w:r w:rsidRPr="004E71D5">
                        <w:rPr>
                          <w:rFonts w:ascii="ＭＳ Ｐゴシック" w:eastAsia="ＭＳ Ｐゴシック" w:hAnsi="ＭＳ Ｐゴシック" w:hint="eastAsia"/>
                          <w:sz w:val="18"/>
                        </w:rPr>
                        <w:t>、</w:t>
                      </w:r>
                      <w:r w:rsidRPr="004E71D5">
                        <w:rPr>
                          <w:rFonts w:ascii="ＭＳ Ｐゴシック" w:eastAsia="ＭＳ Ｐゴシック" w:hAnsi="ＭＳ Ｐゴシック"/>
                          <w:sz w:val="18"/>
                        </w:rPr>
                        <w:t>四捨五入前の出資価額割合に応じた</w:t>
                      </w:r>
                      <w:r w:rsidRPr="004E71D5">
                        <w:rPr>
                          <w:rFonts w:ascii="ＭＳ Ｐゴシック" w:eastAsia="ＭＳ Ｐゴシック" w:hAnsi="ＭＳ Ｐゴシック" w:hint="eastAsia"/>
                          <w:sz w:val="18"/>
                        </w:rPr>
                        <w:t>四捨五入前</w:t>
                      </w:r>
                      <w:r w:rsidRPr="004E71D5">
                        <w:rPr>
                          <w:rFonts w:ascii="ＭＳ Ｐゴシック" w:eastAsia="ＭＳ Ｐゴシック" w:hAnsi="ＭＳ Ｐゴシック"/>
                          <w:sz w:val="18"/>
                        </w:rPr>
                        <w:t>の</w:t>
                      </w:r>
                      <w:r w:rsidRPr="004E71D5">
                        <w:rPr>
                          <w:rFonts w:ascii="ＭＳ Ｐゴシック" w:eastAsia="ＭＳ Ｐゴシック" w:hAnsi="ＭＳ Ｐゴシック" w:hint="eastAsia"/>
                          <w:sz w:val="18"/>
                        </w:rPr>
                        <w:t>取得</w:t>
                      </w:r>
                      <w:r w:rsidRPr="004E71D5">
                        <w:rPr>
                          <w:rFonts w:ascii="ＭＳ Ｐゴシック" w:eastAsia="ＭＳ Ｐゴシック" w:hAnsi="ＭＳ Ｐゴシック"/>
                          <w:sz w:val="18"/>
                        </w:rPr>
                        <w:t>株式数</w:t>
                      </w:r>
                      <w:r w:rsidRPr="004E71D5">
                        <w:rPr>
                          <w:rFonts w:ascii="ＭＳ Ｐゴシック" w:eastAsia="ＭＳ Ｐゴシック" w:hAnsi="ＭＳ Ｐゴシック" w:hint="eastAsia"/>
                          <w:sz w:val="18"/>
                        </w:rPr>
                        <w:t>×</w:t>
                      </w:r>
                      <w:r w:rsidRPr="004E71D5">
                        <w:rPr>
                          <w:rFonts w:ascii="ＭＳ Ｐゴシック" w:eastAsia="ＭＳ Ｐゴシック" w:hAnsi="ＭＳ Ｐゴシック"/>
                          <w:sz w:val="18"/>
                        </w:rPr>
                        <w:t>1株あたりの金額で</w:t>
                      </w:r>
                      <w:r w:rsidRPr="00E24326">
                        <w:rPr>
                          <w:rFonts w:ascii="ＭＳ Ｐゴシック" w:eastAsia="ＭＳ Ｐゴシック" w:hAnsi="ＭＳ Ｐゴシック" w:hint="eastAsia"/>
                          <w:sz w:val="18"/>
                        </w:rPr>
                        <w:t>計算いただ</w:t>
                      </w:r>
                      <w:r>
                        <w:rPr>
                          <w:rFonts w:ascii="ＭＳ Ｐゴシック" w:eastAsia="ＭＳ Ｐゴシック" w:hAnsi="ＭＳ Ｐゴシック" w:hint="eastAsia"/>
                          <w:sz w:val="18"/>
                        </w:rPr>
                        <w:t>き</w:t>
                      </w:r>
                      <w:r>
                        <w:rPr>
                          <w:rFonts w:ascii="ＭＳ Ｐゴシック" w:eastAsia="ＭＳ Ｐゴシック" w:hAnsi="ＭＳ Ｐゴシック"/>
                          <w:sz w:val="18"/>
                        </w:rPr>
                        <w:t>、</w:t>
                      </w:r>
                      <w:r>
                        <w:rPr>
                          <w:rFonts w:ascii="ＭＳ Ｐゴシック" w:eastAsia="ＭＳ Ｐゴシック" w:hAnsi="ＭＳ Ｐゴシック" w:hint="eastAsia"/>
                          <w:sz w:val="18"/>
                        </w:rPr>
                        <w:t>小数点</w:t>
                      </w:r>
                      <w:r>
                        <w:rPr>
                          <w:rFonts w:ascii="ＭＳ Ｐゴシック" w:eastAsia="ＭＳ Ｐゴシック" w:hAnsi="ＭＳ Ｐゴシック"/>
                          <w:sz w:val="18"/>
                        </w:rPr>
                        <w:t>以下を切り捨て</w:t>
                      </w:r>
                      <w:r>
                        <w:rPr>
                          <w:rFonts w:ascii="ＭＳ Ｐゴシック" w:eastAsia="ＭＳ Ｐゴシック" w:hAnsi="ＭＳ Ｐゴシック" w:hint="eastAsia"/>
                          <w:sz w:val="18"/>
                        </w:rPr>
                        <w:t>の上</w:t>
                      </w:r>
                      <w:r>
                        <w:rPr>
                          <w:rFonts w:ascii="ＭＳ Ｐゴシック" w:eastAsia="ＭＳ Ｐゴシック" w:hAnsi="ＭＳ Ｐゴシック"/>
                          <w:sz w:val="18"/>
                        </w:rPr>
                        <w:t>、</w:t>
                      </w:r>
                      <w:r>
                        <w:rPr>
                          <w:rFonts w:ascii="ＭＳ Ｐゴシック" w:eastAsia="ＭＳ Ｐゴシック" w:hAnsi="ＭＳ Ｐゴシック" w:hint="eastAsia"/>
                          <w:sz w:val="18"/>
                        </w:rPr>
                        <w:t>ご</w:t>
                      </w:r>
                      <w:r>
                        <w:rPr>
                          <w:rFonts w:ascii="ＭＳ Ｐゴシック" w:eastAsia="ＭＳ Ｐゴシック" w:hAnsi="ＭＳ Ｐゴシック"/>
                          <w:sz w:val="18"/>
                        </w:rPr>
                        <w:t>記入</w:t>
                      </w:r>
                      <w:r>
                        <w:rPr>
                          <w:rFonts w:ascii="ＭＳ Ｐゴシック" w:eastAsia="ＭＳ Ｐゴシック" w:hAnsi="ＭＳ Ｐゴシック" w:hint="eastAsia"/>
                          <w:sz w:val="18"/>
                        </w:rPr>
                        <w:t>いただくよう</w:t>
                      </w:r>
                      <w:r>
                        <w:rPr>
                          <w:rFonts w:ascii="ＭＳ Ｐゴシック" w:eastAsia="ＭＳ Ｐゴシック" w:hAnsi="ＭＳ Ｐゴシック"/>
                          <w:sz w:val="18"/>
                        </w:rPr>
                        <w:t>お願いします。</w:t>
                      </w:r>
                    </w:p>
                  </w:txbxContent>
                </v:textbox>
              </v:shape>
            </w:pict>
          </mc:Fallback>
        </mc:AlternateContent>
      </w:r>
      <w:r w:rsidR="00B30A21">
        <w:rPr>
          <w:rFonts w:ascii="ＤＦ行書体" w:eastAsia="ＤＦ行書体" w:hAnsi="ＤＦ行書体" w:cs="Arial Unicode MS" w:hint="eastAsia"/>
          <w:b/>
          <w:color w:val="000000"/>
          <w:kern w:val="0"/>
        </w:rPr>
        <w:t xml:space="preserve">　　出資価額割合　　　　　　　　　２０％</w:t>
      </w:r>
    </w:p>
    <w:p w14:paraId="27B57447" w14:textId="4FDC1C4B" w:rsidR="00A41B09" w:rsidRDefault="00A41B09" w:rsidP="00A41B09">
      <w:pPr>
        <w:suppressAutoHyphens/>
        <w:kinsoku w:val="0"/>
        <w:overflowPunct w:val="0"/>
        <w:adjustRightInd w:val="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2.  取得株式数</w:t>
      </w:r>
      <w:r w:rsidRPr="00A975ED">
        <w:rPr>
          <w:rFonts w:ascii="ＭＳ 明朝" w:hAnsi="ＭＳ 明朝" w:cs="Arial Unicode MS" w:hint="eastAsia"/>
          <w:color w:val="000000"/>
          <w:kern w:val="0"/>
        </w:rPr>
        <w:tab/>
      </w:r>
      <w:r w:rsidRPr="00A975ED">
        <w:rPr>
          <w:rFonts w:ascii="ＭＳ 明朝" w:hAnsi="ＭＳ 明朝" w:cs="Arial Unicode MS" w:hint="eastAsia"/>
          <w:color w:val="000000"/>
          <w:kern w:val="0"/>
        </w:rPr>
        <w:tab/>
      </w:r>
      <w:r w:rsidR="00B30A21">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w:t>
      </w:r>
      <w:r w:rsidR="00B30A21">
        <w:rPr>
          <w:rFonts w:ascii="ＭＳ 明朝" w:hAnsi="ＭＳ 明朝" w:cs="Arial Unicode MS" w:hint="eastAsia"/>
          <w:color w:val="000000"/>
          <w:kern w:val="0"/>
        </w:rPr>
        <w:t xml:space="preserve">　　　</w:t>
      </w:r>
      <w:r w:rsidR="00B30A21">
        <w:rPr>
          <w:rFonts w:ascii="ＤＦ行書体" w:eastAsia="ＤＦ行書体" w:hAnsi="ＭＳ 明朝" w:cs="Arial Unicode MS" w:hint="eastAsia"/>
          <w:b/>
          <w:color w:val="000000"/>
          <w:kern w:val="0"/>
        </w:rPr>
        <w:t>２</w:t>
      </w:r>
      <w:r w:rsidRPr="000C129A">
        <w:rPr>
          <w:rFonts w:ascii="ＤＦ行書体" w:eastAsia="ＤＦ行書体" w:hAnsi="ＭＳ 明朝" w:cs="Arial Unicode MS" w:hint="eastAsia"/>
          <w:b/>
          <w:color w:val="000000"/>
          <w:kern w:val="0"/>
        </w:rPr>
        <w:t>０株</w:t>
      </w:r>
    </w:p>
    <w:p w14:paraId="773A7CC4" w14:textId="2FA2519A" w:rsidR="00B30A21" w:rsidRPr="00A975ED" w:rsidRDefault="00B30A21"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ＤＦ行書体" w:eastAsia="ＤＦ行書体" w:hAnsi="ＭＳ 明朝" w:cs="Arial Unicode MS" w:hint="eastAsia"/>
          <w:b/>
          <w:color w:val="000000"/>
          <w:kern w:val="0"/>
        </w:rPr>
        <w:t xml:space="preserve">　　民法組合等の取得株式数　　　　１００株</w:t>
      </w:r>
    </w:p>
    <w:p w14:paraId="19D15528" w14:textId="0F519A7B" w:rsidR="00A41B09" w:rsidRPr="00A975ED" w:rsidRDefault="008C18C0"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86752" behindDoc="0" locked="0" layoutInCell="1" allowOverlap="1" wp14:anchorId="0E2C7831" wp14:editId="2D6D6F85">
                <wp:simplePos x="0" y="0"/>
                <wp:positionH relativeFrom="column">
                  <wp:posOffset>3681730</wp:posOffset>
                </wp:positionH>
                <wp:positionV relativeFrom="paragraph">
                  <wp:posOffset>95885</wp:posOffset>
                </wp:positionV>
                <wp:extent cx="247650" cy="152400"/>
                <wp:effectExtent l="38100" t="0" r="19050" b="57150"/>
                <wp:wrapNone/>
                <wp:docPr id="34"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DD5646" id="AutoShape 489" o:spid="_x0000_s1026" type="#_x0000_t32" style="position:absolute;left:0;text-align:left;margin-left:289.9pt;margin-top:7.55pt;width:19.5pt;height:12pt;flip:x;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8DIQgIAAG4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">
                <v:stroke endarrow="block"/>
              </v:shape>
            </w:pict>
          </mc:Fallback>
        </mc:AlternateContent>
      </w:r>
      <w:r w:rsidR="00A41B09" w:rsidRPr="00A975ED">
        <w:rPr>
          <w:rFonts w:ascii="ＭＳ 明朝" w:hAnsi="ＭＳ 明朝" w:cs="Arial Unicode MS" w:hint="eastAsia"/>
          <w:color w:val="000000"/>
          <w:kern w:val="0"/>
        </w:rPr>
        <w:t>3.  払込金額</w:t>
      </w:r>
      <w:r w:rsidR="00A41B09" w:rsidRPr="00A975ED">
        <w:rPr>
          <w:rFonts w:ascii="ＭＳ 明朝" w:hAnsi="ＭＳ 明朝" w:cs="Arial Unicode MS" w:hint="eastAsia"/>
          <w:color w:val="000000"/>
          <w:kern w:val="0"/>
        </w:rPr>
        <w:tab/>
        <w:t xml:space="preserve">　　　　　　　 </w:t>
      </w:r>
      <w:r w:rsidR="00B30A21">
        <w:rPr>
          <w:rFonts w:ascii="ＭＳ 明朝" w:hAnsi="ＭＳ 明朝" w:cs="Arial Unicode MS" w:hint="eastAsia"/>
          <w:color w:val="000000"/>
          <w:kern w:val="0"/>
        </w:rPr>
        <w:t xml:space="preserve">　　</w:t>
      </w:r>
      <w:r w:rsidR="00B30A21">
        <w:rPr>
          <w:rFonts w:ascii="ＤＦ行書体" w:eastAsia="ＤＦ行書体" w:hAnsi="ＭＳ 明朝" w:cs="Arial Unicode MS" w:hint="eastAsia"/>
          <w:b/>
          <w:color w:val="000000"/>
          <w:kern w:val="0"/>
        </w:rPr>
        <w:t>１株　５０</w:t>
      </w:r>
      <w:r w:rsidR="00A41B09" w:rsidRPr="000C129A">
        <w:rPr>
          <w:rFonts w:ascii="ＤＦ行書体" w:eastAsia="ＤＦ行書体" w:hAnsi="ＭＳ 明朝" w:cs="Arial Unicode MS" w:hint="eastAsia"/>
          <w:b/>
          <w:color w:val="000000"/>
          <w:kern w:val="0"/>
        </w:rPr>
        <w:t>，０００円</w:t>
      </w:r>
    </w:p>
    <w:p w14:paraId="0EBC8D04" w14:textId="178FECB6" w:rsidR="00A41B09" w:rsidRDefault="00A41B09" w:rsidP="00A41B09">
      <w:pPr>
        <w:suppressAutoHyphens/>
        <w:kinsoku w:val="0"/>
        <w:overflowPunct w:val="0"/>
        <w:adjustRightInd w:val="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4.  払込金額の総額</w:t>
      </w:r>
      <w:r w:rsidRPr="00A975ED">
        <w:rPr>
          <w:rFonts w:ascii="ＭＳ 明朝" w:hAnsi="ＭＳ 明朝" w:cs="Arial Unicode MS" w:hint="eastAsia"/>
          <w:color w:val="000000"/>
          <w:kern w:val="0"/>
        </w:rPr>
        <w:tab/>
        <w:t xml:space="preserve">　　　 </w:t>
      </w:r>
      <w:r w:rsidR="00B30A21">
        <w:rPr>
          <w:rFonts w:ascii="ＭＳ 明朝" w:hAnsi="ＭＳ 明朝" w:cs="Arial Unicode MS" w:hint="eastAsia"/>
          <w:color w:val="000000"/>
          <w:kern w:val="0"/>
        </w:rPr>
        <w:t xml:space="preserve">　　</w:t>
      </w:r>
      <w:r w:rsidRPr="000C129A">
        <w:rPr>
          <w:rFonts w:ascii="ＤＦ行書体" w:eastAsia="ＤＦ行書体" w:hAnsi="ＭＳ 明朝" w:cs="Arial Unicode MS" w:hint="eastAsia"/>
          <w:b/>
          <w:color w:val="000000"/>
          <w:kern w:val="0"/>
        </w:rPr>
        <w:t>１</w:t>
      </w:r>
      <w:r w:rsidR="00B30A21">
        <w:rPr>
          <w:rFonts w:ascii="ＤＦ行書体" w:eastAsia="ＤＦ行書体" w:hAnsi="ＭＳ 明朝" w:cs="Arial Unicode MS" w:hint="eastAsia"/>
          <w:b/>
          <w:color w:val="000000"/>
          <w:kern w:val="0"/>
        </w:rPr>
        <w:t>、０</w:t>
      </w:r>
      <w:r w:rsidRPr="000C129A">
        <w:rPr>
          <w:rFonts w:ascii="ＤＦ行書体" w:eastAsia="ＤＦ行書体" w:hAnsi="ＭＳ 明朝" w:cs="Arial Unicode MS" w:hint="eastAsia"/>
          <w:b/>
          <w:color w:val="000000"/>
          <w:kern w:val="0"/>
        </w:rPr>
        <w:t>００，０００円</w:t>
      </w:r>
    </w:p>
    <w:p w14:paraId="727A8FBE" w14:textId="04ABBB69" w:rsidR="00B30A21" w:rsidRPr="00A975ED" w:rsidRDefault="008C18C0" w:rsidP="00A41B09">
      <w:pPr>
        <w:suppressAutoHyphens/>
        <w:kinsoku w:val="0"/>
        <w:overflowPunct w:val="0"/>
        <w:adjustRightInd w:val="0"/>
        <w:ind w:right="362" w:firstLineChars="50" w:firstLine="90"/>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707904" behindDoc="0" locked="0" layoutInCell="1" allowOverlap="1" wp14:anchorId="3FA1C1BF" wp14:editId="6AE565A3">
                <wp:simplePos x="0" y="0"/>
                <wp:positionH relativeFrom="column">
                  <wp:posOffset>3901440</wp:posOffset>
                </wp:positionH>
                <wp:positionV relativeFrom="paragraph">
                  <wp:posOffset>177165</wp:posOffset>
                </wp:positionV>
                <wp:extent cx="2245360" cy="923925"/>
                <wp:effectExtent l="0" t="0" r="21590" b="28575"/>
                <wp:wrapNone/>
                <wp:docPr id="137"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923925"/>
                        </a:xfrm>
                        <a:prstGeom prst="rect">
                          <a:avLst/>
                        </a:prstGeom>
                        <a:solidFill>
                          <a:schemeClr val="accent2">
                            <a:lumMod val="20000"/>
                            <a:lumOff val="80000"/>
                          </a:schemeClr>
                        </a:solidFill>
                        <a:ln w="9525">
                          <a:solidFill>
                            <a:schemeClr val="tx1"/>
                          </a:solidFill>
                          <a:miter lim="800000"/>
                          <a:headEnd/>
                          <a:tailEnd/>
                        </a:ln>
                      </wps:spPr>
                      <wps:txbx>
                        <w:txbxContent>
                          <w:p w14:paraId="19F4AD62" w14:textId="5753B398" w:rsidR="00C47C19" w:rsidRPr="004E71D5" w:rsidRDefault="00C47C19" w:rsidP="00B30A21">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組合員が多数の場合には、各個人の氏名及び住所、取得株式数、払込金額、</w:t>
                            </w:r>
                            <w:r w:rsidRPr="004E71D5">
                              <w:rPr>
                                <w:rFonts w:ascii="ＭＳ Ｐゴシック" w:eastAsia="ＭＳ Ｐゴシック" w:hAnsi="ＭＳ Ｐゴシック"/>
                                <w:sz w:val="18"/>
                              </w:rPr>
                              <w:t>払込金額</w:t>
                            </w:r>
                            <w:r w:rsidRPr="004E71D5">
                              <w:rPr>
                                <w:rFonts w:ascii="ＭＳ Ｐゴシック" w:eastAsia="ＭＳ Ｐゴシック" w:hAnsi="ＭＳ Ｐゴシック" w:hint="eastAsia"/>
                                <w:sz w:val="18"/>
                              </w:rPr>
                              <w:t>の総額について、別紙の一覧表を作成して頂いても構いません。（詳細はご相談下さい）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1C1BF" id="_x0000_s1049" type="#_x0000_t202" style="position:absolute;left:0;text-align:left;margin-left:307.2pt;margin-top:13.95pt;width:176.8pt;height:72.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" fillcolor="#f2dbdb [661]" strokecolor="black [3213]">
                <v:textbox inset="5.85pt,.7pt,5.85pt,.7pt">
                  <w:txbxContent>
                    <w:p w14:paraId="19F4AD62" w14:textId="5753B398" w:rsidR="00C47C19" w:rsidRPr="004E71D5" w:rsidRDefault="00C47C19" w:rsidP="00B30A21">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組合員が多数の場合には、各個人の氏名及び住所、取得株式数、払込金額、</w:t>
                      </w:r>
                      <w:r w:rsidRPr="004E71D5">
                        <w:rPr>
                          <w:rFonts w:ascii="ＭＳ Ｐゴシック" w:eastAsia="ＭＳ Ｐゴシック" w:hAnsi="ＭＳ Ｐゴシック"/>
                          <w:sz w:val="18"/>
                        </w:rPr>
                        <w:t>払込金額</w:t>
                      </w:r>
                      <w:r w:rsidRPr="004E71D5">
                        <w:rPr>
                          <w:rFonts w:ascii="ＭＳ Ｐゴシック" w:eastAsia="ＭＳ Ｐゴシック" w:hAnsi="ＭＳ Ｐゴシック" w:hint="eastAsia"/>
                          <w:sz w:val="18"/>
                        </w:rPr>
                        <w:t>の総額について、別紙の一覧表を作成して頂いても構いません。（詳細はご相談下さい）</w:t>
                      </w:r>
                    </w:p>
                  </w:txbxContent>
                </v:textbox>
              </v:shape>
            </w:pict>
          </mc:Fallback>
        </mc:AlternateContent>
      </w:r>
      <w:r w:rsidR="00B30A21">
        <w:rPr>
          <w:rFonts w:ascii="ＤＦ行書体" w:eastAsia="ＤＦ行書体" w:hAnsi="ＭＳ 明朝" w:cs="Arial Unicode MS" w:hint="eastAsia"/>
          <w:b/>
          <w:color w:val="000000"/>
          <w:kern w:val="0"/>
        </w:rPr>
        <w:t xml:space="preserve">　　民法組合等の払込金額の総額　　５，０００，０００円</w:t>
      </w:r>
    </w:p>
    <w:p w14:paraId="62E95C30" w14:textId="6636E0EF"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5.  払込期日（又は成立の日）　</w:t>
      </w:r>
      <w:r w:rsidR="00B30A21">
        <w:rPr>
          <w:rFonts w:ascii="ＭＳ 明朝" w:hAnsi="ＭＳ 明朝" w:cs="Arial Unicode MS" w:hint="eastAsia"/>
          <w:color w:val="000000"/>
          <w:kern w:val="0"/>
        </w:rPr>
        <w:t xml:space="preserve">　　</w:t>
      </w:r>
      <w:r w:rsidR="00711489">
        <w:rPr>
          <w:rFonts w:ascii="ＤＦ行書体" w:eastAsia="ＤＦ行書体" w:hAnsi="ＭＳ 明朝" w:cs="Arial Unicode MS" w:hint="eastAsia"/>
          <w:b/>
          <w:color w:val="000000"/>
          <w:kern w:val="0"/>
        </w:rPr>
        <w:t>令和</w:t>
      </w:r>
      <w:r w:rsidR="00535AE3">
        <w:rPr>
          <w:rFonts w:ascii="ＤＦ行書体" w:eastAsia="ＤＦ行書体" w:hAnsi="ＭＳ 明朝" w:cs="Arial Unicode MS" w:hint="eastAsia"/>
          <w:b/>
          <w:color w:val="000000"/>
          <w:kern w:val="0"/>
        </w:rPr>
        <w:t>３</w:t>
      </w:r>
      <w:r>
        <w:rPr>
          <w:rFonts w:ascii="ＤＦ行書体" w:eastAsia="ＤＦ行書体" w:hAnsi="ＭＳ 明朝" w:cs="Arial Unicode MS" w:hint="eastAsia"/>
          <w:b/>
          <w:color w:val="000000"/>
          <w:kern w:val="0"/>
        </w:rPr>
        <w:t>年</w:t>
      </w:r>
      <w:r w:rsidR="00A14F90">
        <w:rPr>
          <w:rFonts w:ascii="ＤＦ行書体" w:eastAsia="ＤＦ行書体" w:hAnsi="ＭＳ 明朝" w:cs="Arial Unicode MS" w:hint="eastAsia"/>
          <w:b/>
          <w:color w:val="000000"/>
          <w:kern w:val="0"/>
        </w:rPr>
        <w:t>９</w:t>
      </w:r>
      <w:r>
        <w:rPr>
          <w:rFonts w:ascii="ＤＦ行書体" w:eastAsia="ＤＦ行書体" w:hAnsi="ＭＳ 明朝" w:cs="Arial Unicode MS" w:hint="eastAsia"/>
          <w:b/>
          <w:color w:val="000000"/>
          <w:kern w:val="0"/>
        </w:rPr>
        <w:t>月１</w:t>
      </w:r>
      <w:r w:rsidR="007475E8">
        <w:rPr>
          <w:rFonts w:ascii="ＤＦ行書体" w:eastAsia="ＤＦ行書体" w:hAnsi="ＭＳ 明朝" w:cs="Arial Unicode MS" w:hint="eastAsia"/>
          <w:b/>
          <w:color w:val="000000"/>
          <w:kern w:val="0"/>
        </w:rPr>
        <w:t>５</w:t>
      </w:r>
      <w:r w:rsidRPr="000C129A">
        <w:rPr>
          <w:rFonts w:ascii="ＤＦ行書体" w:eastAsia="ＤＦ行書体" w:hAnsi="ＭＳ 明朝" w:cs="Arial Unicode MS" w:hint="eastAsia"/>
          <w:b/>
          <w:color w:val="000000"/>
          <w:kern w:val="0"/>
        </w:rPr>
        <w:t>日</w:t>
      </w:r>
    </w:p>
    <w:p w14:paraId="2D829A7F" w14:textId="77777777" w:rsidR="00A41B09" w:rsidRPr="00A975ED" w:rsidRDefault="00A41B09" w:rsidP="00A41B09">
      <w:pPr>
        <w:suppressAutoHyphens/>
        <w:kinsoku w:val="0"/>
        <w:overflowPunct w:val="0"/>
        <w:adjustRightInd w:val="0"/>
        <w:ind w:right="362"/>
        <w:jc w:val="left"/>
        <w:textAlignment w:val="baseline"/>
        <w:rPr>
          <w:rFonts w:ascii="ＭＳ 明朝" w:hAnsi="ＭＳ 明朝" w:cs="Arial Unicode MS"/>
          <w:color w:val="000000"/>
          <w:kern w:val="0"/>
        </w:rPr>
      </w:pPr>
    </w:p>
    <w:p w14:paraId="066DB3AF" w14:textId="77777777" w:rsidR="00A41B09" w:rsidRPr="00A975ED" w:rsidRDefault="00A41B09" w:rsidP="00A41B09">
      <w:pPr>
        <w:suppressAutoHyphens/>
        <w:kinsoku w:val="0"/>
        <w:overflowPunct w:val="0"/>
        <w:adjustRightInd w:val="0"/>
        <w:ind w:right="362"/>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（備考）用紙の大きさは、日本</w:t>
      </w:r>
      <w:r w:rsidR="00711489">
        <w:rPr>
          <w:rFonts w:ascii="ＭＳ 明朝" w:hAnsi="ＭＳ 明朝" w:cs="Arial Unicode MS" w:hint="eastAsia"/>
          <w:color w:val="000000"/>
          <w:kern w:val="0"/>
          <w:sz w:val="18"/>
          <w:szCs w:val="18"/>
        </w:rPr>
        <w:t>産業</w:t>
      </w:r>
      <w:r w:rsidRPr="00A975ED">
        <w:rPr>
          <w:rFonts w:ascii="ＭＳ 明朝" w:hAnsi="ＭＳ 明朝" w:cs="Arial Unicode MS" w:hint="eastAsia"/>
          <w:color w:val="000000"/>
          <w:kern w:val="0"/>
          <w:sz w:val="18"/>
          <w:szCs w:val="18"/>
        </w:rPr>
        <w:t>規格Ａ４とする。</w:t>
      </w:r>
    </w:p>
    <w:p w14:paraId="3993073B" w14:textId="77777777" w:rsidR="00A41B09" w:rsidRPr="00A975ED" w:rsidRDefault="00A41B09" w:rsidP="00A41B09">
      <w:pPr>
        <w:suppressAutoHyphens/>
        <w:kinsoku w:val="0"/>
        <w:overflowPunct w:val="0"/>
        <w:adjustRightInd w:val="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（記載要領）</w:t>
      </w:r>
    </w:p>
    <w:p w14:paraId="58894749" w14:textId="77777777" w:rsidR="00A41B09" w:rsidRPr="00A975ED" w:rsidRDefault="00A41B09" w:rsidP="00A41B09">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１　個人の氏名及び住所</w:t>
      </w:r>
    </w:p>
    <w:p w14:paraId="2580A818" w14:textId="4E57D9EA" w:rsidR="00A41B09" w:rsidRPr="00A975ED" w:rsidRDefault="00A41B09" w:rsidP="004B5825">
      <w:pPr>
        <w:suppressAutoHyphens/>
        <w:kinsoku w:val="0"/>
        <w:overflowPunct w:val="0"/>
        <w:adjustRightInd w:val="0"/>
        <w:ind w:leftChars="100" w:left="210" w:firstLineChars="100" w:firstLine="18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14:paraId="53BD5BC3" w14:textId="74B020D0" w:rsidR="00A41B09" w:rsidRPr="00A975ED" w:rsidRDefault="00A41B09" w:rsidP="00A41B09">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２　取得株式数</w:t>
      </w:r>
    </w:p>
    <w:p w14:paraId="227626C7" w14:textId="4EE23CE0" w:rsidR="00A41B09" w:rsidRPr="00A975ED" w:rsidRDefault="00A41B09" w:rsidP="004B5825">
      <w:pPr>
        <w:suppressAutoHyphens/>
        <w:kinsoku w:val="0"/>
        <w:overflowPunct w:val="0"/>
        <w:adjustRightInd w:val="0"/>
        <w:ind w:leftChars="100" w:left="210" w:rightChars="-122" w:right="-256" w:firstLineChars="100" w:firstLine="18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株式を個人が民法組合等を通じて取得した場合に</w:t>
      </w:r>
      <w:r w:rsidR="00B30A21">
        <w:rPr>
          <w:rFonts w:ascii="ＭＳ 明朝" w:hAnsi="ＭＳ 明朝" w:cs="Arial Unicode MS" w:hint="eastAsia"/>
          <w:color w:val="000000"/>
          <w:kern w:val="0"/>
          <w:sz w:val="18"/>
          <w:szCs w:val="18"/>
        </w:rPr>
        <w:t>あっては、当該取得に係る全ての民法組合等の取得株式数を追記する。</w:t>
      </w:r>
    </w:p>
    <w:p w14:paraId="29BA5917" w14:textId="77777777" w:rsidR="00A41B09" w:rsidRPr="00A975ED" w:rsidRDefault="00A41B09" w:rsidP="00A41B09">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４　払込金額の総額</w:t>
      </w:r>
    </w:p>
    <w:p w14:paraId="6CF8950E" w14:textId="6AAFA8AF" w:rsidR="00A41B09" w:rsidRDefault="00A41B09" w:rsidP="004B5825">
      <w:pPr>
        <w:suppressAutoHyphens/>
        <w:kinsoku w:val="0"/>
        <w:overflowPunct w:val="0"/>
        <w:adjustRightInd w:val="0"/>
        <w:ind w:firstLineChars="200" w:firstLine="36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sz w:val="18"/>
          <w:szCs w:val="18"/>
        </w:rPr>
        <w:t>株式を個人が民法組合等を通じて取得した場合は、当該取得に係る全ての民法組合等の出資の総額を追記する。</w:t>
      </w:r>
      <w:r w:rsidRPr="00A975ED">
        <w:rPr>
          <w:rFonts w:ascii="ＭＳ 明朝" w:hAnsi="ＭＳ 明朝" w:cs="Arial Unicode MS" w:hint="eastAsia"/>
          <w:color w:val="000000"/>
          <w:kern w:val="0"/>
        </w:rPr>
        <w:t xml:space="preserve">　</w:t>
      </w:r>
    </w:p>
    <w:p w14:paraId="177B21CA" w14:textId="77777777" w:rsidR="00A41B09" w:rsidRDefault="00A41B09" w:rsidP="000C129A">
      <w:pPr>
        <w:suppressAutoHyphens/>
        <w:kinsoku w:val="0"/>
        <w:overflowPunct w:val="0"/>
        <w:adjustRightInd w:val="0"/>
        <w:jc w:val="left"/>
        <w:textAlignment w:val="baseline"/>
        <w:rPr>
          <w:rFonts w:ascii="ＭＳ 明朝" w:hAnsi="ＭＳ 明朝" w:cs="Arial Unicode MS"/>
          <w:color w:val="000000"/>
          <w:kern w:val="0"/>
        </w:rPr>
      </w:pPr>
    </w:p>
    <w:p w14:paraId="69CC04D8" w14:textId="35E71B42" w:rsidR="00321269" w:rsidRDefault="00321269" w:rsidP="000C129A">
      <w:pPr>
        <w:suppressAutoHyphens/>
        <w:kinsoku w:val="0"/>
        <w:overflowPunct w:val="0"/>
        <w:adjustRightInd w:val="0"/>
        <w:jc w:val="left"/>
        <w:textAlignment w:val="baseline"/>
        <w:rPr>
          <w:rFonts w:ascii="ＭＳ 明朝" w:hAnsi="ＭＳ 明朝" w:cs="Arial Unicode MS"/>
          <w:color w:val="000000"/>
          <w:kern w:val="0"/>
        </w:rPr>
      </w:pPr>
    </w:p>
    <w:p w14:paraId="52E2B0BA" w14:textId="6EBB766E" w:rsidR="007124F3" w:rsidRDefault="007124F3" w:rsidP="000C129A">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w:lastRenderedPageBreak/>
        <mc:AlternateContent>
          <mc:Choice Requires="wps">
            <w:drawing>
              <wp:anchor distT="0" distB="0" distL="114300" distR="114300" simplePos="0" relativeHeight="251733504" behindDoc="0" locked="0" layoutInCell="1" allowOverlap="1" wp14:anchorId="02045BF6" wp14:editId="3BF4E747">
                <wp:simplePos x="0" y="0"/>
                <wp:positionH relativeFrom="column">
                  <wp:posOffset>2833076</wp:posOffset>
                </wp:positionH>
                <wp:positionV relativeFrom="paragraph">
                  <wp:posOffset>-450054</wp:posOffset>
                </wp:positionV>
                <wp:extent cx="3456940" cy="654865"/>
                <wp:effectExtent l="0" t="0" r="10160" b="12065"/>
                <wp:wrapNone/>
                <wp:docPr id="135"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654865"/>
                        </a:xfrm>
                        <a:prstGeom prst="rect">
                          <a:avLst/>
                        </a:prstGeom>
                        <a:solidFill>
                          <a:srgbClr val="FF99CC"/>
                        </a:solidFill>
                        <a:ln w="25400">
                          <a:solidFill>
                            <a:srgbClr val="FF00FF"/>
                          </a:solidFill>
                          <a:miter lim="800000"/>
                          <a:headEnd/>
                          <a:tailEnd/>
                        </a:ln>
                      </wps:spPr>
                      <wps:txbx>
                        <w:txbxContent>
                          <w:p w14:paraId="1EC88313" w14:textId="77777777" w:rsidR="00C47C19" w:rsidRDefault="00C47C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14:paraId="0D5936B7" w14:textId="77777777" w:rsidR="00C47C19" w:rsidRPr="00222A1D" w:rsidRDefault="00C47C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45BF6" id="Text Box 520" o:spid="_x0000_s1050" type="#_x0000_t202" style="position:absolute;margin-left:223.1pt;margin-top:-35.45pt;width:272.2pt;height:51.55pt;z-index:25173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" fillcolor="#f9c" strokecolor="fuchsia" strokeweight="2pt">
                <v:textbox inset="5.85pt,.7pt,5.85pt,.7pt">
                  <w:txbxContent>
                    <w:p w14:paraId="1EC88313" w14:textId="77777777" w:rsidR="00C47C19" w:rsidRDefault="00C47C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14:paraId="0D5936B7" w14:textId="77777777" w:rsidR="00C47C19" w:rsidRPr="00222A1D" w:rsidRDefault="00C47C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v:textbox>
              </v:shape>
            </w:pict>
          </mc:Fallback>
        </mc:AlternateContent>
      </w:r>
      <w:r>
        <w:rPr>
          <w:rFonts w:ascii="ＭＳ 明朝" w:hAnsi="ＭＳ 明朝" w:cs="Arial Unicode MS" w:hint="eastAsia"/>
          <w:noProof/>
          <w:color w:val="000000"/>
          <w:kern w:val="0"/>
        </w:rPr>
        <mc:AlternateContent>
          <mc:Choice Requires="wps">
            <w:drawing>
              <wp:anchor distT="0" distB="0" distL="114300" distR="114300" simplePos="0" relativeHeight="251735552" behindDoc="0" locked="0" layoutInCell="1" allowOverlap="1" wp14:anchorId="093D123E" wp14:editId="06F181B6">
                <wp:simplePos x="0" y="0"/>
                <wp:positionH relativeFrom="column">
                  <wp:posOffset>895094</wp:posOffset>
                </wp:positionH>
                <wp:positionV relativeFrom="paragraph">
                  <wp:posOffset>-54269</wp:posOffset>
                </wp:positionV>
                <wp:extent cx="1714500" cy="259308"/>
                <wp:effectExtent l="0" t="0" r="19050" b="26670"/>
                <wp:wrapNone/>
                <wp:docPr id="136"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308"/>
                        </a:xfrm>
                        <a:prstGeom prst="rect">
                          <a:avLst/>
                        </a:prstGeom>
                        <a:solidFill>
                          <a:srgbClr val="FFFFFF"/>
                        </a:solidFill>
                        <a:ln w="9525">
                          <a:solidFill>
                            <a:srgbClr val="000000"/>
                          </a:solidFill>
                          <a:miter lim="800000"/>
                          <a:headEnd/>
                          <a:tailEnd/>
                        </a:ln>
                      </wps:spPr>
                      <wps:txbx>
                        <w:txbxContent>
                          <w:p w14:paraId="0D45A8D4" w14:textId="77777777" w:rsidR="00C47C19" w:rsidRDefault="00C47C19" w:rsidP="00CB41F7">
                            <w:pPr>
                              <w:jc w:val="center"/>
                            </w:pPr>
                            <w:r>
                              <w:rPr>
                                <w:rFonts w:hint="eastAsia"/>
                              </w:rPr>
                              <w:t>直接投資用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D123E" id="Text Box 522" o:spid="_x0000_s1051" type="#_x0000_t202" style="position:absolute;margin-left:70.5pt;margin-top:-4.25pt;width:135pt;height:20.4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">
                <v:textbox inset="5.85pt,.7pt,5.85pt,.7pt">
                  <w:txbxContent>
                    <w:p w14:paraId="0D45A8D4" w14:textId="77777777" w:rsidR="00C47C19" w:rsidRDefault="00C47C19" w:rsidP="00CB41F7">
                      <w:pPr>
                        <w:jc w:val="center"/>
                      </w:pPr>
                      <w:r>
                        <w:rPr>
                          <w:rFonts w:hint="eastAsia"/>
                        </w:rPr>
                        <w:t>直接投資用</w:t>
                      </w:r>
                    </w:p>
                  </w:txbxContent>
                </v:textbox>
              </v:shape>
            </w:pict>
          </mc:Fallback>
        </mc:AlternateContent>
      </w:r>
    </w:p>
    <w:p w14:paraId="5DA2BCBD" w14:textId="77777777" w:rsidR="007124F3" w:rsidRDefault="007124F3" w:rsidP="000C129A">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579904" behindDoc="0" locked="0" layoutInCell="1" allowOverlap="1" wp14:anchorId="7A09C488" wp14:editId="63C5960E">
                <wp:simplePos x="0" y="0"/>
                <wp:positionH relativeFrom="column">
                  <wp:posOffset>-210375</wp:posOffset>
                </wp:positionH>
                <wp:positionV relativeFrom="paragraph">
                  <wp:posOffset>117693</wp:posOffset>
                </wp:positionV>
                <wp:extent cx="6515100" cy="8229600"/>
                <wp:effectExtent l="0" t="0" r="19050" b="19050"/>
                <wp:wrapNone/>
                <wp:docPr id="134"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1A4A2" id="Rectangle 229" o:spid="_x0000_s1026" style="position:absolute;left:0;text-align:left;margin-left:-16.55pt;margin-top:9.25pt;width:513pt;height:9in;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" filled="f">
                <v:textbox inset="5.85pt,.7pt,5.85pt,.7pt"/>
              </v:rect>
            </w:pict>
          </mc:Fallback>
        </mc:AlternateContent>
      </w:r>
    </w:p>
    <w:p w14:paraId="472F9173" w14:textId="77777777" w:rsidR="000C129A" w:rsidRPr="00A975ED" w:rsidRDefault="000C129A" w:rsidP="000C129A">
      <w:pPr>
        <w:suppressAutoHyphens/>
        <w:kinsoku w:val="0"/>
        <w:overflowPunct w:val="0"/>
        <w:adjustRightInd w:val="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711489">
        <w:rPr>
          <w:rFonts w:ascii="ＭＳ 明朝" w:hAnsi="ＭＳ 明朝" w:cs="Arial Unicode MS" w:hint="eastAsia"/>
          <w:color w:val="000000"/>
          <w:kern w:val="0"/>
        </w:rPr>
        <w:t>７</w:t>
      </w:r>
    </w:p>
    <w:p w14:paraId="06EBCD1C" w14:textId="77777777" w:rsidR="000C129A" w:rsidRPr="00A975ED" w:rsidRDefault="00E503CD">
      <w:pPr>
        <w:suppressAutoHyphens/>
        <w:kinsoku w:val="0"/>
        <w:overflowPunct w:val="0"/>
        <w:adjustRightInd w:val="0"/>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0C129A"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000C129A" w:rsidRPr="00A975ED">
        <w:rPr>
          <w:rFonts w:ascii="ＭＳ 明朝" w:hAnsi="ＭＳ 明朝" w:cs="Arial Unicode MS" w:hint="eastAsia"/>
          <w:color w:val="000000"/>
          <w:kern w:val="0"/>
          <w:szCs w:val="21"/>
        </w:rPr>
        <w:t>条の規定に係る確認申請書</w:t>
      </w:r>
    </w:p>
    <w:p w14:paraId="1F2866F8" w14:textId="77777777" w:rsidR="000C129A" w:rsidRPr="00A975ED" w:rsidRDefault="000C129A" w:rsidP="000C129A">
      <w:pPr>
        <w:suppressAutoHyphens/>
        <w:kinsoku w:val="0"/>
        <w:overflowPunct w:val="0"/>
        <w:adjustRightInd w:val="0"/>
        <w:textAlignment w:val="baseline"/>
        <w:rPr>
          <w:rFonts w:ascii="ＭＳ 明朝" w:hAnsi="ＭＳ 明朝" w:cs="Arial Unicode MS"/>
          <w:color w:val="000000"/>
          <w:kern w:val="0"/>
          <w:szCs w:val="21"/>
        </w:rPr>
      </w:pPr>
    </w:p>
    <w:p w14:paraId="6C02E99E" w14:textId="2639EF7F" w:rsidR="000C129A" w:rsidRPr="00A975ED" w:rsidRDefault="00A41B09" w:rsidP="00C405DA">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ＭＳ 明朝" w:hAnsi="ＭＳ 明朝" w:cs="Arial Unicode MS" w:hint="eastAsia"/>
          <w:b/>
          <w:color w:val="000000"/>
          <w:kern w:val="0"/>
          <w:szCs w:val="21"/>
        </w:rPr>
        <w:t xml:space="preserve">　</w:t>
      </w:r>
      <w:r w:rsidR="00465C0D" w:rsidRPr="00A975ED">
        <w:rPr>
          <w:rFonts w:ascii="ＭＳ 明朝" w:hAnsi="ＭＳ 明朝" w:cs="Arial Unicode MS" w:hint="eastAsia"/>
          <w:b/>
          <w:color w:val="000000"/>
          <w:kern w:val="0"/>
          <w:szCs w:val="21"/>
        </w:rPr>
        <w:t xml:space="preserve">　</w:t>
      </w:r>
      <w:r w:rsidR="00711489">
        <w:rPr>
          <w:rFonts w:ascii="ＤＦ行書体" w:eastAsia="ＤＦ行書体" w:hAnsi="ＭＳ 明朝" w:cs="Arial Unicode MS" w:hint="eastAsia"/>
          <w:b/>
          <w:color w:val="000000"/>
          <w:kern w:val="0"/>
          <w:szCs w:val="21"/>
        </w:rPr>
        <w:t>令和</w:t>
      </w:r>
      <w:r w:rsidR="00A60607">
        <w:rPr>
          <w:rFonts w:ascii="ＤＦ行書体" w:eastAsia="ＤＦ行書体" w:hAnsi="ＭＳ 明朝" w:cs="Arial Unicode MS" w:hint="eastAsia"/>
          <w:b/>
          <w:color w:val="000000"/>
          <w:kern w:val="0"/>
          <w:szCs w:val="21"/>
        </w:rPr>
        <w:t>３</w:t>
      </w:r>
      <w:r w:rsidR="000C129A" w:rsidRPr="00A975ED">
        <w:rPr>
          <w:rFonts w:ascii="ＭＳ 明朝" w:hAnsi="ＭＳ 明朝" w:cs="Arial Unicode MS" w:hint="eastAsia"/>
          <w:color w:val="000000"/>
          <w:kern w:val="0"/>
          <w:szCs w:val="21"/>
        </w:rPr>
        <w:t>年</w:t>
      </w:r>
      <w:r w:rsidR="00A14F90">
        <w:rPr>
          <w:rFonts w:ascii="ＤＦ行書体" w:eastAsia="ＤＦ行書体" w:hAnsi="ＤＦ行書体" w:cs="Arial Unicode MS" w:hint="eastAsia"/>
          <w:b/>
          <w:color w:val="000000"/>
          <w:kern w:val="0"/>
          <w:szCs w:val="21"/>
        </w:rPr>
        <w:t>９</w:t>
      </w:r>
      <w:r w:rsidR="000C129A" w:rsidRPr="00A975ED">
        <w:rPr>
          <w:rFonts w:ascii="ＭＳ 明朝" w:hAnsi="ＭＳ 明朝" w:cs="Arial Unicode MS" w:hint="eastAsia"/>
          <w:color w:val="000000"/>
          <w:kern w:val="0"/>
          <w:szCs w:val="21"/>
        </w:rPr>
        <w:t>月</w:t>
      </w:r>
      <w:r w:rsidR="00A14F90">
        <w:rPr>
          <w:rFonts w:ascii="ＤＦ行書体" w:eastAsia="ＤＦ行書体" w:hAnsi="ＭＳ 明朝" w:cs="Arial Unicode MS" w:hint="eastAsia"/>
          <w:b/>
          <w:color w:val="000000"/>
          <w:kern w:val="0"/>
          <w:szCs w:val="21"/>
        </w:rPr>
        <w:t>３０</w:t>
      </w:r>
      <w:r w:rsidR="00C405DA">
        <w:rPr>
          <w:rFonts w:ascii="ＭＳ 明朝" w:hAnsi="ＭＳ 明朝" w:cs="Arial Unicode MS" w:hint="eastAsia"/>
          <w:color w:val="000000"/>
          <w:kern w:val="0"/>
          <w:szCs w:val="21"/>
        </w:rPr>
        <w:t>日</w:t>
      </w:r>
      <w:r>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p>
    <w:p w14:paraId="46C95513" w14:textId="15D52E3C" w:rsidR="000C129A" w:rsidRDefault="004B5825" w:rsidP="000C129A">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695616" behindDoc="0" locked="0" layoutInCell="1" allowOverlap="1" wp14:anchorId="478F52C1" wp14:editId="6AD019D0">
                <wp:simplePos x="0" y="0"/>
                <wp:positionH relativeFrom="column">
                  <wp:posOffset>4787265</wp:posOffset>
                </wp:positionH>
                <wp:positionV relativeFrom="paragraph">
                  <wp:posOffset>63500</wp:posOffset>
                </wp:positionV>
                <wp:extent cx="247650" cy="161925"/>
                <wp:effectExtent l="5715" t="53975" r="41910" b="12700"/>
                <wp:wrapNone/>
                <wp:docPr id="132"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8A4F70" id="AutoShape 479" o:spid="_x0000_s1026" type="#_x0000_t32" style="position:absolute;left:0;text-align:left;margin-left:376.95pt;margin-top:5pt;width:19.5pt;height:12.7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">
                <v:stroke endarrow="block"/>
              </v:shape>
            </w:pict>
          </mc:Fallback>
        </mc:AlternateContent>
      </w:r>
      <w:r w:rsidR="00425B50">
        <w:rPr>
          <w:rFonts w:ascii="ＭＳ 明朝" w:hAnsi="ＭＳ 明朝" w:cs="Arial Unicode MS" w:hint="eastAsia"/>
          <w:noProof/>
          <w:color w:val="000000"/>
          <w:kern w:val="0"/>
        </w:rPr>
        <mc:AlternateContent>
          <mc:Choice Requires="wps">
            <w:drawing>
              <wp:anchor distT="0" distB="0" distL="114300" distR="114300" simplePos="0" relativeHeight="251694592" behindDoc="0" locked="0" layoutInCell="1" allowOverlap="1" wp14:anchorId="2E1A92A5" wp14:editId="7FEC3CA0">
                <wp:simplePos x="0" y="0"/>
                <wp:positionH relativeFrom="column">
                  <wp:posOffset>3425190</wp:posOffset>
                </wp:positionH>
                <wp:positionV relativeFrom="paragraph">
                  <wp:posOffset>111125</wp:posOffset>
                </wp:positionV>
                <wp:extent cx="1485900" cy="228600"/>
                <wp:effectExtent l="5715" t="6350" r="13335" b="12700"/>
                <wp:wrapNone/>
                <wp:docPr id="133"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14:paraId="460F4517" w14:textId="77777777" w:rsidR="00C47C19" w:rsidRPr="000C129A" w:rsidRDefault="00C47C19" w:rsidP="00A41B09">
                            <w:pPr>
                              <w:rPr>
                                <w:rFonts w:ascii="ＭＳ ゴシック" w:eastAsia="ＭＳ ゴシック" w:hAnsi="ＭＳ ゴシック"/>
                              </w:rPr>
                            </w:pPr>
                            <w:r w:rsidRPr="000C129A">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A92A5" id="Text Box 478" o:spid="_x0000_s1052" type="#_x0000_t202" style="position:absolute;margin-left:269.7pt;margin-top:8.75pt;width:117pt;height:1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" fillcolor="#f2dbdb">
                <v:textbox inset="5.85pt,.7pt,5.85pt,.7pt">
                  <w:txbxContent>
                    <w:p w14:paraId="460F4517" w14:textId="77777777" w:rsidR="00C47C19" w:rsidRPr="000C129A" w:rsidRDefault="00C47C19" w:rsidP="00A41B09">
                      <w:pPr>
                        <w:rPr>
                          <w:rFonts w:ascii="ＭＳ ゴシック" w:eastAsia="ＭＳ ゴシック" w:hAnsi="ＭＳ ゴシック"/>
                        </w:rPr>
                      </w:pPr>
                      <w:r w:rsidRPr="000C129A">
                        <w:rPr>
                          <w:rFonts w:ascii="ＭＳ ゴシック" w:eastAsia="ＭＳ ゴシック" w:hAnsi="ＭＳ ゴシック" w:hint="eastAsia"/>
                        </w:rPr>
                        <w:t>申請日を記入します。</w:t>
                      </w:r>
                    </w:p>
                  </w:txbxContent>
                </v:textbox>
              </v:shape>
            </w:pict>
          </mc:Fallback>
        </mc:AlternateContent>
      </w:r>
    </w:p>
    <w:p w14:paraId="34D18B5A" w14:textId="0CEAD0FE" w:rsidR="00C405DA" w:rsidRPr="00A975ED" w:rsidRDefault="00A71335" w:rsidP="00A41B09">
      <w:pPr>
        <w:suppressAutoHyphens/>
        <w:kinsoku w:val="0"/>
        <w:overflowPunct w:val="0"/>
        <w:adjustRightInd w:val="0"/>
        <w:spacing w:line="480" w:lineRule="auto"/>
        <w:ind w:firstLineChars="200" w:firstLine="420"/>
        <w:jc w:val="left"/>
        <w:textAlignment w:val="baseline"/>
        <w:rPr>
          <w:rFonts w:ascii="ＭＳ 明朝" w:hAnsi="ＭＳ 明朝" w:cs="Arial Unicode MS"/>
          <w:color w:val="000000"/>
          <w:kern w:val="0"/>
          <w:szCs w:val="21"/>
        </w:rPr>
      </w:pPr>
      <w:r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C405DA" w:rsidRPr="00DA6FAF">
        <w:rPr>
          <w:rFonts w:ascii="ＭＳ 明朝" w:hAnsi="ＭＳ 明朝" w:cs="Arial Unicode MS" w:hint="eastAsia"/>
          <w:color w:val="000000"/>
          <w:kern w:val="0"/>
          <w:szCs w:val="21"/>
        </w:rPr>
        <w:t xml:space="preserve">　殿</w:t>
      </w:r>
    </w:p>
    <w:p w14:paraId="65DBC02E" w14:textId="46FC283C" w:rsidR="000C129A" w:rsidRPr="00A975ED" w:rsidRDefault="000C129A" w:rsidP="00A41B09">
      <w:pPr>
        <w:suppressAutoHyphens/>
        <w:kinsoku w:val="0"/>
        <w:overflowPunct w:val="0"/>
        <w:adjustRightInd w:val="0"/>
        <w:spacing w:line="480" w:lineRule="auto"/>
        <w:ind w:firstLineChars="1466" w:firstLine="3079"/>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会社所在地</w:t>
      </w:r>
      <w:r w:rsidR="00A41B09">
        <w:rPr>
          <w:rFonts w:ascii="ＭＳ 明朝" w:hAnsi="ＭＳ 明朝" w:cs="Arial Unicode MS" w:hint="eastAsia"/>
          <w:color w:val="000000"/>
          <w:kern w:val="0"/>
          <w:szCs w:val="21"/>
        </w:rPr>
        <w:t xml:space="preserve">　</w:t>
      </w:r>
      <w:r w:rsidR="00A41B09" w:rsidRPr="007F4F56">
        <w:rPr>
          <w:rFonts w:ascii="ＤＦ行書体" w:eastAsia="ＤＦ行書体" w:hAnsi="ＭＳ 明朝" w:cs="Arial Unicode MS" w:hint="eastAsia"/>
          <w:b/>
          <w:color w:val="000000"/>
          <w:kern w:val="0"/>
          <w:szCs w:val="21"/>
        </w:rPr>
        <w:t>東京都千代田区霞が関１－３－１</w:t>
      </w:r>
    </w:p>
    <w:p w14:paraId="3A687F4D" w14:textId="5445384C" w:rsidR="000C129A" w:rsidRPr="00A975ED" w:rsidRDefault="00C405DA" w:rsidP="00A41B09">
      <w:pPr>
        <w:suppressAutoHyphens/>
        <w:kinsoku w:val="0"/>
        <w:overflowPunct w:val="0"/>
        <w:adjustRightInd w:val="0"/>
        <w:spacing w:line="480" w:lineRule="auto"/>
        <w:ind w:firstLineChars="800" w:firstLine="168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000C129A" w:rsidRPr="00A975ED">
        <w:rPr>
          <w:rFonts w:ascii="ＭＳ 明朝" w:hAnsi="ＭＳ 明朝" w:cs="Arial Unicode MS" w:hint="eastAsia"/>
          <w:color w:val="000000"/>
          <w:kern w:val="0"/>
          <w:szCs w:val="21"/>
        </w:rPr>
        <w:t>会　社　名</w:t>
      </w:r>
      <w:r w:rsidR="00A41B09">
        <w:rPr>
          <w:rFonts w:ascii="ＭＳ 明朝" w:hAnsi="ＭＳ 明朝" w:cs="Arial Unicode MS" w:hint="eastAsia"/>
          <w:color w:val="000000"/>
          <w:kern w:val="0"/>
          <w:szCs w:val="21"/>
        </w:rPr>
        <w:t xml:space="preserve">　</w:t>
      </w:r>
      <w:r w:rsidR="00CE7BED">
        <w:rPr>
          <w:rFonts w:ascii="ＤＦ行書体" w:eastAsia="ＤＦ行書体" w:hAnsi="ＭＳ 明朝" w:cs="Arial Unicode MS" w:hint="eastAsia"/>
          <w:b/>
          <w:color w:val="000000"/>
          <w:kern w:val="0"/>
          <w:szCs w:val="21"/>
        </w:rPr>
        <w:t>経済産業株式会社</w:t>
      </w:r>
    </w:p>
    <w:p w14:paraId="55E8779A" w14:textId="42C10354" w:rsidR="000C129A" w:rsidRPr="00A975ED" w:rsidRDefault="00425B50" w:rsidP="00A41B09">
      <w:pPr>
        <w:suppressAutoHyphens/>
        <w:kinsoku w:val="0"/>
        <w:overflowPunct w:val="0"/>
        <w:adjustRightInd w:val="0"/>
        <w:spacing w:line="480" w:lineRule="auto"/>
        <w:ind w:firstLineChars="300" w:firstLine="63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699712" behindDoc="0" locked="0" layoutInCell="1" allowOverlap="1" wp14:anchorId="5A346F3C" wp14:editId="7C57F841">
                <wp:simplePos x="0" y="0"/>
                <wp:positionH relativeFrom="column">
                  <wp:posOffset>3425190</wp:posOffset>
                </wp:positionH>
                <wp:positionV relativeFrom="paragraph">
                  <wp:posOffset>288290</wp:posOffset>
                </wp:positionV>
                <wp:extent cx="171450" cy="133350"/>
                <wp:effectExtent l="5715" t="50165" r="41910" b="6985"/>
                <wp:wrapNone/>
                <wp:docPr id="131"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8802E" id="AutoShape 483" o:spid="_x0000_s1026" type="#_x0000_t32" style="position:absolute;left:0;text-align:left;margin-left:269.7pt;margin-top:22.7pt;width:13.5pt;height:10.5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">
                <v:stroke endarrow="block"/>
              </v:shape>
            </w:pict>
          </mc:Fallback>
        </mc:AlternateContent>
      </w:r>
      <w:r w:rsidR="000C129A" w:rsidRPr="00A975ED">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465C0D" w:rsidRPr="00A975ED">
        <w:rPr>
          <w:rFonts w:ascii="ＭＳ 明朝" w:hAnsi="ＭＳ 明朝" w:cs="Arial Unicode MS" w:hint="eastAsia"/>
          <w:color w:val="000000"/>
          <w:kern w:val="0"/>
          <w:szCs w:val="21"/>
        </w:rPr>
        <w:t>役職・</w:t>
      </w:r>
      <w:r w:rsidR="000C129A" w:rsidRPr="00A975ED">
        <w:rPr>
          <w:rFonts w:ascii="ＭＳ 明朝" w:hAnsi="ＭＳ 明朝" w:cs="Arial Unicode MS" w:hint="eastAsia"/>
          <w:color w:val="000000"/>
          <w:kern w:val="0"/>
          <w:szCs w:val="21"/>
        </w:rPr>
        <w:t xml:space="preserve">代表者の氏名　</w:t>
      </w:r>
      <w:r w:rsidR="00A41B09" w:rsidRPr="00FD6A1E">
        <w:rPr>
          <w:rFonts w:ascii="ＤＦ行書体" w:eastAsia="ＤＦ行書体" w:hAnsi="ＭＳ 明朝" w:cs="Arial Unicode MS" w:hint="eastAsia"/>
          <w:b/>
          <w:color w:val="000000"/>
          <w:kern w:val="0"/>
          <w:szCs w:val="21"/>
        </w:rPr>
        <w:t>代表取締役　経済　太郎</w:t>
      </w:r>
    </w:p>
    <w:p w14:paraId="5241257D" w14:textId="01A98E54" w:rsidR="000C129A" w:rsidRPr="00A975ED" w:rsidRDefault="00425B50" w:rsidP="000C129A">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696640" behindDoc="0" locked="0" layoutInCell="1" allowOverlap="1" wp14:anchorId="3EA707CF" wp14:editId="28E35D61">
                <wp:simplePos x="0" y="0"/>
                <wp:positionH relativeFrom="column">
                  <wp:posOffset>1597660</wp:posOffset>
                </wp:positionH>
                <wp:positionV relativeFrom="paragraph">
                  <wp:posOffset>55880</wp:posOffset>
                </wp:positionV>
                <wp:extent cx="1903730" cy="228600"/>
                <wp:effectExtent l="6985" t="8255" r="13335" b="10795"/>
                <wp:wrapNone/>
                <wp:docPr id="128"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14:paraId="224C7445" w14:textId="77777777" w:rsidR="00C47C19" w:rsidRPr="008468B5" w:rsidRDefault="00C47C19" w:rsidP="00A41B0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707CF" id="Text Box 480" o:spid="_x0000_s1053" type="#_x0000_t202" style="position:absolute;margin-left:125.8pt;margin-top:4.4pt;width:149.9pt;height: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" fillcolor="#f2dbdb">
                <v:textbox inset="5.85pt,.7pt,5.85pt,.7pt">
                  <w:txbxContent>
                    <w:p w14:paraId="224C7445" w14:textId="77777777" w:rsidR="00C47C19" w:rsidRPr="008468B5" w:rsidRDefault="00C47C19" w:rsidP="00A41B0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14:paraId="2847FE62" w14:textId="66F68AAA" w:rsidR="000C129A" w:rsidRPr="00A975ED"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rPr>
      </w:pPr>
    </w:p>
    <w:p w14:paraId="6CF6C480" w14:textId="1E226435" w:rsidR="000C129A" w:rsidRPr="00A975ED" w:rsidRDefault="00E503CD" w:rsidP="00D9606B">
      <w:pPr>
        <w:suppressAutoHyphens/>
        <w:kinsoku w:val="0"/>
        <w:overflowPunct w:val="0"/>
        <w:adjustRightInd w:val="0"/>
        <w:ind w:right="26" w:firstLineChars="100" w:firstLine="21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w:t>
      </w:r>
      <w:r w:rsidR="000C129A" w:rsidRPr="00A975ED">
        <w:rPr>
          <w:rFonts w:ascii="ＭＳ 明朝" w:hAnsi="ＭＳ 明朝" w:cs="Arial Unicode MS" w:hint="eastAsia"/>
          <w:color w:val="000000"/>
          <w:kern w:val="0"/>
        </w:rPr>
        <w:t>第</w:t>
      </w:r>
      <w:r w:rsidR="00CA34F9">
        <w:rPr>
          <w:rFonts w:ascii="ＭＳ 明朝" w:hAnsi="ＭＳ 明朝" w:cs="Arial Unicode MS" w:hint="eastAsia"/>
          <w:color w:val="000000"/>
          <w:kern w:val="0"/>
        </w:rPr>
        <w:t>７</w:t>
      </w:r>
      <w:r w:rsidR="000C129A" w:rsidRPr="00A975ED">
        <w:rPr>
          <w:rFonts w:ascii="ＭＳ 明朝" w:hAnsi="ＭＳ 明朝" w:cs="Arial Unicode MS" w:hint="eastAsia"/>
          <w:color w:val="000000"/>
          <w:kern w:val="0"/>
        </w:rPr>
        <w:t>条の規定に係る確認</w:t>
      </w:r>
      <w:r w:rsidR="001E1218" w:rsidRPr="00A975ED">
        <w:rPr>
          <w:rFonts w:ascii="ＭＳ 明朝" w:hAnsi="ＭＳ 明朝" w:cs="Arial Unicode MS" w:hint="eastAsia"/>
          <w:color w:val="000000"/>
          <w:kern w:val="0"/>
        </w:rPr>
        <w:t>及び</w:t>
      </w:r>
      <w:r w:rsidR="002C07BF" w:rsidRPr="00D9606B">
        <w:rPr>
          <w:rFonts w:asciiTheme="minorEastAsia" w:eastAsiaTheme="minorEastAsia" w:hAnsiTheme="minorEastAsia" w:hint="eastAsia"/>
          <w:szCs w:val="20"/>
        </w:rPr>
        <w:t>中小企業等経営強化法施行規則</w:t>
      </w:r>
      <w:r w:rsidR="001E1218" w:rsidRPr="00A975ED">
        <w:rPr>
          <w:rFonts w:ascii="ＭＳ 明朝" w:hAnsi="ＭＳ 明朝" w:cs="Arial Unicode MS" w:hint="eastAsia"/>
          <w:color w:val="000000"/>
          <w:kern w:val="0"/>
        </w:rPr>
        <w:t>第</w:t>
      </w:r>
      <w:r w:rsidR="00535AE3">
        <w:rPr>
          <w:rFonts w:ascii="ＭＳ 明朝" w:hAnsi="ＭＳ 明朝" w:cs="Arial Unicode MS" w:hint="eastAsia"/>
          <w:color w:val="000000"/>
          <w:kern w:val="0"/>
        </w:rPr>
        <w:t>１２</w:t>
      </w:r>
      <w:r w:rsidR="00617161">
        <w:rPr>
          <w:rFonts w:ascii="ＭＳ 明朝" w:hAnsi="ＭＳ 明朝" w:cs="Arial Unicode MS" w:hint="eastAsia"/>
          <w:color w:val="000000"/>
          <w:kern w:val="0"/>
        </w:rPr>
        <w:t>条</w:t>
      </w:r>
      <w:r w:rsidR="001E1218" w:rsidRPr="00A975ED">
        <w:rPr>
          <w:rFonts w:ascii="ＭＳ 明朝" w:hAnsi="ＭＳ 明朝" w:cs="Arial Unicode MS" w:hint="eastAsia"/>
          <w:color w:val="000000"/>
          <w:kern w:val="0"/>
        </w:rPr>
        <w:t>第１項の規定に係る確認</w:t>
      </w:r>
      <w:r w:rsidR="000C129A" w:rsidRPr="00A975ED">
        <w:rPr>
          <w:rFonts w:ascii="ＭＳ 明朝" w:hAnsi="ＭＳ 明朝" w:cs="Arial Unicode MS" w:hint="eastAsia"/>
          <w:color w:val="000000"/>
          <w:kern w:val="0"/>
        </w:rPr>
        <w:t>を受けたいので、下記のとおり申請します。</w:t>
      </w:r>
    </w:p>
    <w:p w14:paraId="51DD469A" w14:textId="417610D1" w:rsidR="000C129A" w:rsidRPr="00A975ED"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rPr>
      </w:pPr>
    </w:p>
    <w:p w14:paraId="30EA7590" w14:textId="6AD703B3" w:rsidR="005A5419" w:rsidRPr="00A975ED" w:rsidRDefault="005A5419" w:rsidP="000C129A">
      <w:pPr>
        <w:pStyle w:val="a5"/>
        <w:rPr>
          <w:rFonts w:hAnsi="ＭＳ 明朝"/>
        </w:rPr>
      </w:pPr>
    </w:p>
    <w:p w14:paraId="2DACD334" w14:textId="0AF91300" w:rsidR="005A5419" w:rsidRPr="00A975ED" w:rsidRDefault="005A5419" w:rsidP="000C129A">
      <w:pPr>
        <w:pStyle w:val="a5"/>
        <w:rPr>
          <w:rFonts w:hAnsi="ＭＳ 明朝"/>
        </w:rPr>
      </w:pPr>
    </w:p>
    <w:p w14:paraId="5A2F4D14" w14:textId="187FDA4B" w:rsidR="000C129A" w:rsidRPr="00A975ED" w:rsidRDefault="000C129A" w:rsidP="005A5419">
      <w:pPr>
        <w:pStyle w:val="a5"/>
        <w:rPr>
          <w:rFonts w:hAnsi="ＭＳ 明朝"/>
        </w:rPr>
      </w:pPr>
      <w:r w:rsidRPr="00A975ED">
        <w:rPr>
          <w:rFonts w:hAnsi="ＭＳ 明朝" w:hint="eastAsia"/>
        </w:rPr>
        <w:t>記</w:t>
      </w:r>
    </w:p>
    <w:p w14:paraId="63ACD447" w14:textId="4EF26D51" w:rsidR="000C129A" w:rsidRPr="00A975ED" w:rsidRDefault="000C129A" w:rsidP="000C129A">
      <w:pPr>
        <w:suppressAutoHyphens/>
        <w:kinsoku w:val="0"/>
        <w:overflowPunct w:val="0"/>
        <w:adjustRightInd w:val="0"/>
        <w:ind w:left="120" w:right="362"/>
        <w:jc w:val="left"/>
        <w:textAlignment w:val="baseline"/>
        <w:rPr>
          <w:rFonts w:ascii="ＭＳ 明朝" w:hAnsi="ＭＳ 明朝" w:cs="Arial Unicode MS"/>
          <w:color w:val="000000"/>
          <w:kern w:val="0"/>
        </w:rPr>
      </w:pPr>
    </w:p>
    <w:p w14:paraId="785883BA" w14:textId="0D9FF035"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1.  個人の氏名及び住所　　　　</w:t>
      </w:r>
      <w:r w:rsidR="00A41B09">
        <w:rPr>
          <w:rFonts w:ascii="ＤＦ行書体" w:eastAsia="ＤＦ行書体" w:hAnsi="ＭＳ 明朝" w:cs="Arial Unicode MS" w:hint="eastAsia"/>
          <w:b/>
          <w:color w:val="000000"/>
          <w:kern w:val="0"/>
        </w:rPr>
        <w:t>経済　花子　埼玉県さいたま市中央区新都心一番地１</w:t>
      </w:r>
    </w:p>
    <w:p w14:paraId="76C271E6" w14:textId="449D1B7C"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2.  取得株式数</w:t>
      </w:r>
      <w:r w:rsidRPr="00A975ED">
        <w:rPr>
          <w:rFonts w:ascii="ＭＳ 明朝" w:hAnsi="ＭＳ 明朝" w:cs="Arial Unicode MS" w:hint="eastAsia"/>
          <w:color w:val="000000"/>
          <w:kern w:val="0"/>
        </w:rPr>
        <w:tab/>
      </w:r>
      <w:r w:rsidRPr="00A975ED">
        <w:rPr>
          <w:rFonts w:ascii="ＭＳ 明朝" w:hAnsi="ＭＳ 明朝" w:cs="Arial Unicode MS" w:hint="eastAsia"/>
          <w:color w:val="000000"/>
          <w:kern w:val="0"/>
        </w:rPr>
        <w:tab/>
        <w:t xml:space="preserve">　　　 </w:t>
      </w:r>
      <w:r w:rsidR="00A41B09" w:rsidRPr="000C129A">
        <w:rPr>
          <w:rFonts w:ascii="ＤＦ行書体" w:eastAsia="ＤＦ行書体" w:hAnsi="ＭＳ 明朝" w:cs="Arial Unicode MS" w:hint="eastAsia"/>
          <w:b/>
          <w:color w:val="000000"/>
          <w:kern w:val="0"/>
        </w:rPr>
        <w:t>１００株</w:t>
      </w:r>
    </w:p>
    <w:p w14:paraId="1C988429" w14:textId="2CF88BAD"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3.  払込金額</w:t>
      </w:r>
      <w:r w:rsidRPr="00A975ED">
        <w:rPr>
          <w:rFonts w:ascii="ＭＳ 明朝" w:hAnsi="ＭＳ 明朝" w:cs="Arial Unicode MS" w:hint="eastAsia"/>
          <w:color w:val="000000"/>
          <w:kern w:val="0"/>
        </w:rPr>
        <w:tab/>
        <w:t xml:space="preserve">　　　　　　　 </w:t>
      </w:r>
      <w:r w:rsidR="00A41B09" w:rsidRPr="000C129A">
        <w:rPr>
          <w:rFonts w:ascii="ＤＦ行書体" w:eastAsia="ＤＦ行書体" w:hAnsi="ＭＳ 明朝" w:cs="Arial Unicode MS" w:hint="eastAsia"/>
          <w:b/>
          <w:color w:val="000000"/>
          <w:kern w:val="0"/>
        </w:rPr>
        <w:t>１株　１，０００円</w:t>
      </w:r>
    </w:p>
    <w:p w14:paraId="2212D943" w14:textId="0343D453"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4.  払込金額の総額</w:t>
      </w:r>
      <w:r w:rsidRPr="00A975ED">
        <w:rPr>
          <w:rFonts w:ascii="ＭＳ 明朝" w:hAnsi="ＭＳ 明朝" w:cs="Arial Unicode MS" w:hint="eastAsia"/>
          <w:color w:val="000000"/>
          <w:kern w:val="0"/>
        </w:rPr>
        <w:tab/>
        <w:t xml:space="preserve">　　　 </w:t>
      </w:r>
      <w:r w:rsidR="00A41B09" w:rsidRPr="000C129A">
        <w:rPr>
          <w:rFonts w:ascii="ＤＦ行書体" w:eastAsia="ＤＦ行書体" w:hAnsi="ＭＳ 明朝" w:cs="Arial Unicode MS" w:hint="eastAsia"/>
          <w:b/>
          <w:color w:val="000000"/>
          <w:kern w:val="0"/>
        </w:rPr>
        <w:t>１００，０００円</w:t>
      </w:r>
    </w:p>
    <w:p w14:paraId="482593F0" w14:textId="17A5A159"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5.  払込期日（又は成立の日）　</w:t>
      </w:r>
      <w:r w:rsidR="007475E8">
        <w:rPr>
          <w:rFonts w:ascii="ＤＦ行書体" w:eastAsia="ＤＦ行書体" w:hAnsi="ＭＳ 明朝" w:cs="Arial Unicode MS" w:hint="eastAsia"/>
          <w:b/>
          <w:color w:val="000000"/>
          <w:kern w:val="0"/>
        </w:rPr>
        <w:t>令和</w:t>
      </w:r>
      <w:r w:rsidR="00535AE3">
        <w:rPr>
          <w:rFonts w:ascii="ＤＦ行書体" w:eastAsia="ＤＦ行書体" w:hAnsi="ＭＳ 明朝" w:cs="Arial Unicode MS" w:hint="eastAsia"/>
          <w:b/>
          <w:color w:val="000000"/>
          <w:kern w:val="0"/>
        </w:rPr>
        <w:t>３</w:t>
      </w:r>
      <w:r w:rsidR="00A41B09">
        <w:rPr>
          <w:rFonts w:ascii="ＤＦ行書体" w:eastAsia="ＤＦ行書体" w:hAnsi="ＭＳ 明朝" w:cs="Arial Unicode MS" w:hint="eastAsia"/>
          <w:b/>
          <w:color w:val="000000"/>
          <w:kern w:val="0"/>
        </w:rPr>
        <w:t>年</w:t>
      </w:r>
      <w:r w:rsidR="00A14F90">
        <w:rPr>
          <w:rFonts w:ascii="ＤＦ行書体" w:eastAsia="ＤＦ行書体" w:hAnsi="ＭＳ 明朝" w:cs="Arial Unicode MS" w:hint="eastAsia"/>
          <w:b/>
          <w:color w:val="000000"/>
          <w:kern w:val="0"/>
        </w:rPr>
        <w:t>９</w:t>
      </w:r>
      <w:r w:rsidR="00A41B09">
        <w:rPr>
          <w:rFonts w:ascii="ＤＦ行書体" w:eastAsia="ＤＦ行書体" w:hAnsi="ＭＳ 明朝" w:cs="Arial Unicode MS" w:hint="eastAsia"/>
          <w:b/>
          <w:color w:val="000000"/>
          <w:kern w:val="0"/>
        </w:rPr>
        <w:t>月１</w:t>
      </w:r>
      <w:r w:rsidR="007475E8">
        <w:rPr>
          <w:rFonts w:ascii="ＤＦ行書体" w:eastAsia="ＤＦ行書体" w:hAnsi="ＭＳ 明朝" w:cs="Arial Unicode MS" w:hint="eastAsia"/>
          <w:b/>
          <w:color w:val="000000"/>
          <w:kern w:val="0"/>
        </w:rPr>
        <w:t>５</w:t>
      </w:r>
      <w:r w:rsidR="00A41B09" w:rsidRPr="000C129A">
        <w:rPr>
          <w:rFonts w:ascii="ＤＦ行書体" w:eastAsia="ＤＦ行書体" w:hAnsi="ＭＳ 明朝" w:cs="Arial Unicode MS" w:hint="eastAsia"/>
          <w:b/>
          <w:color w:val="000000"/>
          <w:kern w:val="0"/>
        </w:rPr>
        <w:t>日</w:t>
      </w:r>
    </w:p>
    <w:p w14:paraId="4DC85455" w14:textId="77777777" w:rsidR="000C129A" w:rsidRPr="00A975ED"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rPr>
      </w:pPr>
    </w:p>
    <w:p w14:paraId="195814BA" w14:textId="77777777" w:rsidR="000C129A" w:rsidRPr="00121857"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（備考）用紙の大きさは、日本</w:t>
      </w:r>
      <w:r w:rsidR="00041189">
        <w:rPr>
          <w:rFonts w:ascii="ＭＳ 明朝" w:hAnsi="ＭＳ 明朝" w:cs="Arial Unicode MS" w:hint="eastAsia"/>
          <w:color w:val="000000"/>
          <w:kern w:val="0"/>
          <w:sz w:val="18"/>
          <w:szCs w:val="18"/>
        </w:rPr>
        <w:t>産業</w:t>
      </w:r>
      <w:r w:rsidRPr="00121857">
        <w:rPr>
          <w:rFonts w:ascii="ＭＳ 明朝" w:hAnsi="ＭＳ 明朝" w:cs="Arial Unicode MS" w:hint="eastAsia"/>
          <w:color w:val="000000"/>
          <w:kern w:val="0"/>
          <w:sz w:val="18"/>
          <w:szCs w:val="18"/>
        </w:rPr>
        <w:t>規格Ａ４とする。</w:t>
      </w:r>
    </w:p>
    <w:p w14:paraId="631FE0DC" w14:textId="77777777" w:rsidR="000C129A" w:rsidRPr="00121857" w:rsidRDefault="000C129A" w:rsidP="000C129A">
      <w:pPr>
        <w:suppressAutoHyphens/>
        <w:kinsoku w:val="0"/>
        <w:overflowPunct w:val="0"/>
        <w:adjustRightInd w:val="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（記載要領）</w:t>
      </w:r>
    </w:p>
    <w:p w14:paraId="59024817" w14:textId="77777777" w:rsidR="000C129A" w:rsidRPr="00121857" w:rsidRDefault="000C129A" w:rsidP="000C129A">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１　個人の氏名及び住所</w:t>
      </w:r>
    </w:p>
    <w:p w14:paraId="479470F9" w14:textId="144101EA" w:rsidR="000C129A" w:rsidRPr="00121857" w:rsidRDefault="000C129A" w:rsidP="004B5825">
      <w:pPr>
        <w:suppressAutoHyphens/>
        <w:kinsoku w:val="0"/>
        <w:overflowPunct w:val="0"/>
        <w:adjustRightInd w:val="0"/>
        <w:ind w:leftChars="100" w:left="210" w:firstLineChars="100" w:firstLine="18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14:paraId="24BED966" w14:textId="77777777" w:rsidR="000C129A" w:rsidRPr="00121857" w:rsidRDefault="000C129A" w:rsidP="000C129A">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２　取得株式数</w:t>
      </w:r>
    </w:p>
    <w:p w14:paraId="48A6E8D5" w14:textId="1B84DD84" w:rsidR="000C129A" w:rsidRPr="00121857" w:rsidRDefault="000C129A" w:rsidP="004B5825">
      <w:pPr>
        <w:suppressAutoHyphens/>
        <w:kinsoku w:val="0"/>
        <w:overflowPunct w:val="0"/>
        <w:adjustRightInd w:val="0"/>
        <w:ind w:leftChars="100" w:left="210" w:rightChars="-122" w:right="-256" w:firstLineChars="100" w:firstLine="18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株式を個人が民法組合等を通じて取得した場合にあっては、当該取得に係る全ての民法組合等の取得株式数を追記する。</w:t>
      </w:r>
    </w:p>
    <w:p w14:paraId="463F17DC" w14:textId="77777777" w:rsidR="000C129A" w:rsidRPr="00121857" w:rsidRDefault="001E1218" w:rsidP="000C129A">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４</w:t>
      </w:r>
      <w:r w:rsidR="000C129A" w:rsidRPr="00121857">
        <w:rPr>
          <w:rFonts w:ascii="ＭＳ 明朝" w:hAnsi="ＭＳ 明朝" w:cs="Arial Unicode MS" w:hint="eastAsia"/>
          <w:color w:val="000000"/>
          <w:kern w:val="0"/>
          <w:sz w:val="18"/>
          <w:szCs w:val="18"/>
        </w:rPr>
        <w:t xml:space="preserve">　払込金額の総額</w:t>
      </w:r>
    </w:p>
    <w:p w14:paraId="7D831CA6" w14:textId="77777777" w:rsidR="005A5419" w:rsidRPr="00A975ED" w:rsidRDefault="000C129A" w:rsidP="004B5825">
      <w:pPr>
        <w:ind w:firstLineChars="200" w:firstLine="36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株式を個人が民法組合等を通じて取得した場合は、当該取得に係る全ての民法組合等の出資の総額を追記する</w:t>
      </w:r>
      <w:r w:rsidRPr="00A975ED">
        <w:rPr>
          <w:rFonts w:ascii="ＭＳ 明朝" w:hAnsi="ＭＳ 明朝" w:cs="Arial Unicode MS" w:hint="eastAsia"/>
          <w:color w:val="000000"/>
          <w:kern w:val="0"/>
          <w:sz w:val="18"/>
          <w:szCs w:val="18"/>
        </w:rPr>
        <w:t>。</w:t>
      </w:r>
    </w:p>
    <w:p w14:paraId="29EF0252" w14:textId="6701089A" w:rsidR="00465C0D" w:rsidRDefault="00465C0D" w:rsidP="005D5174">
      <w:pPr>
        <w:suppressAutoHyphens/>
        <w:kinsoku w:val="0"/>
        <w:overflowPunct w:val="0"/>
        <w:adjustRightInd w:val="0"/>
        <w:jc w:val="left"/>
        <w:textAlignment w:val="baseline"/>
        <w:rPr>
          <w:rFonts w:ascii="ＭＳ 明朝" w:hAnsi="ＭＳ 明朝" w:cs="Arial Unicode MS"/>
          <w:color w:val="000000"/>
          <w:kern w:val="0"/>
          <w:sz w:val="18"/>
          <w:szCs w:val="18"/>
        </w:rPr>
      </w:pPr>
    </w:p>
    <w:p w14:paraId="5138BA90" w14:textId="77777777" w:rsidR="00121857" w:rsidRDefault="00121857" w:rsidP="005D5174">
      <w:pPr>
        <w:suppressAutoHyphens/>
        <w:kinsoku w:val="0"/>
        <w:overflowPunct w:val="0"/>
        <w:adjustRightInd w:val="0"/>
        <w:jc w:val="left"/>
        <w:textAlignment w:val="baseline"/>
        <w:rPr>
          <w:rFonts w:ascii="ＭＳ 明朝" w:hAnsi="ＭＳ 明朝" w:cs="Arial Unicode MS"/>
          <w:color w:val="000000"/>
          <w:kern w:val="0"/>
          <w:sz w:val="18"/>
          <w:szCs w:val="18"/>
        </w:rPr>
      </w:pPr>
    </w:p>
    <w:p w14:paraId="4F834D73" w14:textId="3191168F" w:rsidR="00362F8D" w:rsidRDefault="00866788" w:rsidP="00B30A21">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noProof/>
          <w:color w:val="000000"/>
          <w:kern w:val="0"/>
        </w:rPr>
        <w:lastRenderedPageBreak/>
        <mc:AlternateContent>
          <mc:Choice Requires="wps">
            <w:drawing>
              <wp:anchor distT="0" distB="0" distL="114300" distR="114300" simplePos="0" relativeHeight="251708928" behindDoc="0" locked="0" layoutInCell="1" allowOverlap="1" wp14:anchorId="35820929" wp14:editId="17960280">
                <wp:simplePos x="0" y="0"/>
                <wp:positionH relativeFrom="column">
                  <wp:posOffset>-184785</wp:posOffset>
                </wp:positionH>
                <wp:positionV relativeFrom="paragraph">
                  <wp:posOffset>170180</wp:posOffset>
                </wp:positionV>
                <wp:extent cx="6515100" cy="8629650"/>
                <wp:effectExtent l="0" t="0" r="19050" b="19050"/>
                <wp:wrapNone/>
                <wp:docPr id="127"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629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18C5B" id="Rectangle 492" o:spid="_x0000_s1026" style="position:absolute;left:0;text-align:left;margin-left:-14.55pt;margin-top:13.4pt;width:513pt;height:67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" filled="f">
                <v:textbox inset="5.85pt,.7pt,5.85pt,.7pt"/>
              </v:rect>
            </w:pict>
          </mc:Fallback>
        </mc:AlternateContent>
      </w:r>
    </w:p>
    <w:p w14:paraId="7B3F0ED6" w14:textId="079C6322" w:rsidR="00B30A21" w:rsidRPr="00A975ED" w:rsidRDefault="00876EEE" w:rsidP="00B30A21">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737600" behindDoc="0" locked="0" layoutInCell="1" allowOverlap="1" wp14:anchorId="7E532B86" wp14:editId="4EC29393">
                <wp:simplePos x="0" y="0"/>
                <wp:positionH relativeFrom="column">
                  <wp:posOffset>1051560</wp:posOffset>
                </wp:positionH>
                <wp:positionV relativeFrom="paragraph">
                  <wp:posOffset>-295910</wp:posOffset>
                </wp:positionV>
                <wp:extent cx="1714500" cy="228600"/>
                <wp:effectExtent l="0" t="0" r="19050" b="19050"/>
                <wp:wrapNone/>
                <wp:docPr id="126"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4D1F9435" w14:textId="77777777" w:rsidR="00C47C19" w:rsidRDefault="00C47C19" w:rsidP="00CB41F7">
                            <w:pPr>
                              <w:jc w:val="center"/>
                            </w:pPr>
                            <w:r>
                              <w:rPr>
                                <w:rFonts w:hint="eastAsia"/>
                              </w:rPr>
                              <w:t>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32B86" id="Text Box 524" o:spid="_x0000_s1054" type="#_x0000_t202" style="position:absolute;margin-left:82.8pt;margin-top:-23.3pt;width:135pt;height:1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">
                <v:textbox inset="5.85pt,.7pt,5.85pt,.7pt">
                  <w:txbxContent>
                    <w:p w14:paraId="4D1F9435" w14:textId="77777777" w:rsidR="00C47C19" w:rsidRDefault="00C47C19" w:rsidP="00CB41F7">
                      <w:pPr>
                        <w:jc w:val="center"/>
                      </w:pPr>
                      <w:r>
                        <w:rPr>
                          <w:rFonts w:hint="eastAsia"/>
                        </w:rPr>
                        <w:t>組合経由用</w:t>
                      </w:r>
                    </w:p>
                  </w:txbxContent>
                </v:textbox>
              </v:shape>
            </w:pict>
          </mc:Fallback>
        </mc:AlternateContent>
      </w:r>
      <w:r>
        <w:rPr>
          <w:rFonts w:ascii="ＭＳ 明朝" w:hAnsi="ＭＳ 明朝" w:cs="Arial Unicode MS"/>
          <w:noProof/>
          <w:color w:val="000000"/>
          <w:kern w:val="0"/>
        </w:rPr>
        <mc:AlternateContent>
          <mc:Choice Requires="wps">
            <w:drawing>
              <wp:anchor distT="0" distB="0" distL="114300" distR="114300" simplePos="0" relativeHeight="251736576" behindDoc="0" locked="0" layoutInCell="1" allowOverlap="1" wp14:anchorId="0B0E4D3A" wp14:editId="3EB568DC">
                <wp:simplePos x="0" y="0"/>
                <wp:positionH relativeFrom="column">
                  <wp:posOffset>2835437</wp:posOffset>
                </wp:positionH>
                <wp:positionV relativeFrom="paragraph">
                  <wp:posOffset>-641350</wp:posOffset>
                </wp:positionV>
                <wp:extent cx="3456940" cy="574040"/>
                <wp:effectExtent l="0" t="0" r="10160" b="16510"/>
                <wp:wrapNone/>
                <wp:docPr id="125"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574040"/>
                        </a:xfrm>
                        <a:prstGeom prst="rect">
                          <a:avLst/>
                        </a:prstGeom>
                        <a:solidFill>
                          <a:srgbClr val="FF99CC"/>
                        </a:solidFill>
                        <a:ln w="25400">
                          <a:solidFill>
                            <a:srgbClr val="FF00FF"/>
                          </a:solidFill>
                          <a:miter lim="800000"/>
                          <a:headEnd/>
                          <a:tailEnd/>
                        </a:ln>
                      </wps:spPr>
                      <wps:txbx>
                        <w:txbxContent>
                          <w:p w14:paraId="50A18AF8" w14:textId="77777777" w:rsidR="00C47C19" w:rsidRDefault="00C47C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14:paraId="605D3032" w14:textId="77777777" w:rsidR="00C47C19" w:rsidRPr="00222A1D" w:rsidRDefault="00C47C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E4D3A" id="Text Box 523" o:spid="_x0000_s1055" type="#_x0000_t202" style="position:absolute;margin-left:223.25pt;margin-top:-50.5pt;width:272.2pt;height:45.2pt;z-index:25173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" fillcolor="#f9c" strokecolor="fuchsia" strokeweight="2pt">
                <v:textbox inset="5.85pt,.7pt,5.85pt,.7pt">
                  <w:txbxContent>
                    <w:p w14:paraId="50A18AF8" w14:textId="77777777" w:rsidR="00C47C19" w:rsidRDefault="00C47C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14:paraId="605D3032" w14:textId="77777777" w:rsidR="00C47C19" w:rsidRPr="00222A1D" w:rsidRDefault="00C47C19"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v:textbox>
              </v:shape>
            </w:pict>
          </mc:Fallback>
        </mc:AlternateContent>
      </w:r>
      <w:r w:rsidR="00B30A21" w:rsidRPr="00A975ED">
        <w:rPr>
          <w:rFonts w:ascii="ＭＳ 明朝" w:hAnsi="ＭＳ 明朝" w:cs="Arial Unicode MS" w:hint="eastAsia"/>
          <w:color w:val="000000"/>
          <w:kern w:val="0"/>
        </w:rPr>
        <w:t>様式第</w:t>
      </w:r>
      <w:r w:rsidR="00041189">
        <w:rPr>
          <w:rFonts w:ascii="ＭＳ 明朝" w:hAnsi="ＭＳ 明朝" w:cs="Arial Unicode MS" w:hint="eastAsia"/>
          <w:color w:val="000000"/>
          <w:kern w:val="0"/>
        </w:rPr>
        <w:t>７</w:t>
      </w:r>
    </w:p>
    <w:p w14:paraId="3D2934AF" w14:textId="77777777" w:rsidR="00B30A21" w:rsidRPr="00A975ED" w:rsidRDefault="00896ABB">
      <w:pPr>
        <w:suppressAutoHyphens/>
        <w:kinsoku w:val="0"/>
        <w:overflowPunct w:val="0"/>
        <w:adjustRightInd w:val="0"/>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B30A21"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00B30A21" w:rsidRPr="00A975ED">
        <w:rPr>
          <w:rFonts w:ascii="ＭＳ 明朝" w:hAnsi="ＭＳ 明朝" w:cs="Arial Unicode MS" w:hint="eastAsia"/>
          <w:color w:val="000000"/>
          <w:kern w:val="0"/>
          <w:szCs w:val="21"/>
        </w:rPr>
        <w:t>条の規定に係る確認申請書</w:t>
      </w:r>
    </w:p>
    <w:p w14:paraId="70D6EAAC" w14:textId="77777777" w:rsidR="00B30A21" w:rsidRPr="00A975ED" w:rsidRDefault="00B30A21" w:rsidP="00B30A21">
      <w:pPr>
        <w:suppressAutoHyphens/>
        <w:kinsoku w:val="0"/>
        <w:overflowPunct w:val="0"/>
        <w:adjustRightInd w:val="0"/>
        <w:textAlignment w:val="baseline"/>
        <w:rPr>
          <w:rFonts w:ascii="ＭＳ 明朝" w:hAnsi="ＭＳ 明朝" w:cs="Arial Unicode MS"/>
          <w:color w:val="000000"/>
          <w:kern w:val="0"/>
          <w:szCs w:val="21"/>
        </w:rPr>
      </w:pPr>
    </w:p>
    <w:p w14:paraId="7FF5C529" w14:textId="43C0FF5C" w:rsidR="00B30A21" w:rsidRPr="00A975ED" w:rsidRDefault="00425B50" w:rsidP="00362F8D">
      <w:pPr>
        <w:suppressAutoHyphens/>
        <w:kinsoku w:val="0"/>
        <w:wordWrap w:val="0"/>
        <w:overflowPunct w:val="0"/>
        <w:adjustRightInd w:val="0"/>
        <w:ind w:right="210"/>
        <w:jc w:val="right"/>
        <w:textAlignment w:val="baseline"/>
        <w:rPr>
          <w:rFonts w:ascii="ＭＳ 明朝" w:hAnsi="ＭＳ 明朝" w:cs="Arial Unicode MS"/>
          <w:color w:val="000000"/>
          <w:kern w:val="0"/>
          <w:szCs w:val="21"/>
        </w:rPr>
      </w:pP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710976" behindDoc="0" locked="0" layoutInCell="1" allowOverlap="1" wp14:anchorId="5084A201" wp14:editId="6F7AFB99">
                <wp:simplePos x="0" y="0"/>
                <wp:positionH relativeFrom="column">
                  <wp:posOffset>4768215</wp:posOffset>
                </wp:positionH>
                <wp:positionV relativeFrom="paragraph">
                  <wp:posOffset>163195</wp:posOffset>
                </wp:positionV>
                <wp:extent cx="247650" cy="161925"/>
                <wp:effectExtent l="5715" t="58420" r="41910" b="8255"/>
                <wp:wrapNone/>
                <wp:docPr id="124"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10E4B5" id="AutoShape 494" o:spid="_x0000_s1026" type="#_x0000_t32" style="position:absolute;left:0;text-align:left;margin-left:375.45pt;margin-top:12.85pt;width:19.5pt;height:12.75pt;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">
                <v:stroke endarrow="block"/>
              </v:shape>
            </w:pict>
          </mc:Fallback>
        </mc:AlternateContent>
      </w:r>
      <w:r w:rsidR="00676F50">
        <w:rPr>
          <w:rFonts w:ascii="ＤＦ行書体" w:eastAsia="ＤＦ行書体" w:hAnsi="ＭＳ 明朝" w:cs="Arial Unicode MS" w:hint="eastAsia"/>
          <w:b/>
          <w:color w:val="000000"/>
          <w:kern w:val="0"/>
          <w:szCs w:val="21"/>
        </w:rPr>
        <w:t xml:space="preserve">　</w:t>
      </w:r>
      <w:r w:rsidR="00B30A21">
        <w:rPr>
          <w:rFonts w:ascii="ＤＦ行書体" w:eastAsia="ＤＦ行書体" w:hAnsi="ＭＳ 明朝" w:cs="Arial Unicode MS" w:hint="eastAsia"/>
          <w:b/>
          <w:color w:val="000000"/>
          <w:kern w:val="0"/>
          <w:szCs w:val="21"/>
        </w:rPr>
        <w:t xml:space="preserve">　</w:t>
      </w:r>
      <w:r w:rsidR="00041189">
        <w:rPr>
          <w:rFonts w:ascii="ＤＦ行書体" w:eastAsia="ＤＦ行書体" w:hAnsi="ＭＳ 明朝" w:cs="Arial Unicode MS" w:hint="eastAsia"/>
          <w:b/>
          <w:color w:val="000000"/>
          <w:kern w:val="0"/>
          <w:szCs w:val="21"/>
        </w:rPr>
        <w:t>令和</w:t>
      </w:r>
      <w:r w:rsidR="00A60607">
        <w:rPr>
          <w:rFonts w:ascii="ＤＦ行書体" w:eastAsia="ＤＦ行書体" w:hAnsi="ＭＳ 明朝" w:cs="Arial Unicode MS" w:hint="eastAsia"/>
          <w:b/>
          <w:color w:val="000000"/>
          <w:kern w:val="0"/>
          <w:szCs w:val="21"/>
        </w:rPr>
        <w:t>３</w:t>
      </w:r>
      <w:r w:rsidR="00B30A21" w:rsidRPr="00A975ED">
        <w:rPr>
          <w:rFonts w:ascii="ＭＳ 明朝" w:hAnsi="ＭＳ 明朝" w:cs="Arial Unicode MS" w:hint="eastAsia"/>
          <w:color w:val="000000"/>
          <w:kern w:val="0"/>
          <w:szCs w:val="21"/>
        </w:rPr>
        <w:t>年</w:t>
      </w:r>
      <w:r w:rsidR="00A14F90">
        <w:rPr>
          <w:rFonts w:ascii="ＤＦ行書体" w:eastAsia="ＤＦ行書体" w:hAnsi="ＤＦ行書体" w:cs="Arial Unicode MS" w:hint="eastAsia"/>
          <w:b/>
          <w:color w:val="000000"/>
          <w:kern w:val="0"/>
          <w:szCs w:val="21"/>
        </w:rPr>
        <w:t>９</w:t>
      </w:r>
      <w:r w:rsidR="00B30A21" w:rsidRPr="00A975ED">
        <w:rPr>
          <w:rFonts w:ascii="ＭＳ 明朝" w:hAnsi="ＭＳ 明朝" w:cs="Arial Unicode MS" w:hint="eastAsia"/>
          <w:color w:val="000000"/>
          <w:kern w:val="0"/>
          <w:szCs w:val="21"/>
        </w:rPr>
        <w:t>月</w:t>
      </w:r>
      <w:r w:rsidR="00A14F90">
        <w:rPr>
          <w:rFonts w:ascii="ＤＦ行書体" w:eastAsia="ＤＦ行書体" w:hAnsi="ＭＳ 明朝" w:cs="Arial Unicode MS" w:hint="eastAsia"/>
          <w:b/>
          <w:color w:val="000000"/>
          <w:kern w:val="0"/>
          <w:szCs w:val="21"/>
        </w:rPr>
        <w:t>３０</w:t>
      </w:r>
      <w:r w:rsidR="00B30A21">
        <w:rPr>
          <w:rFonts w:ascii="ＭＳ 明朝" w:hAnsi="ＭＳ 明朝" w:cs="Arial Unicode MS" w:hint="eastAsia"/>
          <w:color w:val="000000"/>
          <w:kern w:val="0"/>
          <w:szCs w:val="21"/>
        </w:rPr>
        <w:t>日</w:t>
      </w:r>
      <w:r w:rsidR="00676F50">
        <w:rPr>
          <w:rFonts w:ascii="ＭＳ 明朝" w:hAnsi="ＭＳ 明朝" w:cs="Arial Unicode MS" w:hint="eastAsia"/>
          <w:color w:val="000000"/>
          <w:kern w:val="0"/>
          <w:szCs w:val="21"/>
        </w:rPr>
        <w:t xml:space="preserve">　　　</w:t>
      </w:r>
    </w:p>
    <w:p w14:paraId="1299BFB1" w14:textId="3646A890" w:rsidR="00B30A21" w:rsidRPr="00A975ED" w:rsidRDefault="00425B50" w:rsidP="007124F3">
      <w:pPr>
        <w:suppressAutoHyphens/>
        <w:kinsoku w:val="0"/>
        <w:overflowPunct w:val="0"/>
        <w:adjustRightInd w:val="0"/>
        <w:spacing w:line="480" w:lineRule="auto"/>
        <w:ind w:firstLineChars="300" w:firstLine="631"/>
        <w:textAlignment w:val="baseline"/>
        <w:rPr>
          <w:rFonts w:ascii="ＭＳ 明朝" w:hAnsi="ＭＳ 明朝" w:cs="Arial Unicode MS"/>
          <w:color w:val="000000"/>
          <w:kern w:val="0"/>
          <w:szCs w:val="21"/>
        </w:rPr>
      </w:pPr>
      <w:r w:rsidRPr="00DA6FAF">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709952" behindDoc="0" locked="0" layoutInCell="1" allowOverlap="1" wp14:anchorId="5D34BDF3" wp14:editId="32002CA0">
                <wp:simplePos x="0" y="0"/>
                <wp:positionH relativeFrom="column">
                  <wp:posOffset>3368040</wp:posOffset>
                </wp:positionH>
                <wp:positionV relativeFrom="paragraph">
                  <wp:posOffset>142240</wp:posOffset>
                </wp:positionV>
                <wp:extent cx="1485900" cy="228600"/>
                <wp:effectExtent l="5715" t="8890" r="13335" b="10160"/>
                <wp:wrapNone/>
                <wp:docPr id="12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14:paraId="3FF8738C" w14:textId="77777777" w:rsidR="00C47C19" w:rsidRPr="008468B5" w:rsidRDefault="00C47C19" w:rsidP="00B30A21">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4BDF3" id="Text Box 493" o:spid="_x0000_s1056" type="#_x0000_t202" style="position:absolute;left:0;text-align:left;margin-left:265.2pt;margin-top:11.2pt;width:117pt;height:1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" fillcolor="#f2dbdb">
                <v:textbox inset="5.85pt,.7pt,5.85pt,.7pt">
                  <w:txbxContent>
                    <w:p w14:paraId="3FF8738C" w14:textId="77777777" w:rsidR="00C47C19" w:rsidRPr="008468B5" w:rsidRDefault="00C47C19" w:rsidP="00B30A21">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v:textbox>
              </v:shape>
            </w:pict>
          </mc:Fallback>
        </mc:AlternateContent>
      </w:r>
      <w:r w:rsidR="00A105CE">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B30A21">
        <w:rPr>
          <w:rFonts w:ascii="ＭＳ 明朝" w:hAnsi="ＭＳ 明朝" w:cs="Arial Unicode MS" w:hint="eastAsia"/>
          <w:color w:val="000000"/>
          <w:kern w:val="0"/>
          <w:szCs w:val="21"/>
        </w:rPr>
        <w:t xml:space="preserve">　殿</w:t>
      </w:r>
    </w:p>
    <w:p w14:paraId="2F5B9E47" w14:textId="77777777" w:rsidR="00B30A21" w:rsidRPr="00A975ED" w:rsidRDefault="00B30A21" w:rsidP="00B30A21">
      <w:pPr>
        <w:suppressAutoHyphens/>
        <w:kinsoku w:val="0"/>
        <w:overflowPunct w:val="0"/>
        <w:adjustRightInd w:val="0"/>
        <w:ind w:firstLineChars="1566" w:firstLine="3289"/>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00676F50">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会社所在地</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東京都千代田区霞が関１－３－１</w:t>
      </w:r>
    </w:p>
    <w:p w14:paraId="68D3CD60" w14:textId="27246251" w:rsidR="00B30A21" w:rsidRPr="00A975ED" w:rsidRDefault="00B30A21" w:rsidP="00B30A21">
      <w:pPr>
        <w:suppressAutoHyphens/>
        <w:kinsoku w:val="0"/>
        <w:overflowPunct w:val="0"/>
        <w:adjustRightInd w:val="0"/>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00676F50">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　社　名</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経済産業株式会社</w:t>
      </w:r>
    </w:p>
    <w:p w14:paraId="207AD5EF" w14:textId="18C7ED86" w:rsidR="00B30A21" w:rsidRPr="00A975ED" w:rsidRDefault="00425B50" w:rsidP="00B30A21">
      <w:pPr>
        <w:suppressAutoHyphens/>
        <w:kinsoku w:val="0"/>
        <w:overflowPunct w:val="0"/>
        <w:adjustRightInd w:val="0"/>
        <w:ind w:firstLineChars="300" w:firstLine="630"/>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715072" behindDoc="0" locked="0" layoutInCell="1" allowOverlap="1" wp14:anchorId="716FD67C" wp14:editId="3065DD81">
                <wp:simplePos x="0" y="0"/>
                <wp:positionH relativeFrom="column">
                  <wp:posOffset>3225165</wp:posOffset>
                </wp:positionH>
                <wp:positionV relativeFrom="paragraph">
                  <wp:posOffset>154305</wp:posOffset>
                </wp:positionV>
                <wp:extent cx="142875" cy="152400"/>
                <wp:effectExtent l="5715" t="49530" r="51435" b="7620"/>
                <wp:wrapNone/>
                <wp:docPr id="122"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966B9" id="AutoShape 498" o:spid="_x0000_s1026" type="#_x0000_t32" style="position:absolute;left:0;text-align:left;margin-left:253.95pt;margin-top:12.15pt;width:11.25pt;height:12pt;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">
                <v:stroke endarrow="block"/>
              </v:shape>
            </w:pict>
          </mc:Fallback>
        </mc:AlternateContent>
      </w:r>
      <w:r w:rsidR="00B30A21">
        <w:rPr>
          <w:rFonts w:ascii="ＭＳ 明朝" w:hAnsi="ＭＳ 明朝" w:cs="Arial Unicode MS" w:hint="eastAsia"/>
          <w:color w:val="000000"/>
          <w:kern w:val="0"/>
          <w:szCs w:val="21"/>
        </w:rPr>
        <w:t xml:space="preserve">　　　　　　　　 </w:t>
      </w:r>
      <w:r w:rsidR="00B30A21" w:rsidRPr="00A975ED">
        <w:rPr>
          <w:rFonts w:ascii="ＭＳ 明朝" w:hAnsi="ＭＳ 明朝" w:cs="Arial Unicode MS" w:hint="eastAsia"/>
          <w:color w:val="000000"/>
          <w:kern w:val="0"/>
          <w:szCs w:val="21"/>
        </w:rPr>
        <w:t xml:space="preserve">　　</w:t>
      </w:r>
      <w:r w:rsidR="00B30A21">
        <w:rPr>
          <w:rFonts w:ascii="ＭＳ 明朝" w:hAnsi="ＭＳ 明朝" w:cs="Arial Unicode MS" w:hint="eastAsia"/>
          <w:color w:val="000000"/>
          <w:kern w:val="0"/>
          <w:szCs w:val="21"/>
        </w:rPr>
        <w:t xml:space="preserve">　</w:t>
      </w:r>
      <w:r w:rsidR="00676F50">
        <w:rPr>
          <w:rFonts w:ascii="ＭＳ 明朝" w:hAnsi="ＭＳ 明朝" w:cs="Arial Unicode MS" w:hint="eastAsia"/>
          <w:color w:val="000000"/>
          <w:kern w:val="0"/>
          <w:szCs w:val="21"/>
        </w:rPr>
        <w:t xml:space="preserve">　</w:t>
      </w:r>
      <w:r w:rsidR="00B30A21">
        <w:rPr>
          <w:rFonts w:ascii="ＭＳ 明朝" w:hAnsi="ＭＳ 明朝" w:cs="Arial Unicode MS" w:hint="eastAsia"/>
          <w:color w:val="000000"/>
          <w:kern w:val="0"/>
          <w:szCs w:val="21"/>
        </w:rPr>
        <w:t xml:space="preserve">　</w:t>
      </w:r>
      <w:r w:rsidR="00B30A21" w:rsidRPr="00A975ED">
        <w:rPr>
          <w:rFonts w:ascii="ＭＳ 明朝" w:hAnsi="ＭＳ 明朝" w:cs="Arial Unicode MS" w:hint="eastAsia"/>
          <w:color w:val="000000"/>
          <w:kern w:val="0"/>
          <w:szCs w:val="21"/>
        </w:rPr>
        <w:t>役職・代表者の氏名</w:t>
      </w:r>
      <w:r w:rsidR="00B30A21">
        <w:rPr>
          <w:rFonts w:ascii="ＭＳ 明朝" w:hAnsi="ＭＳ 明朝" w:cs="Arial Unicode MS" w:hint="eastAsia"/>
          <w:color w:val="000000"/>
          <w:kern w:val="0"/>
          <w:szCs w:val="21"/>
        </w:rPr>
        <w:t xml:space="preserve">　</w:t>
      </w:r>
      <w:r w:rsidR="00B30A21" w:rsidRPr="00FD6A1E">
        <w:rPr>
          <w:rFonts w:ascii="ＤＦ行書体" w:eastAsia="ＤＦ行書体" w:hAnsi="ＭＳ 明朝" w:cs="Arial Unicode MS" w:hint="eastAsia"/>
          <w:b/>
          <w:color w:val="000000"/>
          <w:kern w:val="0"/>
          <w:szCs w:val="21"/>
        </w:rPr>
        <w:t>代表取締役</w:t>
      </w:r>
      <w:r w:rsidR="00B30A21" w:rsidRPr="00FD6A1E">
        <w:rPr>
          <w:rFonts w:ascii="ＭＳ 明朝" w:hAnsi="ＭＳ 明朝" w:cs="Arial Unicode MS" w:hint="eastAsia"/>
          <w:color w:val="000000"/>
          <w:kern w:val="0"/>
          <w:szCs w:val="21"/>
        </w:rPr>
        <w:t xml:space="preserve">　</w:t>
      </w:r>
      <w:r w:rsidR="00B30A21" w:rsidRPr="00FD6A1E">
        <w:rPr>
          <w:rFonts w:ascii="ＤＦ行書体" w:eastAsia="ＤＦ行書体" w:hAnsi="ＭＳ 明朝" w:cs="Arial Unicode MS" w:hint="eastAsia"/>
          <w:b/>
          <w:color w:val="000000"/>
          <w:kern w:val="0"/>
          <w:szCs w:val="21"/>
        </w:rPr>
        <w:t>経済　太郎</w:t>
      </w:r>
    </w:p>
    <w:p w14:paraId="236E078B" w14:textId="30BC49EB" w:rsidR="00B30A21" w:rsidRPr="00A975ED" w:rsidRDefault="00425B50" w:rsidP="00B30A21">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12000" behindDoc="0" locked="0" layoutInCell="1" allowOverlap="1" wp14:anchorId="265F876D" wp14:editId="39DB26A8">
                <wp:simplePos x="0" y="0"/>
                <wp:positionH relativeFrom="column">
                  <wp:posOffset>1616710</wp:posOffset>
                </wp:positionH>
                <wp:positionV relativeFrom="paragraph">
                  <wp:posOffset>123825</wp:posOffset>
                </wp:positionV>
                <wp:extent cx="1903730" cy="228600"/>
                <wp:effectExtent l="6985" t="9525" r="13335" b="9525"/>
                <wp:wrapNone/>
                <wp:docPr id="119"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14:paraId="519C623A" w14:textId="77777777" w:rsidR="00C47C19" w:rsidRPr="008468B5" w:rsidRDefault="00C47C19" w:rsidP="00B30A2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F876D" id="Text Box 495" o:spid="_x0000_s1057" type="#_x0000_t202" style="position:absolute;margin-left:127.3pt;margin-top:9.75pt;width:149.9pt;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" fillcolor="#f2dbdb">
                <v:textbox inset="5.85pt,.7pt,5.85pt,.7pt">
                  <w:txbxContent>
                    <w:p w14:paraId="519C623A" w14:textId="77777777" w:rsidR="00C47C19" w:rsidRPr="008468B5" w:rsidRDefault="00C47C19" w:rsidP="00B30A2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14:paraId="4F24318B" w14:textId="77777777" w:rsidR="00B30A21" w:rsidRPr="00A975ED" w:rsidRDefault="00B30A21" w:rsidP="00B30A21">
      <w:pPr>
        <w:suppressAutoHyphens/>
        <w:kinsoku w:val="0"/>
        <w:overflowPunct w:val="0"/>
        <w:adjustRightInd w:val="0"/>
        <w:ind w:right="362"/>
        <w:jc w:val="left"/>
        <w:textAlignment w:val="baseline"/>
        <w:rPr>
          <w:rFonts w:ascii="ＭＳ 明朝" w:hAnsi="ＭＳ 明朝" w:cs="Arial Unicode MS"/>
          <w:color w:val="000000"/>
          <w:kern w:val="0"/>
        </w:rPr>
      </w:pPr>
    </w:p>
    <w:p w14:paraId="3A8D775D" w14:textId="2D50F9D6" w:rsidR="00B30A21" w:rsidRPr="00A975ED" w:rsidRDefault="00896ABB" w:rsidP="00D9606B">
      <w:pPr>
        <w:suppressAutoHyphens/>
        <w:kinsoku w:val="0"/>
        <w:overflowPunct w:val="0"/>
        <w:adjustRightInd w:val="0"/>
        <w:ind w:right="26" w:firstLineChars="100" w:firstLine="21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w:t>
      </w:r>
      <w:r w:rsidR="00CA34F9">
        <w:rPr>
          <w:rFonts w:ascii="ＭＳ 明朝" w:hAnsi="ＭＳ 明朝" w:cs="Arial Unicode MS" w:hint="eastAsia"/>
          <w:color w:val="000000"/>
          <w:kern w:val="0"/>
        </w:rPr>
        <w:t>第７</w:t>
      </w:r>
      <w:r w:rsidR="00121857" w:rsidRPr="00A975ED">
        <w:rPr>
          <w:rFonts w:ascii="ＭＳ 明朝" w:hAnsi="ＭＳ 明朝" w:cs="Arial Unicode MS" w:hint="eastAsia"/>
          <w:color w:val="000000"/>
          <w:kern w:val="0"/>
        </w:rPr>
        <w:t>条の規定に係る確認及び</w:t>
      </w:r>
      <w:r w:rsidR="002C07BF" w:rsidRPr="00D9606B">
        <w:rPr>
          <w:rFonts w:asciiTheme="minorEastAsia" w:eastAsiaTheme="minorEastAsia" w:hAnsiTheme="minorEastAsia" w:hint="eastAsia"/>
          <w:szCs w:val="20"/>
        </w:rPr>
        <w:t>中小企業等経営強化法施行規則</w:t>
      </w:r>
      <w:r w:rsidR="00121857" w:rsidRPr="00A975ED">
        <w:rPr>
          <w:rFonts w:ascii="ＭＳ 明朝" w:hAnsi="ＭＳ 明朝" w:cs="Arial Unicode MS" w:hint="eastAsia"/>
          <w:color w:val="000000"/>
          <w:kern w:val="0"/>
        </w:rPr>
        <w:t>第</w:t>
      </w:r>
      <w:r w:rsidR="00535AE3">
        <w:rPr>
          <w:rFonts w:ascii="ＭＳ 明朝" w:hAnsi="ＭＳ 明朝" w:cs="Arial Unicode MS" w:hint="eastAsia"/>
          <w:color w:val="000000"/>
          <w:kern w:val="0"/>
        </w:rPr>
        <w:t>１２</w:t>
      </w:r>
      <w:r w:rsidR="00617161">
        <w:rPr>
          <w:rFonts w:ascii="ＭＳ 明朝" w:hAnsi="ＭＳ 明朝" w:cs="Arial Unicode MS" w:hint="eastAsia"/>
          <w:color w:val="000000"/>
          <w:kern w:val="0"/>
        </w:rPr>
        <w:t>条</w:t>
      </w:r>
      <w:r w:rsidR="00121857" w:rsidRPr="00A975ED">
        <w:rPr>
          <w:rFonts w:ascii="ＭＳ 明朝" w:hAnsi="ＭＳ 明朝" w:cs="Arial Unicode MS" w:hint="eastAsia"/>
          <w:color w:val="000000"/>
          <w:kern w:val="0"/>
        </w:rPr>
        <w:t>第１項の規定に係る確認を受けたいので、下記のとおり申請します。</w:t>
      </w:r>
    </w:p>
    <w:p w14:paraId="60290AC4" w14:textId="196B965D" w:rsidR="00B30A21" w:rsidRPr="00A975ED" w:rsidRDefault="00B30A21" w:rsidP="00B30A21">
      <w:pPr>
        <w:pStyle w:val="a5"/>
        <w:rPr>
          <w:rFonts w:hAnsi="ＭＳ 明朝"/>
        </w:rPr>
      </w:pPr>
      <w:r w:rsidRPr="00A975ED">
        <w:rPr>
          <w:rFonts w:hAnsi="ＭＳ 明朝" w:hint="eastAsia"/>
        </w:rPr>
        <w:t>記</w:t>
      </w:r>
    </w:p>
    <w:p w14:paraId="218EF532" w14:textId="77777777" w:rsidR="00B30A21" w:rsidRPr="00A975ED" w:rsidRDefault="00B30A21" w:rsidP="00B30A21">
      <w:pPr>
        <w:suppressAutoHyphens/>
        <w:kinsoku w:val="0"/>
        <w:overflowPunct w:val="0"/>
        <w:adjustRightInd w:val="0"/>
        <w:ind w:left="120" w:right="362"/>
        <w:jc w:val="left"/>
        <w:textAlignment w:val="baseline"/>
        <w:rPr>
          <w:rFonts w:ascii="ＭＳ 明朝" w:hAnsi="ＭＳ 明朝" w:cs="Arial Unicode MS"/>
          <w:color w:val="000000"/>
          <w:kern w:val="0"/>
        </w:rPr>
      </w:pPr>
    </w:p>
    <w:p w14:paraId="0461398A" w14:textId="069FEA98" w:rsidR="00B30A21" w:rsidRDefault="00B30A21" w:rsidP="00B30A21">
      <w:pPr>
        <w:suppressAutoHyphens/>
        <w:kinsoku w:val="0"/>
        <w:overflowPunct w:val="0"/>
        <w:adjustRightInd w:val="0"/>
        <w:spacing w:after="24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 xml:space="preserve">1.  個人の氏名及び住所　　　</w:t>
      </w:r>
      <w:r>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w:t>
      </w:r>
      <w:r>
        <w:rPr>
          <w:rFonts w:ascii="ＤＦ行書体" w:eastAsia="ＤＦ行書体" w:hAnsi="ＭＳ 明朝" w:cs="Arial Unicode MS" w:hint="eastAsia"/>
          <w:b/>
          <w:color w:val="000000"/>
          <w:kern w:val="0"/>
        </w:rPr>
        <w:t>経済　花子　埼玉県さいたま市中央区新都心１－１</w:t>
      </w:r>
    </w:p>
    <w:p w14:paraId="20E9035B" w14:textId="33A96903" w:rsidR="00B30A21" w:rsidRPr="00B30A21" w:rsidRDefault="00B30A21" w:rsidP="00B30A21">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Pr>
          <w:rFonts w:ascii="ＤＦ行書体" w:eastAsia="ＤＦ行書体" w:hAnsi="ＭＳ 明朝" w:cs="Arial Unicode MS" w:hint="eastAsia"/>
          <w:b/>
          <w:color w:val="000000"/>
          <w:kern w:val="0"/>
        </w:rPr>
        <w:t xml:space="preserve">　</w:t>
      </w:r>
      <w:r w:rsidRPr="00B30A21">
        <w:rPr>
          <w:rFonts w:ascii="ＤＦ行書体" w:eastAsia="ＤＦ行書体" w:hAnsi="ＤＦ行書体" w:cs="Arial Unicode MS" w:hint="eastAsia"/>
          <w:b/>
          <w:color w:val="000000"/>
          <w:kern w:val="0"/>
        </w:rPr>
        <w:t xml:space="preserve">　民法組合等の名称及び所在地　　○×投資事業有限責任組合</w:t>
      </w:r>
    </w:p>
    <w:p w14:paraId="26327195" w14:textId="77777777" w:rsidR="00B30A21" w:rsidRPr="00B30A21" w:rsidRDefault="00B30A21" w:rsidP="00B30A21">
      <w:pPr>
        <w:suppressAutoHyphens/>
        <w:kinsoku w:val="0"/>
        <w:overflowPunct w:val="0"/>
        <w:adjustRightInd w:val="0"/>
        <w:spacing w:after="24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埼玉県さいたま市中央区新都心１－２－３</w:t>
      </w:r>
    </w:p>
    <w:p w14:paraId="783C2B74" w14:textId="621D26F5" w:rsidR="00B30A21" w:rsidRPr="00B30A21" w:rsidRDefault="00B30A21" w:rsidP="00B30A21">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当該民法組合等の業務の執行を委任される組合員の名称及び所在地</w:t>
      </w:r>
    </w:p>
    <w:p w14:paraId="375C0889" w14:textId="6FCDC0AF" w:rsidR="00B30A21" w:rsidRPr="00B30A21" w:rsidRDefault="00B30A21" w:rsidP="002D432E">
      <w:pPr>
        <w:suppressAutoHyphens/>
        <w:kinsoku w:val="0"/>
        <w:overflowPunct w:val="0"/>
        <w:adjustRightInd w:val="0"/>
        <w:ind w:leftChars="1400" w:left="2940" w:right="397"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業務執行組合員　○×株式会社　代表取締役　産業　一郎</w:t>
      </w:r>
    </w:p>
    <w:p w14:paraId="60C0524C" w14:textId="14C8BFFA" w:rsidR="00B30A21" w:rsidRDefault="000F40B5" w:rsidP="002D432E">
      <w:pPr>
        <w:suppressAutoHyphens/>
        <w:kinsoku w:val="0"/>
        <w:overflowPunct w:val="0"/>
        <w:adjustRightInd w:val="0"/>
        <w:spacing w:after="240"/>
        <w:ind w:leftChars="1400" w:left="2940" w:right="397" w:firstLineChars="50" w:firstLine="90"/>
        <w:jc w:val="left"/>
        <w:textAlignment w:val="baseline"/>
        <w:rPr>
          <w:rFonts w:ascii="ＤＦ行書体" w:eastAsia="ＤＦ行書体" w:hAnsi="ＤＦ行書体" w:cs="Arial Unicode MS"/>
          <w:b/>
          <w:color w:val="000000"/>
          <w:kern w:val="0"/>
        </w:rPr>
      </w:pPr>
      <w:r>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796992" behindDoc="0" locked="0" layoutInCell="1" allowOverlap="1" wp14:anchorId="0870CFE9" wp14:editId="63CF58ED">
                <wp:simplePos x="0" y="0"/>
                <wp:positionH relativeFrom="column">
                  <wp:posOffset>3943350</wp:posOffset>
                </wp:positionH>
                <wp:positionV relativeFrom="paragraph">
                  <wp:posOffset>191770</wp:posOffset>
                </wp:positionV>
                <wp:extent cx="2245360" cy="409575"/>
                <wp:effectExtent l="0" t="0" r="21590" b="28575"/>
                <wp:wrapNone/>
                <wp:docPr id="39"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409575"/>
                        </a:xfrm>
                        <a:prstGeom prst="rect">
                          <a:avLst/>
                        </a:prstGeom>
                        <a:solidFill>
                          <a:schemeClr val="accent2">
                            <a:lumMod val="20000"/>
                            <a:lumOff val="80000"/>
                          </a:schemeClr>
                        </a:solidFill>
                        <a:ln w="9525">
                          <a:solidFill>
                            <a:schemeClr val="tx1"/>
                          </a:solidFill>
                          <a:miter lim="800000"/>
                          <a:headEnd/>
                          <a:tailEnd/>
                        </a:ln>
                      </wps:spPr>
                      <wps:txbx>
                        <w:txbxContent>
                          <w:p w14:paraId="0A0D486F" w14:textId="01E774C1" w:rsidR="00C47C19" w:rsidRPr="004E71D5" w:rsidRDefault="00C47C19" w:rsidP="000F40B5">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便宜</w:t>
                            </w:r>
                            <w:r w:rsidRPr="004E71D5">
                              <w:rPr>
                                <w:rFonts w:ascii="ＭＳ Ｐゴシック" w:eastAsia="ＭＳ Ｐゴシック" w:hAnsi="ＭＳ Ｐゴシック"/>
                                <w:sz w:val="18"/>
                              </w:rPr>
                              <w:t>的に</w:t>
                            </w:r>
                            <w:r w:rsidRPr="004E71D5">
                              <w:rPr>
                                <w:rFonts w:ascii="ＭＳ Ｐゴシック" w:eastAsia="ＭＳ Ｐゴシック" w:hAnsi="ＭＳ Ｐゴシック" w:hint="eastAsia"/>
                                <w:sz w:val="18"/>
                              </w:rPr>
                              <w:t>少数点</w:t>
                            </w:r>
                            <w:r w:rsidRPr="004E71D5">
                              <w:rPr>
                                <w:rFonts w:ascii="ＭＳ Ｐゴシック" w:eastAsia="ＭＳ Ｐゴシック" w:hAnsi="ＭＳ Ｐゴシック"/>
                                <w:sz w:val="18"/>
                              </w:rPr>
                              <w:t>以下第三位</w:t>
                            </w:r>
                            <w:r w:rsidRPr="004E71D5">
                              <w:rPr>
                                <w:rFonts w:ascii="ＭＳ Ｐゴシック" w:eastAsia="ＭＳ Ｐゴシック" w:hAnsi="ＭＳ Ｐゴシック" w:hint="eastAsia"/>
                                <w:sz w:val="18"/>
                              </w:rPr>
                              <w:t>を</w:t>
                            </w:r>
                            <w:r w:rsidRPr="004E71D5">
                              <w:rPr>
                                <w:rFonts w:ascii="ＭＳ Ｐゴシック" w:eastAsia="ＭＳ Ｐゴシック" w:hAnsi="ＭＳ Ｐゴシック"/>
                                <w:sz w:val="18"/>
                              </w:rPr>
                              <w:t>四捨五入の</w:t>
                            </w:r>
                            <w:r w:rsidRPr="004E71D5">
                              <w:rPr>
                                <w:rFonts w:ascii="ＭＳ Ｐゴシック" w:eastAsia="ＭＳ Ｐゴシック" w:hAnsi="ＭＳ Ｐゴシック" w:hint="eastAsia"/>
                                <w:sz w:val="18"/>
                              </w:rPr>
                              <w:t>上ご記入ください</w:t>
                            </w:r>
                            <w:r w:rsidRPr="004E71D5">
                              <w:rPr>
                                <w:rFonts w:ascii="ＭＳ Ｐゴシック" w:eastAsia="ＭＳ Ｐゴシック" w:hAnsi="ＭＳ Ｐゴシック"/>
                                <w:sz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0CFE9" id="_x0000_s1058" type="#_x0000_t202" style="position:absolute;left:0;text-align:left;margin-left:310.5pt;margin-top:15.1pt;width:176.8pt;height:32.2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" fillcolor="#f2dbdb [661]" strokecolor="black [3213]">
                <v:textbox inset="5.85pt,.7pt,5.85pt,.7pt">
                  <w:txbxContent>
                    <w:p w14:paraId="0A0D486F" w14:textId="01E774C1" w:rsidR="00C47C19" w:rsidRPr="004E71D5" w:rsidRDefault="00C47C19" w:rsidP="000F40B5">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便宜</w:t>
                      </w:r>
                      <w:r w:rsidRPr="004E71D5">
                        <w:rPr>
                          <w:rFonts w:ascii="ＭＳ Ｐゴシック" w:eastAsia="ＭＳ Ｐゴシック" w:hAnsi="ＭＳ Ｐゴシック"/>
                          <w:sz w:val="18"/>
                        </w:rPr>
                        <w:t>的に</w:t>
                      </w:r>
                      <w:r w:rsidRPr="004E71D5">
                        <w:rPr>
                          <w:rFonts w:ascii="ＭＳ Ｐゴシック" w:eastAsia="ＭＳ Ｐゴシック" w:hAnsi="ＭＳ Ｐゴシック" w:hint="eastAsia"/>
                          <w:sz w:val="18"/>
                        </w:rPr>
                        <w:t>少数点</w:t>
                      </w:r>
                      <w:r w:rsidRPr="004E71D5">
                        <w:rPr>
                          <w:rFonts w:ascii="ＭＳ Ｐゴシック" w:eastAsia="ＭＳ Ｐゴシック" w:hAnsi="ＭＳ Ｐゴシック"/>
                          <w:sz w:val="18"/>
                        </w:rPr>
                        <w:t>以下第三位</w:t>
                      </w:r>
                      <w:r w:rsidRPr="004E71D5">
                        <w:rPr>
                          <w:rFonts w:ascii="ＭＳ Ｐゴシック" w:eastAsia="ＭＳ Ｐゴシック" w:hAnsi="ＭＳ Ｐゴシック" w:hint="eastAsia"/>
                          <w:sz w:val="18"/>
                        </w:rPr>
                        <w:t>を</w:t>
                      </w:r>
                      <w:r w:rsidRPr="004E71D5">
                        <w:rPr>
                          <w:rFonts w:ascii="ＭＳ Ｐゴシック" w:eastAsia="ＭＳ Ｐゴシック" w:hAnsi="ＭＳ Ｐゴシック"/>
                          <w:sz w:val="18"/>
                        </w:rPr>
                        <w:t>四捨五入の</w:t>
                      </w:r>
                      <w:r w:rsidRPr="004E71D5">
                        <w:rPr>
                          <w:rFonts w:ascii="ＭＳ Ｐゴシック" w:eastAsia="ＭＳ Ｐゴシック" w:hAnsi="ＭＳ Ｐゴシック" w:hint="eastAsia"/>
                          <w:sz w:val="18"/>
                        </w:rPr>
                        <w:t>上ご記入ください</w:t>
                      </w:r>
                      <w:r w:rsidRPr="004E71D5">
                        <w:rPr>
                          <w:rFonts w:ascii="ＭＳ Ｐゴシック" w:eastAsia="ＭＳ Ｐゴシック" w:hAnsi="ＭＳ Ｐゴシック"/>
                          <w:sz w:val="18"/>
                        </w:rPr>
                        <w:t>。</w:t>
                      </w:r>
                    </w:p>
                  </w:txbxContent>
                </v:textbox>
              </v:shape>
            </w:pict>
          </mc:Fallback>
        </mc:AlternateContent>
      </w:r>
      <w:r w:rsidR="00B30A21" w:rsidRPr="00B30A21">
        <w:rPr>
          <w:rFonts w:ascii="ＤＦ行書体" w:eastAsia="ＤＦ行書体" w:hAnsi="ＤＦ行書体" w:cs="Arial Unicode MS" w:hint="eastAsia"/>
          <w:b/>
          <w:color w:val="000000"/>
          <w:kern w:val="0"/>
        </w:rPr>
        <w:t>埼玉県さいたま市中央区新都心１－２－３</w:t>
      </w:r>
    </w:p>
    <w:p w14:paraId="4D222857" w14:textId="11DCE87E" w:rsidR="00B30A21" w:rsidRPr="00B30A21" w:rsidRDefault="000F40B5" w:rsidP="00B30A21">
      <w:pPr>
        <w:suppressAutoHyphens/>
        <w:kinsoku w:val="0"/>
        <w:overflowPunct w:val="0"/>
        <w:adjustRightInd w:val="0"/>
        <w:spacing w:after="240"/>
        <w:ind w:right="362" w:firstLineChars="50" w:firstLine="105"/>
        <w:jc w:val="left"/>
        <w:textAlignment w:val="baseline"/>
        <w:rPr>
          <w:rFonts w:ascii="ＤＦ行書体" w:eastAsia="ＤＦ行書体" w:hAnsi="ＤＦ行書体" w:cs="Arial Unicode MS"/>
          <w:b/>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95968" behindDoc="0" locked="0" layoutInCell="1" allowOverlap="1" wp14:anchorId="3F44BBE6" wp14:editId="1FFCB365">
                <wp:simplePos x="0" y="0"/>
                <wp:positionH relativeFrom="column">
                  <wp:posOffset>2886075</wp:posOffset>
                </wp:positionH>
                <wp:positionV relativeFrom="paragraph">
                  <wp:posOffset>58420</wp:posOffset>
                </wp:positionV>
                <wp:extent cx="1066800" cy="316230"/>
                <wp:effectExtent l="38100" t="0" r="19050" b="64770"/>
                <wp:wrapNone/>
                <wp:docPr id="41"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316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68FBD" id="AutoShape 489" o:spid="_x0000_s1026" type="#_x0000_t32" style="position:absolute;left:0;text-align:left;margin-left:227.25pt;margin-top:4.6pt;width:84pt;height:24.9pt;flip:x;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XUSQgIAAG8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">
                <v:stroke endarrow="block"/>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93920" behindDoc="0" locked="0" layoutInCell="1" allowOverlap="1" wp14:anchorId="46AE8E3F" wp14:editId="3AD8F5A9">
                <wp:simplePos x="0" y="0"/>
                <wp:positionH relativeFrom="column">
                  <wp:posOffset>2886075</wp:posOffset>
                </wp:positionH>
                <wp:positionV relativeFrom="paragraph">
                  <wp:posOffset>18415</wp:posOffset>
                </wp:positionV>
                <wp:extent cx="1057275" cy="76200"/>
                <wp:effectExtent l="38100" t="0" r="28575" b="95250"/>
                <wp:wrapNone/>
                <wp:docPr id="40"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7275"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2794F" id="AutoShape 489" o:spid="_x0000_s1026" type="#_x0000_t32" style="position:absolute;left:0;text-align:left;margin-left:227.25pt;margin-top:1.45pt;width:83.25pt;height:6pt;flip:x;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">
                <v:stroke endarrow="block"/>
              </v:shape>
            </w:pict>
          </mc:Fallback>
        </mc:AlternateContent>
      </w:r>
      <w:r w:rsidR="00B30A21">
        <w:rPr>
          <w:rFonts w:ascii="ＤＦ行書体" w:eastAsia="ＤＦ行書体" w:hAnsi="ＤＦ行書体" w:cs="Arial Unicode MS" w:hint="eastAsia"/>
          <w:b/>
          <w:color w:val="000000"/>
          <w:kern w:val="0"/>
        </w:rPr>
        <w:t xml:space="preserve">　　出資価額割合　　　　　　　　　２０％</w:t>
      </w:r>
    </w:p>
    <w:p w14:paraId="32727FAD" w14:textId="40F53E2A" w:rsidR="00B30A21" w:rsidRDefault="000F40B5" w:rsidP="00B30A21">
      <w:pPr>
        <w:suppressAutoHyphens/>
        <w:kinsoku w:val="0"/>
        <w:overflowPunct w:val="0"/>
        <w:adjustRightInd w:val="0"/>
        <w:ind w:right="362" w:firstLineChars="50" w:firstLine="90"/>
        <w:jc w:val="left"/>
        <w:textAlignment w:val="baseline"/>
        <w:rPr>
          <w:rFonts w:ascii="ＤＦ行書体" w:eastAsia="ＤＦ行書体" w:hAnsi="ＭＳ 明朝" w:cs="Arial Unicode MS"/>
          <w:b/>
          <w:color w:val="000000"/>
          <w:kern w:val="0"/>
        </w:rPr>
      </w:pPr>
      <w:r>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802112" behindDoc="0" locked="0" layoutInCell="1" allowOverlap="1" wp14:anchorId="070FEAD6" wp14:editId="626E3CB8">
                <wp:simplePos x="0" y="0"/>
                <wp:positionH relativeFrom="column">
                  <wp:posOffset>3949065</wp:posOffset>
                </wp:positionH>
                <wp:positionV relativeFrom="paragraph">
                  <wp:posOffset>12065</wp:posOffset>
                </wp:positionV>
                <wp:extent cx="2245360" cy="981075"/>
                <wp:effectExtent l="0" t="0" r="21590" b="28575"/>
                <wp:wrapNone/>
                <wp:docPr id="42"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981075"/>
                        </a:xfrm>
                        <a:prstGeom prst="rect">
                          <a:avLst/>
                        </a:prstGeom>
                        <a:solidFill>
                          <a:schemeClr val="accent2">
                            <a:lumMod val="20000"/>
                            <a:lumOff val="80000"/>
                          </a:schemeClr>
                        </a:solidFill>
                        <a:ln w="9525">
                          <a:solidFill>
                            <a:schemeClr val="tx1"/>
                          </a:solidFill>
                          <a:miter lim="800000"/>
                          <a:headEnd/>
                          <a:tailEnd/>
                        </a:ln>
                      </wps:spPr>
                      <wps:txbx>
                        <w:txbxContent>
                          <w:p w14:paraId="047C2FEB" w14:textId="5FDF4C7B" w:rsidR="00C47C19" w:rsidRPr="004E71D5" w:rsidRDefault="00C47C19" w:rsidP="000F40B5">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計算の</w:t>
                            </w:r>
                            <w:r w:rsidRPr="004E71D5">
                              <w:rPr>
                                <w:rFonts w:ascii="ＭＳ Ｐゴシック" w:eastAsia="ＭＳ Ｐゴシック" w:hAnsi="ＭＳ Ｐゴシック"/>
                                <w:sz w:val="18"/>
                              </w:rPr>
                              <w:t>際は</w:t>
                            </w:r>
                            <w:r w:rsidRPr="004E71D5">
                              <w:rPr>
                                <w:rFonts w:ascii="ＭＳ Ｐゴシック" w:eastAsia="ＭＳ Ｐゴシック" w:hAnsi="ＭＳ Ｐゴシック" w:hint="eastAsia"/>
                                <w:sz w:val="18"/>
                              </w:rPr>
                              <w:t>、</w:t>
                            </w:r>
                            <w:r w:rsidRPr="004E71D5">
                              <w:rPr>
                                <w:rFonts w:ascii="ＭＳ Ｐゴシック" w:eastAsia="ＭＳ Ｐゴシック" w:hAnsi="ＭＳ Ｐゴシック"/>
                                <w:sz w:val="18"/>
                              </w:rPr>
                              <w:t>四捨五入前の出資価額割合に応じた</w:t>
                            </w:r>
                            <w:r w:rsidRPr="004E71D5">
                              <w:rPr>
                                <w:rFonts w:ascii="ＭＳ Ｐゴシック" w:eastAsia="ＭＳ Ｐゴシック" w:hAnsi="ＭＳ Ｐゴシック" w:hint="eastAsia"/>
                                <w:sz w:val="18"/>
                              </w:rPr>
                              <w:t>四捨五入前</w:t>
                            </w:r>
                            <w:r w:rsidRPr="004E71D5">
                              <w:rPr>
                                <w:rFonts w:ascii="ＭＳ Ｐゴシック" w:eastAsia="ＭＳ Ｐゴシック" w:hAnsi="ＭＳ Ｐゴシック"/>
                                <w:sz w:val="18"/>
                              </w:rPr>
                              <w:t>の</w:t>
                            </w:r>
                            <w:r w:rsidRPr="004E71D5">
                              <w:rPr>
                                <w:rFonts w:ascii="ＭＳ Ｐゴシック" w:eastAsia="ＭＳ Ｐゴシック" w:hAnsi="ＭＳ Ｐゴシック" w:hint="eastAsia"/>
                                <w:sz w:val="18"/>
                              </w:rPr>
                              <w:t>取得</w:t>
                            </w:r>
                            <w:r w:rsidRPr="004E71D5">
                              <w:rPr>
                                <w:rFonts w:ascii="ＭＳ Ｐゴシック" w:eastAsia="ＭＳ Ｐゴシック" w:hAnsi="ＭＳ Ｐゴシック"/>
                                <w:sz w:val="18"/>
                              </w:rPr>
                              <w:t>株式数</w:t>
                            </w:r>
                            <w:r w:rsidRPr="004E71D5">
                              <w:rPr>
                                <w:rFonts w:ascii="ＭＳ Ｐゴシック" w:eastAsia="ＭＳ Ｐゴシック" w:hAnsi="ＭＳ Ｐゴシック" w:hint="eastAsia"/>
                                <w:sz w:val="18"/>
                              </w:rPr>
                              <w:t>×</w:t>
                            </w:r>
                            <w:r w:rsidRPr="004E71D5">
                              <w:rPr>
                                <w:rFonts w:ascii="ＭＳ Ｐゴシック" w:eastAsia="ＭＳ Ｐゴシック" w:hAnsi="ＭＳ Ｐゴシック"/>
                                <w:sz w:val="18"/>
                              </w:rPr>
                              <w:t>1株あたりの金額で</w:t>
                            </w:r>
                            <w:r w:rsidRPr="00E24326">
                              <w:rPr>
                                <w:rFonts w:ascii="ＭＳ Ｐゴシック" w:eastAsia="ＭＳ Ｐゴシック" w:hAnsi="ＭＳ Ｐゴシック" w:hint="eastAsia"/>
                                <w:sz w:val="18"/>
                              </w:rPr>
                              <w:t>計算いただ</w:t>
                            </w:r>
                            <w:r>
                              <w:rPr>
                                <w:rFonts w:ascii="ＭＳ Ｐゴシック" w:eastAsia="ＭＳ Ｐゴシック" w:hAnsi="ＭＳ Ｐゴシック" w:hint="eastAsia"/>
                                <w:sz w:val="18"/>
                              </w:rPr>
                              <w:t>き</w:t>
                            </w:r>
                            <w:r>
                              <w:rPr>
                                <w:rFonts w:ascii="ＭＳ Ｐゴシック" w:eastAsia="ＭＳ Ｐゴシック" w:hAnsi="ＭＳ Ｐゴシック"/>
                                <w:sz w:val="18"/>
                              </w:rPr>
                              <w:t>、</w:t>
                            </w:r>
                            <w:r>
                              <w:rPr>
                                <w:rFonts w:ascii="ＭＳ Ｐゴシック" w:eastAsia="ＭＳ Ｐゴシック" w:hAnsi="ＭＳ Ｐゴシック" w:hint="eastAsia"/>
                                <w:sz w:val="18"/>
                              </w:rPr>
                              <w:t>小数点</w:t>
                            </w:r>
                            <w:r>
                              <w:rPr>
                                <w:rFonts w:ascii="ＭＳ Ｐゴシック" w:eastAsia="ＭＳ Ｐゴシック" w:hAnsi="ＭＳ Ｐゴシック"/>
                                <w:sz w:val="18"/>
                              </w:rPr>
                              <w:t>以下を切り捨て</w:t>
                            </w:r>
                            <w:r>
                              <w:rPr>
                                <w:rFonts w:ascii="ＭＳ Ｐゴシック" w:eastAsia="ＭＳ Ｐゴシック" w:hAnsi="ＭＳ Ｐゴシック" w:hint="eastAsia"/>
                                <w:sz w:val="18"/>
                              </w:rPr>
                              <w:t>の上</w:t>
                            </w:r>
                            <w:r>
                              <w:rPr>
                                <w:rFonts w:ascii="ＭＳ Ｐゴシック" w:eastAsia="ＭＳ Ｐゴシック" w:hAnsi="ＭＳ Ｐゴシック"/>
                                <w:sz w:val="18"/>
                              </w:rPr>
                              <w:t>、</w:t>
                            </w:r>
                            <w:r>
                              <w:rPr>
                                <w:rFonts w:ascii="ＭＳ Ｐゴシック" w:eastAsia="ＭＳ Ｐゴシック" w:hAnsi="ＭＳ Ｐゴシック" w:hint="eastAsia"/>
                                <w:sz w:val="18"/>
                              </w:rPr>
                              <w:t>ご</w:t>
                            </w:r>
                            <w:r>
                              <w:rPr>
                                <w:rFonts w:ascii="ＭＳ Ｐゴシック" w:eastAsia="ＭＳ Ｐゴシック" w:hAnsi="ＭＳ Ｐゴシック"/>
                                <w:sz w:val="18"/>
                              </w:rPr>
                              <w:t>記入</w:t>
                            </w:r>
                            <w:r>
                              <w:rPr>
                                <w:rFonts w:ascii="ＭＳ Ｐゴシック" w:eastAsia="ＭＳ Ｐゴシック" w:hAnsi="ＭＳ Ｐゴシック" w:hint="eastAsia"/>
                                <w:sz w:val="18"/>
                              </w:rPr>
                              <w:t>いただくよう</w:t>
                            </w:r>
                            <w:r>
                              <w:rPr>
                                <w:rFonts w:ascii="ＭＳ Ｐゴシック" w:eastAsia="ＭＳ Ｐゴシック" w:hAnsi="ＭＳ Ｐゴシック"/>
                                <w:sz w:val="18"/>
                              </w:rPr>
                              <w:t>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FEAD6" id="_x0000_s1059" type="#_x0000_t202" style="position:absolute;left:0;text-align:left;margin-left:310.95pt;margin-top:.95pt;width:176.8pt;height:77.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" fillcolor="#f2dbdb [661]" strokecolor="black [3213]">
                <v:textbox inset="5.85pt,.7pt,5.85pt,.7pt">
                  <w:txbxContent>
                    <w:p w14:paraId="047C2FEB" w14:textId="5FDF4C7B" w:rsidR="00C47C19" w:rsidRPr="004E71D5" w:rsidRDefault="00C47C19" w:rsidP="000F40B5">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計算の</w:t>
                      </w:r>
                      <w:r w:rsidRPr="004E71D5">
                        <w:rPr>
                          <w:rFonts w:ascii="ＭＳ Ｐゴシック" w:eastAsia="ＭＳ Ｐゴシック" w:hAnsi="ＭＳ Ｐゴシック"/>
                          <w:sz w:val="18"/>
                        </w:rPr>
                        <w:t>際は</w:t>
                      </w:r>
                      <w:r w:rsidRPr="004E71D5">
                        <w:rPr>
                          <w:rFonts w:ascii="ＭＳ Ｐゴシック" w:eastAsia="ＭＳ Ｐゴシック" w:hAnsi="ＭＳ Ｐゴシック" w:hint="eastAsia"/>
                          <w:sz w:val="18"/>
                        </w:rPr>
                        <w:t>、</w:t>
                      </w:r>
                      <w:r w:rsidRPr="004E71D5">
                        <w:rPr>
                          <w:rFonts w:ascii="ＭＳ Ｐゴシック" w:eastAsia="ＭＳ Ｐゴシック" w:hAnsi="ＭＳ Ｐゴシック"/>
                          <w:sz w:val="18"/>
                        </w:rPr>
                        <w:t>四捨五入前の出資価額割合に応じた</w:t>
                      </w:r>
                      <w:r w:rsidRPr="004E71D5">
                        <w:rPr>
                          <w:rFonts w:ascii="ＭＳ Ｐゴシック" w:eastAsia="ＭＳ Ｐゴシック" w:hAnsi="ＭＳ Ｐゴシック" w:hint="eastAsia"/>
                          <w:sz w:val="18"/>
                        </w:rPr>
                        <w:t>四捨五入前</w:t>
                      </w:r>
                      <w:r w:rsidRPr="004E71D5">
                        <w:rPr>
                          <w:rFonts w:ascii="ＭＳ Ｐゴシック" w:eastAsia="ＭＳ Ｐゴシック" w:hAnsi="ＭＳ Ｐゴシック"/>
                          <w:sz w:val="18"/>
                        </w:rPr>
                        <w:t>の</w:t>
                      </w:r>
                      <w:r w:rsidRPr="004E71D5">
                        <w:rPr>
                          <w:rFonts w:ascii="ＭＳ Ｐゴシック" w:eastAsia="ＭＳ Ｐゴシック" w:hAnsi="ＭＳ Ｐゴシック" w:hint="eastAsia"/>
                          <w:sz w:val="18"/>
                        </w:rPr>
                        <w:t>取得</w:t>
                      </w:r>
                      <w:r w:rsidRPr="004E71D5">
                        <w:rPr>
                          <w:rFonts w:ascii="ＭＳ Ｐゴシック" w:eastAsia="ＭＳ Ｐゴシック" w:hAnsi="ＭＳ Ｐゴシック"/>
                          <w:sz w:val="18"/>
                        </w:rPr>
                        <w:t>株式数</w:t>
                      </w:r>
                      <w:r w:rsidRPr="004E71D5">
                        <w:rPr>
                          <w:rFonts w:ascii="ＭＳ Ｐゴシック" w:eastAsia="ＭＳ Ｐゴシック" w:hAnsi="ＭＳ Ｐゴシック" w:hint="eastAsia"/>
                          <w:sz w:val="18"/>
                        </w:rPr>
                        <w:t>×</w:t>
                      </w:r>
                      <w:r w:rsidRPr="004E71D5">
                        <w:rPr>
                          <w:rFonts w:ascii="ＭＳ Ｐゴシック" w:eastAsia="ＭＳ Ｐゴシック" w:hAnsi="ＭＳ Ｐゴシック"/>
                          <w:sz w:val="18"/>
                        </w:rPr>
                        <w:t>1株あたりの金額で</w:t>
                      </w:r>
                      <w:r w:rsidRPr="00E24326">
                        <w:rPr>
                          <w:rFonts w:ascii="ＭＳ Ｐゴシック" w:eastAsia="ＭＳ Ｐゴシック" w:hAnsi="ＭＳ Ｐゴシック" w:hint="eastAsia"/>
                          <w:sz w:val="18"/>
                        </w:rPr>
                        <w:t>計算いただ</w:t>
                      </w:r>
                      <w:r>
                        <w:rPr>
                          <w:rFonts w:ascii="ＭＳ Ｐゴシック" w:eastAsia="ＭＳ Ｐゴシック" w:hAnsi="ＭＳ Ｐゴシック" w:hint="eastAsia"/>
                          <w:sz w:val="18"/>
                        </w:rPr>
                        <w:t>き</w:t>
                      </w:r>
                      <w:r>
                        <w:rPr>
                          <w:rFonts w:ascii="ＭＳ Ｐゴシック" w:eastAsia="ＭＳ Ｐゴシック" w:hAnsi="ＭＳ Ｐゴシック"/>
                          <w:sz w:val="18"/>
                        </w:rPr>
                        <w:t>、</w:t>
                      </w:r>
                      <w:r>
                        <w:rPr>
                          <w:rFonts w:ascii="ＭＳ Ｐゴシック" w:eastAsia="ＭＳ Ｐゴシック" w:hAnsi="ＭＳ Ｐゴシック" w:hint="eastAsia"/>
                          <w:sz w:val="18"/>
                        </w:rPr>
                        <w:t>小数点</w:t>
                      </w:r>
                      <w:r>
                        <w:rPr>
                          <w:rFonts w:ascii="ＭＳ Ｐゴシック" w:eastAsia="ＭＳ Ｐゴシック" w:hAnsi="ＭＳ Ｐゴシック"/>
                          <w:sz w:val="18"/>
                        </w:rPr>
                        <w:t>以下を切り捨て</w:t>
                      </w:r>
                      <w:r>
                        <w:rPr>
                          <w:rFonts w:ascii="ＭＳ Ｐゴシック" w:eastAsia="ＭＳ Ｐゴシック" w:hAnsi="ＭＳ Ｐゴシック" w:hint="eastAsia"/>
                          <w:sz w:val="18"/>
                        </w:rPr>
                        <w:t>の上</w:t>
                      </w:r>
                      <w:r>
                        <w:rPr>
                          <w:rFonts w:ascii="ＭＳ Ｐゴシック" w:eastAsia="ＭＳ Ｐゴシック" w:hAnsi="ＭＳ Ｐゴシック"/>
                          <w:sz w:val="18"/>
                        </w:rPr>
                        <w:t>、</w:t>
                      </w:r>
                      <w:r>
                        <w:rPr>
                          <w:rFonts w:ascii="ＭＳ Ｐゴシック" w:eastAsia="ＭＳ Ｐゴシック" w:hAnsi="ＭＳ Ｐゴシック" w:hint="eastAsia"/>
                          <w:sz w:val="18"/>
                        </w:rPr>
                        <w:t>ご</w:t>
                      </w:r>
                      <w:r>
                        <w:rPr>
                          <w:rFonts w:ascii="ＭＳ Ｐゴシック" w:eastAsia="ＭＳ Ｐゴシック" w:hAnsi="ＭＳ Ｐゴシック"/>
                          <w:sz w:val="18"/>
                        </w:rPr>
                        <w:t>記入</w:t>
                      </w:r>
                      <w:r>
                        <w:rPr>
                          <w:rFonts w:ascii="ＭＳ Ｐゴシック" w:eastAsia="ＭＳ Ｐゴシック" w:hAnsi="ＭＳ Ｐゴシック" w:hint="eastAsia"/>
                          <w:sz w:val="18"/>
                        </w:rPr>
                        <w:t>いただくよう</w:t>
                      </w:r>
                      <w:r>
                        <w:rPr>
                          <w:rFonts w:ascii="ＭＳ Ｐゴシック" w:eastAsia="ＭＳ Ｐゴシック" w:hAnsi="ＭＳ Ｐゴシック"/>
                          <w:sz w:val="18"/>
                        </w:rPr>
                        <w:t>お願いします。</w:t>
                      </w:r>
                    </w:p>
                  </w:txbxContent>
                </v:textbox>
              </v:shape>
            </w:pict>
          </mc:Fallback>
        </mc:AlternateContent>
      </w:r>
      <w:r w:rsidR="00B30A21" w:rsidRPr="00A975ED">
        <w:rPr>
          <w:rFonts w:ascii="ＭＳ 明朝" w:hAnsi="ＭＳ 明朝" w:cs="Arial Unicode MS" w:hint="eastAsia"/>
          <w:color w:val="000000"/>
          <w:kern w:val="0"/>
        </w:rPr>
        <w:t>2.  取得株式数</w:t>
      </w:r>
      <w:r w:rsidR="00B30A21" w:rsidRPr="00A975ED">
        <w:rPr>
          <w:rFonts w:ascii="ＭＳ 明朝" w:hAnsi="ＭＳ 明朝" w:cs="Arial Unicode MS" w:hint="eastAsia"/>
          <w:color w:val="000000"/>
          <w:kern w:val="0"/>
        </w:rPr>
        <w:tab/>
      </w:r>
      <w:r w:rsidR="00B30A21" w:rsidRPr="00A975ED">
        <w:rPr>
          <w:rFonts w:ascii="ＭＳ 明朝" w:hAnsi="ＭＳ 明朝" w:cs="Arial Unicode MS" w:hint="eastAsia"/>
          <w:color w:val="000000"/>
          <w:kern w:val="0"/>
        </w:rPr>
        <w:tab/>
      </w:r>
      <w:r w:rsidR="00B30A21">
        <w:rPr>
          <w:rFonts w:ascii="ＭＳ 明朝" w:hAnsi="ＭＳ 明朝" w:cs="Arial Unicode MS" w:hint="eastAsia"/>
          <w:color w:val="000000"/>
          <w:kern w:val="0"/>
        </w:rPr>
        <w:t xml:space="preserve">　　</w:t>
      </w:r>
      <w:r w:rsidR="00B30A21" w:rsidRPr="00A975ED">
        <w:rPr>
          <w:rFonts w:ascii="ＭＳ 明朝" w:hAnsi="ＭＳ 明朝" w:cs="Arial Unicode MS" w:hint="eastAsia"/>
          <w:color w:val="000000"/>
          <w:kern w:val="0"/>
        </w:rPr>
        <w:t xml:space="preserve"> </w:t>
      </w:r>
      <w:r w:rsidR="00B30A21">
        <w:rPr>
          <w:rFonts w:ascii="ＭＳ 明朝" w:hAnsi="ＭＳ 明朝" w:cs="Arial Unicode MS" w:hint="eastAsia"/>
          <w:color w:val="000000"/>
          <w:kern w:val="0"/>
        </w:rPr>
        <w:t xml:space="preserve">　　　</w:t>
      </w:r>
      <w:r w:rsidR="00B30A21">
        <w:rPr>
          <w:rFonts w:ascii="ＤＦ行書体" w:eastAsia="ＤＦ行書体" w:hAnsi="ＭＳ 明朝" w:cs="Arial Unicode MS" w:hint="eastAsia"/>
          <w:b/>
          <w:color w:val="000000"/>
          <w:kern w:val="0"/>
        </w:rPr>
        <w:t>２</w:t>
      </w:r>
      <w:r w:rsidR="00B30A21" w:rsidRPr="000C129A">
        <w:rPr>
          <w:rFonts w:ascii="ＤＦ行書体" w:eastAsia="ＤＦ行書体" w:hAnsi="ＭＳ 明朝" w:cs="Arial Unicode MS" w:hint="eastAsia"/>
          <w:b/>
          <w:color w:val="000000"/>
          <w:kern w:val="0"/>
        </w:rPr>
        <w:t>０株</w:t>
      </w:r>
    </w:p>
    <w:p w14:paraId="6D98E32A" w14:textId="3B60EBF4" w:rsidR="00B30A21" w:rsidRPr="00A975ED" w:rsidRDefault="00B30A21" w:rsidP="00B30A21">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ＤＦ行書体" w:eastAsia="ＤＦ行書体" w:hAnsi="ＭＳ 明朝" w:cs="Arial Unicode MS" w:hint="eastAsia"/>
          <w:b/>
          <w:color w:val="000000"/>
          <w:kern w:val="0"/>
        </w:rPr>
        <w:t xml:space="preserve">　　民法組合等の取得株式数　　　　１００株</w:t>
      </w:r>
    </w:p>
    <w:p w14:paraId="1D4FC1DD" w14:textId="1B5EAE52" w:rsidR="00B30A21" w:rsidRPr="00A975ED" w:rsidRDefault="000F40B5" w:rsidP="00B30A21">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801088" behindDoc="0" locked="0" layoutInCell="1" allowOverlap="1" wp14:anchorId="39F97AEE" wp14:editId="66568281">
                <wp:simplePos x="0" y="0"/>
                <wp:positionH relativeFrom="column">
                  <wp:posOffset>3691889</wp:posOffset>
                </wp:positionH>
                <wp:positionV relativeFrom="paragraph">
                  <wp:posOffset>84455</wp:posOffset>
                </wp:positionV>
                <wp:extent cx="352425" cy="133350"/>
                <wp:effectExtent l="38100" t="0" r="28575" b="57150"/>
                <wp:wrapNone/>
                <wp:docPr id="43"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909590" id="_x0000_t32" coordsize="21600,21600" o:spt="32" o:oned="t" path="m,l21600,21600e" filled="f">
                <v:path arrowok="t" fillok="f" o:connecttype="none"/>
                <o:lock v:ext="edit" shapetype="t"/>
              </v:shapetype>
              <v:shape id="AutoShape 489" o:spid="_x0000_s1026" type="#_x0000_t32" style="position:absolute;left:0;text-align:left;margin-left:290.7pt;margin-top:6.65pt;width:27.75pt;height:10.5pt;flip:x;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">
                <v:stroke endarrow="block"/>
              </v:shape>
            </w:pict>
          </mc:Fallback>
        </mc:AlternateContent>
      </w:r>
      <w:r w:rsidR="00B30A21" w:rsidRPr="00A975ED">
        <w:rPr>
          <w:rFonts w:ascii="ＭＳ 明朝" w:hAnsi="ＭＳ 明朝" w:cs="Arial Unicode MS" w:hint="eastAsia"/>
          <w:color w:val="000000"/>
          <w:kern w:val="0"/>
        </w:rPr>
        <w:t>3.  払込金額</w:t>
      </w:r>
      <w:r w:rsidR="00B30A21" w:rsidRPr="00A975ED">
        <w:rPr>
          <w:rFonts w:ascii="ＭＳ 明朝" w:hAnsi="ＭＳ 明朝" w:cs="Arial Unicode MS" w:hint="eastAsia"/>
          <w:color w:val="000000"/>
          <w:kern w:val="0"/>
        </w:rPr>
        <w:tab/>
        <w:t xml:space="preserve">　　　　　　　 </w:t>
      </w:r>
      <w:r w:rsidR="00B30A21">
        <w:rPr>
          <w:rFonts w:ascii="ＭＳ 明朝" w:hAnsi="ＭＳ 明朝" w:cs="Arial Unicode MS" w:hint="eastAsia"/>
          <w:color w:val="000000"/>
          <w:kern w:val="0"/>
        </w:rPr>
        <w:t xml:space="preserve">　　</w:t>
      </w:r>
      <w:r w:rsidR="00B30A21">
        <w:rPr>
          <w:rFonts w:ascii="ＤＦ行書体" w:eastAsia="ＤＦ行書体" w:hAnsi="ＭＳ 明朝" w:cs="Arial Unicode MS" w:hint="eastAsia"/>
          <w:b/>
          <w:color w:val="000000"/>
          <w:kern w:val="0"/>
        </w:rPr>
        <w:t>１株　５０</w:t>
      </w:r>
      <w:r w:rsidR="00B30A21" w:rsidRPr="000C129A">
        <w:rPr>
          <w:rFonts w:ascii="ＤＦ行書体" w:eastAsia="ＤＦ行書体" w:hAnsi="ＭＳ 明朝" w:cs="Arial Unicode MS" w:hint="eastAsia"/>
          <w:b/>
          <w:color w:val="000000"/>
          <w:kern w:val="0"/>
        </w:rPr>
        <w:t>，０００円</w:t>
      </w:r>
    </w:p>
    <w:p w14:paraId="17CCFBA7" w14:textId="091DEC52" w:rsidR="00B30A21" w:rsidRDefault="00B30A21" w:rsidP="00B30A21">
      <w:pPr>
        <w:suppressAutoHyphens/>
        <w:kinsoku w:val="0"/>
        <w:overflowPunct w:val="0"/>
        <w:adjustRightInd w:val="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4.  払込金額の総額</w:t>
      </w:r>
      <w:r w:rsidRPr="00A975ED">
        <w:rPr>
          <w:rFonts w:ascii="ＭＳ 明朝" w:hAnsi="ＭＳ 明朝" w:cs="Arial Unicode MS" w:hint="eastAsia"/>
          <w:color w:val="000000"/>
          <w:kern w:val="0"/>
        </w:rPr>
        <w:tab/>
        <w:t xml:space="preserve">　　　 </w:t>
      </w:r>
      <w:r>
        <w:rPr>
          <w:rFonts w:ascii="ＭＳ 明朝" w:hAnsi="ＭＳ 明朝" w:cs="Arial Unicode MS" w:hint="eastAsia"/>
          <w:color w:val="000000"/>
          <w:kern w:val="0"/>
        </w:rPr>
        <w:t xml:space="preserve">　　</w:t>
      </w:r>
      <w:r w:rsidRPr="000C129A">
        <w:rPr>
          <w:rFonts w:ascii="ＤＦ行書体" w:eastAsia="ＤＦ行書体" w:hAnsi="ＭＳ 明朝" w:cs="Arial Unicode MS" w:hint="eastAsia"/>
          <w:b/>
          <w:color w:val="000000"/>
          <w:kern w:val="0"/>
        </w:rPr>
        <w:t>１</w:t>
      </w:r>
      <w:r>
        <w:rPr>
          <w:rFonts w:ascii="ＤＦ行書体" w:eastAsia="ＤＦ行書体" w:hAnsi="ＭＳ 明朝" w:cs="Arial Unicode MS" w:hint="eastAsia"/>
          <w:b/>
          <w:color w:val="000000"/>
          <w:kern w:val="0"/>
        </w:rPr>
        <w:t>、０</w:t>
      </w:r>
      <w:r w:rsidRPr="000C129A">
        <w:rPr>
          <w:rFonts w:ascii="ＤＦ行書体" w:eastAsia="ＤＦ行書体" w:hAnsi="ＭＳ 明朝" w:cs="Arial Unicode MS" w:hint="eastAsia"/>
          <w:b/>
          <w:color w:val="000000"/>
          <w:kern w:val="0"/>
        </w:rPr>
        <w:t>００，０００円</w:t>
      </w:r>
    </w:p>
    <w:p w14:paraId="2DDEEA45" w14:textId="36EEE63B" w:rsidR="00B30A21" w:rsidRPr="00A975ED" w:rsidRDefault="00B30A21" w:rsidP="00B30A21">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ＤＦ行書体" w:eastAsia="ＤＦ行書体" w:hAnsi="ＭＳ 明朝" w:cs="Arial Unicode MS" w:hint="eastAsia"/>
          <w:b/>
          <w:color w:val="000000"/>
          <w:kern w:val="0"/>
        </w:rPr>
        <w:t xml:space="preserve">　　民法組合等の払込金額の総額　　５，０００，０００円</w:t>
      </w:r>
    </w:p>
    <w:p w14:paraId="5BCE202C" w14:textId="5E113A1F" w:rsidR="00B30A21" w:rsidRPr="00A975ED" w:rsidRDefault="000F40B5" w:rsidP="00B30A21">
      <w:pPr>
        <w:suppressAutoHyphens/>
        <w:kinsoku w:val="0"/>
        <w:overflowPunct w:val="0"/>
        <w:adjustRightInd w:val="0"/>
        <w:ind w:right="362" w:firstLineChars="50" w:firstLine="90"/>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716096" behindDoc="0" locked="0" layoutInCell="1" allowOverlap="1" wp14:anchorId="2766CE81" wp14:editId="54467A07">
                <wp:simplePos x="0" y="0"/>
                <wp:positionH relativeFrom="column">
                  <wp:posOffset>3815715</wp:posOffset>
                </wp:positionH>
                <wp:positionV relativeFrom="paragraph">
                  <wp:posOffset>154940</wp:posOffset>
                </wp:positionV>
                <wp:extent cx="2464435" cy="752475"/>
                <wp:effectExtent l="0" t="0" r="12065" b="28575"/>
                <wp:wrapNone/>
                <wp:docPr id="118"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752475"/>
                        </a:xfrm>
                        <a:prstGeom prst="rect">
                          <a:avLst/>
                        </a:prstGeom>
                        <a:solidFill>
                          <a:schemeClr val="accent2">
                            <a:lumMod val="20000"/>
                            <a:lumOff val="80000"/>
                          </a:schemeClr>
                        </a:solidFill>
                        <a:ln w="9525">
                          <a:solidFill>
                            <a:schemeClr val="tx1"/>
                          </a:solidFill>
                          <a:miter lim="800000"/>
                          <a:headEnd/>
                          <a:tailEnd/>
                        </a:ln>
                      </wps:spPr>
                      <wps:txbx>
                        <w:txbxContent>
                          <w:p w14:paraId="7FBB0017" w14:textId="1485FD1A" w:rsidR="00C47C19" w:rsidRPr="004E71D5" w:rsidRDefault="00C47C19" w:rsidP="00B30A21">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組合員が多数の場合には、各個人の氏名及び住所、取得株式数、払込金額、</w:t>
                            </w:r>
                            <w:r w:rsidRPr="004E71D5">
                              <w:rPr>
                                <w:rFonts w:ascii="ＭＳ Ｐゴシック" w:eastAsia="ＭＳ Ｐゴシック" w:hAnsi="ＭＳ Ｐゴシック"/>
                                <w:sz w:val="18"/>
                              </w:rPr>
                              <w:t>払込金額</w:t>
                            </w:r>
                            <w:r w:rsidRPr="004E71D5">
                              <w:rPr>
                                <w:rFonts w:ascii="ＭＳ Ｐゴシック" w:eastAsia="ＭＳ Ｐゴシック" w:hAnsi="ＭＳ Ｐゴシック" w:hint="eastAsia"/>
                                <w:sz w:val="18"/>
                              </w:rPr>
                              <w:t>の総額について、別紙の一覧表を作成して頂いても構いません。（詳細はご相談下さい）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6CE81" id="Text Box 499" o:spid="_x0000_s1060" type="#_x0000_t202" style="position:absolute;left:0;text-align:left;margin-left:300.45pt;margin-top:12.2pt;width:194.05pt;height:59.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" fillcolor="#f2dbdb [661]" strokecolor="black [3213]">
                <v:textbox inset="5.85pt,.7pt,5.85pt,.7pt">
                  <w:txbxContent>
                    <w:p w14:paraId="7FBB0017" w14:textId="1485FD1A" w:rsidR="00C47C19" w:rsidRPr="004E71D5" w:rsidRDefault="00C47C19" w:rsidP="00B30A21">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組合員が多数の場合には、各個人の氏名及び住所、取得株式数、払込金額、</w:t>
                      </w:r>
                      <w:r w:rsidRPr="004E71D5">
                        <w:rPr>
                          <w:rFonts w:ascii="ＭＳ Ｐゴシック" w:eastAsia="ＭＳ Ｐゴシック" w:hAnsi="ＭＳ Ｐゴシック"/>
                          <w:sz w:val="18"/>
                        </w:rPr>
                        <w:t>払込金額</w:t>
                      </w:r>
                      <w:r w:rsidRPr="004E71D5">
                        <w:rPr>
                          <w:rFonts w:ascii="ＭＳ Ｐゴシック" w:eastAsia="ＭＳ Ｐゴシック" w:hAnsi="ＭＳ Ｐゴシック" w:hint="eastAsia"/>
                          <w:sz w:val="18"/>
                        </w:rPr>
                        <w:t>の総額について、別紙の一覧表を作成して頂いても構いません。（詳細はご相談下さい）</w:t>
                      </w:r>
                    </w:p>
                  </w:txbxContent>
                </v:textbox>
              </v:shape>
            </w:pict>
          </mc:Fallback>
        </mc:AlternateContent>
      </w:r>
      <w:r w:rsidR="00B30A21" w:rsidRPr="00A975ED">
        <w:rPr>
          <w:rFonts w:ascii="ＭＳ 明朝" w:hAnsi="ＭＳ 明朝" w:cs="Arial Unicode MS" w:hint="eastAsia"/>
          <w:color w:val="000000"/>
          <w:kern w:val="0"/>
        </w:rPr>
        <w:t xml:space="preserve">5.  払込期日（又は成立の日）　</w:t>
      </w:r>
      <w:r w:rsidR="00B30A21">
        <w:rPr>
          <w:rFonts w:ascii="ＭＳ 明朝" w:hAnsi="ＭＳ 明朝" w:cs="Arial Unicode MS" w:hint="eastAsia"/>
          <w:color w:val="000000"/>
          <w:kern w:val="0"/>
        </w:rPr>
        <w:t xml:space="preserve">　　</w:t>
      </w:r>
      <w:r w:rsidR="00041189">
        <w:rPr>
          <w:rFonts w:ascii="ＤＦ行書体" w:eastAsia="ＤＦ行書体" w:hAnsi="ＭＳ 明朝" w:cs="Arial Unicode MS" w:hint="eastAsia"/>
          <w:b/>
          <w:color w:val="000000"/>
          <w:kern w:val="0"/>
        </w:rPr>
        <w:t>令和</w:t>
      </w:r>
      <w:r w:rsidR="00535AE3">
        <w:rPr>
          <w:rFonts w:ascii="ＤＦ行書体" w:eastAsia="ＤＦ行書体" w:hAnsi="ＭＳ 明朝" w:cs="Arial Unicode MS" w:hint="eastAsia"/>
          <w:b/>
          <w:color w:val="000000"/>
          <w:kern w:val="0"/>
        </w:rPr>
        <w:t>３</w:t>
      </w:r>
      <w:r w:rsidR="00B30A21">
        <w:rPr>
          <w:rFonts w:ascii="ＤＦ行書体" w:eastAsia="ＤＦ行書体" w:hAnsi="ＭＳ 明朝" w:cs="Arial Unicode MS" w:hint="eastAsia"/>
          <w:b/>
          <w:color w:val="000000"/>
          <w:kern w:val="0"/>
        </w:rPr>
        <w:t>年</w:t>
      </w:r>
      <w:r w:rsidR="00A14F90">
        <w:rPr>
          <w:rFonts w:ascii="ＤＦ行書体" w:eastAsia="ＤＦ行書体" w:hAnsi="ＭＳ 明朝" w:cs="Arial Unicode MS" w:hint="eastAsia"/>
          <w:b/>
          <w:color w:val="000000"/>
          <w:kern w:val="0"/>
        </w:rPr>
        <w:t>９</w:t>
      </w:r>
      <w:r w:rsidR="00B30A21">
        <w:rPr>
          <w:rFonts w:ascii="ＤＦ行書体" w:eastAsia="ＤＦ行書体" w:hAnsi="ＭＳ 明朝" w:cs="Arial Unicode MS" w:hint="eastAsia"/>
          <w:b/>
          <w:color w:val="000000"/>
          <w:kern w:val="0"/>
        </w:rPr>
        <w:t>月</w:t>
      </w:r>
      <w:r w:rsidR="00844C99">
        <w:rPr>
          <w:rFonts w:ascii="ＤＦ行書体" w:eastAsia="ＤＦ行書体" w:hAnsi="ＭＳ 明朝" w:cs="Arial Unicode MS" w:hint="eastAsia"/>
          <w:b/>
          <w:color w:val="000000"/>
          <w:kern w:val="0"/>
        </w:rPr>
        <w:t>１</w:t>
      </w:r>
      <w:r w:rsidR="007475E8">
        <w:rPr>
          <w:rFonts w:ascii="ＤＦ行書体" w:eastAsia="ＤＦ行書体" w:hAnsi="ＭＳ 明朝" w:cs="Arial Unicode MS" w:hint="eastAsia"/>
          <w:b/>
          <w:color w:val="000000"/>
          <w:kern w:val="0"/>
        </w:rPr>
        <w:t>５</w:t>
      </w:r>
      <w:r w:rsidR="00B30A21" w:rsidRPr="000C129A">
        <w:rPr>
          <w:rFonts w:ascii="ＤＦ行書体" w:eastAsia="ＤＦ行書体" w:hAnsi="ＭＳ 明朝" w:cs="Arial Unicode MS" w:hint="eastAsia"/>
          <w:b/>
          <w:color w:val="000000"/>
          <w:kern w:val="0"/>
        </w:rPr>
        <w:t>日</w:t>
      </w:r>
    </w:p>
    <w:p w14:paraId="0DB5204A" w14:textId="23407C5F" w:rsidR="00B30A21" w:rsidRPr="00041189" w:rsidRDefault="00B30A21" w:rsidP="00B30A21">
      <w:pPr>
        <w:suppressAutoHyphens/>
        <w:kinsoku w:val="0"/>
        <w:overflowPunct w:val="0"/>
        <w:adjustRightInd w:val="0"/>
        <w:ind w:right="362"/>
        <w:jc w:val="left"/>
        <w:textAlignment w:val="baseline"/>
        <w:rPr>
          <w:rFonts w:ascii="ＭＳ 明朝" w:hAnsi="ＭＳ 明朝" w:cs="Arial Unicode MS"/>
          <w:color w:val="000000"/>
          <w:kern w:val="0"/>
        </w:rPr>
      </w:pPr>
    </w:p>
    <w:p w14:paraId="78A4645C" w14:textId="77777777" w:rsidR="00121857" w:rsidRPr="00121857" w:rsidRDefault="00121857" w:rsidP="00121857">
      <w:pPr>
        <w:suppressAutoHyphens/>
        <w:kinsoku w:val="0"/>
        <w:overflowPunct w:val="0"/>
        <w:adjustRightInd w:val="0"/>
        <w:ind w:right="362"/>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（備考）用紙の大きさは、日本</w:t>
      </w:r>
      <w:r w:rsidR="00041189">
        <w:rPr>
          <w:rFonts w:ascii="ＭＳ 明朝" w:hAnsi="ＭＳ 明朝" w:cs="Arial Unicode MS" w:hint="eastAsia"/>
          <w:color w:val="000000"/>
          <w:kern w:val="0"/>
          <w:sz w:val="18"/>
          <w:szCs w:val="18"/>
        </w:rPr>
        <w:t>産業</w:t>
      </w:r>
      <w:r w:rsidRPr="00121857">
        <w:rPr>
          <w:rFonts w:ascii="ＭＳ 明朝" w:hAnsi="ＭＳ 明朝" w:cs="Arial Unicode MS" w:hint="eastAsia"/>
          <w:color w:val="000000"/>
          <w:kern w:val="0"/>
          <w:sz w:val="18"/>
          <w:szCs w:val="18"/>
        </w:rPr>
        <w:t>規格Ａ４とする。</w:t>
      </w:r>
    </w:p>
    <w:p w14:paraId="55AB2770" w14:textId="77777777" w:rsidR="00121857" w:rsidRPr="00121857" w:rsidRDefault="00121857" w:rsidP="00121857">
      <w:pPr>
        <w:suppressAutoHyphens/>
        <w:kinsoku w:val="0"/>
        <w:overflowPunct w:val="0"/>
        <w:adjustRightInd w:val="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（記載要領）</w:t>
      </w:r>
    </w:p>
    <w:p w14:paraId="2214E402" w14:textId="77777777" w:rsidR="00121857" w:rsidRPr="00121857" w:rsidRDefault="00121857" w:rsidP="00121857">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１　個人の氏名及び住所</w:t>
      </w:r>
    </w:p>
    <w:p w14:paraId="167BDEEB" w14:textId="77777777" w:rsidR="00121857" w:rsidRPr="00121857" w:rsidRDefault="00121857" w:rsidP="004B5825">
      <w:pPr>
        <w:suppressAutoHyphens/>
        <w:kinsoku w:val="0"/>
        <w:overflowPunct w:val="0"/>
        <w:adjustRightInd w:val="0"/>
        <w:ind w:leftChars="100" w:left="210" w:firstLineChars="100" w:firstLine="18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14:paraId="2923AE12" w14:textId="77777777" w:rsidR="00121857" w:rsidRPr="00121857" w:rsidRDefault="00121857" w:rsidP="00121857">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２　取得株式数</w:t>
      </w:r>
    </w:p>
    <w:p w14:paraId="58D9B411" w14:textId="77777777" w:rsidR="00121857" w:rsidRPr="00121857" w:rsidRDefault="00121857" w:rsidP="004B5825">
      <w:pPr>
        <w:suppressAutoHyphens/>
        <w:kinsoku w:val="0"/>
        <w:overflowPunct w:val="0"/>
        <w:adjustRightInd w:val="0"/>
        <w:ind w:leftChars="100" w:left="210" w:rightChars="-122" w:right="-256" w:firstLineChars="100" w:firstLine="18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株式を個人が民法組合等を通じて取得した場合にあっては、当該取得に係る全ての民法組合等の取得株式数を追記する。</w:t>
      </w:r>
    </w:p>
    <w:p w14:paraId="32DDCD9D" w14:textId="77777777" w:rsidR="00121857" w:rsidRPr="00121857" w:rsidRDefault="00121857" w:rsidP="00121857">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４　払込金額の総額</w:t>
      </w:r>
    </w:p>
    <w:p w14:paraId="0225C6EC" w14:textId="77777777" w:rsidR="00121857" w:rsidRDefault="00121857" w:rsidP="004B5825">
      <w:pPr>
        <w:ind w:firstLineChars="200" w:firstLine="36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株式を個人が民法組合等を通じて取得した場合は、当該取得に係る全ての民法組合等の出資の総額を追記する</w:t>
      </w:r>
      <w:r w:rsidRPr="00A975ED">
        <w:rPr>
          <w:rFonts w:ascii="ＭＳ 明朝" w:hAnsi="ＭＳ 明朝" w:cs="Arial Unicode MS" w:hint="eastAsia"/>
          <w:color w:val="000000"/>
          <w:kern w:val="0"/>
          <w:sz w:val="18"/>
          <w:szCs w:val="18"/>
        </w:rPr>
        <w:t>。</w:t>
      </w:r>
    </w:p>
    <w:p w14:paraId="7E4CF8C3" w14:textId="77777777" w:rsidR="007A317C" w:rsidRPr="00802AB1" w:rsidRDefault="007A317C" w:rsidP="005D5174">
      <w:pPr>
        <w:suppressAutoHyphens/>
        <w:kinsoku w:val="0"/>
        <w:overflowPunct w:val="0"/>
        <w:adjustRightInd w:val="0"/>
        <w:jc w:val="left"/>
        <w:textAlignment w:val="baseline"/>
        <w:rPr>
          <w:rFonts w:ascii="ＭＳ 明朝" w:hAnsi="ＭＳ 明朝" w:cs="Arial Unicode MS"/>
          <w:color w:val="000000"/>
          <w:kern w:val="0"/>
          <w:szCs w:val="21"/>
        </w:rPr>
      </w:pPr>
    </w:p>
    <w:p w14:paraId="69F05769" w14:textId="77777777" w:rsidR="00362F8D" w:rsidRPr="00A975ED" w:rsidRDefault="00362F8D" w:rsidP="005D5174">
      <w:pPr>
        <w:suppressAutoHyphens/>
        <w:kinsoku w:val="0"/>
        <w:overflowPunct w:val="0"/>
        <w:adjustRightInd w:val="0"/>
        <w:jc w:val="left"/>
        <w:textAlignment w:val="baseline"/>
        <w:rPr>
          <w:rFonts w:ascii="ＭＳ 明朝" w:hAnsi="ＭＳ 明朝" w:cs="Arial Unicode MS"/>
          <w:color w:val="000000"/>
          <w:kern w:val="0"/>
          <w:szCs w:val="21"/>
        </w:rPr>
      </w:pPr>
    </w:p>
    <w:p w14:paraId="445650C1" w14:textId="77777777" w:rsidR="00876EEE" w:rsidRDefault="00876EEE">
      <w:pPr>
        <w:widowControl/>
        <w:jc w:val="left"/>
        <w:rPr>
          <w:rFonts w:ascii="ＭＳ 明朝" w:hAnsi="ＭＳ 明朝" w:cs="Arial Unicode MS"/>
          <w:color w:val="000000"/>
          <w:kern w:val="0"/>
        </w:rPr>
      </w:pPr>
    </w:p>
    <w:p w14:paraId="3E64CE63" w14:textId="77777777" w:rsidR="00C11711" w:rsidRDefault="00C11711" w:rsidP="00DA17A3">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577856" behindDoc="0" locked="0" layoutInCell="1" allowOverlap="1" wp14:anchorId="40BA2A42" wp14:editId="40F3FAB9">
                <wp:simplePos x="0" y="0"/>
                <wp:positionH relativeFrom="column">
                  <wp:posOffset>-238125</wp:posOffset>
                </wp:positionH>
                <wp:positionV relativeFrom="paragraph">
                  <wp:posOffset>35560</wp:posOffset>
                </wp:positionV>
                <wp:extent cx="6515100" cy="8037830"/>
                <wp:effectExtent l="0" t="0" r="19050" b="20320"/>
                <wp:wrapNone/>
                <wp:docPr id="1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0378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3DB3B" id="Rectangle 12" o:spid="_x0000_s1026" style="position:absolute;left:0;text-align:left;margin-left:-18.75pt;margin-top:2.8pt;width:513pt;height:632.9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" filled="f">
                <v:textbox inset="5.85pt,.7pt,5.85pt,.7pt"/>
              </v:rect>
            </w:pict>
          </mc:Fallback>
        </mc:AlternateContent>
      </w:r>
    </w:p>
    <w:p w14:paraId="3C4E7060" w14:textId="77777777" w:rsidR="00CA34F9" w:rsidRPr="00A975ED" w:rsidRDefault="00DA17A3" w:rsidP="00DA17A3">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041189">
        <w:rPr>
          <w:rFonts w:ascii="ＭＳ 明朝" w:hAnsi="ＭＳ 明朝" w:cs="Arial Unicode MS" w:hint="eastAsia"/>
          <w:color w:val="000000"/>
          <w:kern w:val="0"/>
        </w:rPr>
        <w:t>８</w:t>
      </w:r>
    </w:p>
    <w:p w14:paraId="2839E67F" w14:textId="3C89E2F2" w:rsidR="005D5174" w:rsidRDefault="002C07BF" w:rsidP="00D9606B">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535AE3">
        <w:rPr>
          <w:rFonts w:ascii="ＭＳ 明朝" w:hAnsi="ＭＳ 明朝" w:cs="Arial Unicode MS" w:hint="eastAsia"/>
          <w:color w:val="000000"/>
          <w:kern w:val="0"/>
          <w:szCs w:val="21"/>
        </w:rPr>
        <w:t>１１</w:t>
      </w:r>
      <w:r w:rsidR="005D5174" w:rsidRPr="00A975ED">
        <w:rPr>
          <w:rFonts w:ascii="ＭＳ 明朝" w:hAnsi="ＭＳ 明朝" w:cs="Arial Unicode MS" w:hint="eastAsia"/>
          <w:color w:val="000000"/>
          <w:kern w:val="0"/>
          <w:szCs w:val="21"/>
        </w:rPr>
        <w:t>条第２項第２号ロの規定に係る宣言書</w:t>
      </w:r>
    </w:p>
    <w:p w14:paraId="504C64E3" w14:textId="77777777" w:rsidR="00321269" w:rsidRPr="00321269" w:rsidRDefault="00321269" w:rsidP="00D9606B">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14:paraId="1DC72EA3" w14:textId="22563210" w:rsidR="005D5174" w:rsidRPr="00A975ED" w:rsidRDefault="00CA36B8" w:rsidP="00CA36B8">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ＭＳ 明朝" w:hAnsi="ＭＳ 明朝" w:cs="Arial Unicode MS" w:hint="eastAsia"/>
          <w:b/>
          <w:color w:val="000000"/>
          <w:kern w:val="0"/>
          <w:szCs w:val="21"/>
        </w:rPr>
        <w:t xml:space="preserve">　</w:t>
      </w:r>
      <w:r w:rsidR="00465C0D" w:rsidRPr="00A975ED">
        <w:rPr>
          <w:rFonts w:ascii="ＭＳ 明朝" w:hAnsi="ＭＳ 明朝" w:cs="Arial Unicode MS" w:hint="eastAsia"/>
          <w:b/>
          <w:color w:val="000000"/>
          <w:kern w:val="0"/>
          <w:szCs w:val="21"/>
        </w:rPr>
        <w:t xml:space="preserve">　</w:t>
      </w:r>
      <w:r w:rsidR="00041189">
        <w:rPr>
          <w:rFonts w:ascii="ＤＦ行書体" w:eastAsia="ＤＦ行書体" w:hAnsi="ＭＳ 明朝" w:cs="Arial Unicode MS" w:hint="eastAsia"/>
          <w:b/>
          <w:color w:val="000000"/>
          <w:kern w:val="0"/>
          <w:szCs w:val="21"/>
        </w:rPr>
        <w:t>令和</w:t>
      </w:r>
      <w:r w:rsidR="00A60607">
        <w:rPr>
          <w:rFonts w:ascii="ＤＦ行書体" w:eastAsia="ＤＦ行書体" w:hAnsi="ＭＳ 明朝" w:cs="Arial Unicode MS" w:hint="eastAsia"/>
          <w:b/>
          <w:color w:val="000000"/>
          <w:kern w:val="0"/>
          <w:szCs w:val="21"/>
        </w:rPr>
        <w:t>３</w:t>
      </w:r>
      <w:r w:rsidR="003705F4" w:rsidRPr="00A975ED">
        <w:rPr>
          <w:rFonts w:ascii="ＭＳ 明朝" w:hAnsi="ＭＳ 明朝" w:cs="Arial Unicode MS" w:hint="eastAsia"/>
          <w:color w:val="000000"/>
          <w:kern w:val="0"/>
          <w:szCs w:val="21"/>
        </w:rPr>
        <w:t>年</w:t>
      </w:r>
      <w:r w:rsidR="00A14F90">
        <w:rPr>
          <w:rFonts w:ascii="ＤＦ行書体" w:eastAsia="ＤＦ行書体" w:hAnsi="ＤＦ行書体" w:cs="Arial Unicode MS" w:hint="eastAsia"/>
          <w:b/>
          <w:color w:val="000000"/>
          <w:kern w:val="0"/>
          <w:szCs w:val="21"/>
        </w:rPr>
        <w:t>９</w:t>
      </w:r>
      <w:r w:rsidR="003705F4" w:rsidRPr="00A975ED">
        <w:rPr>
          <w:rFonts w:ascii="ＭＳ 明朝" w:hAnsi="ＭＳ 明朝" w:cs="Arial Unicode MS" w:hint="eastAsia"/>
          <w:color w:val="000000"/>
          <w:kern w:val="0"/>
          <w:szCs w:val="21"/>
        </w:rPr>
        <w:t>月</w:t>
      </w:r>
      <w:r w:rsidR="00A14F90">
        <w:rPr>
          <w:rFonts w:ascii="ＤＦ行書体" w:eastAsia="ＤＦ行書体" w:hAnsi="ＭＳ 明朝" w:cs="Arial Unicode MS" w:hint="eastAsia"/>
          <w:b/>
          <w:color w:val="000000"/>
          <w:kern w:val="0"/>
          <w:szCs w:val="21"/>
        </w:rPr>
        <w:t>３０</w:t>
      </w:r>
      <w:r w:rsidR="003705F4" w:rsidRPr="00A975ED">
        <w:rPr>
          <w:rFonts w:ascii="ＭＳ 明朝" w:hAnsi="ＭＳ 明朝" w:cs="Arial Unicode MS" w:hint="eastAsia"/>
          <w:color w:val="000000"/>
          <w:kern w:val="0"/>
          <w:szCs w:val="21"/>
        </w:rPr>
        <w:t>日</w:t>
      </w:r>
      <w:r>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p>
    <w:p w14:paraId="7D54D257" w14:textId="77777777" w:rsidR="005D5174"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18144" behindDoc="0" locked="0" layoutInCell="1" allowOverlap="1" wp14:anchorId="6AE64F64" wp14:editId="20809469">
                <wp:simplePos x="0" y="0"/>
                <wp:positionH relativeFrom="column">
                  <wp:posOffset>4530090</wp:posOffset>
                </wp:positionH>
                <wp:positionV relativeFrom="paragraph">
                  <wp:posOffset>41910</wp:posOffset>
                </wp:positionV>
                <wp:extent cx="247650" cy="133350"/>
                <wp:effectExtent l="5715" t="51435" r="41910" b="5715"/>
                <wp:wrapNone/>
                <wp:docPr id="116"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C03904" id="AutoShape 501" o:spid="_x0000_s1026" type="#_x0000_t32" style="position:absolute;left:0;text-align:left;margin-left:356.7pt;margin-top:3.3pt;width:19.5pt;height:10.5pt;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">
                <v:stroke endarrow="block"/>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17120" behindDoc="0" locked="0" layoutInCell="1" allowOverlap="1" wp14:anchorId="7FCA34F7" wp14:editId="0B5EEA1C">
                <wp:simplePos x="0" y="0"/>
                <wp:positionH relativeFrom="column">
                  <wp:posOffset>3044190</wp:posOffset>
                </wp:positionH>
                <wp:positionV relativeFrom="paragraph">
                  <wp:posOffset>41910</wp:posOffset>
                </wp:positionV>
                <wp:extent cx="1485900" cy="228600"/>
                <wp:effectExtent l="5715" t="13335" r="13335" b="5715"/>
                <wp:wrapNone/>
                <wp:docPr id="115"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14:paraId="388A58E7" w14:textId="77777777" w:rsidR="00C47C19" w:rsidRPr="00822524" w:rsidRDefault="00C47C19" w:rsidP="00121857">
                            <w:pPr>
                              <w:rPr>
                                <w:rFonts w:asciiTheme="majorEastAsia" w:eastAsiaTheme="majorEastAsia" w:hAnsiTheme="majorEastAsia"/>
                              </w:rPr>
                            </w:pPr>
                            <w:r w:rsidRPr="00822524">
                              <w:rPr>
                                <w:rFonts w:asciiTheme="majorEastAsia" w:eastAsiaTheme="majorEastAsia" w:hAnsiTheme="majorEastAsia"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A34F7" id="Text Box 500" o:spid="_x0000_s1061" type="#_x0000_t202" style="position:absolute;margin-left:239.7pt;margin-top:3.3pt;width:117pt;height: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" fillcolor="#f2dbdb">
                <v:textbox inset="5.85pt,.7pt,5.85pt,.7pt">
                  <w:txbxContent>
                    <w:p w14:paraId="388A58E7" w14:textId="77777777" w:rsidR="00C47C19" w:rsidRPr="00822524" w:rsidRDefault="00C47C19" w:rsidP="00121857">
                      <w:pPr>
                        <w:rPr>
                          <w:rFonts w:asciiTheme="majorEastAsia" w:eastAsiaTheme="majorEastAsia" w:hAnsiTheme="majorEastAsia"/>
                        </w:rPr>
                      </w:pPr>
                      <w:r w:rsidRPr="00822524">
                        <w:rPr>
                          <w:rFonts w:asciiTheme="majorEastAsia" w:eastAsiaTheme="majorEastAsia" w:hAnsiTheme="majorEastAsia" w:hint="eastAsia"/>
                        </w:rPr>
                        <w:t>申請日を記入します。</w:t>
                      </w:r>
                    </w:p>
                  </w:txbxContent>
                </v:textbox>
              </v:shape>
            </w:pict>
          </mc:Fallback>
        </mc:AlternateContent>
      </w:r>
    </w:p>
    <w:p w14:paraId="3A165D79" w14:textId="77777777" w:rsidR="005D5174" w:rsidRPr="00CA36B8" w:rsidRDefault="00A71335" w:rsidP="00121857">
      <w:pPr>
        <w:suppressAutoHyphens/>
        <w:kinsoku w:val="0"/>
        <w:overflowPunct w:val="0"/>
        <w:adjustRightInd w:val="0"/>
        <w:ind w:firstLineChars="300" w:firstLine="630"/>
        <w:jc w:val="left"/>
        <w:textAlignment w:val="baseline"/>
        <w:rPr>
          <w:rFonts w:ascii="ＭＳ 明朝" w:hAnsi="ＭＳ 明朝"/>
          <w:szCs w:val="21"/>
        </w:rPr>
      </w:pPr>
      <w:r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9950EE" w:rsidRPr="00CA36B8">
        <w:rPr>
          <w:rFonts w:ascii="ＭＳ 明朝" w:hAnsi="ＭＳ 明朝" w:cs="Arial Unicode MS" w:hint="eastAsia"/>
          <w:color w:val="000000"/>
          <w:kern w:val="0"/>
          <w:szCs w:val="21"/>
        </w:rPr>
        <w:t xml:space="preserve">　</w:t>
      </w:r>
      <w:r w:rsidR="005D5174" w:rsidRPr="00CA36B8">
        <w:rPr>
          <w:rFonts w:ascii="ＭＳ 明朝" w:hAnsi="ＭＳ 明朝" w:cs="Arial Unicode MS" w:hint="eastAsia"/>
          <w:color w:val="000000"/>
          <w:kern w:val="0"/>
          <w:szCs w:val="21"/>
        </w:rPr>
        <w:t>殿</w:t>
      </w:r>
    </w:p>
    <w:p w14:paraId="070CCD31" w14:textId="77777777" w:rsidR="005D5174" w:rsidRPr="00A975ED" w:rsidRDefault="003705F4" w:rsidP="00121857">
      <w:pPr>
        <w:suppressAutoHyphens/>
        <w:kinsoku w:val="0"/>
        <w:overflowPunct w:val="0"/>
        <w:adjustRightInd w:val="0"/>
        <w:spacing w:line="480" w:lineRule="auto"/>
        <w:ind w:firstLineChars="650" w:firstLine="1365"/>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会社所在地</w:t>
      </w:r>
      <w:r w:rsidR="00121857">
        <w:rPr>
          <w:rFonts w:ascii="ＭＳ 明朝" w:hAnsi="ＭＳ 明朝" w:cs="Arial Unicode MS" w:hint="eastAsia"/>
          <w:color w:val="000000"/>
          <w:kern w:val="0"/>
          <w:szCs w:val="21"/>
        </w:rPr>
        <w:t xml:space="preserve">　</w:t>
      </w:r>
      <w:r w:rsidR="00121857" w:rsidRPr="007F4F56">
        <w:rPr>
          <w:rFonts w:ascii="ＤＦ行書体" w:eastAsia="ＤＦ行書体" w:hAnsi="ＭＳ 明朝" w:cs="Arial Unicode MS" w:hint="eastAsia"/>
          <w:b/>
          <w:color w:val="000000"/>
          <w:kern w:val="0"/>
          <w:szCs w:val="21"/>
        </w:rPr>
        <w:t>東京都千代田区霞が関１－３－１</w:t>
      </w:r>
    </w:p>
    <w:p w14:paraId="1128894D" w14:textId="77777777" w:rsidR="005D5174" w:rsidRPr="00A975ED" w:rsidRDefault="00121857" w:rsidP="00121857">
      <w:pPr>
        <w:suppressAutoHyphens/>
        <w:kinsoku w:val="0"/>
        <w:overflowPunct w:val="0"/>
        <w:adjustRightInd w:val="0"/>
        <w:spacing w:line="480" w:lineRule="auto"/>
        <w:ind w:firstLineChars="900" w:firstLine="189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　社　名</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経済産業株式会社</w:t>
      </w:r>
    </w:p>
    <w:p w14:paraId="5B2800CC" w14:textId="17FD60A7" w:rsidR="005D5174" w:rsidRPr="00A975ED" w:rsidRDefault="00425B50" w:rsidP="00121857">
      <w:pPr>
        <w:suppressAutoHyphens/>
        <w:kinsoku w:val="0"/>
        <w:overflowPunct w:val="0"/>
        <w:adjustRightInd w:val="0"/>
        <w:spacing w:line="480" w:lineRule="auto"/>
        <w:ind w:firstLineChars="350" w:firstLine="735"/>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723264" behindDoc="0" locked="0" layoutInCell="1" allowOverlap="1" wp14:anchorId="5347E9BF" wp14:editId="08DF195C">
                <wp:simplePos x="0" y="0"/>
                <wp:positionH relativeFrom="column">
                  <wp:posOffset>3568065</wp:posOffset>
                </wp:positionH>
                <wp:positionV relativeFrom="paragraph">
                  <wp:posOffset>322580</wp:posOffset>
                </wp:positionV>
                <wp:extent cx="123825" cy="123825"/>
                <wp:effectExtent l="5715" t="46355" r="51435" b="10795"/>
                <wp:wrapNone/>
                <wp:docPr id="114" name="Auto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8C4A3A" id="AutoShape 506" o:spid="_x0000_s1026" type="#_x0000_t32" style="position:absolute;left:0;text-align:left;margin-left:280.95pt;margin-top:25.4pt;width:9.75pt;height:9.75pt;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">
                <v:stroke endarrow="block"/>
              </v:shape>
            </w:pict>
          </mc:Fallback>
        </mc:AlternateContent>
      </w:r>
      <w:r w:rsidR="003705F4"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sidR="003705F4"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465C0D"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w:t>
      </w:r>
      <w:r w:rsidR="00C405DA">
        <w:rPr>
          <w:rFonts w:ascii="ＭＳ 明朝" w:hAnsi="ＭＳ 明朝" w:cs="Arial Unicode MS" w:hint="eastAsia"/>
          <w:color w:val="000000"/>
          <w:kern w:val="0"/>
          <w:szCs w:val="21"/>
        </w:rPr>
        <w:t xml:space="preserve">　</w:t>
      </w:r>
      <w:r w:rsidR="00121857" w:rsidRPr="00FD6A1E">
        <w:rPr>
          <w:rFonts w:ascii="ＤＦ行書体" w:eastAsia="ＤＦ行書体" w:hAnsi="ＭＳ 明朝" w:cs="Arial Unicode MS" w:hint="eastAsia"/>
          <w:b/>
          <w:color w:val="000000"/>
          <w:kern w:val="0"/>
          <w:szCs w:val="21"/>
        </w:rPr>
        <w:t>代表取締役　経済　太郎</w:t>
      </w:r>
    </w:p>
    <w:p w14:paraId="28B38A4C" w14:textId="6E71A3A8" w:rsidR="005D5174" w:rsidRPr="00A975ED" w:rsidRDefault="00425B50"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21216" behindDoc="0" locked="0" layoutInCell="1" allowOverlap="1" wp14:anchorId="51928BC8" wp14:editId="7E0951DE">
                <wp:simplePos x="0" y="0"/>
                <wp:positionH relativeFrom="column">
                  <wp:posOffset>2464435</wp:posOffset>
                </wp:positionH>
                <wp:positionV relativeFrom="paragraph">
                  <wp:posOffset>80645</wp:posOffset>
                </wp:positionV>
                <wp:extent cx="1903730" cy="228600"/>
                <wp:effectExtent l="6985" t="13970" r="13335" b="5080"/>
                <wp:wrapNone/>
                <wp:docPr id="111"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14:paraId="0BB12214" w14:textId="77777777" w:rsidR="00C47C19" w:rsidRPr="008468B5" w:rsidRDefault="00C47C19" w:rsidP="00121857">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28BC8" id="Text Box 504" o:spid="_x0000_s1062" type="#_x0000_t202" style="position:absolute;margin-left:194.05pt;margin-top:6.35pt;width:149.9pt;height:1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" fillcolor="#f2dbdb">
                <v:textbox inset="5.85pt,.7pt,5.85pt,.7pt">
                  <w:txbxContent>
                    <w:p w14:paraId="0BB12214" w14:textId="77777777" w:rsidR="00C47C19" w:rsidRPr="008468B5" w:rsidRDefault="00C47C19" w:rsidP="00121857">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r>
        <w:rPr>
          <w:rFonts w:ascii="ＭＳ 明朝" w:hAnsi="ＭＳ 明朝" w:cs="Arial Unicode MS" w:hint="eastAsia"/>
          <w:noProof/>
          <w:color w:val="000000"/>
          <w:kern w:val="0"/>
        </w:rPr>
        <mc:AlternateContent>
          <mc:Choice Requires="wps">
            <w:drawing>
              <wp:anchor distT="0" distB="0" distL="114300" distR="114300" simplePos="0" relativeHeight="251719168" behindDoc="0" locked="0" layoutInCell="1" allowOverlap="1" wp14:anchorId="4696A629" wp14:editId="1C715E1F">
                <wp:simplePos x="0" y="0"/>
                <wp:positionH relativeFrom="column">
                  <wp:posOffset>377190</wp:posOffset>
                </wp:positionH>
                <wp:positionV relativeFrom="paragraph">
                  <wp:posOffset>71120</wp:posOffset>
                </wp:positionV>
                <wp:extent cx="1971675" cy="228600"/>
                <wp:effectExtent l="5715" t="13970" r="13335" b="5080"/>
                <wp:wrapNone/>
                <wp:docPr id="110"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28600"/>
                        </a:xfrm>
                        <a:prstGeom prst="rect">
                          <a:avLst/>
                        </a:prstGeom>
                        <a:solidFill>
                          <a:srgbClr val="F2DBDB"/>
                        </a:solidFill>
                        <a:ln w="9525">
                          <a:solidFill>
                            <a:srgbClr val="000000"/>
                          </a:solidFill>
                          <a:miter lim="800000"/>
                          <a:headEnd/>
                          <a:tailEnd/>
                        </a:ln>
                      </wps:spPr>
                      <wps:txbx>
                        <w:txbxContent>
                          <w:p w14:paraId="18C10C51" w14:textId="77777777" w:rsidR="00C47C19" w:rsidRPr="00822524" w:rsidRDefault="00C47C19" w:rsidP="00121857">
                            <w:pPr>
                              <w:rPr>
                                <w:rFonts w:asciiTheme="majorEastAsia" w:eastAsiaTheme="majorEastAsia" w:hAnsiTheme="majorEastAsia"/>
                              </w:rPr>
                            </w:pPr>
                            <w:r w:rsidRPr="00822524">
                              <w:rPr>
                                <w:rFonts w:asciiTheme="majorEastAsia" w:eastAsiaTheme="majorEastAsia" w:hAnsiTheme="majorEastAsia" w:hint="eastAsia"/>
                              </w:rPr>
                              <w:t>株式の払込期日を記入します。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6A629" id="Text Box 502" o:spid="_x0000_s1063" type="#_x0000_t202" style="position:absolute;margin-left:29.7pt;margin-top:5.6pt;width:155.25pt;height:1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" fillcolor="#f2dbdb">
                <v:textbox inset="5.85pt,.7pt,5.85pt,.7pt">
                  <w:txbxContent>
                    <w:p w14:paraId="18C10C51" w14:textId="77777777" w:rsidR="00C47C19" w:rsidRPr="00822524" w:rsidRDefault="00C47C19" w:rsidP="00121857">
                      <w:pPr>
                        <w:rPr>
                          <w:rFonts w:asciiTheme="majorEastAsia" w:eastAsiaTheme="majorEastAsia" w:hAnsiTheme="majorEastAsia"/>
                        </w:rPr>
                      </w:pPr>
                      <w:r w:rsidRPr="00822524">
                        <w:rPr>
                          <w:rFonts w:asciiTheme="majorEastAsia" w:eastAsiaTheme="majorEastAsia" w:hAnsiTheme="majorEastAsia" w:hint="eastAsia"/>
                        </w:rPr>
                        <w:t>株式の払込期日を記入します。</w:t>
                      </w:r>
                    </w:p>
                  </w:txbxContent>
                </v:textbox>
              </v:shape>
            </w:pict>
          </mc:Fallback>
        </mc:AlternateContent>
      </w:r>
    </w:p>
    <w:p w14:paraId="0ACD4693" w14:textId="77777777" w:rsidR="005D5174" w:rsidRPr="00A975ED" w:rsidRDefault="00425B50"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720192" behindDoc="0" locked="0" layoutInCell="1" allowOverlap="1" wp14:anchorId="44347BF7" wp14:editId="2C848F1E">
                <wp:simplePos x="0" y="0"/>
                <wp:positionH relativeFrom="column">
                  <wp:posOffset>834390</wp:posOffset>
                </wp:positionH>
                <wp:positionV relativeFrom="paragraph">
                  <wp:posOffset>126365</wp:posOffset>
                </wp:positionV>
                <wp:extent cx="104775" cy="209550"/>
                <wp:effectExtent l="53340" t="12065" r="13335" b="35560"/>
                <wp:wrapNone/>
                <wp:docPr id="109"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07E95" id="AutoShape 503" o:spid="_x0000_s1026" type="#_x0000_t32" style="position:absolute;left:0;text-align:left;margin-left:65.7pt;margin-top:9.95pt;width:8.25pt;height:16.5p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">
                <v:stroke endarrow="block"/>
              </v:shape>
            </w:pict>
          </mc:Fallback>
        </mc:AlternateContent>
      </w:r>
    </w:p>
    <w:p w14:paraId="00193B64"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63081177" w14:textId="35667B93" w:rsidR="005D5174" w:rsidRPr="00A975ED" w:rsidRDefault="005D5174" w:rsidP="005D5174">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当社は、　年　月　日の払込期日（又は成立の日）において、</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cs="Arial Unicode MS" w:hint="eastAsia"/>
          <w:color w:val="000000"/>
          <w:kern w:val="0"/>
        </w:rPr>
        <w:t>第</w:t>
      </w:r>
      <w:r w:rsidR="00535AE3">
        <w:rPr>
          <w:rFonts w:ascii="ＭＳ 明朝" w:hAnsi="ＭＳ 明朝" w:cs="Arial Unicode MS" w:hint="eastAsia"/>
          <w:color w:val="000000"/>
          <w:kern w:val="0"/>
        </w:rPr>
        <w:t>８</w:t>
      </w:r>
      <w:r w:rsidRPr="00A975ED">
        <w:rPr>
          <w:rFonts w:ascii="ＭＳ 明朝" w:hAnsi="ＭＳ 明朝" w:cs="Arial Unicode MS" w:hint="eastAsia"/>
          <w:color w:val="000000"/>
          <w:kern w:val="0"/>
        </w:rPr>
        <w:t>条各号に掲げる「特定新規中小企業者」の要件に該当することを宣言します。</w:t>
      </w:r>
    </w:p>
    <w:p w14:paraId="4792ED87"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6AAF3FB6"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602C29FE"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1953DF4D"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41AA4146"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3B96EC07"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rPr>
        <w:t>（備考）用紙の大きさは、日本</w:t>
      </w:r>
      <w:r w:rsidR="00041189">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r w:rsidRPr="00A975ED">
        <w:rPr>
          <w:rFonts w:ascii="ＭＳ 明朝" w:hAnsi="ＭＳ 明朝" w:cs="Arial Unicode MS"/>
          <w:color w:val="000000"/>
          <w:kern w:val="0"/>
          <w:sz w:val="26"/>
          <w:szCs w:val="26"/>
        </w:rPr>
        <w:br w:type="page"/>
      </w:r>
    </w:p>
    <w:p w14:paraId="27E99AF7" w14:textId="1D21FE19" w:rsidR="007124F3" w:rsidRDefault="001637C9" w:rsidP="00DA17A3">
      <w:pPr>
        <w:suppressAutoHyphens/>
        <w:kinsoku w:val="0"/>
        <w:overflowPunct w:val="0"/>
        <w:adjustRightInd w:val="0"/>
        <w:snapToGrid w:val="0"/>
        <w:spacing w:line="360" w:lineRule="auto"/>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 w:val="18"/>
          <w:szCs w:val="18"/>
        </w:rPr>
        <w:lastRenderedPageBreak/>
        <mc:AlternateContent>
          <mc:Choice Requires="wps">
            <w:drawing>
              <wp:anchor distT="0" distB="0" distL="114300" distR="114300" simplePos="0" relativeHeight="251901440" behindDoc="0" locked="0" layoutInCell="1" allowOverlap="1" wp14:anchorId="3C1DBBA1" wp14:editId="3FCDFB55">
                <wp:simplePos x="0" y="0"/>
                <wp:positionH relativeFrom="margin">
                  <wp:posOffset>85725</wp:posOffset>
                </wp:positionH>
                <wp:positionV relativeFrom="paragraph">
                  <wp:posOffset>-262255</wp:posOffset>
                </wp:positionV>
                <wp:extent cx="2419350" cy="381000"/>
                <wp:effectExtent l="0" t="0" r="19050" b="19050"/>
                <wp:wrapNone/>
                <wp:docPr id="68"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81000"/>
                        </a:xfrm>
                        <a:prstGeom prst="rect">
                          <a:avLst/>
                        </a:prstGeom>
                        <a:solidFill>
                          <a:schemeClr val="accent2">
                            <a:lumMod val="20000"/>
                            <a:lumOff val="80000"/>
                          </a:schemeClr>
                        </a:solidFill>
                        <a:ln w="9525">
                          <a:solidFill>
                            <a:schemeClr val="tx1"/>
                          </a:solidFill>
                          <a:miter lim="800000"/>
                          <a:headEnd/>
                          <a:tailEnd/>
                        </a:ln>
                      </wps:spPr>
                      <wps:txbx>
                        <w:txbxContent>
                          <w:p w14:paraId="4BE271FE" w14:textId="52BC558F" w:rsidR="00C47C19" w:rsidRPr="00854169" w:rsidRDefault="00C47C19" w:rsidP="001637C9">
                            <w:pPr>
                              <w:rPr>
                                <w:rFonts w:ascii="ＭＳ Ｐゴシック" w:eastAsia="ＭＳ Ｐゴシック" w:hAnsi="ＭＳ Ｐゴシック"/>
                              </w:rPr>
                            </w:pPr>
                            <w:r>
                              <w:rPr>
                                <w:rFonts w:ascii="ＭＳ Ｐゴシック" w:eastAsia="ＭＳ Ｐゴシック" w:hAnsi="ＭＳ Ｐゴシック" w:hint="eastAsia"/>
                              </w:rPr>
                              <w:t>２</w:t>
                            </w:r>
                            <w:r>
                              <w:rPr>
                                <w:rFonts w:ascii="ＭＳ Ｐゴシック" w:eastAsia="ＭＳ Ｐゴシック" w:hAnsi="ＭＳ Ｐゴシック"/>
                              </w:rPr>
                              <w:t>つの</w:t>
                            </w:r>
                            <w:r>
                              <w:rPr>
                                <w:rFonts w:ascii="ＭＳ Ｐゴシック" w:eastAsia="ＭＳ Ｐゴシック" w:hAnsi="ＭＳ Ｐゴシック" w:hint="eastAsia"/>
                              </w:rPr>
                              <w:t>組合</w:t>
                            </w:r>
                            <w:r>
                              <w:rPr>
                                <w:rFonts w:ascii="ＭＳ Ｐゴシック" w:eastAsia="ＭＳ Ｐゴシック" w:hAnsi="ＭＳ Ｐゴシック"/>
                              </w:rPr>
                              <w:t>を経由</w:t>
                            </w:r>
                            <w:r>
                              <w:rPr>
                                <w:rFonts w:ascii="ＭＳ Ｐゴシック" w:eastAsia="ＭＳ Ｐゴシック" w:hAnsi="ＭＳ Ｐゴシック" w:hint="eastAsia"/>
                              </w:rPr>
                              <w:t>する</w:t>
                            </w:r>
                            <w:r>
                              <w:rPr>
                                <w:rFonts w:ascii="ＭＳ Ｐゴシック" w:eastAsia="ＭＳ Ｐゴシック" w:hAnsi="ＭＳ Ｐゴシック"/>
                              </w:rPr>
                              <w:t>場合においては、本様式は２</w:t>
                            </w:r>
                            <w:r>
                              <w:rPr>
                                <w:rFonts w:ascii="ＭＳ Ｐゴシック" w:eastAsia="ＭＳ Ｐゴシック" w:hAnsi="ＭＳ Ｐゴシック" w:hint="eastAsia"/>
                              </w:rPr>
                              <w:t>つの</w:t>
                            </w:r>
                            <w:r>
                              <w:rPr>
                                <w:rFonts w:ascii="ＭＳ Ｐゴシック" w:eastAsia="ＭＳ Ｐゴシック" w:hAnsi="ＭＳ Ｐゴシック"/>
                              </w:rPr>
                              <w:t>組合分必要となります。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DBBA1" id="_x0000_s1064" type="#_x0000_t202" style="position:absolute;left:0;text-align:left;margin-left:6.75pt;margin-top:-20.65pt;width:190.5pt;height:30pt;z-index:2519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" fillcolor="#f2dbdb [661]" strokecolor="black [3213]">
                <v:textbox inset="5.85pt,.7pt,5.85pt,.7pt">
                  <w:txbxContent>
                    <w:p w14:paraId="4BE271FE" w14:textId="52BC558F" w:rsidR="00C47C19" w:rsidRPr="00854169" w:rsidRDefault="00C47C19" w:rsidP="001637C9">
                      <w:pPr>
                        <w:rPr>
                          <w:rFonts w:ascii="ＭＳ Ｐゴシック" w:eastAsia="ＭＳ Ｐゴシック" w:hAnsi="ＭＳ Ｐゴシック"/>
                        </w:rPr>
                      </w:pPr>
                      <w:r>
                        <w:rPr>
                          <w:rFonts w:ascii="ＭＳ Ｐゴシック" w:eastAsia="ＭＳ Ｐゴシック" w:hAnsi="ＭＳ Ｐゴシック" w:hint="eastAsia"/>
                        </w:rPr>
                        <w:t>２</w:t>
                      </w:r>
                      <w:r>
                        <w:rPr>
                          <w:rFonts w:ascii="ＭＳ Ｐゴシック" w:eastAsia="ＭＳ Ｐゴシック" w:hAnsi="ＭＳ Ｐゴシック"/>
                        </w:rPr>
                        <w:t>つの</w:t>
                      </w:r>
                      <w:r>
                        <w:rPr>
                          <w:rFonts w:ascii="ＭＳ Ｐゴシック" w:eastAsia="ＭＳ Ｐゴシック" w:hAnsi="ＭＳ Ｐゴシック" w:hint="eastAsia"/>
                        </w:rPr>
                        <w:t>組合</w:t>
                      </w:r>
                      <w:r>
                        <w:rPr>
                          <w:rFonts w:ascii="ＭＳ Ｐゴシック" w:eastAsia="ＭＳ Ｐゴシック" w:hAnsi="ＭＳ Ｐゴシック"/>
                        </w:rPr>
                        <w:t>を経由</w:t>
                      </w:r>
                      <w:r>
                        <w:rPr>
                          <w:rFonts w:ascii="ＭＳ Ｐゴシック" w:eastAsia="ＭＳ Ｐゴシック" w:hAnsi="ＭＳ Ｐゴシック" w:hint="eastAsia"/>
                        </w:rPr>
                        <w:t>する</w:t>
                      </w:r>
                      <w:r>
                        <w:rPr>
                          <w:rFonts w:ascii="ＭＳ Ｐゴシック" w:eastAsia="ＭＳ Ｐゴシック" w:hAnsi="ＭＳ Ｐゴシック"/>
                        </w:rPr>
                        <w:t>場合においては、本様式は２</w:t>
                      </w:r>
                      <w:r>
                        <w:rPr>
                          <w:rFonts w:ascii="ＭＳ Ｐゴシック" w:eastAsia="ＭＳ Ｐゴシック" w:hAnsi="ＭＳ Ｐゴシック" w:hint="eastAsia"/>
                        </w:rPr>
                        <w:t>つの</w:t>
                      </w:r>
                      <w:r>
                        <w:rPr>
                          <w:rFonts w:ascii="ＭＳ Ｐゴシック" w:eastAsia="ＭＳ Ｐゴシック" w:hAnsi="ＭＳ Ｐゴシック"/>
                        </w:rPr>
                        <w:t>組合分必要となります。</w:t>
                      </w:r>
                    </w:p>
                  </w:txbxContent>
                </v:textbox>
                <w10:wrap anchorx="margin"/>
              </v:shape>
            </w:pict>
          </mc:Fallback>
        </mc:AlternateContent>
      </w:r>
      <w:r w:rsidR="00854169">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772416" behindDoc="0" locked="0" layoutInCell="1" allowOverlap="1" wp14:anchorId="21323965" wp14:editId="1ED09DFA">
                <wp:simplePos x="0" y="0"/>
                <wp:positionH relativeFrom="margin">
                  <wp:posOffset>3653790</wp:posOffset>
                </wp:positionH>
                <wp:positionV relativeFrom="paragraph">
                  <wp:posOffset>-490855</wp:posOffset>
                </wp:positionV>
                <wp:extent cx="2245360" cy="800100"/>
                <wp:effectExtent l="0" t="0" r="21590" b="19050"/>
                <wp:wrapNone/>
                <wp:docPr id="17"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800100"/>
                        </a:xfrm>
                        <a:prstGeom prst="rect">
                          <a:avLst/>
                        </a:prstGeom>
                        <a:solidFill>
                          <a:schemeClr val="accent2">
                            <a:lumMod val="20000"/>
                            <a:lumOff val="80000"/>
                          </a:schemeClr>
                        </a:solidFill>
                        <a:ln w="9525">
                          <a:solidFill>
                            <a:schemeClr val="tx1"/>
                          </a:solidFill>
                          <a:miter lim="800000"/>
                          <a:headEnd/>
                          <a:tailEnd/>
                        </a:ln>
                      </wps:spPr>
                      <wps:txbx>
                        <w:txbxContent>
                          <w:p w14:paraId="33B0DCFF" w14:textId="4627AC8B" w:rsidR="00C47C19" w:rsidRPr="00854169" w:rsidRDefault="00C47C19" w:rsidP="00854169">
                            <w:pPr>
                              <w:rPr>
                                <w:rFonts w:ascii="ＭＳ Ｐゴシック" w:eastAsia="ＭＳ Ｐゴシック" w:hAnsi="ＭＳ Ｐゴシック"/>
                              </w:rPr>
                            </w:pPr>
                            <w:r w:rsidRPr="00854169">
                              <w:rPr>
                                <w:rFonts w:ascii="ＭＳ Ｐゴシック" w:eastAsia="ＭＳ Ｐゴシック" w:hAnsi="ＭＳ Ｐゴシック" w:hint="eastAsia"/>
                              </w:rPr>
                              <w:t>本様式</w:t>
                            </w:r>
                            <w:r w:rsidRPr="00854169">
                              <w:rPr>
                                <w:rFonts w:ascii="ＭＳ Ｐゴシック" w:eastAsia="ＭＳ Ｐゴシック" w:hAnsi="ＭＳ Ｐゴシック"/>
                              </w:rPr>
                              <w:t>は</w:t>
                            </w:r>
                            <w:r>
                              <w:rPr>
                                <w:rFonts w:ascii="ＭＳ Ｐゴシック" w:eastAsia="ＭＳ Ｐゴシック" w:hAnsi="ＭＳ Ｐゴシック" w:hint="eastAsia"/>
                              </w:rPr>
                              <w:t>原本</w:t>
                            </w:r>
                            <w:r>
                              <w:rPr>
                                <w:rFonts w:ascii="ＭＳ Ｐゴシック" w:eastAsia="ＭＳ Ｐゴシック" w:hAnsi="ＭＳ Ｐゴシック"/>
                              </w:rPr>
                              <w:t>を</w:t>
                            </w:r>
                            <w:r>
                              <w:rPr>
                                <w:rFonts w:ascii="ＭＳ Ｐゴシック" w:eastAsia="ＭＳ Ｐゴシック" w:hAnsi="ＭＳ Ｐゴシック" w:hint="eastAsia"/>
                              </w:rPr>
                              <w:t>2</w:t>
                            </w:r>
                            <w:r w:rsidRPr="00854169">
                              <w:rPr>
                                <w:rFonts w:ascii="ＭＳ Ｐゴシック" w:eastAsia="ＭＳ Ｐゴシック" w:hAnsi="ＭＳ Ｐゴシック"/>
                              </w:rPr>
                              <w:t>部</w:t>
                            </w:r>
                            <w:r>
                              <w:rPr>
                                <w:rFonts w:ascii="ＭＳ Ｐゴシック" w:eastAsia="ＭＳ Ｐゴシック" w:hAnsi="ＭＳ Ｐゴシック" w:hint="eastAsia"/>
                              </w:rPr>
                              <w:t>作成</w:t>
                            </w:r>
                            <w:r w:rsidRPr="00854169">
                              <w:rPr>
                                <w:rFonts w:ascii="ＭＳ Ｐゴシック" w:eastAsia="ＭＳ Ｐゴシック" w:hAnsi="ＭＳ Ｐゴシック"/>
                              </w:rPr>
                              <w:t>し、</w:t>
                            </w:r>
                            <w:r>
                              <w:rPr>
                                <w:rFonts w:ascii="ＭＳ Ｐゴシック" w:eastAsia="ＭＳ Ｐゴシック" w:hAnsi="ＭＳ Ｐゴシック" w:hint="eastAsia"/>
                              </w:rPr>
                              <w:t>1</w:t>
                            </w:r>
                            <w:r w:rsidRPr="00854169">
                              <w:rPr>
                                <w:rFonts w:ascii="ＭＳ Ｐゴシック" w:eastAsia="ＭＳ Ｐゴシック" w:hAnsi="ＭＳ Ｐゴシック"/>
                              </w:rPr>
                              <w:t>部を発行会社、もう</w:t>
                            </w:r>
                            <w:r>
                              <w:rPr>
                                <w:rFonts w:ascii="ＭＳ Ｐゴシック" w:eastAsia="ＭＳ Ｐゴシック" w:hAnsi="ＭＳ Ｐゴシック" w:hint="eastAsia"/>
                              </w:rPr>
                              <w:t>１</w:t>
                            </w:r>
                            <w:r w:rsidRPr="00854169">
                              <w:rPr>
                                <w:rFonts w:ascii="ＭＳ Ｐゴシック" w:eastAsia="ＭＳ Ｐゴシック" w:hAnsi="ＭＳ Ｐゴシック"/>
                              </w:rPr>
                              <w:t>部を都道府県に提出するようお願いします。</w:t>
                            </w:r>
                            <w:r w:rsidRPr="00854169">
                              <w:rPr>
                                <w:rFonts w:ascii="ＭＳ Ｐゴシック" w:eastAsia="ＭＳ Ｐゴシック" w:hAnsi="ＭＳ Ｐゴシック" w:hint="eastAsia"/>
                              </w:rPr>
                              <w:t>（参考：Ｑ＆Ａ</w:t>
                            </w:r>
                            <w:r w:rsidRPr="00854169">
                              <w:rPr>
                                <w:rFonts w:ascii="ＭＳ Ｐゴシック" w:eastAsia="ＭＳ Ｐゴシック" w:hAnsi="ＭＳ Ｐゴシック"/>
                              </w:rPr>
                              <w:t xml:space="preserve">　</w:t>
                            </w:r>
                            <w:r w:rsidRPr="00854169">
                              <w:rPr>
                                <w:rFonts w:ascii="ＭＳ Ｐゴシック" w:eastAsia="ＭＳ Ｐゴシック" w:hAnsi="ＭＳ Ｐゴシック" w:hint="eastAsia"/>
                              </w:rPr>
                              <w:t>Ｑ９５）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23965" id="_x0000_s1065" type="#_x0000_t202" style="position:absolute;left:0;text-align:left;margin-left:287.7pt;margin-top:-38.65pt;width:176.8pt;height:63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" fillcolor="#f2dbdb [661]" strokecolor="black [3213]">
                <v:textbox inset="5.85pt,.7pt,5.85pt,.7pt">
                  <w:txbxContent>
                    <w:p w14:paraId="33B0DCFF" w14:textId="4627AC8B" w:rsidR="00C47C19" w:rsidRPr="00854169" w:rsidRDefault="00C47C19" w:rsidP="00854169">
                      <w:pPr>
                        <w:rPr>
                          <w:rFonts w:ascii="ＭＳ Ｐゴシック" w:eastAsia="ＭＳ Ｐゴシック" w:hAnsi="ＭＳ Ｐゴシック"/>
                        </w:rPr>
                      </w:pPr>
                      <w:r w:rsidRPr="00854169">
                        <w:rPr>
                          <w:rFonts w:ascii="ＭＳ Ｐゴシック" w:eastAsia="ＭＳ Ｐゴシック" w:hAnsi="ＭＳ Ｐゴシック" w:hint="eastAsia"/>
                        </w:rPr>
                        <w:t>本様式</w:t>
                      </w:r>
                      <w:r w:rsidRPr="00854169">
                        <w:rPr>
                          <w:rFonts w:ascii="ＭＳ Ｐゴシック" w:eastAsia="ＭＳ Ｐゴシック" w:hAnsi="ＭＳ Ｐゴシック"/>
                        </w:rPr>
                        <w:t>は</w:t>
                      </w:r>
                      <w:r>
                        <w:rPr>
                          <w:rFonts w:ascii="ＭＳ Ｐゴシック" w:eastAsia="ＭＳ Ｐゴシック" w:hAnsi="ＭＳ Ｐゴシック" w:hint="eastAsia"/>
                        </w:rPr>
                        <w:t>原本</w:t>
                      </w:r>
                      <w:r>
                        <w:rPr>
                          <w:rFonts w:ascii="ＭＳ Ｐゴシック" w:eastAsia="ＭＳ Ｐゴシック" w:hAnsi="ＭＳ Ｐゴシック"/>
                        </w:rPr>
                        <w:t>を</w:t>
                      </w:r>
                      <w:r>
                        <w:rPr>
                          <w:rFonts w:ascii="ＭＳ Ｐゴシック" w:eastAsia="ＭＳ Ｐゴシック" w:hAnsi="ＭＳ Ｐゴシック" w:hint="eastAsia"/>
                        </w:rPr>
                        <w:t>2</w:t>
                      </w:r>
                      <w:r w:rsidRPr="00854169">
                        <w:rPr>
                          <w:rFonts w:ascii="ＭＳ Ｐゴシック" w:eastAsia="ＭＳ Ｐゴシック" w:hAnsi="ＭＳ Ｐゴシック"/>
                        </w:rPr>
                        <w:t>部</w:t>
                      </w:r>
                      <w:r>
                        <w:rPr>
                          <w:rFonts w:ascii="ＭＳ Ｐゴシック" w:eastAsia="ＭＳ Ｐゴシック" w:hAnsi="ＭＳ Ｐゴシック" w:hint="eastAsia"/>
                        </w:rPr>
                        <w:t>作成</w:t>
                      </w:r>
                      <w:r w:rsidRPr="00854169">
                        <w:rPr>
                          <w:rFonts w:ascii="ＭＳ Ｐゴシック" w:eastAsia="ＭＳ Ｐゴシック" w:hAnsi="ＭＳ Ｐゴシック"/>
                        </w:rPr>
                        <w:t>し、</w:t>
                      </w:r>
                      <w:r>
                        <w:rPr>
                          <w:rFonts w:ascii="ＭＳ Ｐゴシック" w:eastAsia="ＭＳ Ｐゴシック" w:hAnsi="ＭＳ Ｐゴシック" w:hint="eastAsia"/>
                        </w:rPr>
                        <w:t>1</w:t>
                      </w:r>
                      <w:r w:rsidRPr="00854169">
                        <w:rPr>
                          <w:rFonts w:ascii="ＭＳ Ｐゴシック" w:eastAsia="ＭＳ Ｐゴシック" w:hAnsi="ＭＳ Ｐゴシック"/>
                        </w:rPr>
                        <w:t>部を発行会社、もう</w:t>
                      </w:r>
                      <w:r>
                        <w:rPr>
                          <w:rFonts w:ascii="ＭＳ Ｐゴシック" w:eastAsia="ＭＳ Ｐゴシック" w:hAnsi="ＭＳ Ｐゴシック" w:hint="eastAsia"/>
                        </w:rPr>
                        <w:t>１</w:t>
                      </w:r>
                      <w:r w:rsidRPr="00854169">
                        <w:rPr>
                          <w:rFonts w:ascii="ＭＳ Ｐゴシック" w:eastAsia="ＭＳ Ｐゴシック" w:hAnsi="ＭＳ Ｐゴシック"/>
                        </w:rPr>
                        <w:t>部を都道府県に提出するようお願いします。</w:t>
                      </w:r>
                      <w:r w:rsidRPr="00854169">
                        <w:rPr>
                          <w:rFonts w:ascii="ＭＳ Ｐゴシック" w:eastAsia="ＭＳ Ｐゴシック" w:hAnsi="ＭＳ Ｐゴシック" w:hint="eastAsia"/>
                        </w:rPr>
                        <w:t>（参考：Ｑ＆Ａ</w:t>
                      </w:r>
                      <w:r w:rsidRPr="00854169">
                        <w:rPr>
                          <w:rFonts w:ascii="ＭＳ Ｐゴシック" w:eastAsia="ＭＳ Ｐゴシック" w:hAnsi="ＭＳ Ｐゴシック"/>
                        </w:rPr>
                        <w:t xml:space="preserve">　</w:t>
                      </w:r>
                      <w:r w:rsidRPr="00854169">
                        <w:rPr>
                          <w:rFonts w:ascii="ＭＳ Ｐゴシック" w:eastAsia="ＭＳ Ｐゴシック" w:hAnsi="ＭＳ Ｐゴシック" w:hint="eastAsia"/>
                        </w:rPr>
                        <w:t>Ｑ９５）</w:t>
                      </w:r>
                    </w:p>
                  </w:txbxContent>
                </v:textbox>
                <w10:wrap anchorx="margin"/>
              </v:shape>
            </w:pict>
          </mc:Fallback>
        </mc:AlternateContent>
      </w:r>
      <w:r w:rsidR="007124F3">
        <w:rPr>
          <w:rFonts w:ascii="ＭＳ 明朝" w:hAnsi="ＭＳ 明朝" w:cs="Arial Unicode MS"/>
          <w:noProof/>
          <w:color w:val="000000"/>
          <w:kern w:val="0"/>
          <w:szCs w:val="21"/>
        </w:rPr>
        <mc:AlternateContent>
          <mc:Choice Requires="wps">
            <w:drawing>
              <wp:anchor distT="0" distB="0" distL="114300" distR="114300" simplePos="0" relativeHeight="251567616" behindDoc="0" locked="0" layoutInCell="1" allowOverlap="1" wp14:anchorId="444941D5" wp14:editId="496F6331">
                <wp:simplePos x="0" y="0"/>
                <wp:positionH relativeFrom="column">
                  <wp:posOffset>-73897</wp:posOffset>
                </wp:positionH>
                <wp:positionV relativeFrom="paragraph">
                  <wp:posOffset>164095</wp:posOffset>
                </wp:positionV>
                <wp:extent cx="6515100" cy="8420669"/>
                <wp:effectExtent l="0" t="0" r="19050" b="19050"/>
                <wp:wrapNone/>
                <wp:docPr id="10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4206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49B10" id="Rectangle 2" o:spid="_x0000_s1026" style="position:absolute;left:0;text-align:left;margin-left:-5.8pt;margin-top:12.9pt;width:513pt;height:663.0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" filled="f">
                <v:textbox inset="5.85pt,.7pt,5.85pt,.7pt"/>
              </v:rect>
            </w:pict>
          </mc:Fallback>
        </mc:AlternateContent>
      </w:r>
    </w:p>
    <w:p w14:paraId="47EAC814" w14:textId="77777777" w:rsidR="005D5174" w:rsidRPr="00A975ED" w:rsidRDefault="00971C63" w:rsidP="00DA17A3">
      <w:pPr>
        <w:suppressAutoHyphens/>
        <w:kinsoku w:val="0"/>
        <w:overflowPunct w:val="0"/>
        <w:adjustRightInd w:val="0"/>
        <w:snapToGrid w:val="0"/>
        <w:spacing w:line="360" w:lineRule="auto"/>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74464" behindDoc="0" locked="0" layoutInCell="1" allowOverlap="1" wp14:anchorId="4CDC68A2" wp14:editId="3EA6E1B9">
                <wp:simplePos x="0" y="0"/>
                <wp:positionH relativeFrom="column">
                  <wp:posOffset>3245698</wp:posOffset>
                </wp:positionH>
                <wp:positionV relativeFrom="paragraph">
                  <wp:posOffset>15512</wp:posOffset>
                </wp:positionV>
                <wp:extent cx="403761" cy="249357"/>
                <wp:effectExtent l="38100" t="0" r="15875" b="55880"/>
                <wp:wrapNone/>
                <wp:docPr id="24"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761" cy="2493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D72E96" id="_x0000_t32" coordsize="21600,21600" o:spt="32" o:oned="t" path="m,l21600,21600e" filled="f">
                <v:path arrowok="t" fillok="f" o:connecttype="none"/>
                <o:lock v:ext="edit" shapetype="t"/>
              </v:shapetype>
              <v:shape id="AutoShape 557" o:spid="_x0000_s1026" type="#_x0000_t32" style="position:absolute;left:0;text-align:left;margin-left:255.55pt;margin-top:1.2pt;width:31.8pt;height:19.65pt;flip:x;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">
                <v:stroke endarrow="block"/>
              </v:shape>
            </w:pict>
          </mc:Fallback>
        </mc:AlternateContent>
      </w:r>
      <w:r w:rsidR="00DA17A3"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９</w:t>
      </w:r>
    </w:p>
    <w:p w14:paraId="150A72A5" w14:textId="77777777" w:rsidR="005D5174" w:rsidRPr="00A975ED"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民法組合等であることの誓約書</w:t>
      </w:r>
    </w:p>
    <w:p w14:paraId="4CDCF371" w14:textId="77777777" w:rsidR="005D5174" w:rsidRPr="00041189"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14:paraId="5374052D" w14:textId="16C6DE31" w:rsidR="005D5174" w:rsidRPr="00A975ED" w:rsidRDefault="002B5B07"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905536" behindDoc="0" locked="0" layoutInCell="1" allowOverlap="1" wp14:anchorId="5B08B677" wp14:editId="3931A4C5">
                <wp:simplePos x="0" y="0"/>
                <wp:positionH relativeFrom="column">
                  <wp:posOffset>5111114</wp:posOffset>
                </wp:positionH>
                <wp:positionV relativeFrom="paragraph">
                  <wp:posOffset>195579</wp:posOffset>
                </wp:positionV>
                <wp:extent cx="142875" cy="200025"/>
                <wp:effectExtent l="38100" t="38100" r="28575" b="28575"/>
                <wp:wrapNone/>
                <wp:docPr id="112"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F826BE" id="_x0000_t32" coordsize="21600,21600" o:spt="32" o:oned="t" path="m,l21600,21600e" filled="f">
                <v:path arrowok="t" fillok="f" o:connecttype="none"/>
                <o:lock v:ext="edit" shapetype="t"/>
              </v:shapetype>
              <v:shape id="AutoShape 501" o:spid="_x0000_s1026" type="#_x0000_t32" style="position:absolute;left:0;text-align:left;margin-left:402.45pt;margin-top:15.4pt;width:11.25pt;height:15.75pt;flip:x y;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">
                <v:stroke endarrow="block"/>
              </v:shape>
            </w:pict>
          </mc:Fallback>
        </mc:AlternateContent>
      </w:r>
      <w:r w:rsidR="00CA36B8">
        <w:rPr>
          <w:rFonts w:ascii="ＭＳ 明朝" w:hAnsi="ＭＳ 明朝" w:cs="Arial Unicode MS" w:hint="eastAsia"/>
          <w:color w:val="000000"/>
          <w:kern w:val="0"/>
          <w:szCs w:val="21"/>
        </w:rPr>
        <w:t xml:space="preserve">　　　</w:t>
      </w:r>
      <w:r w:rsidR="005F4EF7">
        <w:rPr>
          <w:rFonts w:ascii="ＤＦ行書体" w:eastAsia="ＤＦ行書体" w:hAnsi="ＭＳ 明朝" w:cs="Arial Unicode MS" w:hint="eastAsia"/>
          <w:b/>
          <w:color w:val="000000"/>
          <w:kern w:val="0"/>
          <w:szCs w:val="21"/>
        </w:rPr>
        <w:t>令和３</w:t>
      </w:r>
      <w:r w:rsidR="005D5174" w:rsidRPr="00A975ED">
        <w:rPr>
          <w:rFonts w:ascii="ＭＳ 明朝" w:hAnsi="ＭＳ 明朝" w:cs="Arial Unicode MS" w:hint="eastAsia"/>
          <w:color w:val="000000"/>
          <w:kern w:val="0"/>
          <w:szCs w:val="21"/>
        </w:rPr>
        <w:t>年</w:t>
      </w:r>
      <w:r w:rsidR="00A14F90">
        <w:rPr>
          <w:rFonts w:ascii="ＤＦ行書体" w:eastAsia="ＤＦ行書体" w:hAnsi="ＤＦ行書体" w:cs="Arial Unicode MS" w:hint="eastAsia"/>
          <w:b/>
          <w:color w:val="000000"/>
          <w:kern w:val="0"/>
          <w:szCs w:val="21"/>
        </w:rPr>
        <w:t>９</w:t>
      </w:r>
      <w:r w:rsidR="005D5174" w:rsidRPr="00A975ED">
        <w:rPr>
          <w:rFonts w:ascii="ＭＳ 明朝" w:hAnsi="ＭＳ 明朝" w:cs="Arial Unicode MS" w:hint="eastAsia"/>
          <w:color w:val="000000"/>
          <w:kern w:val="0"/>
          <w:szCs w:val="21"/>
        </w:rPr>
        <w:t>月</w:t>
      </w:r>
      <w:r w:rsidR="00A14F90">
        <w:rPr>
          <w:rFonts w:ascii="ＤＦ行書体" w:eastAsia="ＤＦ行書体" w:hAnsi="ＭＳ 明朝" w:cs="Arial Unicode MS" w:hint="eastAsia"/>
          <w:b/>
          <w:color w:val="000000"/>
          <w:kern w:val="0"/>
          <w:szCs w:val="21"/>
        </w:rPr>
        <w:t>３０</w:t>
      </w:r>
      <w:r w:rsidR="005D5174" w:rsidRPr="00A975ED">
        <w:rPr>
          <w:rFonts w:ascii="ＭＳ 明朝" w:hAnsi="ＭＳ 明朝" w:cs="Arial Unicode MS" w:hint="eastAsia"/>
          <w:color w:val="000000"/>
          <w:kern w:val="0"/>
          <w:szCs w:val="21"/>
        </w:rPr>
        <w:t>日</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14:paraId="24F761FF" w14:textId="6B291105" w:rsidR="005D5174" w:rsidRDefault="002B5B07"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903488" behindDoc="0" locked="0" layoutInCell="1" allowOverlap="1" wp14:anchorId="0FA832BD" wp14:editId="60B807A3">
                <wp:simplePos x="0" y="0"/>
                <wp:positionH relativeFrom="margin">
                  <wp:posOffset>3853815</wp:posOffset>
                </wp:positionH>
                <wp:positionV relativeFrom="paragraph">
                  <wp:posOffset>118110</wp:posOffset>
                </wp:positionV>
                <wp:extent cx="2428875" cy="914400"/>
                <wp:effectExtent l="0" t="0" r="28575" b="19050"/>
                <wp:wrapNone/>
                <wp:docPr id="69"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914400"/>
                        </a:xfrm>
                        <a:prstGeom prst="rect">
                          <a:avLst/>
                        </a:prstGeom>
                        <a:solidFill>
                          <a:srgbClr val="F2DBDB"/>
                        </a:solidFill>
                        <a:ln w="9525">
                          <a:solidFill>
                            <a:srgbClr val="000000"/>
                          </a:solidFill>
                          <a:miter lim="800000"/>
                          <a:headEnd/>
                          <a:tailEnd/>
                        </a:ln>
                      </wps:spPr>
                      <wps:txbx>
                        <w:txbxContent>
                          <w:p w14:paraId="35364CC5" w14:textId="044A3083" w:rsidR="00C47C19" w:rsidRPr="003E14ED" w:rsidRDefault="00C47C19" w:rsidP="002B5B07">
                            <w:pPr>
                              <w:rPr>
                                <w:rFonts w:asciiTheme="majorEastAsia" w:eastAsiaTheme="majorEastAsia" w:hAnsiTheme="majorEastAsia"/>
                                <w:sz w:val="16"/>
                              </w:rPr>
                            </w:pPr>
                            <w:r w:rsidRPr="003E14ED">
                              <w:rPr>
                                <w:rFonts w:asciiTheme="majorEastAsia" w:eastAsiaTheme="majorEastAsia" w:hAnsiTheme="majorEastAsia" w:hint="eastAsia"/>
                                <w:sz w:val="16"/>
                              </w:rPr>
                              <w:t>申請</w:t>
                            </w:r>
                            <w:r w:rsidRPr="003E14ED">
                              <w:rPr>
                                <w:rFonts w:asciiTheme="majorEastAsia" w:eastAsiaTheme="majorEastAsia" w:hAnsiTheme="majorEastAsia"/>
                                <w:sz w:val="16"/>
                              </w:rPr>
                              <w:t>日を記入</w:t>
                            </w:r>
                            <w:r w:rsidRPr="003E14ED">
                              <w:rPr>
                                <w:rFonts w:asciiTheme="majorEastAsia" w:eastAsiaTheme="majorEastAsia" w:hAnsiTheme="majorEastAsia" w:hint="eastAsia"/>
                                <w:sz w:val="16"/>
                              </w:rPr>
                              <w:t>します</w:t>
                            </w:r>
                            <w:r w:rsidRPr="003E14ED">
                              <w:rPr>
                                <w:rFonts w:asciiTheme="majorEastAsia" w:eastAsiaTheme="majorEastAsia" w:hAnsiTheme="majorEastAsia"/>
                                <w:sz w:val="16"/>
                              </w:rPr>
                              <w:t>。</w:t>
                            </w:r>
                            <w:r w:rsidRPr="003E14ED">
                              <w:rPr>
                                <w:rFonts w:asciiTheme="majorEastAsia" w:eastAsiaTheme="majorEastAsia" w:hAnsiTheme="majorEastAsia" w:hint="eastAsia"/>
                                <w:sz w:val="16"/>
                              </w:rPr>
                              <w:t>ただし</w:t>
                            </w:r>
                            <w:r w:rsidRPr="003E14ED">
                              <w:rPr>
                                <w:rFonts w:asciiTheme="majorEastAsia" w:eastAsiaTheme="majorEastAsia" w:hAnsiTheme="majorEastAsia"/>
                                <w:sz w:val="16"/>
                              </w:rPr>
                              <w:t>、</w:t>
                            </w:r>
                            <w:r w:rsidRPr="003E14ED">
                              <w:rPr>
                                <w:rFonts w:asciiTheme="majorEastAsia" w:eastAsiaTheme="majorEastAsia" w:hAnsiTheme="majorEastAsia" w:hint="eastAsia"/>
                                <w:sz w:val="16"/>
                              </w:rPr>
                              <w:t>申請</w:t>
                            </w:r>
                            <w:r w:rsidRPr="003E14ED">
                              <w:rPr>
                                <w:rFonts w:asciiTheme="majorEastAsia" w:eastAsiaTheme="majorEastAsia" w:hAnsiTheme="majorEastAsia"/>
                                <w:sz w:val="16"/>
                              </w:rPr>
                              <w:t>日までに</w:t>
                            </w:r>
                            <w:r>
                              <w:rPr>
                                <w:rFonts w:asciiTheme="majorEastAsia" w:eastAsiaTheme="majorEastAsia" w:hAnsiTheme="majorEastAsia" w:hint="eastAsia"/>
                                <w:sz w:val="16"/>
                              </w:rPr>
                              <w:t>本様式に記入</w:t>
                            </w:r>
                            <w:r w:rsidRPr="003E14ED">
                              <w:rPr>
                                <w:rFonts w:asciiTheme="majorEastAsia" w:eastAsiaTheme="majorEastAsia" w:hAnsiTheme="majorEastAsia"/>
                                <w:sz w:val="16"/>
                              </w:rPr>
                              <w:t>している内容に変更が</w:t>
                            </w:r>
                            <w:r w:rsidRPr="003E14ED">
                              <w:rPr>
                                <w:rFonts w:asciiTheme="majorEastAsia" w:eastAsiaTheme="majorEastAsia" w:hAnsiTheme="majorEastAsia" w:hint="eastAsia"/>
                                <w:sz w:val="16"/>
                              </w:rPr>
                              <w:t>生じて</w:t>
                            </w:r>
                            <w:r w:rsidRPr="003E14ED">
                              <w:rPr>
                                <w:rFonts w:asciiTheme="majorEastAsia" w:eastAsiaTheme="majorEastAsia" w:hAnsiTheme="majorEastAsia"/>
                                <w:sz w:val="16"/>
                              </w:rPr>
                              <w:t>いない場合については、発行会社</w:t>
                            </w:r>
                            <w:r w:rsidRPr="003E14ED">
                              <w:rPr>
                                <w:rFonts w:asciiTheme="majorEastAsia" w:eastAsiaTheme="majorEastAsia" w:hAnsiTheme="majorEastAsia" w:hint="eastAsia"/>
                                <w:sz w:val="16"/>
                              </w:rPr>
                              <w:t>に対して</w:t>
                            </w:r>
                            <w:r w:rsidRPr="003E14ED">
                              <w:rPr>
                                <w:rFonts w:asciiTheme="majorEastAsia" w:eastAsiaTheme="majorEastAsia" w:hAnsiTheme="majorEastAsia"/>
                                <w:sz w:val="16"/>
                              </w:rPr>
                              <w:t>民法組合等が</w:t>
                            </w:r>
                            <w:r w:rsidRPr="003E14ED">
                              <w:rPr>
                                <w:rFonts w:asciiTheme="majorEastAsia" w:eastAsiaTheme="majorEastAsia" w:hAnsiTheme="majorEastAsia" w:hint="eastAsia"/>
                                <w:sz w:val="16"/>
                              </w:rPr>
                              <w:t>民法</w:t>
                            </w:r>
                            <w:r w:rsidRPr="003E14ED">
                              <w:rPr>
                                <w:rFonts w:asciiTheme="majorEastAsia" w:eastAsiaTheme="majorEastAsia" w:hAnsiTheme="majorEastAsia"/>
                                <w:sz w:val="16"/>
                              </w:rPr>
                              <w:t>組合等であること</w:t>
                            </w:r>
                            <w:r w:rsidRPr="003E14ED">
                              <w:rPr>
                                <w:rFonts w:asciiTheme="majorEastAsia" w:eastAsiaTheme="majorEastAsia" w:hAnsiTheme="majorEastAsia" w:hint="eastAsia"/>
                                <w:sz w:val="16"/>
                              </w:rPr>
                              <w:t>を誓約</w:t>
                            </w:r>
                            <w:r w:rsidRPr="003E14ED">
                              <w:rPr>
                                <w:rFonts w:asciiTheme="majorEastAsia" w:eastAsiaTheme="majorEastAsia" w:hAnsiTheme="majorEastAsia"/>
                                <w:sz w:val="16"/>
                              </w:rPr>
                              <w:t>した任意の日付</w:t>
                            </w:r>
                            <w:r w:rsidRPr="003E14ED">
                              <w:rPr>
                                <w:rFonts w:asciiTheme="majorEastAsia" w:eastAsiaTheme="majorEastAsia" w:hAnsiTheme="majorEastAsia" w:hint="eastAsia"/>
                                <w:sz w:val="16"/>
                              </w:rPr>
                              <w:t>を</w:t>
                            </w:r>
                            <w:r w:rsidRPr="003E14ED">
                              <w:rPr>
                                <w:rFonts w:asciiTheme="majorEastAsia" w:eastAsiaTheme="majorEastAsia" w:hAnsiTheme="majorEastAsia"/>
                                <w:sz w:val="16"/>
                              </w:rPr>
                              <w:t>記載いただいても結構です</w:t>
                            </w:r>
                            <w:r w:rsidRPr="003E14ED">
                              <w:rPr>
                                <w:rFonts w:asciiTheme="majorEastAsia" w:eastAsiaTheme="majorEastAsia" w:hAnsiTheme="majorEastAsia" w:hint="eastAsia"/>
                                <w:sz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832BD" id="_x0000_s1066" type="#_x0000_t202" style="position:absolute;left:0;text-align:left;margin-left:303.45pt;margin-top:9.3pt;width:191.25pt;height:1in;z-index:25190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" fillcolor="#f2dbdb">
                <v:textbox inset="5.85pt,.7pt,5.85pt,.7pt">
                  <w:txbxContent>
                    <w:p w14:paraId="35364CC5" w14:textId="044A3083" w:rsidR="00C47C19" w:rsidRPr="003E14ED" w:rsidRDefault="00C47C19" w:rsidP="002B5B07">
                      <w:pPr>
                        <w:rPr>
                          <w:rFonts w:asciiTheme="majorEastAsia" w:eastAsiaTheme="majorEastAsia" w:hAnsiTheme="majorEastAsia"/>
                          <w:sz w:val="16"/>
                        </w:rPr>
                      </w:pPr>
                      <w:r w:rsidRPr="003E14ED">
                        <w:rPr>
                          <w:rFonts w:asciiTheme="majorEastAsia" w:eastAsiaTheme="majorEastAsia" w:hAnsiTheme="majorEastAsia" w:hint="eastAsia"/>
                          <w:sz w:val="16"/>
                        </w:rPr>
                        <w:t>申請</w:t>
                      </w:r>
                      <w:r w:rsidRPr="003E14ED">
                        <w:rPr>
                          <w:rFonts w:asciiTheme="majorEastAsia" w:eastAsiaTheme="majorEastAsia" w:hAnsiTheme="majorEastAsia"/>
                          <w:sz w:val="16"/>
                        </w:rPr>
                        <w:t>日を記入</w:t>
                      </w:r>
                      <w:r w:rsidRPr="003E14ED">
                        <w:rPr>
                          <w:rFonts w:asciiTheme="majorEastAsia" w:eastAsiaTheme="majorEastAsia" w:hAnsiTheme="majorEastAsia" w:hint="eastAsia"/>
                          <w:sz w:val="16"/>
                        </w:rPr>
                        <w:t>します</w:t>
                      </w:r>
                      <w:r w:rsidRPr="003E14ED">
                        <w:rPr>
                          <w:rFonts w:asciiTheme="majorEastAsia" w:eastAsiaTheme="majorEastAsia" w:hAnsiTheme="majorEastAsia"/>
                          <w:sz w:val="16"/>
                        </w:rPr>
                        <w:t>。</w:t>
                      </w:r>
                      <w:r w:rsidRPr="003E14ED">
                        <w:rPr>
                          <w:rFonts w:asciiTheme="majorEastAsia" w:eastAsiaTheme="majorEastAsia" w:hAnsiTheme="majorEastAsia" w:hint="eastAsia"/>
                          <w:sz w:val="16"/>
                        </w:rPr>
                        <w:t>ただし</w:t>
                      </w:r>
                      <w:r w:rsidRPr="003E14ED">
                        <w:rPr>
                          <w:rFonts w:asciiTheme="majorEastAsia" w:eastAsiaTheme="majorEastAsia" w:hAnsiTheme="majorEastAsia"/>
                          <w:sz w:val="16"/>
                        </w:rPr>
                        <w:t>、</w:t>
                      </w:r>
                      <w:r w:rsidRPr="003E14ED">
                        <w:rPr>
                          <w:rFonts w:asciiTheme="majorEastAsia" w:eastAsiaTheme="majorEastAsia" w:hAnsiTheme="majorEastAsia" w:hint="eastAsia"/>
                          <w:sz w:val="16"/>
                        </w:rPr>
                        <w:t>申請</w:t>
                      </w:r>
                      <w:r w:rsidRPr="003E14ED">
                        <w:rPr>
                          <w:rFonts w:asciiTheme="majorEastAsia" w:eastAsiaTheme="majorEastAsia" w:hAnsiTheme="majorEastAsia"/>
                          <w:sz w:val="16"/>
                        </w:rPr>
                        <w:t>日までに</w:t>
                      </w:r>
                      <w:r>
                        <w:rPr>
                          <w:rFonts w:asciiTheme="majorEastAsia" w:eastAsiaTheme="majorEastAsia" w:hAnsiTheme="majorEastAsia" w:hint="eastAsia"/>
                          <w:sz w:val="16"/>
                        </w:rPr>
                        <w:t>本様式に記入</w:t>
                      </w:r>
                      <w:r w:rsidRPr="003E14ED">
                        <w:rPr>
                          <w:rFonts w:asciiTheme="majorEastAsia" w:eastAsiaTheme="majorEastAsia" w:hAnsiTheme="majorEastAsia"/>
                          <w:sz w:val="16"/>
                        </w:rPr>
                        <w:t>している内容に変更が</w:t>
                      </w:r>
                      <w:r w:rsidRPr="003E14ED">
                        <w:rPr>
                          <w:rFonts w:asciiTheme="majorEastAsia" w:eastAsiaTheme="majorEastAsia" w:hAnsiTheme="majorEastAsia" w:hint="eastAsia"/>
                          <w:sz w:val="16"/>
                        </w:rPr>
                        <w:t>生じて</w:t>
                      </w:r>
                      <w:r w:rsidRPr="003E14ED">
                        <w:rPr>
                          <w:rFonts w:asciiTheme="majorEastAsia" w:eastAsiaTheme="majorEastAsia" w:hAnsiTheme="majorEastAsia"/>
                          <w:sz w:val="16"/>
                        </w:rPr>
                        <w:t>いない場合については、発行会社</w:t>
                      </w:r>
                      <w:r w:rsidRPr="003E14ED">
                        <w:rPr>
                          <w:rFonts w:asciiTheme="majorEastAsia" w:eastAsiaTheme="majorEastAsia" w:hAnsiTheme="majorEastAsia" w:hint="eastAsia"/>
                          <w:sz w:val="16"/>
                        </w:rPr>
                        <w:t>に対して</w:t>
                      </w:r>
                      <w:r w:rsidRPr="003E14ED">
                        <w:rPr>
                          <w:rFonts w:asciiTheme="majorEastAsia" w:eastAsiaTheme="majorEastAsia" w:hAnsiTheme="majorEastAsia"/>
                          <w:sz w:val="16"/>
                        </w:rPr>
                        <w:t>民法組合等が</w:t>
                      </w:r>
                      <w:r w:rsidRPr="003E14ED">
                        <w:rPr>
                          <w:rFonts w:asciiTheme="majorEastAsia" w:eastAsiaTheme="majorEastAsia" w:hAnsiTheme="majorEastAsia" w:hint="eastAsia"/>
                          <w:sz w:val="16"/>
                        </w:rPr>
                        <w:t>民法</w:t>
                      </w:r>
                      <w:r w:rsidRPr="003E14ED">
                        <w:rPr>
                          <w:rFonts w:asciiTheme="majorEastAsia" w:eastAsiaTheme="majorEastAsia" w:hAnsiTheme="majorEastAsia"/>
                          <w:sz w:val="16"/>
                        </w:rPr>
                        <w:t>組合等であること</w:t>
                      </w:r>
                      <w:r w:rsidRPr="003E14ED">
                        <w:rPr>
                          <w:rFonts w:asciiTheme="majorEastAsia" w:eastAsiaTheme="majorEastAsia" w:hAnsiTheme="majorEastAsia" w:hint="eastAsia"/>
                          <w:sz w:val="16"/>
                        </w:rPr>
                        <w:t>を誓約</w:t>
                      </w:r>
                      <w:r w:rsidRPr="003E14ED">
                        <w:rPr>
                          <w:rFonts w:asciiTheme="majorEastAsia" w:eastAsiaTheme="majorEastAsia" w:hAnsiTheme="majorEastAsia"/>
                          <w:sz w:val="16"/>
                        </w:rPr>
                        <w:t>した任意の日付</w:t>
                      </w:r>
                      <w:r w:rsidRPr="003E14ED">
                        <w:rPr>
                          <w:rFonts w:asciiTheme="majorEastAsia" w:eastAsiaTheme="majorEastAsia" w:hAnsiTheme="majorEastAsia" w:hint="eastAsia"/>
                          <w:sz w:val="16"/>
                        </w:rPr>
                        <w:t>を</w:t>
                      </w:r>
                      <w:r w:rsidRPr="003E14ED">
                        <w:rPr>
                          <w:rFonts w:asciiTheme="majorEastAsia" w:eastAsiaTheme="majorEastAsia" w:hAnsiTheme="majorEastAsia"/>
                          <w:sz w:val="16"/>
                        </w:rPr>
                        <w:t>記載いただいても結構です</w:t>
                      </w:r>
                      <w:r w:rsidRPr="003E14ED">
                        <w:rPr>
                          <w:rFonts w:asciiTheme="majorEastAsia" w:eastAsiaTheme="majorEastAsia" w:hAnsiTheme="majorEastAsia" w:hint="eastAsia"/>
                          <w:sz w:val="16"/>
                        </w:rPr>
                        <w:t>。</w:t>
                      </w:r>
                    </w:p>
                  </w:txbxContent>
                </v:textbox>
                <w10:wrap anchorx="margin"/>
              </v:shape>
            </w:pict>
          </mc:Fallback>
        </mc:AlternateContent>
      </w:r>
      <w:r w:rsidR="00CA36B8">
        <w:rPr>
          <w:rFonts w:ascii="ＭＳ 明朝" w:hAnsi="ＭＳ 明朝" w:cs="Arial Unicode MS" w:hint="eastAsia"/>
          <w:color w:val="000000"/>
          <w:kern w:val="0"/>
          <w:szCs w:val="21"/>
        </w:rPr>
        <w:t>会社所在地</w:t>
      </w:r>
      <w:r w:rsidR="005F4EF7">
        <w:rPr>
          <w:rFonts w:ascii="ＭＳ 明朝" w:hAnsi="ＭＳ 明朝" w:cs="Arial Unicode MS" w:hint="eastAsia"/>
          <w:color w:val="000000"/>
          <w:kern w:val="0"/>
          <w:szCs w:val="21"/>
        </w:rPr>
        <w:t xml:space="preserve">　</w:t>
      </w:r>
      <w:r w:rsidR="005F4EF7" w:rsidRPr="007F4F56">
        <w:rPr>
          <w:rFonts w:ascii="ＤＦ行書体" w:eastAsia="ＤＦ行書体" w:hAnsi="ＭＳ 明朝" w:cs="Arial Unicode MS" w:hint="eastAsia"/>
          <w:b/>
          <w:color w:val="000000"/>
          <w:kern w:val="0"/>
          <w:szCs w:val="21"/>
        </w:rPr>
        <w:t>東京都千代田区霞が関１－３－１</w:t>
      </w:r>
    </w:p>
    <w:p w14:paraId="41773486" w14:textId="2B5CFF17" w:rsidR="00CA36B8" w:rsidRPr="00A975ED" w:rsidRDefault="00CA36B8"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会　社　名</w:t>
      </w:r>
      <w:r w:rsidR="005F4EF7">
        <w:rPr>
          <w:rFonts w:ascii="ＭＳ 明朝" w:hAnsi="ＭＳ 明朝" w:cs="Arial Unicode MS" w:hint="eastAsia"/>
          <w:color w:val="000000"/>
          <w:kern w:val="0"/>
          <w:szCs w:val="21"/>
        </w:rPr>
        <w:t xml:space="preserve">　</w:t>
      </w:r>
      <w:r w:rsidR="005F4EF7" w:rsidRPr="007F4F56">
        <w:rPr>
          <w:rFonts w:ascii="ＤＦ行書体" w:eastAsia="ＤＦ行書体" w:hAnsi="ＭＳ 明朝" w:cs="Arial Unicode MS" w:hint="eastAsia"/>
          <w:b/>
          <w:color w:val="000000"/>
          <w:kern w:val="0"/>
          <w:szCs w:val="21"/>
        </w:rPr>
        <w:t>経済産業株式会社</w:t>
      </w:r>
    </w:p>
    <w:p w14:paraId="1526DE10" w14:textId="76475381" w:rsidR="005D5174" w:rsidRPr="00A975ED" w:rsidRDefault="00465C0D"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121857">
        <w:rPr>
          <w:rFonts w:ascii="ＭＳ 明朝" w:hAnsi="ＭＳ 明朝" w:cs="Arial Unicode MS" w:hint="eastAsia"/>
          <w:color w:val="000000"/>
          <w:kern w:val="0"/>
          <w:szCs w:val="21"/>
        </w:rPr>
        <w:t xml:space="preserve">代表者の氏名　</w:t>
      </w:r>
      <w:r w:rsidR="005F4EF7" w:rsidRPr="00FD6A1E">
        <w:rPr>
          <w:rFonts w:ascii="ＤＦ行書体" w:eastAsia="ＤＦ行書体" w:hAnsi="ＭＳ 明朝" w:cs="Arial Unicode MS" w:hint="eastAsia"/>
          <w:b/>
          <w:color w:val="000000"/>
          <w:kern w:val="0"/>
          <w:szCs w:val="21"/>
        </w:rPr>
        <w:t>代表取締役</w:t>
      </w:r>
      <w:r w:rsidR="005F4EF7" w:rsidRPr="00FD6A1E">
        <w:rPr>
          <w:rFonts w:ascii="ＭＳ 明朝" w:hAnsi="ＭＳ 明朝" w:cs="Arial Unicode MS" w:hint="eastAsia"/>
          <w:color w:val="000000"/>
          <w:kern w:val="0"/>
          <w:szCs w:val="21"/>
        </w:rPr>
        <w:t xml:space="preserve">　</w:t>
      </w:r>
      <w:r w:rsidR="005F4EF7" w:rsidRPr="00FD6A1E">
        <w:rPr>
          <w:rFonts w:ascii="ＤＦ行書体" w:eastAsia="ＤＦ行書体" w:hAnsi="ＭＳ 明朝" w:cs="Arial Unicode MS" w:hint="eastAsia"/>
          <w:b/>
          <w:color w:val="000000"/>
          <w:kern w:val="0"/>
          <w:szCs w:val="21"/>
        </w:rPr>
        <w:t>経済　太郎</w:t>
      </w:r>
      <w:r w:rsidR="00121857">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殿</w:t>
      </w:r>
    </w:p>
    <w:p w14:paraId="0F21B613" w14:textId="77777777" w:rsidR="005D5174" w:rsidRDefault="005D5174" w:rsidP="00CA36B8">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p>
    <w:p w14:paraId="41CA8A22" w14:textId="3F30A1D6" w:rsidR="005F4EF7" w:rsidRPr="004A0007" w:rsidRDefault="00CA36B8" w:rsidP="004A0007">
      <w:pPr>
        <w:suppressAutoHyphens/>
        <w:kinsoku w:val="0"/>
        <w:overflowPunct w:val="0"/>
        <w:adjustRightInd w:val="0"/>
        <w:snapToGrid w:val="0"/>
        <w:spacing w:line="360" w:lineRule="auto"/>
        <w:ind w:leftChars="2000" w:left="4200"/>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組合所在地</w:t>
      </w:r>
      <w:r w:rsidR="005F4EF7">
        <w:rPr>
          <w:rFonts w:ascii="ＭＳ 明朝" w:hAnsi="ＭＳ 明朝" w:cs="Arial Unicode MS" w:hint="eastAsia"/>
          <w:color w:val="000000"/>
          <w:kern w:val="0"/>
          <w:szCs w:val="21"/>
        </w:rPr>
        <w:t xml:space="preserve">　</w:t>
      </w:r>
      <w:r w:rsidR="004A0007" w:rsidRPr="00B30A21">
        <w:rPr>
          <w:rFonts w:ascii="ＤＦ行書体" w:eastAsia="ＤＦ行書体" w:hAnsi="ＤＦ行書体" w:cs="Arial Unicode MS" w:hint="eastAsia"/>
          <w:b/>
          <w:color w:val="000000"/>
          <w:kern w:val="0"/>
        </w:rPr>
        <w:t>埼玉県さいたま市中央区新都心１－２－３</w:t>
      </w:r>
    </w:p>
    <w:p w14:paraId="24D5F634" w14:textId="6CA79176" w:rsidR="005F4EF7" w:rsidRPr="005F4EF7" w:rsidRDefault="00CA36B8" w:rsidP="005F4EF7">
      <w:pPr>
        <w:suppressAutoHyphens/>
        <w:kinsoku w:val="0"/>
        <w:overflowPunct w:val="0"/>
        <w:adjustRightInd w:val="0"/>
        <w:snapToGrid w:val="0"/>
        <w:spacing w:line="360" w:lineRule="auto"/>
        <w:ind w:leftChars="2000" w:left="4200"/>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組　合　名</w:t>
      </w:r>
      <w:r w:rsidR="005F4EF7">
        <w:rPr>
          <w:rFonts w:ascii="ＭＳ 明朝" w:hAnsi="ＭＳ 明朝" w:cs="Arial Unicode MS" w:hint="eastAsia"/>
          <w:color w:val="000000"/>
          <w:kern w:val="0"/>
          <w:szCs w:val="21"/>
        </w:rPr>
        <w:t xml:space="preserve">　</w:t>
      </w:r>
      <w:r w:rsidR="004A0007" w:rsidRPr="00B30A21">
        <w:rPr>
          <w:rFonts w:ascii="ＤＦ行書体" w:eastAsia="ＤＦ行書体" w:hAnsi="ＤＦ行書体" w:cs="Arial Unicode MS" w:hint="eastAsia"/>
          <w:b/>
          <w:color w:val="000000"/>
          <w:kern w:val="0"/>
        </w:rPr>
        <w:t>○×投資事業有限責任組合</w:t>
      </w:r>
    </w:p>
    <w:p w14:paraId="0B9B3F1C" w14:textId="5DF35819" w:rsidR="005D5174" w:rsidRDefault="00121857" w:rsidP="005F4EF7">
      <w:pPr>
        <w:suppressAutoHyphens/>
        <w:kinsoku w:val="0"/>
        <w:overflowPunct w:val="0"/>
        <w:adjustRightInd w:val="0"/>
        <w:snapToGrid w:val="0"/>
        <w:spacing w:line="360" w:lineRule="auto"/>
        <w:ind w:leftChars="2000" w:left="4200"/>
        <w:textAlignment w:val="baseline"/>
        <w:rPr>
          <w:rFonts w:ascii="ＤＦ行書体" w:eastAsia="ＤＦ行書体" w:hAnsi="ＤＦ行書体" w:cs="Arial Unicode MS"/>
          <w:b/>
          <w:color w:val="000000"/>
          <w:kern w:val="0"/>
        </w:rPr>
      </w:pPr>
      <w:r>
        <w:rPr>
          <w:rFonts w:ascii="ＭＳ 明朝" w:hAnsi="ＭＳ 明朝" w:cs="Arial Unicode MS" w:hint="eastAsia"/>
          <w:color w:val="000000"/>
          <w:kern w:val="0"/>
          <w:szCs w:val="21"/>
        </w:rPr>
        <w:t>役職・代表者の氏名</w:t>
      </w:r>
      <w:r w:rsidR="005F4EF7">
        <w:rPr>
          <w:rFonts w:ascii="ＭＳ 明朝" w:hAnsi="ＭＳ 明朝" w:cs="Arial Unicode MS" w:hint="eastAsia"/>
          <w:color w:val="000000"/>
          <w:kern w:val="0"/>
          <w:szCs w:val="21"/>
        </w:rPr>
        <w:t xml:space="preserve">　</w:t>
      </w:r>
      <w:r w:rsidR="005F4EF7" w:rsidRPr="00B30A21">
        <w:rPr>
          <w:rFonts w:ascii="ＤＦ行書体" w:eastAsia="ＤＦ行書体" w:hAnsi="ＤＦ行書体" w:cs="Arial Unicode MS" w:hint="eastAsia"/>
          <w:b/>
          <w:color w:val="000000"/>
          <w:kern w:val="0"/>
        </w:rPr>
        <w:t>業務執行組合員　○×株式会社</w:t>
      </w:r>
    </w:p>
    <w:p w14:paraId="5B8790D8" w14:textId="751A6E18" w:rsidR="005F4EF7" w:rsidRPr="00A975ED" w:rsidRDefault="005F4EF7" w:rsidP="005F4EF7">
      <w:pPr>
        <w:suppressAutoHyphens/>
        <w:kinsoku w:val="0"/>
        <w:overflowPunct w:val="0"/>
        <w:adjustRightInd w:val="0"/>
        <w:snapToGrid w:val="0"/>
        <w:spacing w:line="360" w:lineRule="auto"/>
        <w:ind w:leftChars="2000" w:left="4200"/>
        <w:textAlignment w:val="baseline"/>
        <w:rPr>
          <w:rFonts w:ascii="ＭＳ 明朝" w:hAnsi="ＭＳ 明朝" w:cs="Arial Unicode MS"/>
          <w:color w:val="000000"/>
          <w:kern w:val="0"/>
          <w:szCs w:val="21"/>
        </w:rPr>
      </w:pPr>
      <w:r>
        <w:rPr>
          <w:rFonts w:ascii="ＤＦ行書体" w:eastAsia="ＤＦ行書体" w:hAnsi="ＤＦ行書体" w:cs="Arial Unicode MS" w:hint="eastAsia"/>
          <w:b/>
          <w:color w:val="000000"/>
          <w:kern w:val="0"/>
        </w:rPr>
        <w:t xml:space="preserve">　　　　　　　　　　</w:t>
      </w:r>
      <w:r w:rsidRPr="00B30A21">
        <w:rPr>
          <w:rFonts w:ascii="ＤＦ行書体" w:eastAsia="ＤＦ行書体" w:hAnsi="ＤＦ行書体" w:cs="Arial Unicode MS" w:hint="eastAsia"/>
          <w:b/>
          <w:color w:val="000000"/>
          <w:kern w:val="0"/>
        </w:rPr>
        <w:t>代表取締役　産業　一郎</w:t>
      </w:r>
    </w:p>
    <w:p w14:paraId="5DD0C5B9" w14:textId="77777777" w:rsidR="005D5174" w:rsidRPr="00A975ED"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14:paraId="2D3E3F06" w14:textId="77777777"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当組合は、下記の事項について誓約します。</w:t>
      </w:r>
    </w:p>
    <w:p w14:paraId="48048379" w14:textId="77777777" w:rsidR="005D5174" w:rsidRPr="00A975ED" w:rsidRDefault="00172B43"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770368" behindDoc="0" locked="0" layoutInCell="1" allowOverlap="1" wp14:anchorId="3AED2231" wp14:editId="36457DE4">
                <wp:simplePos x="0" y="0"/>
                <wp:positionH relativeFrom="margin">
                  <wp:posOffset>4110990</wp:posOffset>
                </wp:positionH>
                <wp:positionV relativeFrom="paragraph">
                  <wp:posOffset>144780</wp:posOffset>
                </wp:positionV>
                <wp:extent cx="2245360" cy="800100"/>
                <wp:effectExtent l="0" t="0" r="21590" b="19050"/>
                <wp:wrapNone/>
                <wp:docPr id="16"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800100"/>
                        </a:xfrm>
                        <a:prstGeom prst="rect">
                          <a:avLst/>
                        </a:prstGeom>
                        <a:solidFill>
                          <a:schemeClr val="accent2">
                            <a:lumMod val="20000"/>
                            <a:lumOff val="80000"/>
                          </a:schemeClr>
                        </a:solidFill>
                        <a:ln w="9525">
                          <a:solidFill>
                            <a:schemeClr val="tx1"/>
                          </a:solidFill>
                          <a:miter lim="800000"/>
                          <a:headEnd/>
                          <a:tailEnd/>
                        </a:ln>
                      </wps:spPr>
                      <wps:txbx>
                        <w:txbxContent>
                          <w:p w14:paraId="27174D39" w14:textId="7B133D4A" w:rsidR="00C47C19" w:rsidRPr="00134A3A" w:rsidRDefault="00C47C19" w:rsidP="00172B43">
                            <w:pPr>
                              <w:rPr>
                                <w:rFonts w:ascii="ＭＳ Ｐゴシック" w:eastAsia="ＭＳ Ｐゴシック" w:hAnsi="ＭＳ Ｐゴシック"/>
                              </w:rPr>
                            </w:pPr>
                            <w:r w:rsidRPr="00134A3A">
                              <w:rPr>
                                <w:rFonts w:ascii="ＭＳ Ｐゴシック" w:eastAsia="ＭＳ Ｐゴシック" w:hAnsi="ＭＳ Ｐゴシック" w:hint="eastAsia"/>
                              </w:rPr>
                              <w:t>組合員が多数の場合には、</w:t>
                            </w:r>
                            <w:r>
                              <w:rPr>
                                <w:rFonts w:ascii="ＭＳ Ｐゴシック" w:eastAsia="ＭＳ Ｐゴシック" w:hAnsi="ＭＳ Ｐゴシック"/>
                              </w:rPr>
                              <w:t>２</w:t>
                            </w:r>
                            <w:r>
                              <w:rPr>
                                <w:rFonts w:ascii="ＭＳ Ｐゴシック" w:eastAsia="ＭＳ Ｐゴシック" w:hAnsi="ＭＳ Ｐゴシック" w:hint="eastAsia"/>
                              </w:rPr>
                              <w:t>と</w:t>
                            </w:r>
                            <w:r>
                              <w:rPr>
                                <w:rFonts w:ascii="ＭＳ Ｐゴシック" w:eastAsia="ＭＳ Ｐゴシック" w:hAnsi="ＭＳ Ｐゴシック"/>
                              </w:rPr>
                              <w:t>３</w:t>
                            </w:r>
                            <w:r w:rsidRPr="00134A3A">
                              <w:rPr>
                                <w:rFonts w:ascii="ＭＳ Ｐゴシック" w:eastAsia="ＭＳ Ｐゴシック" w:hAnsi="ＭＳ Ｐゴシック" w:hint="eastAsia"/>
                              </w:rPr>
                              <w:t>について</w:t>
                            </w:r>
                            <w:r>
                              <w:rPr>
                                <w:rFonts w:ascii="ＭＳ Ｐゴシック" w:eastAsia="ＭＳ Ｐゴシック" w:hAnsi="ＭＳ Ｐゴシック" w:hint="eastAsia"/>
                              </w:rPr>
                              <w:t>は</w:t>
                            </w:r>
                            <w:r w:rsidRPr="00134A3A">
                              <w:rPr>
                                <w:rFonts w:ascii="ＭＳ Ｐゴシック" w:eastAsia="ＭＳ Ｐゴシック" w:hAnsi="ＭＳ Ｐゴシック" w:hint="eastAsia"/>
                              </w:rPr>
                              <w:t>、別紙</w:t>
                            </w:r>
                            <w:r>
                              <w:rPr>
                                <w:rFonts w:ascii="ＭＳ Ｐゴシック" w:eastAsia="ＭＳ Ｐゴシック" w:hAnsi="ＭＳ Ｐゴシック" w:hint="eastAsia"/>
                              </w:rPr>
                              <w:t>（</w:t>
                            </w:r>
                            <w:r w:rsidRPr="00134A3A">
                              <w:rPr>
                                <w:rFonts w:ascii="ＭＳ Ｐゴシック" w:eastAsia="ＭＳ Ｐゴシック" w:hAnsi="ＭＳ Ｐゴシック" w:hint="eastAsia"/>
                              </w:rPr>
                              <w:t>一覧表</w:t>
                            </w:r>
                            <w:r>
                              <w:rPr>
                                <w:rFonts w:ascii="ＭＳ Ｐゴシック" w:eastAsia="ＭＳ Ｐゴシック" w:hAnsi="ＭＳ Ｐゴシック" w:hint="eastAsia"/>
                              </w:rPr>
                              <w:t>等</w:t>
                            </w:r>
                            <w:r>
                              <w:rPr>
                                <w:rFonts w:ascii="ＭＳ Ｐゴシック" w:eastAsia="ＭＳ Ｐゴシック" w:hAnsi="ＭＳ Ｐゴシック"/>
                              </w:rPr>
                              <w:t>）</w:t>
                            </w:r>
                            <w:r w:rsidRPr="00134A3A">
                              <w:rPr>
                                <w:rFonts w:ascii="ＭＳ Ｐゴシック" w:eastAsia="ＭＳ Ｐゴシック" w:hAnsi="ＭＳ Ｐゴシック" w:hint="eastAsia"/>
                              </w:rPr>
                              <w:t>を作成して頂いても構いません。</w:t>
                            </w:r>
                          </w:p>
                          <w:p w14:paraId="43FA5322" w14:textId="77777777" w:rsidR="00C47C19" w:rsidRPr="00134A3A" w:rsidRDefault="00C47C19" w:rsidP="00172B43">
                            <w:pPr>
                              <w:rPr>
                                <w:rFonts w:ascii="ＭＳ Ｐゴシック" w:eastAsia="ＭＳ Ｐゴシック" w:hAnsi="ＭＳ Ｐゴシック"/>
                              </w:rPr>
                            </w:pPr>
                            <w:r w:rsidRPr="00134A3A">
                              <w:rPr>
                                <w:rFonts w:ascii="ＭＳ Ｐゴシック" w:eastAsia="ＭＳ Ｐゴシック" w:hAnsi="ＭＳ Ｐゴシック" w:hint="eastAsia"/>
                              </w:rPr>
                              <w:t>（詳細はご相談下さい）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D2231" id="_x0000_s1067" type="#_x0000_t202" style="position:absolute;left:0;text-align:left;margin-left:323.7pt;margin-top:11.4pt;width:176.8pt;height:63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" fillcolor="#f2dbdb [661]" strokecolor="black [3213]">
                <v:textbox inset="5.85pt,.7pt,5.85pt,.7pt">
                  <w:txbxContent>
                    <w:p w14:paraId="27174D39" w14:textId="7B133D4A" w:rsidR="00C47C19" w:rsidRPr="00134A3A" w:rsidRDefault="00C47C19" w:rsidP="00172B43">
                      <w:pPr>
                        <w:rPr>
                          <w:rFonts w:ascii="ＭＳ Ｐゴシック" w:eastAsia="ＭＳ Ｐゴシック" w:hAnsi="ＭＳ Ｐゴシック"/>
                        </w:rPr>
                      </w:pPr>
                      <w:r w:rsidRPr="00134A3A">
                        <w:rPr>
                          <w:rFonts w:ascii="ＭＳ Ｐゴシック" w:eastAsia="ＭＳ Ｐゴシック" w:hAnsi="ＭＳ Ｐゴシック" w:hint="eastAsia"/>
                        </w:rPr>
                        <w:t>組合員が多数の場合には、</w:t>
                      </w:r>
                      <w:r>
                        <w:rPr>
                          <w:rFonts w:ascii="ＭＳ Ｐゴシック" w:eastAsia="ＭＳ Ｐゴシック" w:hAnsi="ＭＳ Ｐゴシック"/>
                        </w:rPr>
                        <w:t>２</w:t>
                      </w:r>
                      <w:r>
                        <w:rPr>
                          <w:rFonts w:ascii="ＭＳ Ｐゴシック" w:eastAsia="ＭＳ Ｐゴシック" w:hAnsi="ＭＳ Ｐゴシック" w:hint="eastAsia"/>
                        </w:rPr>
                        <w:t>と</w:t>
                      </w:r>
                      <w:r>
                        <w:rPr>
                          <w:rFonts w:ascii="ＭＳ Ｐゴシック" w:eastAsia="ＭＳ Ｐゴシック" w:hAnsi="ＭＳ Ｐゴシック"/>
                        </w:rPr>
                        <w:t>３</w:t>
                      </w:r>
                      <w:r w:rsidRPr="00134A3A">
                        <w:rPr>
                          <w:rFonts w:ascii="ＭＳ Ｐゴシック" w:eastAsia="ＭＳ Ｐゴシック" w:hAnsi="ＭＳ Ｐゴシック" w:hint="eastAsia"/>
                        </w:rPr>
                        <w:t>について</w:t>
                      </w:r>
                      <w:r>
                        <w:rPr>
                          <w:rFonts w:ascii="ＭＳ Ｐゴシック" w:eastAsia="ＭＳ Ｐゴシック" w:hAnsi="ＭＳ Ｐゴシック" w:hint="eastAsia"/>
                        </w:rPr>
                        <w:t>は</w:t>
                      </w:r>
                      <w:r w:rsidRPr="00134A3A">
                        <w:rPr>
                          <w:rFonts w:ascii="ＭＳ Ｐゴシック" w:eastAsia="ＭＳ Ｐゴシック" w:hAnsi="ＭＳ Ｐゴシック" w:hint="eastAsia"/>
                        </w:rPr>
                        <w:t>、別紙</w:t>
                      </w:r>
                      <w:r>
                        <w:rPr>
                          <w:rFonts w:ascii="ＭＳ Ｐゴシック" w:eastAsia="ＭＳ Ｐゴシック" w:hAnsi="ＭＳ Ｐゴシック" w:hint="eastAsia"/>
                        </w:rPr>
                        <w:t>（</w:t>
                      </w:r>
                      <w:r w:rsidRPr="00134A3A">
                        <w:rPr>
                          <w:rFonts w:ascii="ＭＳ Ｐゴシック" w:eastAsia="ＭＳ Ｐゴシック" w:hAnsi="ＭＳ Ｐゴシック" w:hint="eastAsia"/>
                        </w:rPr>
                        <w:t>一覧表</w:t>
                      </w:r>
                      <w:r>
                        <w:rPr>
                          <w:rFonts w:ascii="ＭＳ Ｐゴシック" w:eastAsia="ＭＳ Ｐゴシック" w:hAnsi="ＭＳ Ｐゴシック" w:hint="eastAsia"/>
                        </w:rPr>
                        <w:t>等</w:t>
                      </w:r>
                      <w:r>
                        <w:rPr>
                          <w:rFonts w:ascii="ＭＳ Ｐゴシック" w:eastAsia="ＭＳ Ｐゴシック" w:hAnsi="ＭＳ Ｐゴシック"/>
                        </w:rPr>
                        <w:t>）</w:t>
                      </w:r>
                      <w:r w:rsidRPr="00134A3A">
                        <w:rPr>
                          <w:rFonts w:ascii="ＭＳ Ｐゴシック" w:eastAsia="ＭＳ Ｐゴシック" w:hAnsi="ＭＳ Ｐゴシック" w:hint="eastAsia"/>
                        </w:rPr>
                        <w:t>を作成して頂いても構いません。</w:t>
                      </w:r>
                    </w:p>
                    <w:p w14:paraId="43FA5322" w14:textId="77777777" w:rsidR="00C47C19" w:rsidRPr="00134A3A" w:rsidRDefault="00C47C19" w:rsidP="00172B43">
                      <w:pPr>
                        <w:rPr>
                          <w:rFonts w:ascii="ＭＳ Ｐゴシック" w:eastAsia="ＭＳ Ｐゴシック" w:hAnsi="ＭＳ Ｐゴシック"/>
                        </w:rPr>
                      </w:pPr>
                      <w:r w:rsidRPr="00134A3A">
                        <w:rPr>
                          <w:rFonts w:ascii="ＭＳ Ｐゴシック" w:eastAsia="ＭＳ Ｐゴシック" w:hAnsi="ＭＳ Ｐゴシック" w:hint="eastAsia"/>
                        </w:rPr>
                        <w:t>（詳細はご相談下さい）</w:t>
                      </w:r>
                    </w:p>
                  </w:txbxContent>
                </v:textbox>
                <w10:wrap anchorx="margin"/>
              </v:shape>
            </w:pict>
          </mc:Fallback>
        </mc:AlternateContent>
      </w:r>
    </w:p>
    <w:p w14:paraId="70349EEF" w14:textId="77777777" w:rsidR="005D5174" w:rsidRPr="00A975ED" w:rsidRDefault="005D5174" w:rsidP="005D5174">
      <w:pPr>
        <w:pStyle w:val="a5"/>
        <w:snapToGrid w:val="0"/>
        <w:spacing w:line="360" w:lineRule="auto"/>
        <w:ind w:leftChars="81" w:left="170" w:rightChars="91" w:right="191"/>
        <w:rPr>
          <w:rFonts w:hAnsi="ＭＳ 明朝"/>
          <w:sz w:val="21"/>
          <w:szCs w:val="21"/>
        </w:rPr>
      </w:pPr>
      <w:r w:rsidRPr="00A975ED">
        <w:rPr>
          <w:rFonts w:hAnsi="ＭＳ 明朝" w:hint="eastAsia"/>
          <w:sz w:val="21"/>
          <w:szCs w:val="21"/>
        </w:rPr>
        <w:t>記</w:t>
      </w:r>
    </w:p>
    <w:p w14:paraId="2DC218D5" w14:textId="77777777" w:rsidR="005D5174" w:rsidRPr="00A975ED" w:rsidRDefault="00971C63" w:rsidP="005D5174">
      <w:pPr>
        <w:pStyle w:val="a7"/>
        <w:snapToGrid w:val="0"/>
        <w:spacing w:line="360" w:lineRule="auto"/>
        <w:ind w:leftChars="81" w:left="170" w:rightChars="91" w:right="191"/>
        <w:rPr>
          <w:rFonts w:hAnsi="ＭＳ 明朝"/>
          <w:sz w:val="21"/>
          <w:szCs w:val="21"/>
        </w:rPr>
      </w:pPr>
      <w:r>
        <w:rPr>
          <w:rFonts w:hAnsi="ＭＳ 明朝" w:cs="Arial Unicode MS" w:hint="eastAsia"/>
          <w:noProof/>
          <w:color w:val="000000"/>
          <w:szCs w:val="21"/>
        </w:rPr>
        <mc:AlternateContent>
          <mc:Choice Requires="wps">
            <w:drawing>
              <wp:anchor distT="0" distB="0" distL="114300" distR="114300" simplePos="0" relativeHeight="251776512" behindDoc="0" locked="0" layoutInCell="1" allowOverlap="1" wp14:anchorId="6C3E1113" wp14:editId="2421F88B">
                <wp:simplePos x="0" y="0"/>
                <wp:positionH relativeFrom="column">
                  <wp:posOffset>2616307</wp:posOffset>
                </wp:positionH>
                <wp:positionV relativeFrom="paragraph">
                  <wp:posOffset>174353</wp:posOffset>
                </wp:positionV>
                <wp:extent cx="1496291" cy="1080069"/>
                <wp:effectExtent l="38100" t="0" r="27940" b="63500"/>
                <wp:wrapNone/>
                <wp:docPr id="25"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6291" cy="10800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9F820" id="AutoShape 557" o:spid="_x0000_s1026" type="#_x0000_t32" style="position:absolute;left:0;text-align:left;margin-left:206pt;margin-top:13.75pt;width:117.8pt;height:85.05pt;flip:x;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">
                <v:stroke endarrow="block"/>
              </v:shape>
            </w:pict>
          </mc:Fallback>
        </mc:AlternateContent>
      </w:r>
    </w:p>
    <w:p w14:paraId="0A3F6D56" w14:textId="77777777" w:rsidR="005D5174" w:rsidRPr="00A975ED" w:rsidRDefault="00971C63" w:rsidP="001655AF">
      <w:pPr>
        <w:suppressAutoHyphens/>
        <w:kinsoku w:val="0"/>
        <w:overflowPunct w:val="0"/>
        <w:adjustRightInd w:val="0"/>
        <w:snapToGrid w:val="0"/>
        <w:spacing w:line="360" w:lineRule="auto"/>
        <w:ind w:leftChars="81" w:left="170" w:rightChars="91" w:right="191"/>
        <w:jc w:val="left"/>
        <w:textAlignment w:val="baseline"/>
        <w:outlineLvl w:val="0"/>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78560" behindDoc="0" locked="0" layoutInCell="1" allowOverlap="1" wp14:anchorId="4648C30A" wp14:editId="706F289A">
                <wp:simplePos x="0" y="0"/>
                <wp:positionH relativeFrom="column">
                  <wp:posOffset>1832536</wp:posOffset>
                </wp:positionH>
                <wp:positionV relativeFrom="paragraph">
                  <wp:posOffset>164020</wp:posOffset>
                </wp:positionV>
                <wp:extent cx="2279592" cy="1935678"/>
                <wp:effectExtent l="38100" t="0" r="26035" b="64770"/>
                <wp:wrapNone/>
                <wp:docPr id="30"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592" cy="19356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BEF01" id="AutoShape 557" o:spid="_x0000_s1026" type="#_x0000_t32" style="position:absolute;left:0;text-align:left;margin-left:144.3pt;margin-top:12.9pt;width:179.5pt;height:152.4pt;flip:x;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">
                <v:stroke endarrow="block"/>
              </v:shape>
            </w:pict>
          </mc:Fallback>
        </mc:AlternateContent>
      </w:r>
      <w:r w:rsidR="005D5174" w:rsidRPr="00A975ED">
        <w:rPr>
          <w:rFonts w:ascii="ＭＳ 明朝" w:hAnsi="ＭＳ 明朝" w:cs="Arial Unicode MS" w:hint="eastAsia"/>
          <w:color w:val="000000"/>
          <w:kern w:val="0"/>
          <w:szCs w:val="21"/>
        </w:rPr>
        <w:t>１　組合契約の種類の別</w:t>
      </w:r>
    </w:p>
    <w:p w14:paraId="3E523A6F" w14:textId="77777777"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当組合は、</w:t>
      </w:r>
      <w:r w:rsidRPr="00A975ED">
        <w:rPr>
          <w:rFonts w:ascii="ＭＳ 明朝" w:hAnsi="ＭＳ 明朝" w:hint="eastAsia"/>
          <w:szCs w:val="21"/>
        </w:rPr>
        <w:t>民法第６６７条第１項に規定する組合契約又は投資事業有限責任組合契約に関する法律第３条第１項に規定する投資事業有限責任組合契約によって成立するものであること</w:t>
      </w:r>
    </w:p>
    <w:p w14:paraId="73988505" w14:textId="77777777" w:rsidR="005D5174" w:rsidRPr="00A975ED" w:rsidRDefault="005A1DB6"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762176" behindDoc="0" locked="0" layoutInCell="1" allowOverlap="1" wp14:anchorId="5A233630" wp14:editId="612C3529">
                <wp:simplePos x="0" y="0"/>
                <wp:positionH relativeFrom="column">
                  <wp:posOffset>4101465</wp:posOffset>
                </wp:positionH>
                <wp:positionV relativeFrom="paragraph">
                  <wp:posOffset>12701</wp:posOffset>
                </wp:positionV>
                <wp:extent cx="2190750" cy="1306830"/>
                <wp:effectExtent l="0" t="0" r="19050" b="26670"/>
                <wp:wrapNone/>
                <wp:docPr id="4"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306830"/>
                        </a:xfrm>
                        <a:prstGeom prst="rect">
                          <a:avLst/>
                        </a:prstGeom>
                        <a:solidFill>
                          <a:srgbClr val="F2DBDB"/>
                        </a:solidFill>
                        <a:ln w="9525">
                          <a:solidFill>
                            <a:srgbClr val="000000"/>
                          </a:solidFill>
                          <a:miter lim="800000"/>
                          <a:headEnd/>
                          <a:tailEnd/>
                        </a:ln>
                      </wps:spPr>
                      <wps:txbx>
                        <w:txbxContent>
                          <w:p w14:paraId="07A4696D" w14:textId="133DF883" w:rsidR="00C47C19" w:rsidRDefault="00C47C19" w:rsidP="005A1DB6">
                            <w:pPr>
                              <w:rPr>
                                <w:rFonts w:ascii="ＭＳ ゴシック" w:eastAsia="ＭＳ ゴシック" w:hAnsi="ＭＳ ゴシック"/>
                              </w:rPr>
                            </w:pPr>
                            <w:r>
                              <w:rPr>
                                <w:rFonts w:ascii="ＭＳ ゴシック" w:eastAsia="ＭＳ ゴシック" w:hAnsi="ＭＳ ゴシック" w:hint="eastAsia"/>
                              </w:rPr>
                              <w:t>エンジェル税制</w:t>
                            </w:r>
                            <w:r>
                              <w:rPr>
                                <w:rFonts w:ascii="ＭＳ ゴシック" w:eastAsia="ＭＳ ゴシック" w:hAnsi="ＭＳ ゴシック"/>
                              </w:rPr>
                              <w:t>を</w:t>
                            </w:r>
                            <w:r>
                              <w:rPr>
                                <w:rFonts w:ascii="ＭＳ ゴシック" w:eastAsia="ＭＳ ゴシック" w:hAnsi="ＭＳ ゴシック" w:hint="eastAsia"/>
                              </w:rPr>
                              <w:t>利用</w:t>
                            </w:r>
                            <w:r>
                              <w:rPr>
                                <w:rFonts w:ascii="ＭＳ ゴシック" w:eastAsia="ＭＳ ゴシック" w:hAnsi="ＭＳ ゴシック"/>
                              </w:rPr>
                              <w:t>する組合員</w:t>
                            </w:r>
                            <w:r>
                              <w:rPr>
                                <w:rFonts w:ascii="ＭＳ ゴシック" w:eastAsia="ＭＳ ゴシック" w:hAnsi="ＭＳ ゴシック" w:hint="eastAsia"/>
                              </w:rPr>
                              <w:t>の</w:t>
                            </w:r>
                            <w:r>
                              <w:rPr>
                                <w:rFonts w:ascii="ＭＳ ゴシック" w:eastAsia="ＭＳ ゴシック" w:hAnsi="ＭＳ ゴシック"/>
                              </w:rPr>
                              <w:t>氏名、住所</w:t>
                            </w:r>
                            <w:r>
                              <w:rPr>
                                <w:rFonts w:ascii="ＭＳ ゴシック" w:eastAsia="ＭＳ ゴシック" w:hAnsi="ＭＳ ゴシック" w:hint="eastAsia"/>
                              </w:rPr>
                              <w:t>をご記入</w:t>
                            </w:r>
                            <w:r>
                              <w:rPr>
                                <w:rFonts w:ascii="ＭＳ ゴシック" w:eastAsia="ＭＳ ゴシック" w:hAnsi="ＭＳ ゴシック"/>
                              </w:rPr>
                              <w:t>下さい</w:t>
                            </w:r>
                            <w:r>
                              <w:rPr>
                                <w:rFonts w:ascii="ＭＳ ゴシック" w:eastAsia="ＭＳ ゴシック" w:hAnsi="ＭＳ ゴシック" w:hint="eastAsia"/>
                              </w:rPr>
                              <w:t>。</w:t>
                            </w:r>
                          </w:p>
                          <w:p w14:paraId="496D3B30" w14:textId="25B041F0" w:rsidR="00C47C19" w:rsidRPr="008468B5" w:rsidRDefault="00C47C19" w:rsidP="005A1DB6">
                            <w:pPr>
                              <w:rPr>
                                <w:rFonts w:ascii="ＭＳ ゴシック" w:eastAsia="ＭＳ ゴシック" w:hAnsi="ＭＳ ゴシック"/>
                              </w:rPr>
                            </w:pPr>
                            <w:r>
                              <w:rPr>
                                <w:rFonts w:ascii="ＭＳ ゴシック" w:eastAsia="ＭＳ ゴシック" w:hAnsi="ＭＳ ゴシック" w:hint="eastAsia"/>
                              </w:rPr>
                              <w:t>２つの</w:t>
                            </w:r>
                            <w:r>
                              <w:rPr>
                                <w:rFonts w:ascii="ＭＳ ゴシック" w:eastAsia="ＭＳ ゴシック" w:hAnsi="ＭＳ ゴシック"/>
                              </w:rPr>
                              <w:t>組合を経由する場合において、</w:t>
                            </w:r>
                            <w:r>
                              <w:rPr>
                                <w:rFonts w:ascii="ＭＳ ゴシック" w:eastAsia="ＭＳ ゴシック" w:hAnsi="ＭＳ ゴシック" w:hint="eastAsia"/>
                              </w:rPr>
                              <w:t>組合</w:t>
                            </w:r>
                            <w:r>
                              <w:rPr>
                                <w:rFonts w:ascii="ＭＳ ゴシック" w:eastAsia="ＭＳ ゴシック" w:hAnsi="ＭＳ ゴシック"/>
                              </w:rPr>
                              <w:t>員が民法組合等（</w:t>
                            </w:r>
                            <w:r>
                              <w:rPr>
                                <w:rFonts w:ascii="ＭＳ ゴシック" w:eastAsia="ＭＳ ゴシック" w:hAnsi="ＭＳ ゴシック" w:hint="eastAsia"/>
                              </w:rPr>
                              <w:t>民法</w:t>
                            </w:r>
                            <w:r>
                              <w:rPr>
                                <w:rFonts w:ascii="ＭＳ ゴシック" w:eastAsia="ＭＳ ゴシック" w:hAnsi="ＭＳ ゴシック"/>
                              </w:rPr>
                              <w:t>組合又は</w:t>
                            </w:r>
                            <w:r>
                              <w:rPr>
                                <w:rFonts w:ascii="ＭＳ ゴシック" w:eastAsia="ＭＳ ゴシック" w:hAnsi="ＭＳ ゴシック" w:hint="eastAsia"/>
                              </w:rPr>
                              <w:t>投資事業</w:t>
                            </w:r>
                            <w:r>
                              <w:rPr>
                                <w:rFonts w:ascii="ＭＳ ゴシック" w:eastAsia="ＭＳ ゴシック" w:hAnsi="ＭＳ ゴシック"/>
                              </w:rPr>
                              <w:t>有限責任組合）</w:t>
                            </w:r>
                            <w:r>
                              <w:rPr>
                                <w:rFonts w:ascii="ＭＳ ゴシック" w:eastAsia="ＭＳ ゴシック" w:hAnsi="ＭＳ ゴシック" w:hint="eastAsia"/>
                              </w:rPr>
                              <w:t>の</w:t>
                            </w:r>
                            <w:r>
                              <w:rPr>
                                <w:rFonts w:ascii="ＭＳ ゴシック" w:eastAsia="ＭＳ ゴシック" w:hAnsi="ＭＳ ゴシック"/>
                              </w:rPr>
                              <w:t>場合のみ、民法組合等の名称、所在地を</w:t>
                            </w:r>
                            <w:r>
                              <w:rPr>
                                <w:rFonts w:ascii="ＭＳ ゴシック" w:eastAsia="ＭＳ ゴシック" w:hAnsi="ＭＳ ゴシック" w:hint="eastAsia"/>
                              </w:rPr>
                              <w:t>ご</w:t>
                            </w:r>
                            <w:r>
                              <w:rPr>
                                <w:rFonts w:ascii="ＭＳ ゴシック" w:eastAsia="ＭＳ ゴシック" w:hAnsi="ＭＳ ゴシック"/>
                              </w:rPr>
                              <w:t>記入下さい。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33630" id="Text Box 475" o:spid="_x0000_s1068" type="#_x0000_t202" style="position:absolute;left:0;text-align:left;margin-left:322.95pt;margin-top:1pt;width:172.5pt;height:102.9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" fillcolor="#f2dbdb">
                <v:textbox inset="5.85pt,.7pt,5.85pt,.7pt">
                  <w:txbxContent>
                    <w:p w14:paraId="07A4696D" w14:textId="133DF883" w:rsidR="00C47C19" w:rsidRDefault="00C47C19" w:rsidP="005A1DB6">
                      <w:pPr>
                        <w:rPr>
                          <w:rFonts w:ascii="ＭＳ ゴシック" w:eastAsia="ＭＳ ゴシック" w:hAnsi="ＭＳ ゴシック"/>
                        </w:rPr>
                      </w:pPr>
                      <w:r>
                        <w:rPr>
                          <w:rFonts w:ascii="ＭＳ ゴシック" w:eastAsia="ＭＳ ゴシック" w:hAnsi="ＭＳ ゴシック" w:hint="eastAsia"/>
                        </w:rPr>
                        <w:t>エンジェル税制</w:t>
                      </w:r>
                      <w:r>
                        <w:rPr>
                          <w:rFonts w:ascii="ＭＳ ゴシック" w:eastAsia="ＭＳ ゴシック" w:hAnsi="ＭＳ ゴシック"/>
                        </w:rPr>
                        <w:t>を</w:t>
                      </w:r>
                      <w:r>
                        <w:rPr>
                          <w:rFonts w:ascii="ＭＳ ゴシック" w:eastAsia="ＭＳ ゴシック" w:hAnsi="ＭＳ ゴシック" w:hint="eastAsia"/>
                        </w:rPr>
                        <w:t>利用</w:t>
                      </w:r>
                      <w:r>
                        <w:rPr>
                          <w:rFonts w:ascii="ＭＳ ゴシック" w:eastAsia="ＭＳ ゴシック" w:hAnsi="ＭＳ ゴシック"/>
                        </w:rPr>
                        <w:t>する組合員</w:t>
                      </w:r>
                      <w:r>
                        <w:rPr>
                          <w:rFonts w:ascii="ＭＳ ゴシック" w:eastAsia="ＭＳ ゴシック" w:hAnsi="ＭＳ ゴシック" w:hint="eastAsia"/>
                        </w:rPr>
                        <w:t>の</w:t>
                      </w:r>
                      <w:r>
                        <w:rPr>
                          <w:rFonts w:ascii="ＭＳ ゴシック" w:eastAsia="ＭＳ ゴシック" w:hAnsi="ＭＳ ゴシック"/>
                        </w:rPr>
                        <w:t>氏名、住所</w:t>
                      </w:r>
                      <w:r>
                        <w:rPr>
                          <w:rFonts w:ascii="ＭＳ ゴシック" w:eastAsia="ＭＳ ゴシック" w:hAnsi="ＭＳ ゴシック" w:hint="eastAsia"/>
                        </w:rPr>
                        <w:t>をご記入</w:t>
                      </w:r>
                      <w:r>
                        <w:rPr>
                          <w:rFonts w:ascii="ＭＳ ゴシック" w:eastAsia="ＭＳ ゴシック" w:hAnsi="ＭＳ ゴシック"/>
                        </w:rPr>
                        <w:t>下さい</w:t>
                      </w:r>
                      <w:r>
                        <w:rPr>
                          <w:rFonts w:ascii="ＭＳ ゴシック" w:eastAsia="ＭＳ ゴシック" w:hAnsi="ＭＳ ゴシック" w:hint="eastAsia"/>
                        </w:rPr>
                        <w:t>。</w:t>
                      </w:r>
                    </w:p>
                    <w:p w14:paraId="496D3B30" w14:textId="25B041F0" w:rsidR="00C47C19" w:rsidRPr="008468B5" w:rsidRDefault="00C47C19" w:rsidP="005A1DB6">
                      <w:pPr>
                        <w:rPr>
                          <w:rFonts w:ascii="ＭＳ ゴシック" w:eastAsia="ＭＳ ゴシック" w:hAnsi="ＭＳ ゴシック"/>
                        </w:rPr>
                      </w:pPr>
                      <w:r>
                        <w:rPr>
                          <w:rFonts w:ascii="ＭＳ ゴシック" w:eastAsia="ＭＳ ゴシック" w:hAnsi="ＭＳ ゴシック" w:hint="eastAsia"/>
                        </w:rPr>
                        <w:t>２つの</w:t>
                      </w:r>
                      <w:r>
                        <w:rPr>
                          <w:rFonts w:ascii="ＭＳ ゴシック" w:eastAsia="ＭＳ ゴシック" w:hAnsi="ＭＳ ゴシック"/>
                        </w:rPr>
                        <w:t>組合を経由する場合において、</w:t>
                      </w:r>
                      <w:r>
                        <w:rPr>
                          <w:rFonts w:ascii="ＭＳ ゴシック" w:eastAsia="ＭＳ ゴシック" w:hAnsi="ＭＳ ゴシック" w:hint="eastAsia"/>
                        </w:rPr>
                        <w:t>組合</w:t>
                      </w:r>
                      <w:r>
                        <w:rPr>
                          <w:rFonts w:ascii="ＭＳ ゴシック" w:eastAsia="ＭＳ ゴシック" w:hAnsi="ＭＳ ゴシック"/>
                        </w:rPr>
                        <w:t>員が民法組合等（</w:t>
                      </w:r>
                      <w:r>
                        <w:rPr>
                          <w:rFonts w:ascii="ＭＳ ゴシック" w:eastAsia="ＭＳ ゴシック" w:hAnsi="ＭＳ ゴシック" w:hint="eastAsia"/>
                        </w:rPr>
                        <w:t>民法</w:t>
                      </w:r>
                      <w:r>
                        <w:rPr>
                          <w:rFonts w:ascii="ＭＳ ゴシック" w:eastAsia="ＭＳ ゴシック" w:hAnsi="ＭＳ ゴシック"/>
                        </w:rPr>
                        <w:t>組合又は</w:t>
                      </w:r>
                      <w:r>
                        <w:rPr>
                          <w:rFonts w:ascii="ＭＳ ゴシック" w:eastAsia="ＭＳ ゴシック" w:hAnsi="ＭＳ ゴシック" w:hint="eastAsia"/>
                        </w:rPr>
                        <w:t>投資事業</w:t>
                      </w:r>
                      <w:r>
                        <w:rPr>
                          <w:rFonts w:ascii="ＭＳ ゴシック" w:eastAsia="ＭＳ ゴシック" w:hAnsi="ＭＳ ゴシック"/>
                        </w:rPr>
                        <w:t>有限責任組合）</w:t>
                      </w:r>
                      <w:r>
                        <w:rPr>
                          <w:rFonts w:ascii="ＭＳ ゴシック" w:eastAsia="ＭＳ ゴシック" w:hAnsi="ＭＳ ゴシック" w:hint="eastAsia"/>
                        </w:rPr>
                        <w:t>の</w:t>
                      </w:r>
                      <w:r>
                        <w:rPr>
                          <w:rFonts w:ascii="ＭＳ ゴシック" w:eastAsia="ＭＳ ゴシック" w:hAnsi="ＭＳ ゴシック"/>
                        </w:rPr>
                        <w:t>場合のみ、民法組合等の名称、所在地を</w:t>
                      </w:r>
                      <w:r>
                        <w:rPr>
                          <w:rFonts w:ascii="ＭＳ ゴシック" w:eastAsia="ＭＳ ゴシック" w:hAnsi="ＭＳ ゴシック" w:hint="eastAsia"/>
                        </w:rPr>
                        <w:t>ご</w:t>
                      </w:r>
                      <w:r>
                        <w:rPr>
                          <w:rFonts w:ascii="ＭＳ ゴシック" w:eastAsia="ＭＳ ゴシック" w:hAnsi="ＭＳ ゴシック"/>
                        </w:rPr>
                        <w:t>記入下さい。</w:t>
                      </w:r>
                    </w:p>
                  </w:txbxContent>
                </v:textbox>
              </v:shape>
            </w:pict>
          </mc:Fallback>
        </mc:AlternateContent>
      </w:r>
    </w:p>
    <w:p w14:paraId="3D3402B5" w14:textId="77777777" w:rsidR="005D5174" w:rsidRPr="00A975ED" w:rsidRDefault="00971C63" w:rsidP="001655AF">
      <w:pPr>
        <w:suppressAutoHyphens/>
        <w:kinsoku w:val="0"/>
        <w:overflowPunct w:val="0"/>
        <w:adjustRightInd w:val="0"/>
        <w:snapToGrid w:val="0"/>
        <w:spacing w:line="360" w:lineRule="auto"/>
        <w:ind w:leftChars="81" w:left="170" w:rightChars="91" w:right="191"/>
        <w:jc w:val="left"/>
        <w:textAlignment w:val="baseline"/>
        <w:outlineLvl w:val="0"/>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64224" behindDoc="0" locked="0" layoutInCell="1" allowOverlap="1" wp14:anchorId="73759135" wp14:editId="3B1EA617">
                <wp:simplePos x="0" y="0"/>
                <wp:positionH relativeFrom="column">
                  <wp:posOffset>3101340</wp:posOffset>
                </wp:positionH>
                <wp:positionV relativeFrom="paragraph">
                  <wp:posOffset>86994</wp:posOffset>
                </wp:positionV>
                <wp:extent cx="981075" cy="304800"/>
                <wp:effectExtent l="38100" t="38100" r="28575" b="19050"/>
                <wp:wrapNone/>
                <wp:docPr id="5"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107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95BF35" id="_x0000_t32" coordsize="21600,21600" o:spt="32" o:oned="t" path="m,l21600,21600e" filled="f">
                <v:path arrowok="t" fillok="f" o:connecttype="none"/>
                <o:lock v:ext="edit" shapetype="t"/>
              </v:shapetype>
              <v:shape id="AutoShape 557" o:spid="_x0000_s1026" type="#_x0000_t32" style="position:absolute;left:0;text-align:left;margin-left:244.2pt;margin-top:6.85pt;width:77.25pt;height:24pt;flip:x y;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">
                <v:stroke endarrow="block"/>
              </v:shape>
            </w:pict>
          </mc:Fallback>
        </mc:AlternateContent>
      </w:r>
      <w:r w:rsidR="005D5174" w:rsidRPr="00A975ED">
        <w:rPr>
          <w:rFonts w:ascii="ＭＳ 明朝" w:hAnsi="ＭＳ 明朝" w:cs="Arial Unicode MS" w:hint="eastAsia"/>
          <w:color w:val="000000"/>
          <w:kern w:val="0"/>
          <w:szCs w:val="21"/>
        </w:rPr>
        <w:t>２　上記１の契約を締結する個人又は民法組合等</w:t>
      </w:r>
    </w:p>
    <w:p w14:paraId="0F58B731" w14:textId="17BF3B01"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氏名（名称）</w:t>
      </w:r>
      <w:r w:rsidR="004A0007">
        <w:rPr>
          <w:rFonts w:ascii="ＤＦ行書体" w:eastAsia="ＤＦ行書体" w:hAnsi="ＭＳ 明朝" w:cs="Arial Unicode MS" w:hint="eastAsia"/>
          <w:b/>
          <w:color w:val="000000"/>
          <w:kern w:val="0"/>
        </w:rPr>
        <w:t>経済　花子</w:t>
      </w:r>
    </w:p>
    <w:p w14:paraId="597899AF" w14:textId="3B6A5B30"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住所（所在地）</w:t>
      </w:r>
      <w:r w:rsidR="004A0007">
        <w:rPr>
          <w:rFonts w:ascii="ＤＦ行書体" w:eastAsia="ＤＦ行書体" w:hAnsi="ＭＳ 明朝" w:cs="Arial Unicode MS" w:hint="eastAsia"/>
          <w:b/>
          <w:color w:val="000000"/>
          <w:kern w:val="0"/>
        </w:rPr>
        <w:t>埼玉県さいたま市中央区新都心１－１</w:t>
      </w:r>
    </w:p>
    <w:p w14:paraId="02ACA1F9" w14:textId="5AE4218D" w:rsidR="005D5174" w:rsidRPr="00A975ED" w:rsidRDefault="005D5174" w:rsidP="005D5174">
      <w:pPr>
        <w:snapToGrid w:val="0"/>
        <w:spacing w:line="360" w:lineRule="auto"/>
        <w:ind w:leftChars="81" w:left="170" w:rightChars="91" w:right="191"/>
        <w:rPr>
          <w:rFonts w:ascii="ＭＳ 明朝" w:hAnsi="ＭＳ 明朝" w:cs="Arial Unicode MS"/>
          <w:color w:val="000000"/>
          <w:kern w:val="0"/>
          <w:szCs w:val="21"/>
        </w:rPr>
      </w:pPr>
    </w:p>
    <w:p w14:paraId="33CE874E" w14:textId="1DF795BE" w:rsidR="005D5174" w:rsidRPr="00A975ED" w:rsidRDefault="004A0007" w:rsidP="001655AF">
      <w:pPr>
        <w:snapToGrid w:val="0"/>
        <w:spacing w:line="360" w:lineRule="auto"/>
        <w:ind w:leftChars="81" w:left="170" w:rightChars="91" w:right="191"/>
        <w:outlineLvl w:val="0"/>
        <w:rPr>
          <w:rFonts w:ascii="ＭＳ 明朝" w:hAnsi="ＭＳ 明朝"/>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68320" behindDoc="0" locked="0" layoutInCell="1" allowOverlap="1" wp14:anchorId="06C40855" wp14:editId="0D123E6F">
                <wp:simplePos x="0" y="0"/>
                <wp:positionH relativeFrom="column">
                  <wp:posOffset>2453639</wp:posOffset>
                </wp:positionH>
                <wp:positionV relativeFrom="paragraph">
                  <wp:posOffset>165734</wp:posOffset>
                </wp:positionV>
                <wp:extent cx="828675" cy="581025"/>
                <wp:effectExtent l="38100" t="38100" r="28575" b="28575"/>
                <wp:wrapNone/>
                <wp:docPr id="12"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8675"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94E19" id="AutoShape 557" o:spid="_x0000_s1026" type="#_x0000_t32" style="position:absolute;left:0;text-align:left;margin-left:193.2pt;margin-top:13.05pt;width:65.25pt;height:45.75pt;flip:x y;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">
                <v:stroke endarrow="block"/>
              </v:shape>
            </w:pict>
          </mc:Fallback>
        </mc:AlternateContent>
      </w:r>
      <w:r w:rsidR="005D5174" w:rsidRPr="00A975ED">
        <w:rPr>
          <w:rFonts w:ascii="ＭＳ 明朝" w:hAnsi="ＭＳ 明朝" w:cs="Arial Unicode MS" w:hint="eastAsia"/>
          <w:color w:val="000000"/>
          <w:kern w:val="0"/>
          <w:szCs w:val="21"/>
        </w:rPr>
        <w:t>３　上記の者の出資価額割合</w:t>
      </w:r>
      <w:r>
        <w:rPr>
          <w:rFonts w:ascii="ＭＳ 明朝" w:hAnsi="ＭＳ 明朝" w:cs="Arial Unicode MS" w:hint="eastAsia"/>
          <w:color w:val="000000"/>
          <w:kern w:val="0"/>
          <w:szCs w:val="21"/>
        </w:rPr>
        <w:t xml:space="preserve">　</w:t>
      </w:r>
      <w:r>
        <w:rPr>
          <w:rFonts w:ascii="ＤＦ行書体" w:eastAsia="ＤＦ行書体" w:hAnsi="ＤＦ行書体" w:cs="Arial Unicode MS" w:hint="eastAsia"/>
          <w:b/>
          <w:color w:val="000000"/>
          <w:kern w:val="0"/>
        </w:rPr>
        <w:t>２０％</w:t>
      </w:r>
    </w:p>
    <w:p w14:paraId="15297782" w14:textId="14A52134" w:rsidR="005D5174" w:rsidRPr="00A975ED" w:rsidRDefault="004E7D88" w:rsidP="005D5174">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766272" behindDoc="0" locked="0" layoutInCell="1" allowOverlap="1" wp14:anchorId="2BA8B09F" wp14:editId="1612C54C">
                <wp:simplePos x="0" y="0"/>
                <wp:positionH relativeFrom="column">
                  <wp:posOffset>3282315</wp:posOffset>
                </wp:positionH>
                <wp:positionV relativeFrom="paragraph">
                  <wp:posOffset>175260</wp:posOffset>
                </wp:positionV>
                <wp:extent cx="2457450" cy="1152525"/>
                <wp:effectExtent l="0" t="0" r="19050" b="28575"/>
                <wp:wrapNone/>
                <wp:docPr id="11"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152525"/>
                        </a:xfrm>
                        <a:prstGeom prst="rect">
                          <a:avLst/>
                        </a:prstGeom>
                        <a:solidFill>
                          <a:srgbClr val="F2DBDB"/>
                        </a:solidFill>
                        <a:ln w="9525">
                          <a:solidFill>
                            <a:srgbClr val="000000"/>
                          </a:solidFill>
                          <a:miter lim="800000"/>
                          <a:headEnd/>
                          <a:tailEnd/>
                        </a:ln>
                      </wps:spPr>
                      <wps:txbx>
                        <w:txbxContent>
                          <w:p w14:paraId="38E123A9" w14:textId="77777777" w:rsidR="00C47C19" w:rsidRDefault="00C47C19" w:rsidP="005A1DB6">
                            <w:pPr>
                              <w:rPr>
                                <w:rFonts w:ascii="ＭＳ ゴシック" w:eastAsia="ＭＳ ゴシック" w:hAnsi="ＭＳ ゴシック"/>
                              </w:rPr>
                            </w:pPr>
                            <w:r>
                              <w:rPr>
                                <w:rFonts w:ascii="ＭＳ ゴシック" w:eastAsia="ＭＳ ゴシック" w:hAnsi="ＭＳ ゴシック" w:hint="eastAsia"/>
                              </w:rPr>
                              <w:t>２</w:t>
                            </w:r>
                            <w:r>
                              <w:rPr>
                                <w:rFonts w:ascii="ＭＳ ゴシック" w:eastAsia="ＭＳ ゴシック" w:hAnsi="ＭＳ ゴシック"/>
                              </w:rPr>
                              <w:t>に</w:t>
                            </w:r>
                            <w:r>
                              <w:rPr>
                                <w:rFonts w:ascii="ＭＳ ゴシック" w:eastAsia="ＭＳ ゴシック" w:hAnsi="ＭＳ ゴシック" w:hint="eastAsia"/>
                              </w:rPr>
                              <w:t>ご記入</w:t>
                            </w:r>
                            <w:r>
                              <w:rPr>
                                <w:rFonts w:ascii="ＭＳ ゴシック" w:eastAsia="ＭＳ ゴシック" w:hAnsi="ＭＳ ゴシック"/>
                              </w:rPr>
                              <w:t>いただいた組合員</w:t>
                            </w:r>
                            <w:r>
                              <w:rPr>
                                <w:rFonts w:ascii="ＭＳ ゴシック" w:eastAsia="ＭＳ ゴシック" w:hAnsi="ＭＳ ゴシック" w:hint="eastAsia"/>
                              </w:rPr>
                              <w:t>の出資価額</w:t>
                            </w:r>
                            <w:r>
                              <w:rPr>
                                <w:rFonts w:ascii="ＭＳ ゴシック" w:eastAsia="ＭＳ ゴシック" w:hAnsi="ＭＳ ゴシック"/>
                              </w:rPr>
                              <w:t>割合</w:t>
                            </w:r>
                            <w:r>
                              <w:rPr>
                                <w:rFonts w:ascii="ＭＳ ゴシック" w:eastAsia="ＭＳ ゴシック" w:hAnsi="ＭＳ ゴシック" w:hint="eastAsia"/>
                              </w:rPr>
                              <w:t>をご記入</w:t>
                            </w:r>
                            <w:r>
                              <w:rPr>
                                <w:rFonts w:ascii="ＭＳ ゴシック" w:eastAsia="ＭＳ ゴシック" w:hAnsi="ＭＳ ゴシック"/>
                              </w:rPr>
                              <w:t>下さい</w:t>
                            </w:r>
                            <w:r>
                              <w:rPr>
                                <w:rFonts w:ascii="ＭＳ ゴシック" w:eastAsia="ＭＳ ゴシック" w:hAnsi="ＭＳ ゴシック" w:hint="eastAsia"/>
                              </w:rPr>
                              <w:t>。</w:t>
                            </w:r>
                          </w:p>
                          <w:p w14:paraId="3021CD75" w14:textId="2C233632" w:rsidR="00C47C19" w:rsidRDefault="00C47C19" w:rsidP="005A1DB6">
                            <w:pPr>
                              <w:rPr>
                                <w:rFonts w:ascii="ＭＳ ゴシック" w:eastAsia="ＭＳ ゴシック" w:hAnsi="ＭＳ ゴシック"/>
                              </w:rPr>
                            </w:pPr>
                            <w:r>
                              <w:rPr>
                                <w:rFonts w:ascii="ＭＳ ゴシック" w:eastAsia="ＭＳ ゴシック" w:hAnsi="ＭＳ ゴシック" w:hint="eastAsia"/>
                              </w:rPr>
                              <w:t>２つの</w:t>
                            </w:r>
                            <w:r>
                              <w:rPr>
                                <w:rFonts w:ascii="ＭＳ ゴシック" w:eastAsia="ＭＳ ゴシック" w:hAnsi="ＭＳ ゴシック"/>
                              </w:rPr>
                              <w:t>組合を経由する場合において、</w:t>
                            </w:r>
                            <w:r>
                              <w:rPr>
                                <w:rFonts w:ascii="ＭＳ ゴシック" w:eastAsia="ＭＳ ゴシック" w:hAnsi="ＭＳ ゴシック" w:hint="eastAsia"/>
                              </w:rPr>
                              <w:t>２に</w:t>
                            </w:r>
                            <w:r>
                              <w:rPr>
                                <w:rFonts w:ascii="ＭＳ ゴシック" w:eastAsia="ＭＳ ゴシック" w:hAnsi="ＭＳ ゴシック"/>
                              </w:rPr>
                              <w:t>ご記入いただいた組合員が民法組合等の場合のみ</w:t>
                            </w:r>
                            <w:r>
                              <w:rPr>
                                <w:rFonts w:ascii="ＭＳ ゴシック" w:eastAsia="ＭＳ ゴシック" w:hAnsi="ＭＳ ゴシック" w:hint="eastAsia"/>
                              </w:rPr>
                              <w:t>民法</w:t>
                            </w:r>
                            <w:r>
                              <w:rPr>
                                <w:rFonts w:ascii="ＭＳ ゴシック" w:eastAsia="ＭＳ ゴシック" w:hAnsi="ＭＳ ゴシック"/>
                              </w:rPr>
                              <w:t>組合等の出資価額割合を</w:t>
                            </w:r>
                            <w:r>
                              <w:rPr>
                                <w:rFonts w:ascii="ＭＳ ゴシック" w:eastAsia="ＭＳ ゴシック" w:hAnsi="ＭＳ ゴシック" w:hint="eastAsia"/>
                              </w:rPr>
                              <w:t>ご</w:t>
                            </w:r>
                            <w:r>
                              <w:rPr>
                                <w:rFonts w:ascii="ＭＳ ゴシック" w:eastAsia="ＭＳ ゴシック" w:hAnsi="ＭＳ ゴシック"/>
                              </w:rPr>
                              <w:t>記入下さい。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8B09F" id="_x0000_s1069" type="#_x0000_t202" style="position:absolute;margin-left:258.45pt;margin-top:13.8pt;width:193.5pt;height:90.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" fillcolor="#f2dbdb">
                <v:textbox inset="5.85pt,.7pt,5.85pt,.7pt">
                  <w:txbxContent>
                    <w:p w14:paraId="38E123A9" w14:textId="77777777" w:rsidR="00C47C19" w:rsidRDefault="00C47C19" w:rsidP="005A1DB6">
                      <w:pPr>
                        <w:rPr>
                          <w:rFonts w:ascii="ＭＳ ゴシック" w:eastAsia="ＭＳ ゴシック" w:hAnsi="ＭＳ ゴシック"/>
                        </w:rPr>
                      </w:pPr>
                      <w:r>
                        <w:rPr>
                          <w:rFonts w:ascii="ＭＳ ゴシック" w:eastAsia="ＭＳ ゴシック" w:hAnsi="ＭＳ ゴシック" w:hint="eastAsia"/>
                        </w:rPr>
                        <w:t>２</w:t>
                      </w:r>
                      <w:r>
                        <w:rPr>
                          <w:rFonts w:ascii="ＭＳ ゴシック" w:eastAsia="ＭＳ ゴシック" w:hAnsi="ＭＳ ゴシック"/>
                        </w:rPr>
                        <w:t>に</w:t>
                      </w:r>
                      <w:r>
                        <w:rPr>
                          <w:rFonts w:ascii="ＭＳ ゴシック" w:eastAsia="ＭＳ ゴシック" w:hAnsi="ＭＳ ゴシック" w:hint="eastAsia"/>
                        </w:rPr>
                        <w:t>ご記入</w:t>
                      </w:r>
                      <w:r>
                        <w:rPr>
                          <w:rFonts w:ascii="ＭＳ ゴシック" w:eastAsia="ＭＳ ゴシック" w:hAnsi="ＭＳ ゴシック"/>
                        </w:rPr>
                        <w:t>いただいた組合員</w:t>
                      </w:r>
                      <w:r>
                        <w:rPr>
                          <w:rFonts w:ascii="ＭＳ ゴシック" w:eastAsia="ＭＳ ゴシック" w:hAnsi="ＭＳ ゴシック" w:hint="eastAsia"/>
                        </w:rPr>
                        <w:t>の出資価額</w:t>
                      </w:r>
                      <w:r>
                        <w:rPr>
                          <w:rFonts w:ascii="ＭＳ ゴシック" w:eastAsia="ＭＳ ゴシック" w:hAnsi="ＭＳ ゴシック"/>
                        </w:rPr>
                        <w:t>割合</w:t>
                      </w:r>
                      <w:r>
                        <w:rPr>
                          <w:rFonts w:ascii="ＭＳ ゴシック" w:eastAsia="ＭＳ ゴシック" w:hAnsi="ＭＳ ゴシック" w:hint="eastAsia"/>
                        </w:rPr>
                        <w:t>をご記入</w:t>
                      </w:r>
                      <w:r>
                        <w:rPr>
                          <w:rFonts w:ascii="ＭＳ ゴシック" w:eastAsia="ＭＳ ゴシック" w:hAnsi="ＭＳ ゴシック"/>
                        </w:rPr>
                        <w:t>下さい</w:t>
                      </w:r>
                      <w:r>
                        <w:rPr>
                          <w:rFonts w:ascii="ＭＳ ゴシック" w:eastAsia="ＭＳ ゴシック" w:hAnsi="ＭＳ ゴシック" w:hint="eastAsia"/>
                        </w:rPr>
                        <w:t>。</w:t>
                      </w:r>
                    </w:p>
                    <w:p w14:paraId="3021CD75" w14:textId="2C233632" w:rsidR="00C47C19" w:rsidRDefault="00C47C19" w:rsidP="005A1DB6">
                      <w:pPr>
                        <w:rPr>
                          <w:rFonts w:ascii="ＭＳ ゴシック" w:eastAsia="ＭＳ ゴシック" w:hAnsi="ＭＳ ゴシック"/>
                        </w:rPr>
                      </w:pPr>
                      <w:r>
                        <w:rPr>
                          <w:rFonts w:ascii="ＭＳ ゴシック" w:eastAsia="ＭＳ ゴシック" w:hAnsi="ＭＳ ゴシック" w:hint="eastAsia"/>
                        </w:rPr>
                        <w:t>２つの</w:t>
                      </w:r>
                      <w:r>
                        <w:rPr>
                          <w:rFonts w:ascii="ＭＳ ゴシック" w:eastAsia="ＭＳ ゴシック" w:hAnsi="ＭＳ ゴシック"/>
                        </w:rPr>
                        <w:t>組合を経由する場合において、</w:t>
                      </w:r>
                      <w:r>
                        <w:rPr>
                          <w:rFonts w:ascii="ＭＳ ゴシック" w:eastAsia="ＭＳ ゴシック" w:hAnsi="ＭＳ ゴシック" w:hint="eastAsia"/>
                        </w:rPr>
                        <w:t>２に</w:t>
                      </w:r>
                      <w:r>
                        <w:rPr>
                          <w:rFonts w:ascii="ＭＳ ゴシック" w:eastAsia="ＭＳ ゴシック" w:hAnsi="ＭＳ ゴシック"/>
                        </w:rPr>
                        <w:t>ご記入いただいた組合員が民法組合等の場合のみ</w:t>
                      </w:r>
                      <w:r>
                        <w:rPr>
                          <w:rFonts w:ascii="ＭＳ ゴシック" w:eastAsia="ＭＳ ゴシック" w:hAnsi="ＭＳ ゴシック" w:hint="eastAsia"/>
                        </w:rPr>
                        <w:t>民法</w:t>
                      </w:r>
                      <w:r>
                        <w:rPr>
                          <w:rFonts w:ascii="ＭＳ ゴシック" w:eastAsia="ＭＳ ゴシック" w:hAnsi="ＭＳ ゴシック"/>
                        </w:rPr>
                        <w:t>組合等の出資価額割合を</w:t>
                      </w:r>
                      <w:r>
                        <w:rPr>
                          <w:rFonts w:ascii="ＭＳ ゴシック" w:eastAsia="ＭＳ ゴシック" w:hAnsi="ＭＳ ゴシック" w:hint="eastAsia"/>
                        </w:rPr>
                        <w:t>ご</w:t>
                      </w:r>
                      <w:r>
                        <w:rPr>
                          <w:rFonts w:ascii="ＭＳ ゴシック" w:eastAsia="ＭＳ ゴシック" w:hAnsi="ＭＳ ゴシック"/>
                        </w:rPr>
                        <w:t>記入下さい。</w:t>
                      </w:r>
                    </w:p>
                  </w:txbxContent>
                </v:textbox>
              </v:shape>
            </w:pict>
          </mc:Fallback>
        </mc:AlternateContent>
      </w:r>
    </w:p>
    <w:p w14:paraId="72DA7B3C" w14:textId="77777777" w:rsidR="005D5174" w:rsidRPr="00A975ED" w:rsidRDefault="005D5174" w:rsidP="005D5174">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（備考）用紙の大きさは、日本</w:t>
      </w:r>
      <w:r w:rsidR="00041189">
        <w:rPr>
          <w:rFonts w:ascii="ＭＳ 明朝" w:hAnsi="ＭＳ 明朝" w:cs="Arial Unicode MS" w:hint="eastAsia"/>
          <w:color w:val="000000"/>
          <w:kern w:val="0"/>
          <w:szCs w:val="21"/>
        </w:rPr>
        <w:t>産業</w:t>
      </w:r>
      <w:r w:rsidRPr="00A975ED">
        <w:rPr>
          <w:rFonts w:ascii="ＭＳ 明朝" w:hAnsi="ＭＳ 明朝" w:cs="Arial Unicode MS" w:hint="eastAsia"/>
          <w:color w:val="000000"/>
          <w:kern w:val="0"/>
          <w:szCs w:val="21"/>
        </w:rPr>
        <w:t>規格Ａ４とする。</w:t>
      </w:r>
    </w:p>
    <w:p w14:paraId="42B691CD" w14:textId="77777777" w:rsidR="007124F3" w:rsidRDefault="005D5174" w:rsidP="00DA17A3">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p>
    <w:p w14:paraId="7104399D" w14:textId="77777777" w:rsidR="007124F3" w:rsidRDefault="007124F3" w:rsidP="00DA17A3">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w:lastRenderedPageBreak/>
        <mc:AlternateContent>
          <mc:Choice Requires="wps">
            <w:drawing>
              <wp:anchor distT="0" distB="0" distL="114300" distR="114300" simplePos="0" relativeHeight="251568640" behindDoc="0" locked="0" layoutInCell="1" allowOverlap="1" wp14:anchorId="593BDE10" wp14:editId="68C2EF8A">
                <wp:simplePos x="0" y="0"/>
                <wp:positionH relativeFrom="column">
                  <wp:posOffset>-219837</wp:posOffset>
                </wp:positionH>
                <wp:positionV relativeFrom="paragraph">
                  <wp:posOffset>160274</wp:posOffset>
                </wp:positionV>
                <wp:extent cx="6515100" cy="8534400"/>
                <wp:effectExtent l="0" t="0" r="19050" b="19050"/>
                <wp:wrapNone/>
                <wp:docPr id="10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53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4CFEF" id="Rectangle 3" o:spid="_x0000_s1026" style="position:absolute;left:0;text-align:left;margin-left:-17.3pt;margin-top:12.6pt;width:513pt;height:672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" filled="f">
                <v:textbox inset="5.85pt,.7pt,5.85pt,.7pt"/>
              </v:rect>
            </w:pict>
          </mc:Fallback>
        </mc:AlternateContent>
      </w:r>
    </w:p>
    <w:p w14:paraId="4A233B90" w14:textId="77777777" w:rsidR="005D5174" w:rsidRPr="00A975ED" w:rsidRDefault="00DA17A3" w:rsidP="00DA17A3">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１０</w:t>
      </w:r>
    </w:p>
    <w:p w14:paraId="44B0E325" w14:textId="77777777" w:rsidR="005D5174" w:rsidRPr="00A975ED" w:rsidRDefault="00896ABB" w:rsidP="00D71A86">
      <w:pPr>
        <w:suppressAutoHyphens/>
        <w:kinsoku w:val="0"/>
        <w:overflowPunct w:val="0"/>
        <w:adjustRightInd w:val="0"/>
        <w:snapToGrid w:val="0"/>
        <w:spacing w:line="360" w:lineRule="auto"/>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5D5174"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005D5174" w:rsidRPr="00A975ED">
        <w:rPr>
          <w:rFonts w:ascii="ＭＳ 明朝" w:hAnsi="ＭＳ 明朝" w:cs="Arial Unicode MS" w:hint="eastAsia"/>
          <w:color w:val="000000"/>
          <w:kern w:val="0"/>
          <w:szCs w:val="21"/>
        </w:rPr>
        <w:t>条の規定に係る確認書</w:t>
      </w:r>
    </w:p>
    <w:p w14:paraId="5106E87E" w14:textId="77777777" w:rsidR="005D5174" w:rsidRPr="00A975ED" w:rsidRDefault="005D5174"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番　</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号</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14:paraId="111212C0" w14:textId="77777777" w:rsidR="005D5174" w:rsidRPr="00A975ED" w:rsidRDefault="005D5174"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年　</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月</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日</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14:paraId="7D661594" w14:textId="77777777" w:rsidR="005D5174" w:rsidRPr="00A975ED" w:rsidRDefault="005D5174" w:rsidP="00121857">
      <w:pPr>
        <w:suppressAutoHyphens/>
        <w:kinsoku w:val="0"/>
        <w:overflowPunct w:val="0"/>
        <w:adjustRightInd w:val="0"/>
        <w:snapToGrid w:val="0"/>
        <w:spacing w:line="360" w:lineRule="auto"/>
        <w:ind w:leftChars="81" w:left="170" w:rightChars="91" w:right="191" w:firstLineChars="200" w:firstLine="524"/>
        <w:jc w:val="left"/>
        <w:textAlignment w:val="baseline"/>
        <w:rPr>
          <w:rFonts w:ascii="ＭＳ 明朝" w:hAnsi="ＭＳ 明朝" w:cs="Arial Unicode MS"/>
          <w:color w:val="000000"/>
          <w:kern w:val="0"/>
          <w:szCs w:val="21"/>
        </w:rPr>
      </w:pPr>
      <w:r w:rsidRPr="00121857">
        <w:rPr>
          <w:rFonts w:ascii="ＭＳ 明朝" w:hAnsi="ＭＳ 明朝" w:cs="Arial Unicode MS" w:hint="eastAsia"/>
          <w:color w:val="000000"/>
          <w:spacing w:val="26"/>
          <w:kern w:val="0"/>
          <w:szCs w:val="21"/>
          <w:fitText w:val="1260" w:id="-951324923"/>
        </w:rPr>
        <w:t>会社所在</w:t>
      </w:r>
      <w:r w:rsidRPr="00121857">
        <w:rPr>
          <w:rFonts w:ascii="ＭＳ 明朝" w:hAnsi="ＭＳ 明朝" w:cs="Arial Unicode MS" w:hint="eastAsia"/>
          <w:color w:val="000000"/>
          <w:spacing w:val="1"/>
          <w:kern w:val="0"/>
          <w:szCs w:val="21"/>
          <w:fitText w:val="1260" w:id="-951324923"/>
        </w:rPr>
        <w:t>地</w:t>
      </w:r>
    </w:p>
    <w:p w14:paraId="5056DA0F" w14:textId="77777777" w:rsidR="005D5174" w:rsidRPr="00A975ED" w:rsidRDefault="005D5174" w:rsidP="00121857">
      <w:pPr>
        <w:suppressAutoHyphens/>
        <w:kinsoku w:val="0"/>
        <w:overflowPunct w:val="0"/>
        <w:adjustRightInd w:val="0"/>
        <w:snapToGrid w:val="0"/>
        <w:spacing w:line="360" w:lineRule="auto"/>
        <w:ind w:leftChars="81" w:left="170" w:rightChars="91" w:right="191" w:firstLineChars="100" w:firstLine="524"/>
        <w:jc w:val="left"/>
        <w:textAlignment w:val="baseline"/>
        <w:rPr>
          <w:rFonts w:ascii="ＭＳ 明朝" w:hAnsi="ＭＳ 明朝" w:cs="Arial Unicode MS"/>
          <w:color w:val="000000"/>
          <w:kern w:val="0"/>
          <w:szCs w:val="21"/>
        </w:rPr>
      </w:pPr>
      <w:r w:rsidRPr="00D523AF">
        <w:rPr>
          <w:rFonts w:ascii="ＭＳ 明朝" w:hAnsi="ＭＳ 明朝" w:cs="Arial Unicode MS" w:hint="eastAsia"/>
          <w:color w:val="000000"/>
          <w:spacing w:val="157"/>
          <w:kern w:val="0"/>
          <w:szCs w:val="21"/>
          <w:fitText w:val="1260" w:id="-951324922"/>
        </w:rPr>
        <w:t>会社</w:t>
      </w:r>
      <w:r w:rsidRPr="00D523AF">
        <w:rPr>
          <w:rFonts w:ascii="ＭＳ 明朝" w:hAnsi="ＭＳ 明朝" w:cs="Arial Unicode MS" w:hint="eastAsia"/>
          <w:color w:val="000000"/>
          <w:spacing w:val="1"/>
          <w:kern w:val="0"/>
          <w:szCs w:val="21"/>
          <w:fitText w:val="1260" w:id="-951324922"/>
        </w:rPr>
        <w:t>名</w:t>
      </w:r>
    </w:p>
    <w:p w14:paraId="2EF83EB4" w14:textId="77777777" w:rsidR="005D5174" w:rsidRPr="00A975ED" w:rsidRDefault="00065AC7" w:rsidP="00121857">
      <w:pPr>
        <w:suppressAutoHyphens/>
        <w:kinsoku w:val="0"/>
        <w:overflowPunct w:val="0"/>
        <w:adjustRightInd w:val="0"/>
        <w:snapToGrid w:val="0"/>
        <w:spacing w:line="360" w:lineRule="auto"/>
        <w:ind w:leftChars="81" w:left="170" w:rightChars="91" w:right="191" w:firstLineChars="250" w:firstLine="525"/>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　　　　　　殿</w:t>
      </w:r>
    </w:p>
    <w:p w14:paraId="048A3D49" w14:textId="0AD46D7B" w:rsidR="005D5174" w:rsidRPr="00A975ED" w:rsidRDefault="00A71335"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CA36B8">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印</w:t>
      </w:r>
      <w:r w:rsidR="00CA36B8">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14:paraId="465DCE58" w14:textId="77777777"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14:paraId="17C1E1FC" w14:textId="77777777" w:rsidR="005D5174" w:rsidRPr="00A975ED" w:rsidRDefault="005D5174" w:rsidP="00A15A75">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年　月　日付けの下記の確認申請について、</w:t>
      </w:r>
      <w:r w:rsidR="00896ABB" w:rsidRPr="00D9606B">
        <w:rPr>
          <w:rFonts w:ascii="ＭＳ 明朝" w:hAnsi="ＭＳ 明朝" w:cs="Arial Unicode MS" w:hint="eastAsia"/>
          <w:color w:val="000000"/>
          <w:kern w:val="0"/>
          <w:szCs w:val="20"/>
        </w:rPr>
        <w:t>中小企業等経営強化法</w:t>
      </w:r>
      <w:r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Pr="00A975ED">
        <w:rPr>
          <w:rFonts w:ascii="ＭＳ 明朝" w:hAnsi="ＭＳ 明朝" w:cs="Arial Unicode MS" w:hint="eastAsia"/>
          <w:color w:val="000000"/>
          <w:kern w:val="0"/>
          <w:szCs w:val="21"/>
        </w:rPr>
        <w:t>条の規定に基づき確認します。</w:t>
      </w:r>
    </w:p>
    <w:p w14:paraId="04073620" w14:textId="77777777" w:rsidR="005D5174" w:rsidRPr="00A975ED" w:rsidRDefault="00746485" w:rsidP="00A15A75">
      <w:pPr>
        <w:pStyle w:val="a5"/>
        <w:snapToGrid w:val="0"/>
        <w:spacing w:line="360" w:lineRule="auto"/>
        <w:ind w:leftChars="81" w:left="170" w:rightChars="91" w:right="191"/>
        <w:rPr>
          <w:rFonts w:hAnsi="ＭＳ 明朝"/>
          <w:sz w:val="21"/>
          <w:szCs w:val="21"/>
        </w:rPr>
      </w:pPr>
      <w:r>
        <w:rPr>
          <w:rFonts w:hAnsi="ＭＳ 明朝" w:cs="Arial Unicode MS" w:hint="eastAsia"/>
          <w:noProof/>
          <w:color w:val="000000"/>
          <w:szCs w:val="21"/>
        </w:rPr>
        <mc:AlternateContent>
          <mc:Choice Requires="wps">
            <w:drawing>
              <wp:anchor distT="0" distB="0" distL="114300" distR="114300" simplePos="0" relativeHeight="251747840" behindDoc="0" locked="0" layoutInCell="1" allowOverlap="1" wp14:anchorId="196C7845" wp14:editId="714EC18F">
                <wp:simplePos x="0" y="0"/>
                <wp:positionH relativeFrom="column">
                  <wp:posOffset>4120515</wp:posOffset>
                </wp:positionH>
                <wp:positionV relativeFrom="paragraph">
                  <wp:posOffset>206375</wp:posOffset>
                </wp:positionV>
                <wp:extent cx="2029460" cy="1094740"/>
                <wp:effectExtent l="0" t="0" r="27940" b="10160"/>
                <wp:wrapNone/>
                <wp:docPr id="105"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1094740"/>
                        </a:xfrm>
                        <a:prstGeom prst="rect">
                          <a:avLst/>
                        </a:prstGeom>
                        <a:solidFill>
                          <a:schemeClr val="accent2">
                            <a:lumMod val="20000"/>
                            <a:lumOff val="80000"/>
                          </a:schemeClr>
                        </a:solidFill>
                        <a:ln w="9525">
                          <a:solidFill>
                            <a:schemeClr val="tx1"/>
                          </a:solidFill>
                          <a:miter lim="800000"/>
                          <a:headEnd/>
                          <a:tailEnd/>
                        </a:ln>
                        <a:effectLst/>
                      </wps:spPr>
                      <wps:txbx>
                        <w:txbxContent>
                          <w:p w14:paraId="0CD4D4AE" w14:textId="532B9CB4" w:rsidR="00C47C19" w:rsidRPr="002F511B" w:rsidRDefault="00C47C19" w:rsidP="00544129">
                            <w:pPr>
                              <w:rPr>
                                <w:rFonts w:ascii="ＭＳ ゴシック" w:eastAsia="ＭＳ ゴシック" w:hAnsi="ＭＳ ゴシック"/>
                              </w:rPr>
                            </w:pPr>
                            <w:r w:rsidRPr="002F511B">
                              <w:rPr>
                                <w:rFonts w:ascii="ＭＳ ゴシック" w:eastAsia="ＭＳ ゴシック" w:hAnsi="ＭＳ ゴシック" w:hint="eastAsia"/>
                              </w:rPr>
                              <w:t>所得控除の優遇措置（優遇措置Ａ）を利用しない場合及び優遇措置Ａの要件を満たさない場合には、</w:t>
                            </w:r>
                            <w:r>
                              <w:rPr>
                                <w:rFonts w:ascii="ＭＳ ゴシック" w:eastAsia="ＭＳ ゴシック" w:hAnsi="ＭＳ ゴシック" w:hint="eastAsia"/>
                              </w:rPr>
                              <w:t>6</w:t>
                            </w:r>
                            <w:r>
                              <w:rPr>
                                <w:rFonts w:ascii="ＭＳ ゴシック" w:eastAsia="ＭＳ ゴシック" w:hAnsi="ＭＳ ゴシック"/>
                              </w:rPr>
                              <w:t>.</w:t>
                            </w:r>
                            <w:r w:rsidRPr="002F511B">
                              <w:rPr>
                                <w:rFonts w:ascii="ＭＳ ゴシック" w:eastAsia="ＭＳ ゴシック" w:hAnsi="ＭＳ ゴシック" w:hint="eastAsia"/>
                              </w:rPr>
                              <w:t>の部分に取消線を引いて下さい。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6C7845" id="Text Box 556" o:spid="_x0000_s1070" type="#_x0000_t202" style="position:absolute;left:0;text-align:left;margin-left:324.45pt;margin-top:16.25pt;width:159.8pt;height:86.2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" fillcolor="#f2dbdb [661]" strokecolor="black [3213]">
                <v:textbox>
                  <w:txbxContent>
                    <w:p w14:paraId="0CD4D4AE" w14:textId="532B9CB4" w:rsidR="00C47C19" w:rsidRPr="002F511B" w:rsidRDefault="00C47C19" w:rsidP="00544129">
                      <w:pPr>
                        <w:rPr>
                          <w:rFonts w:ascii="ＭＳ ゴシック" w:eastAsia="ＭＳ ゴシック" w:hAnsi="ＭＳ ゴシック"/>
                        </w:rPr>
                      </w:pPr>
                      <w:r w:rsidRPr="002F511B">
                        <w:rPr>
                          <w:rFonts w:ascii="ＭＳ ゴシック" w:eastAsia="ＭＳ ゴシック" w:hAnsi="ＭＳ ゴシック" w:hint="eastAsia"/>
                        </w:rPr>
                        <w:t>所得控除の優遇措置（優遇措置Ａ）を利用しない場合及び優遇措置Ａの要件を満たさない場合には、</w:t>
                      </w:r>
                      <w:r>
                        <w:rPr>
                          <w:rFonts w:ascii="ＭＳ ゴシック" w:eastAsia="ＭＳ ゴシック" w:hAnsi="ＭＳ ゴシック" w:hint="eastAsia"/>
                        </w:rPr>
                        <w:t>6</w:t>
                      </w:r>
                      <w:r>
                        <w:rPr>
                          <w:rFonts w:ascii="ＭＳ ゴシック" w:eastAsia="ＭＳ ゴシック" w:hAnsi="ＭＳ ゴシック"/>
                        </w:rPr>
                        <w:t>.</w:t>
                      </w:r>
                      <w:r w:rsidRPr="002F511B">
                        <w:rPr>
                          <w:rFonts w:ascii="ＭＳ ゴシック" w:eastAsia="ＭＳ ゴシック" w:hAnsi="ＭＳ ゴシック" w:hint="eastAsia"/>
                        </w:rPr>
                        <w:t>の部分に取消線を引いて下さい。</w:t>
                      </w:r>
                    </w:p>
                  </w:txbxContent>
                </v:textbox>
              </v:shape>
            </w:pict>
          </mc:Fallback>
        </mc:AlternateContent>
      </w:r>
      <w:r w:rsidR="005D5174" w:rsidRPr="00A975ED">
        <w:rPr>
          <w:rFonts w:hAnsi="ＭＳ 明朝" w:hint="eastAsia"/>
          <w:sz w:val="21"/>
          <w:szCs w:val="21"/>
        </w:rPr>
        <w:t>記</w:t>
      </w:r>
    </w:p>
    <w:p w14:paraId="23B4183C" w14:textId="77777777" w:rsidR="005D5174" w:rsidRPr="00A975ED" w:rsidRDefault="005D5174"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個人の氏名及び住所</w:t>
      </w:r>
    </w:p>
    <w:p w14:paraId="4F126886" w14:textId="77777777" w:rsidR="005D5174" w:rsidRPr="00A975ED" w:rsidRDefault="005D5174"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取得株式数</w:t>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t>株</w:t>
      </w:r>
    </w:p>
    <w:p w14:paraId="1040B566" w14:textId="77777777" w:rsidR="005D5174" w:rsidRPr="00A975ED" w:rsidRDefault="005D5174"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払込金額</w:t>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t>１株</w:t>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t>円</w:t>
      </w:r>
    </w:p>
    <w:p w14:paraId="1D7BBFEE" w14:textId="77777777" w:rsidR="005D5174" w:rsidRPr="00A975ED" w:rsidRDefault="00172B43"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48864" behindDoc="0" locked="0" layoutInCell="1" allowOverlap="1" wp14:anchorId="1D86ADE2" wp14:editId="52C9718B">
                <wp:simplePos x="0" y="0"/>
                <wp:positionH relativeFrom="column">
                  <wp:posOffset>4396740</wp:posOffset>
                </wp:positionH>
                <wp:positionV relativeFrom="paragraph">
                  <wp:posOffset>228600</wp:posOffset>
                </wp:positionV>
                <wp:extent cx="209550" cy="281305"/>
                <wp:effectExtent l="38100" t="0" r="19050" b="61595"/>
                <wp:wrapNone/>
                <wp:docPr id="106"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F258C7" id="AutoShape 557" o:spid="_x0000_s1026" type="#_x0000_t32" style="position:absolute;left:0;text-align:left;margin-left:346.2pt;margin-top:18pt;width:16.5pt;height:22.15pt;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BuXQQIAAG8EAAAOAAAAZHJzL2Uyb0RvYy54bWysVMGO2jAQvVfqP1i+QxKW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">
                <v:stroke endarrow="block"/>
              </v:shape>
            </w:pict>
          </mc:Fallback>
        </mc:AlternateContent>
      </w:r>
      <w:r w:rsidR="005D5174" w:rsidRPr="00A975ED">
        <w:rPr>
          <w:rFonts w:ascii="ＭＳ 明朝" w:hAnsi="ＭＳ 明朝" w:cs="Arial Unicode MS" w:hint="eastAsia"/>
          <w:color w:val="000000"/>
          <w:kern w:val="0"/>
          <w:szCs w:val="21"/>
        </w:rPr>
        <w:t>払込金額の総額</w:t>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t>円</w:t>
      </w:r>
    </w:p>
    <w:p w14:paraId="2F7ED7F1" w14:textId="77777777" w:rsidR="005D5174" w:rsidRPr="00A975ED" w:rsidRDefault="005D5174"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払込期日（又は成立の日）</w:t>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t>年　月　日</w:t>
      </w:r>
    </w:p>
    <w:p w14:paraId="302F0128" w14:textId="7EC3D3D2" w:rsidR="005D5174" w:rsidRPr="00A975ED" w:rsidRDefault="002C07BF" w:rsidP="00C15821">
      <w:pPr>
        <w:numPr>
          <w:ilvl w:val="0"/>
          <w:numId w:val="7"/>
        </w:numPr>
        <w:tabs>
          <w:tab w:val="clear" w:pos="2866"/>
          <w:tab w:val="num" w:pos="540"/>
        </w:tabs>
        <w:suppressAutoHyphens/>
        <w:kinsoku w:val="0"/>
        <w:overflowPunct w:val="0"/>
        <w:adjustRightInd w:val="0"/>
        <w:snapToGrid w:val="0"/>
        <w:spacing w:line="360" w:lineRule="auto"/>
        <w:ind w:left="539" w:right="363"/>
        <w:jc w:val="left"/>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535AE3">
        <w:rPr>
          <w:rFonts w:ascii="ＭＳ 明朝" w:hAnsi="ＭＳ 明朝" w:cs="Arial Unicode MS" w:hint="eastAsia"/>
          <w:color w:val="000000"/>
          <w:kern w:val="0"/>
          <w:szCs w:val="21"/>
        </w:rPr>
        <w:t>１０</w:t>
      </w:r>
      <w:r w:rsidR="00041189">
        <w:rPr>
          <w:rFonts w:ascii="ＭＳ 明朝" w:hAnsi="ＭＳ 明朝" w:cs="Arial Unicode MS" w:hint="eastAsia"/>
          <w:color w:val="000000"/>
          <w:kern w:val="0"/>
          <w:szCs w:val="21"/>
        </w:rPr>
        <w:t>条</w:t>
      </w:r>
      <w:r w:rsidR="005D5174" w:rsidRPr="00A975ED">
        <w:rPr>
          <w:rFonts w:ascii="ＭＳ 明朝" w:hAnsi="ＭＳ 明朝" w:cs="Arial Unicode MS" w:hint="eastAsia"/>
          <w:color w:val="000000"/>
          <w:kern w:val="0"/>
          <w:szCs w:val="21"/>
        </w:rPr>
        <w:t>第１項</w:t>
      </w:r>
      <w:r w:rsidR="00085271">
        <w:rPr>
          <w:rFonts w:ascii="ＭＳ 明朝" w:hAnsi="ＭＳ 明朝" w:cs="Arial Unicode MS" w:hint="eastAsia"/>
          <w:color w:val="000000"/>
          <w:kern w:val="0"/>
          <w:szCs w:val="21"/>
        </w:rPr>
        <w:t>第１号又は第２号及び第３号</w:t>
      </w:r>
      <w:r w:rsidR="005D5174" w:rsidRPr="00A975ED">
        <w:rPr>
          <w:rFonts w:ascii="ＭＳ 明朝" w:hAnsi="ＭＳ 明朝" w:cs="Arial Unicode MS" w:hint="eastAsia"/>
          <w:color w:val="000000"/>
          <w:kern w:val="0"/>
          <w:szCs w:val="21"/>
        </w:rPr>
        <w:t>に該当すること</w:t>
      </w:r>
    </w:p>
    <w:p w14:paraId="164C35BF" w14:textId="77777777" w:rsidR="005D5174" w:rsidRPr="00A975ED" w:rsidRDefault="005D5174" w:rsidP="00E139E9">
      <w:pPr>
        <w:suppressAutoHyphens/>
        <w:kinsoku w:val="0"/>
        <w:overflowPunct w:val="0"/>
        <w:adjustRightIn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（備考）用紙の大きさは、日本</w:t>
      </w:r>
      <w:r w:rsidR="00041189">
        <w:rPr>
          <w:rFonts w:ascii="ＭＳ 明朝" w:hAnsi="ＭＳ 明朝" w:cs="Arial Unicode MS" w:hint="eastAsia"/>
          <w:color w:val="000000"/>
          <w:kern w:val="0"/>
          <w:szCs w:val="21"/>
        </w:rPr>
        <w:t>産業</w:t>
      </w:r>
      <w:r w:rsidRPr="00A975ED">
        <w:rPr>
          <w:rFonts w:ascii="ＭＳ 明朝" w:hAnsi="ＭＳ 明朝" w:cs="Arial Unicode MS" w:hint="eastAsia"/>
          <w:color w:val="000000"/>
          <w:kern w:val="0"/>
          <w:szCs w:val="21"/>
        </w:rPr>
        <w:t>規格Ａ４とする。</w:t>
      </w:r>
    </w:p>
    <w:p w14:paraId="04B6AE8A" w14:textId="77777777" w:rsidR="005D5174" w:rsidRPr="00A975ED" w:rsidRDefault="005D5174" w:rsidP="00E139E9">
      <w:p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（記載要領）</w:t>
      </w:r>
    </w:p>
    <w:p w14:paraId="6F52A8EA" w14:textId="77777777" w:rsidR="005D5174" w:rsidRPr="00A975ED" w:rsidRDefault="005D5174" w:rsidP="00E139E9">
      <w:pPr>
        <w:numPr>
          <w:ilvl w:val="0"/>
          <w:numId w:val="11"/>
        </w:num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個人の氏名及び住所</w:t>
      </w:r>
    </w:p>
    <w:p w14:paraId="51270F78" w14:textId="77777777" w:rsidR="005D5174" w:rsidRPr="00A975ED" w:rsidRDefault="005D5174" w:rsidP="00CA36B8">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14:paraId="62894F2D" w14:textId="77777777" w:rsidR="005D5174" w:rsidRPr="00A975ED" w:rsidRDefault="005D5174" w:rsidP="00E139E9">
      <w:pPr>
        <w:numPr>
          <w:ilvl w:val="0"/>
          <w:numId w:val="11"/>
        </w:num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取得株式数</w:t>
      </w:r>
    </w:p>
    <w:p w14:paraId="48AF505B" w14:textId="77777777" w:rsidR="005D5174" w:rsidRPr="00A975ED" w:rsidRDefault="005D5174" w:rsidP="00CA36B8">
      <w:pPr>
        <w:tabs>
          <w:tab w:val="left" w:pos="405"/>
        </w:tabs>
        <w:suppressAutoHyphens/>
        <w:kinsoku w:val="0"/>
        <w:overflowPunct w:val="0"/>
        <w:adjustRightInd w:val="0"/>
        <w:snapToGrid w:val="0"/>
        <w:spacing w:line="160" w:lineRule="atLeast"/>
        <w:ind w:left="210" w:right="164" w:hangingChars="100" w:hanging="21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ab/>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株式を個人が民法組合等を通じて取得した場合にあっては、当該取得に係る全ての民法組合等の取得株式数を追記する。</w:t>
      </w:r>
    </w:p>
    <w:p w14:paraId="08AA9931" w14:textId="77777777" w:rsidR="005D5174" w:rsidRPr="00A975ED" w:rsidRDefault="001E1218" w:rsidP="001E1218">
      <w:p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4.　</w:t>
      </w:r>
      <w:r w:rsidR="005D5174" w:rsidRPr="00A975ED">
        <w:rPr>
          <w:rFonts w:ascii="ＭＳ 明朝" w:hAnsi="ＭＳ 明朝" w:cs="Arial Unicode MS" w:hint="eastAsia"/>
          <w:color w:val="000000"/>
          <w:kern w:val="0"/>
          <w:szCs w:val="21"/>
        </w:rPr>
        <w:t>払込み金額</w:t>
      </w:r>
      <w:r w:rsidRPr="00A975ED">
        <w:rPr>
          <w:rFonts w:ascii="ＭＳ 明朝" w:hAnsi="ＭＳ 明朝" w:cs="Arial Unicode MS" w:hint="eastAsia"/>
          <w:color w:val="000000"/>
          <w:kern w:val="0"/>
          <w:szCs w:val="21"/>
        </w:rPr>
        <w:t>の総額</w:t>
      </w:r>
    </w:p>
    <w:p w14:paraId="13C39005" w14:textId="77777777" w:rsidR="005D5174" w:rsidRPr="00A975ED" w:rsidRDefault="005D5174" w:rsidP="00CA36B8">
      <w:pPr>
        <w:tabs>
          <w:tab w:val="left" w:pos="584"/>
        </w:tabs>
        <w:suppressAutoHyphens/>
        <w:kinsoku w:val="0"/>
        <w:overflowPunct w:val="0"/>
        <w:adjustRightInd w:val="0"/>
        <w:snapToGrid w:val="0"/>
        <w:spacing w:line="160" w:lineRule="atLeast"/>
        <w:ind w:leftChars="100" w:left="210" w:right="164" w:firstLineChars="100" w:firstLine="21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株式を個人が民法組合等を通じて取得した場合は、当該取得に係る全ての民法組合等の出資の総額を追記する。</w:t>
      </w:r>
    </w:p>
    <w:p w14:paraId="5078D187" w14:textId="39A22C01" w:rsidR="005D5174" w:rsidRPr="00A975ED" w:rsidRDefault="001E1218" w:rsidP="00CA36B8">
      <w:pPr>
        <w:tabs>
          <w:tab w:val="left" w:pos="584"/>
        </w:tabs>
        <w:suppressAutoHyphens/>
        <w:kinsoku w:val="0"/>
        <w:overflowPunct w:val="0"/>
        <w:adjustRightInd w:val="0"/>
        <w:snapToGrid w:val="0"/>
        <w:spacing w:line="160" w:lineRule="atLeast"/>
        <w:ind w:left="210" w:right="362" w:hangingChars="100" w:hanging="21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6.　</w:t>
      </w:r>
      <w:r w:rsidR="002C07BF" w:rsidRPr="002C07BF">
        <w:rPr>
          <w:rFonts w:ascii="ＭＳ ゴシック" w:eastAsia="ＭＳ ゴシック" w:hAnsi="ＭＳ ゴシック" w:hint="eastAsia"/>
          <w:szCs w:val="20"/>
        </w:rPr>
        <w:t xml:space="preserve"> </w:t>
      </w:r>
      <w:r w:rsidR="002C07BF"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535AE3">
        <w:rPr>
          <w:rFonts w:ascii="ＭＳ 明朝" w:hAnsi="ＭＳ 明朝" w:cs="Arial Unicode MS" w:hint="eastAsia"/>
          <w:color w:val="000000"/>
          <w:kern w:val="0"/>
          <w:szCs w:val="21"/>
        </w:rPr>
        <w:t>１０</w:t>
      </w:r>
      <w:r w:rsidR="00041189">
        <w:rPr>
          <w:rFonts w:ascii="ＭＳ 明朝" w:hAnsi="ＭＳ 明朝" w:cs="Arial Unicode MS" w:hint="eastAsia"/>
          <w:color w:val="000000"/>
          <w:kern w:val="0"/>
          <w:szCs w:val="21"/>
        </w:rPr>
        <w:t>条</w:t>
      </w:r>
      <w:r w:rsidR="005D5174" w:rsidRPr="00A975ED">
        <w:rPr>
          <w:rFonts w:ascii="ＭＳ 明朝" w:hAnsi="ＭＳ 明朝" w:cs="Arial Unicode MS" w:hint="eastAsia"/>
          <w:color w:val="000000"/>
          <w:kern w:val="0"/>
          <w:szCs w:val="21"/>
        </w:rPr>
        <w:t>第１項</w:t>
      </w:r>
      <w:r w:rsidR="00085271">
        <w:rPr>
          <w:rFonts w:ascii="ＭＳ 明朝" w:hAnsi="ＭＳ 明朝" w:cs="Arial Unicode MS" w:hint="eastAsia"/>
          <w:color w:val="000000"/>
          <w:kern w:val="0"/>
          <w:szCs w:val="21"/>
        </w:rPr>
        <w:t>第１号又は第２号及び第３号</w:t>
      </w:r>
      <w:r w:rsidR="005D5174" w:rsidRPr="00A975ED">
        <w:rPr>
          <w:rFonts w:ascii="ＭＳ 明朝" w:hAnsi="ＭＳ 明朝" w:cs="Arial Unicode MS" w:hint="eastAsia"/>
          <w:color w:val="000000"/>
          <w:kern w:val="0"/>
          <w:szCs w:val="21"/>
        </w:rPr>
        <w:t>に該当すること</w:t>
      </w:r>
    </w:p>
    <w:p w14:paraId="460B0D59" w14:textId="2C56204A" w:rsidR="00065AC7" w:rsidRDefault="002C07BF" w:rsidP="00D9606B">
      <w:pPr>
        <w:tabs>
          <w:tab w:val="left" w:pos="584"/>
        </w:tabs>
        <w:suppressAutoHyphens/>
        <w:kinsoku w:val="0"/>
        <w:overflowPunct w:val="0"/>
        <w:adjustRightInd w:val="0"/>
        <w:snapToGrid w:val="0"/>
        <w:spacing w:line="160" w:lineRule="atLeast"/>
        <w:ind w:leftChars="150" w:left="315" w:right="362" w:firstLineChars="100" w:firstLine="210"/>
        <w:jc w:val="left"/>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DA6FAF">
        <w:rPr>
          <w:rFonts w:ascii="ＭＳ 明朝" w:hAnsi="ＭＳ 明朝" w:cs="Arial Unicode MS" w:hint="eastAsia"/>
          <w:color w:val="000000"/>
          <w:kern w:val="0"/>
          <w:szCs w:val="21"/>
        </w:rPr>
        <w:t>第</w:t>
      </w:r>
      <w:r w:rsidR="00535AE3">
        <w:rPr>
          <w:rFonts w:ascii="ＭＳ 明朝" w:hAnsi="ＭＳ 明朝" w:cs="Arial Unicode MS" w:hint="eastAsia"/>
          <w:color w:val="000000"/>
          <w:kern w:val="0"/>
          <w:szCs w:val="21"/>
        </w:rPr>
        <w:t>１０</w:t>
      </w:r>
      <w:r w:rsidR="00041189">
        <w:rPr>
          <w:rFonts w:ascii="ＭＳ 明朝" w:hAnsi="ＭＳ 明朝" w:cs="Arial Unicode MS" w:hint="eastAsia"/>
          <w:color w:val="000000"/>
          <w:kern w:val="0"/>
          <w:szCs w:val="21"/>
        </w:rPr>
        <w:t>条</w:t>
      </w:r>
      <w:r w:rsidR="005D5174" w:rsidRPr="00DA6FAF">
        <w:rPr>
          <w:rFonts w:ascii="ＭＳ 明朝" w:hAnsi="ＭＳ 明朝" w:cs="Arial Unicode MS" w:hint="eastAsia"/>
          <w:color w:val="000000"/>
          <w:kern w:val="0"/>
          <w:szCs w:val="21"/>
        </w:rPr>
        <w:t>第１項の規定に係る</w:t>
      </w:r>
      <w:r w:rsidR="000E33A4">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5D5174" w:rsidRPr="00DA6FAF">
        <w:rPr>
          <w:rFonts w:ascii="ＭＳ 明朝" w:hAnsi="ＭＳ 明朝" w:cs="Arial Unicode MS" w:hint="eastAsia"/>
          <w:color w:val="000000"/>
          <w:kern w:val="0"/>
          <w:szCs w:val="21"/>
        </w:rPr>
        <w:t>の確認を受けていない場合及び同</w:t>
      </w:r>
      <w:r w:rsidR="00041189">
        <w:rPr>
          <w:rFonts w:ascii="ＭＳ 明朝" w:hAnsi="ＭＳ 明朝" w:cs="Arial Unicode MS" w:hint="eastAsia"/>
          <w:color w:val="000000"/>
          <w:kern w:val="0"/>
          <w:szCs w:val="21"/>
        </w:rPr>
        <w:t>規則</w:t>
      </w:r>
      <w:r w:rsidR="005D5174" w:rsidRPr="00DA6FAF">
        <w:rPr>
          <w:rFonts w:ascii="ＭＳ 明朝" w:hAnsi="ＭＳ 明朝" w:cs="Arial Unicode MS" w:hint="eastAsia"/>
          <w:color w:val="000000"/>
          <w:kern w:val="0"/>
          <w:szCs w:val="21"/>
        </w:rPr>
        <w:t>第</w:t>
      </w:r>
      <w:r w:rsidR="00535AE3">
        <w:rPr>
          <w:rFonts w:ascii="ＭＳ 明朝" w:hAnsi="ＭＳ 明朝" w:cs="Arial Unicode MS" w:hint="eastAsia"/>
          <w:color w:val="000000"/>
          <w:kern w:val="0"/>
          <w:szCs w:val="21"/>
        </w:rPr>
        <w:t>１２</w:t>
      </w:r>
      <w:r w:rsidR="0009053B">
        <w:rPr>
          <w:rFonts w:ascii="ＭＳ 明朝" w:hAnsi="ＭＳ 明朝" w:cs="Arial Unicode MS" w:hint="eastAsia"/>
          <w:color w:val="000000"/>
          <w:kern w:val="0"/>
          <w:szCs w:val="21"/>
        </w:rPr>
        <w:t>条</w:t>
      </w:r>
      <w:r w:rsidR="005D5174" w:rsidRPr="00DA6FAF">
        <w:rPr>
          <w:rFonts w:ascii="ＭＳ 明朝" w:hAnsi="ＭＳ 明朝" w:cs="Arial Unicode MS" w:hint="eastAsia"/>
          <w:color w:val="000000"/>
          <w:kern w:val="0"/>
          <w:szCs w:val="21"/>
        </w:rPr>
        <w:t>第１項の規定に係る</w:t>
      </w:r>
      <w:r w:rsidR="00A71335"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5D5174" w:rsidRPr="00DA6FAF">
        <w:rPr>
          <w:rFonts w:ascii="ＭＳ 明朝" w:hAnsi="ＭＳ 明朝" w:cs="Arial Unicode MS" w:hint="eastAsia"/>
          <w:color w:val="000000"/>
          <w:kern w:val="0"/>
          <w:szCs w:val="21"/>
        </w:rPr>
        <w:t>の確認を行わない場合には</w:t>
      </w:r>
      <w:r w:rsidR="005D5174" w:rsidRPr="00A975ED">
        <w:rPr>
          <w:rFonts w:ascii="ＭＳ 明朝" w:hAnsi="ＭＳ 明朝" w:cs="Arial Unicode MS" w:hint="eastAsia"/>
          <w:color w:val="000000"/>
          <w:kern w:val="0"/>
          <w:szCs w:val="21"/>
        </w:rPr>
        <w:t>、取り消し線を引く。</w:t>
      </w:r>
    </w:p>
    <w:p w14:paraId="310BD8FD" w14:textId="77777777" w:rsidR="00CA34F9" w:rsidRPr="00041189" w:rsidRDefault="00CA34F9"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p>
    <w:p w14:paraId="2E902A98" w14:textId="77777777" w:rsidR="00CA34F9" w:rsidRDefault="00CA34F9"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p>
    <w:p w14:paraId="6BBEC409" w14:textId="77777777" w:rsidR="00234C18" w:rsidRDefault="00234C18"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p>
    <w:p w14:paraId="10737DAA" w14:textId="77777777" w:rsidR="00CA34F9" w:rsidRDefault="00CA34F9"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p>
    <w:p w14:paraId="39A8A7EB" w14:textId="77777777" w:rsidR="00CA34F9" w:rsidRPr="00A975ED" w:rsidRDefault="007124F3"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w:lastRenderedPageBreak/>
        <mc:AlternateContent>
          <mc:Choice Requires="wps">
            <w:drawing>
              <wp:anchor distT="0" distB="0" distL="114300" distR="114300" simplePos="0" relativeHeight="251569664" behindDoc="0" locked="0" layoutInCell="1" allowOverlap="1" wp14:anchorId="1266F3FD" wp14:editId="12AAF399">
                <wp:simplePos x="0" y="0"/>
                <wp:positionH relativeFrom="column">
                  <wp:posOffset>-224022</wp:posOffset>
                </wp:positionH>
                <wp:positionV relativeFrom="paragraph">
                  <wp:posOffset>59614</wp:posOffset>
                </wp:positionV>
                <wp:extent cx="6515100" cy="8202305"/>
                <wp:effectExtent l="0" t="0" r="19050" b="27305"/>
                <wp:wrapNone/>
                <wp:docPr id="10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0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79109" id="Rectangle 4" o:spid="_x0000_s1026" style="position:absolute;left:0;text-align:left;margin-left:-17.65pt;margin-top:4.7pt;width:513pt;height:645.8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" filled="f">
                <v:textbox inset="5.85pt,.7pt,5.85pt,.7pt"/>
              </v:rect>
            </w:pict>
          </mc:Fallback>
        </mc:AlternateContent>
      </w:r>
    </w:p>
    <w:p w14:paraId="163EAEF3" w14:textId="77777777" w:rsidR="00B21F2B" w:rsidRPr="00A975ED" w:rsidRDefault="00DA17A3" w:rsidP="00DA17A3">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１１</w:t>
      </w:r>
    </w:p>
    <w:p w14:paraId="7DCA6C2D" w14:textId="77777777" w:rsidR="005D5174" w:rsidRPr="00A975ED" w:rsidRDefault="00896ABB" w:rsidP="00D71A86">
      <w:pPr>
        <w:suppressAutoHyphens/>
        <w:kinsoku w:val="0"/>
        <w:overflowPunct w:val="0"/>
        <w:adjustRightInd w:val="0"/>
        <w:snapToGrid w:val="0"/>
        <w:spacing w:line="360" w:lineRule="auto"/>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B21F2B">
        <w:rPr>
          <w:rFonts w:ascii="ＭＳ 明朝" w:hAnsi="ＭＳ 明朝" w:cs="Arial Unicode MS" w:hint="eastAsia"/>
          <w:color w:val="000000"/>
          <w:kern w:val="0"/>
          <w:szCs w:val="21"/>
        </w:rPr>
        <w:t>第７</w:t>
      </w:r>
      <w:r w:rsidR="005D5174" w:rsidRPr="00A975ED">
        <w:rPr>
          <w:rFonts w:ascii="ＭＳ 明朝" w:hAnsi="ＭＳ 明朝" w:cs="Arial Unicode MS" w:hint="eastAsia"/>
          <w:color w:val="000000"/>
          <w:kern w:val="0"/>
          <w:szCs w:val="21"/>
        </w:rPr>
        <w:t>条の規定に係る確認をしない旨の通知書</w:t>
      </w:r>
    </w:p>
    <w:p w14:paraId="59A4FAA0" w14:textId="77777777" w:rsidR="005D5174" w:rsidRPr="00A975ED" w:rsidRDefault="005D5174" w:rsidP="005D5174">
      <w:pPr>
        <w:tabs>
          <w:tab w:val="left" w:pos="584"/>
        </w:tabs>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14:paraId="292FA4C4" w14:textId="77777777" w:rsidR="005D5174" w:rsidRPr="00A975ED" w:rsidRDefault="005D5174"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番　　</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号</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14:paraId="23D0C879" w14:textId="77777777" w:rsidR="005D5174" w:rsidRDefault="005D5174"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年　</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月</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日</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14:paraId="1BA7988F" w14:textId="77777777" w:rsidR="00CA36B8" w:rsidRDefault="00CA36B8" w:rsidP="00CA36B8">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会社所在地</w:t>
      </w:r>
    </w:p>
    <w:p w14:paraId="07946E2F" w14:textId="77777777" w:rsidR="00CA36B8" w:rsidRPr="00A975ED" w:rsidRDefault="00CA36B8" w:rsidP="00121857">
      <w:pPr>
        <w:suppressAutoHyphens/>
        <w:kinsoku w:val="0"/>
        <w:overflowPunct w:val="0"/>
        <w:adjustRightInd w:val="0"/>
        <w:snapToGrid w:val="0"/>
        <w:spacing w:line="360" w:lineRule="auto"/>
        <w:ind w:leftChars="81" w:left="170" w:rightChars="91" w:right="191" w:firstLineChars="100" w:firstLine="21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会　社　名</w:t>
      </w:r>
    </w:p>
    <w:p w14:paraId="6453B872" w14:textId="77777777" w:rsidR="005D5174" w:rsidRPr="00A975ED" w:rsidRDefault="00DD46B2"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　　　　　　殿</w:t>
      </w:r>
    </w:p>
    <w:p w14:paraId="7AD7D02B" w14:textId="77777777" w:rsidR="005D5174" w:rsidRPr="00DA6FAF" w:rsidRDefault="00A71335"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CA36B8"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印</w:t>
      </w:r>
      <w:r w:rsidR="00CA36B8"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 xml:space="preserve">　</w:t>
      </w:r>
      <w:r w:rsidR="00121857" w:rsidRPr="00DA6FAF">
        <w:rPr>
          <w:rFonts w:ascii="ＭＳ 明朝" w:hAnsi="ＭＳ 明朝" w:cs="Arial Unicode MS" w:hint="eastAsia"/>
          <w:color w:val="000000"/>
          <w:kern w:val="0"/>
          <w:szCs w:val="21"/>
        </w:rPr>
        <w:t xml:space="preserve">　</w:t>
      </w:r>
    </w:p>
    <w:p w14:paraId="4459EAE5" w14:textId="77777777" w:rsidR="005D5174" w:rsidRPr="00DA6FAF" w:rsidRDefault="005D5174" w:rsidP="005D5174">
      <w:pPr>
        <w:suppressAutoHyphens/>
        <w:kinsoku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p>
    <w:p w14:paraId="489534F9" w14:textId="77777777" w:rsidR="005D5174" w:rsidRPr="00DA6FAF"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 xml:space="preserve">　年　月　日付の</w:t>
      </w:r>
      <w:r w:rsidR="00896ABB" w:rsidRPr="00D9606B">
        <w:rPr>
          <w:rFonts w:ascii="ＭＳ 明朝" w:hAnsi="ＭＳ 明朝" w:cs="Arial Unicode MS" w:hint="eastAsia"/>
          <w:color w:val="000000"/>
          <w:kern w:val="0"/>
          <w:szCs w:val="20"/>
        </w:rPr>
        <w:t>中小企業等経営強化法</w:t>
      </w:r>
      <w:r w:rsidRPr="00DA6FAF">
        <w:rPr>
          <w:rFonts w:ascii="ＭＳ 明朝" w:hAnsi="ＭＳ 明朝" w:cs="Arial Unicode MS" w:hint="eastAsia"/>
          <w:color w:val="000000"/>
          <w:kern w:val="0"/>
          <w:szCs w:val="21"/>
        </w:rPr>
        <w:t>第</w:t>
      </w:r>
      <w:r w:rsidR="00B21F2B">
        <w:rPr>
          <w:rFonts w:ascii="ＭＳ 明朝" w:hAnsi="ＭＳ 明朝" w:cs="Arial Unicode MS" w:hint="eastAsia"/>
          <w:color w:val="000000"/>
          <w:kern w:val="0"/>
          <w:szCs w:val="21"/>
        </w:rPr>
        <w:t>７</w:t>
      </w:r>
      <w:r w:rsidRPr="00DA6FAF">
        <w:rPr>
          <w:rFonts w:ascii="ＭＳ 明朝" w:hAnsi="ＭＳ 明朝" w:cs="Arial Unicode MS" w:hint="eastAsia"/>
          <w:color w:val="000000"/>
          <w:kern w:val="0"/>
          <w:szCs w:val="21"/>
        </w:rPr>
        <w:t xml:space="preserve">条に係る確認の申請については、下記の理由により確認をしません。　</w:t>
      </w:r>
    </w:p>
    <w:p w14:paraId="1F1E0FDF" w14:textId="77777777" w:rsidR="005D5174" w:rsidRPr="00DA6FAF"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14:paraId="5F53A890" w14:textId="77777777" w:rsidR="005D5174" w:rsidRPr="00DA6FAF"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記</w:t>
      </w:r>
    </w:p>
    <w:p w14:paraId="27769240" w14:textId="77777777" w:rsidR="005D5174" w:rsidRPr="00DA6FAF"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14:paraId="0AD57759" w14:textId="77777777" w:rsidR="005D5174" w:rsidRPr="00DA6FAF"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14:paraId="3A50397F" w14:textId="77777777" w:rsidR="005D5174" w:rsidRPr="00DA6FAF" w:rsidRDefault="005D5174" w:rsidP="005D5174">
      <w:pPr>
        <w:numPr>
          <w:ilvl w:val="0"/>
          <w:numId w:val="8"/>
        </w:numPr>
        <w:tabs>
          <w:tab w:val="clear" w:pos="2866"/>
          <w:tab w:val="num" w:pos="540"/>
        </w:tabs>
        <w:suppressAutoHyphens/>
        <w:kinsoku w:val="0"/>
        <w:overflowPunct w:val="0"/>
        <w:adjustRightInd w:val="0"/>
        <w:snapToGrid w:val="0"/>
        <w:spacing w:line="360" w:lineRule="auto"/>
        <w:ind w:left="54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個人の氏名及び住所</w:t>
      </w:r>
    </w:p>
    <w:p w14:paraId="32BA7E67" w14:textId="77777777" w:rsidR="005D5174" w:rsidRPr="00DA6FAF" w:rsidRDefault="005D5174" w:rsidP="005D5174">
      <w:pPr>
        <w:numPr>
          <w:ilvl w:val="0"/>
          <w:numId w:val="8"/>
        </w:numPr>
        <w:tabs>
          <w:tab w:val="clear" w:pos="2866"/>
          <w:tab w:val="num" w:pos="540"/>
        </w:tabs>
        <w:suppressAutoHyphens/>
        <w:kinsoku w:val="0"/>
        <w:overflowPunct w:val="0"/>
        <w:adjustRightInd w:val="0"/>
        <w:snapToGrid w:val="0"/>
        <w:spacing w:line="360" w:lineRule="auto"/>
        <w:ind w:left="54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確認をしない理由</w:t>
      </w:r>
    </w:p>
    <w:p w14:paraId="378FF0E9" w14:textId="77777777" w:rsidR="005D5174" w:rsidRPr="00DA6FAF"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2819FD07" w14:textId="77777777" w:rsidR="005D5174" w:rsidRPr="00DA6FAF"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DA6FAF">
        <w:rPr>
          <w:rFonts w:ascii="ＭＳ 明朝" w:hAnsi="ＭＳ 明朝" w:cs="Arial Unicode MS" w:hint="eastAsia"/>
          <w:color w:val="000000"/>
          <w:kern w:val="0"/>
        </w:rPr>
        <w:t>（備考）用紙の大きさは、日本</w:t>
      </w:r>
      <w:r w:rsidR="00041189">
        <w:rPr>
          <w:rFonts w:ascii="ＭＳ 明朝" w:hAnsi="ＭＳ 明朝" w:cs="Arial Unicode MS" w:hint="eastAsia"/>
          <w:color w:val="000000"/>
          <w:kern w:val="0"/>
        </w:rPr>
        <w:t>産業</w:t>
      </w:r>
      <w:r w:rsidRPr="00DA6FAF">
        <w:rPr>
          <w:rFonts w:ascii="ＭＳ 明朝" w:hAnsi="ＭＳ 明朝" w:cs="Arial Unicode MS" w:hint="eastAsia"/>
          <w:color w:val="000000"/>
          <w:kern w:val="0"/>
        </w:rPr>
        <w:t>規格Ａ４とする。</w:t>
      </w:r>
    </w:p>
    <w:p w14:paraId="080CBBFB" w14:textId="77777777" w:rsidR="005D5174" w:rsidRPr="00DA6FAF" w:rsidRDefault="005D5174" w:rsidP="005D5174">
      <w:pPr>
        <w:suppressAutoHyphens/>
        <w:kinsoku w:val="0"/>
        <w:overflowPunct w:val="0"/>
        <w:adjustRightInd w:val="0"/>
        <w:snapToGrid w:val="0"/>
        <w:spacing w:line="360" w:lineRule="auto"/>
        <w:ind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（記載要領）</w:t>
      </w:r>
    </w:p>
    <w:p w14:paraId="6B9435C4" w14:textId="77777777" w:rsidR="005D5174" w:rsidRPr="00A975ED" w:rsidRDefault="005D5174" w:rsidP="005D5174">
      <w:pPr>
        <w:suppressAutoHyphens/>
        <w:kinsoku w:val="0"/>
        <w:overflowPunct w:val="0"/>
        <w:adjustRightInd w:val="0"/>
        <w:snapToGrid w:val="0"/>
        <w:spacing w:line="360" w:lineRule="auto"/>
        <w:ind w:leftChars="81" w:left="648" w:rightChars="91" w:right="191" w:hanging="478"/>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 xml:space="preserve">　確認をしない理由を具体的に記載する。</w:t>
      </w:r>
    </w:p>
    <w:p w14:paraId="2FDF9924" w14:textId="77777777" w:rsidR="005D5174" w:rsidRPr="00A975ED" w:rsidRDefault="005D5174" w:rsidP="005D5174">
      <w:pPr>
        <w:suppressAutoHyphens/>
        <w:kinsoku w:val="0"/>
        <w:overflowPunct w:val="0"/>
        <w:adjustRightInd w:val="0"/>
        <w:jc w:val="left"/>
        <w:textAlignment w:val="baseline"/>
        <w:rPr>
          <w:rFonts w:ascii="ＭＳ 明朝" w:hAnsi="ＭＳ 明朝"/>
          <w:szCs w:val="21"/>
        </w:rPr>
      </w:pPr>
    </w:p>
    <w:p w14:paraId="3002B426" w14:textId="77777777" w:rsidR="005D5174" w:rsidRPr="00A975ED" w:rsidRDefault="005D5174" w:rsidP="005D5174">
      <w:pPr>
        <w:rPr>
          <w:rFonts w:ascii="ＭＳ 明朝" w:hAnsi="ＭＳ 明朝"/>
          <w:sz w:val="24"/>
        </w:rPr>
      </w:pPr>
    </w:p>
    <w:p w14:paraId="72C5E6E0" w14:textId="77777777" w:rsidR="005D5174" w:rsidRPr="00A975ED" w:rsidRDefault="005D5174" w:rsidP="00DA17A3">
      <w:pPr>
        <w:tabs>
          <w:tab w:val="left" w:pos="0"/>
        </w:tabs>
        <w:suppressAutoHyphens/>
        <w:kinsoku w:val="0"/>
        <w:overflowPunct w:val="0"/>
        <w:adjustRightInd w:val="0"/>
        <w:snapToGrid w:val="0"/>
        <w:spacing w:line="360" w:lineRule="auto"/>
        <w:ind w:right="362"/>
        <w:textAlignment w:val="baseline"/>
        <w:rPr>
          <w:rFonts w:ascii="ＭＳ 明朝" w:hAnsi="ＭＳ 明朝" w:cs="Arial Unicode MS"/>
          <w:color w:val="000000"/>
          <w:kern w:val="0"/>
          <w:szCs w:val="21"/>
        </w:rPr>
      </w:pPr>
      <w:r w:rsidRPr="00A975ED">
        <w:rPr>
          <w:rFonts w:ascii="ＭＳ 明朝" w:hAnsi="ＭＳ 明朝"/>
        </w:rPr>
        <w:br w:type="page"/>
      </w:r>
    </w:p>
    <w:p w14:paraId="2D370DBF" w14:textId="77777777" w:rsidR="007124F3" w:rsidRDefault="007124F3" w:rsidP="00980E75">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w:lastRenderedPageBreak/>
        <mc:AlternateContent>
          <mc:Choice Requires="wps">
            <w:drawing>
              <wp:anchor distT="0" distB="0" distL="114300" distR="114300" simplePos="0" relativeHeight="251578880" behindDoc="0" locked="0" layoutInCell="1" allowOverlap="1" wp14:anchorId="43500162" wp14:editId="6F51ED68">
                <wp:simplePos x="0" y="0"/>
                <wp:positionH relativeFrom="column">
                  <wp:posOffset>-87545</wp:posOffset>
                </wp:positionH>
                <wp:positionV relativeFrom="paragraph">
                  <wp:posOffset>218687</wp:posOffset>
                </wp:positionV>
                <wp:extent cx="6515100" cy="8134066"/>
                <wp:effectExtent l="0" t="0" r="19050" b="19685"/>
                <wp:wrapNone/>
                <wp:docPr id="10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1340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C116F" id="Rectangle 28" o:spid="_x0000_s1026" style="position:absolute;left:0;text-align:left;margin-left:-6.9pt;margin-top:17.2pt;width:513pt;height:640.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" filled="f">
                <v:textbox inset="5.85pt,.7pt,5.85pt,.7pt"/>
              </v:rect>
            </w:pict>
          </mc:Fallback>
        </mc:AlternateContent>
      </w:r>
    </w:p>
    <w:p w14:paraId="3417214B" w14:textId="77777777" w:rsidR="005D5174" w:rsidRPr="00A975ED" w:rsidRDefault="00DA17A3" w:rsidP="00980E75">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１２</w:t>
      </w:r>
    </w:p>
    <w:p w14:paraId="766509F8" w14:textId="2F31FC27" w:rsidR="00B21F2B" w:rsidRDefault="002C07BF" w:rsidP="00D835E9">
      <w:pPr>
        <w:suppressAutoHyphens/>
        <w:kinsoku w:val="0"/>
        <w:overflowPunct w:val="0"/>
        <w:adjustRightInd w:val="0"/>
        <w:snapToGrid w:val="0"/>
        <w:spacing w:line="360" w:lineRule="auto"/>
        <w:ind w:rightChars="91" w:right="191" w:firstLineChars="1050" w:firstLine="2205"/>
        <w:jc w:val="left"/>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535AE3">
        <w:rPr>
          <w:rFonts w:ascii="ＭＳ 明朝" w:hAnsi="ＭＳ 明朝" w:cs="Arial Unicode MS" w:hint="eastAsia"/>
          <w:color w:val="000000"/>
          <w:kern w:val="0"/>
          <w:szCs w:val="21"/>
        </w:rPr>
        <w:t>１２</w:t>
      </w:r>
      <w:r w:rsidR="00A14F90">
        <w:rPr>
          <w:rFonts w:ascii="ＭＳ 明朝" w:hAnsi="ＭＳ 明朝" w:cs="Arial Unicode MS" w:hint="eastAsia"/>
          <w:color w:val="000000"/>
          <w:kern w:val="0"/>
          <w:szCs w:val="21"/>
        </w:rPr>
        <w:t>条</w:t>
      </w:r>
      <w:r w:rsidR="005D5174" w:rsidRPr="00A975ED">
        <w:rPr>
          <w:rFonts w:ascii="ＭＳ 明朝" w:hAnsi="ＭＳ 明朝" w:cs="Arial Unicode MS" w:hint="eastAsia"/>
          <w:color w:val="000000"/>
          <w:kern w:val="0"/>
          <w:szCs w:val="21"/>
        </w:rPr>
        <w:t>第２項の規定に係る</w:t>
      </w:r>
    </w:p>
    <w:p w14:paraId="1D3C5320" w14:textId="77777777" w:rsidR="005D5174" w:rsidRPr="00A975ED" w:rsidRDefault="005D5174" w:rsidP="00D835E9">
      <w:pPr>
        <w:suppressAutoHyphens/>
        <w:kinsoku w:val="0"/>
        <w:overflowPunct w:val="0"/>
        <w:adjustRightInd w:val="0"/>
        <w:snapToGrid w:val="0"/>
        <w:spacing w:line="360" w:lineRule="auto"/>
        <w:ind w:rightChars="91" w:right="191" w:firstLineChars="1050" w:firstLine="2205"/>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確認をしない旨の通知書</w:t>
      </w:r>
    </w:p>
    <w:p w14:paraId="2E4DB8FC" w14:textId="77777777" w:rsidR="005D5174" w:rsidRPr="00A975ED" w:rsidRDefault="005D5174" w:rsidP="005D5174">
      <w:pPr>
        <w:tabs>
          <w:tab w:val="left" w:pos="584"/>
        </w:tabs>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14:paraId="76BE6486" w14:textId="77777777" w:rsidR="005D5174" w:rsidRPr="00A975ED" w:rsidRDefault="005D5174" w:rsidP="007915B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番　　　</w:t>
      </w:r>
      <w:r w:rsidR="007915B4">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号</w:t>
      </w:r>
      <w:r w:rsidR="007915B4">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14:paraId="012365BD" w14:textId="77777777" w:rsidR="005D5174" w:rsidRDefault="005D5174" w:rsidP="007915B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年　</w:t>
      </w:r>
      <w:r w:rsidR="007915B4">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月　</w:t>
      </w:r>
      <w:r w:rsidR="007915B4">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日</w:t>
      </w:r>
      <w:r w:rsidR="007915B4">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14:paraId="4602BD48" w14:textId="77777777" w:rsidR="005D5174" w:rsidRDefault="007915B4" w:rsidP="00121857">
      <w:pPr>
        <w:suppressAutoHyphens/>
        <w:kinsoku w:val="0"/>
        <w:overflowPunct w:val="0"/>
        <w:adjustRightInd w:val="0"/>
        <w:snapToGrid w:val="0"/>
        <w:spacing w:line="360" w:lineRule="auto"/>
        <w:ind w:leftChars="81" w:left="170" w:rightChars="91" w:right="191" w:firstLineChars="100" w:firstLine="21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会社所在地</w:t>
      </w:r>
    </w:p>
    <w:p w14:paraId="722440C8" w14:textId="77777777" w:rsidR="007915B4" w:rsidRPr="00A975ED" w:rsidRDefault="007915B4" w:rsidP="007915B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会　社　名</w:t>
      </w:r>
    </w:p>
    <w:p w14:paraId="73D624DA" w14:textId="77777777" w:rsidR="005D5174" w:rsidRPr="00A975ED" w:rsidRDefault="00482D1B"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　　　　　　殿</w:t>
      </w:r>
    </w:p>
    <w:p w14:paraId="7950A41F" w14:textId="77777777" w:rsidR="005D5174" w:rsidRPr="00DA6FAF" w:rsidRDefault="00A71335"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7915B4"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印</w:t>
      </w:r>
      <w:r w:rsidR="007915B4"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 xml:space="preserve">　</w:t>
      </w:r>
      <w:r w:rsidR="00121857" w:rsidRPr="00DA6FAF">
        <w:rPr>
          <w:rFonts w:ascii="ＭＳ 明朝" w:hAnsi="ＭＳ 明朝" w:cs="Arial Unicode MS" w:hint="eastAsia"/>
          <w:color w:val="000000"/>
          <w:kern w:val="0"/>
          <w:szCs w:val="21"/>
        </w:rPr>
        <w:t xml:space="preserve">　</w:t>
      </w:r>
    </w:p>
    <w:p w14:paraId="25B52CE1" w14:textId="77777777" w:rsidR="005D5174" w:rsidRPr="00DA6FAF" w:rsidRDefault="005D5174" w:rsidP="005D5174">
      <w:pPr>
        <w:suppressAutoHyphens/>
        <w:kinsoku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p>
    <w:p w14:paraId="328771B5" w14:textId="40A0D598" w:rsidR="005D5174" w:rsidRPr="00DA6FAF" w:rsidRDefault="005D5174" w:rsidP="00535AE3">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 xml:space="preserve">　年　月　日付けの</w:t>
      </w:r>
      <w:r w:rsidR="002C07BF" w:rsidRPr="00D9606B">
        <w:rPr>
          <w:rFonts w:asciiTheme="minorEastAsia" w:eastAsiaTheme="minorEastAsia" w:hAnsiTheme="minorEastAsia" w:hint="eastAsia"/>
          <w:szCs w:val="20"/>
        </w:rPr>
        <w:t>中小企業等経営強化法施行規則</w:t>
      </w:r>
      <w:r w:rsidRPr="00DA6FAF">
        <w:rPr>
          <w:rFonts w:ascii="ＭＳ 明朝" w:hAnsi="ＭＳ 明朝" w:cs="Arial Unicode MS" w:hint="eastAsia"/>
          <w:color w:val="000000"/>
          <w:kern w:val="0"/>
          <w:szCs w:val="21"/>
        </w:rPr>
        <w:t>第</w:t>
      </w:r>
      <w:r w:rsidR="00535AE3">
        <w:rPr>
          <w:rFonts w:ascii="ＭＳ 明朝" w:hAnsi="ＭＳ 明朝" w:cs="Arial Unicode MS" w:hint="eastAsia"/>
          <w:color w:val="000000"/>
          <w:kern w:val="0"/>
          <w:szCs w:val="21"/>
        </w:rPr>
        <w:t>１２</w:t>
      </w:r>
      <w:r w:rsidR="00041189">
        <w:rPr>
          <w:rFonts w:ascii="ＭＳ 明朝" w:hAnsi="ＭＳ 明朝" w:cs="Arial Unicode MS" w:hint="eastAsia"/>
          <w:color w:val="000000"/>
          <w:kern w:val="0"/>
          <w:szCs w:val="21"/>
        </w:rPr>
        <w:t>条</w:t>
      </w:r>
      <w:r w:rsidRPr="00DA6FAF">
        <w:rPr>
          <w:rFonts w:ascii="ＭＳ 明朝" w:hAnsi="ＭＳ 明朝" w:cs="Arial Unicode MS" w:hint="eastAsia"/>
          <w:color w:val="000000"/>
          <w:kern w:val="0"/>
          <w:szCs w:val="21"/>
        </w:rPr>
        <w:t xml:space="preserve">第１項に係る確認の申請については、下記の理由により確認をしません。　</w:t>
      </w:r>
    </w:p>
    <w:p w14:paraId="1121E88D" w14:textId="77777777" w:rsidR="005D5174" w:rsidRPr="00DA6FAF"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14:paraId="5CE31AC0" w14:textId="77777777" w:rsidR="005D5174" w:rsidRPr="00A975ED"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記</w:t>
      </w:r>
    </w:p>
    <w:p w14:paraId="0F861411" w14:textId="77777777" w:rsidR="005D5174" w:rsidRPr="00A975ED"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14:paraId="25BC7B43" w14:textId="77777777" w:rsidR="005D5174" w:rsidRPr="00A975ED"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14:paraId="4AD17DD3" w14:textId="77777777" w:rsidR="005D5174" w:rsidRPr="00A975ED" w:rsidRDefault="005D5174" w:rsidP="005D5174">
      <w:pPr>
        <w:suppressAutoHyphens/>
        <w:kinsoku w:val="0"/>
        <w:overflowPunct w:val="0"/>
        <w:adjustRightInd w:val="0"/>
        <w:snapToGrid w:val="0"/>
        <w:spacing w:line="360" w:lineRule="auto"/>
        <w:ind w:left="12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確認をしない理由</w:t>
      </w:r>
    </w:p>
    <w:p w14:paraId="61D4E23D"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3EF82F27"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（備考）用紙の大きさは、日本</w:t>
      </w:r>
      <w:r w:rsidR="00041189">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p>
    <w:p w14:paraId="5235C1B6" w14:textId="77777777" w:rsidR="005D5174" w:rsidRPr="00A975ED" w:rsidRDefault="005D5174" w:rsidP="005D5174">
      <w:pPr>
        <w:suppressAutoHyphens/>
        <w:kinsoku w:val="0"/>
        <w:overflowPunct w:val="0"/>
        <w:adjustRightInd w:val="0"/>
        <w:snapToGrid w:val="0"/>
        <w:spacing w:line="360" w:lineRule="auto"/>
        <w:ind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（記載要領）</w:t>
      </w:r>
    </w:p>
    <w:p w14:paraId="73553516" w14:textId="77777777" w:rsidR="005D5174" w:rsidRPr="00A975ED" w:rsidRDefault="005D5174" w:rsidP="005D5174">
      <w:pPr>
        <w:suppressAutoHyphens/>
        <w:kinsoku w:val="0"/>
        <w:overflowPunct w:val="0"/>
        <w:adjustRightInd w:val="0"/>
        <w:snapToGrid w:val="0"/>
        <w:spacing w:line="360" w:lineRule="auto"/>
        <w:ind w:leftChars="81" w:left="648" w:rightChars="91" w:right="191" w:hanging="478"/>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確認をしない理由を具体的に記載する。</w:t>
      </w:r>
    </w:p>
    <w:p w14:paraId="26E28242" w14:textId="77777777" w:rsidR="005D5174" w:rsidRPr="00A975ED" w:rsidRDefault="005D5174" w:rsidP="005D5174">
      <w:pPr>
        <w:suppressAutoHyphens/>
        <w:kinsoku w:val="0"/>
        <w:overflowPunct w:val="0"/>
        <w:adjustRightInd w:val="0"/>
        <w:jc w:val="left"/>
        <w:textAlignment w:val="baseline"/>
        <w:rPr>
          <w:rFonts w:ascii="ＭＳ 明朝" w:hAnsi="ＭＳ 明朝"/>
          <w:szCs w:val="21"/>
        </w:rPr>
      </w:pPr>
    </w:p>
    <w:p w14:paraId="5AABDBCB" w14:textId="77777777" w:rsidR="005D5174" w:rsidRPr="008111B6" w:rsidRDefault="005D5174" w:rsidP="005D5174">
      <w:pPr>
        <w:rPr>
          <w:rFonts w:ascii="ＭＳ 明朝" w:hAnsi="ＭＳ 明朝"/>
          <w:sz w:val="24"/>
        </w:rPr>
      </w:pPr>
    </w:p>
    <w:p w14:paraId="0E1BCEF8" w14:textId="77777777" w:rsidR="00634461" w:rsidRPr="0038157A" w:rsidRDefault="00634461" w:rsidP="00574645">
      <w:pPr>
        <w:pStyle w:val="a"/>
        <w:numPr>
          <w:ilvl w:val="0"/>
          <w:numId w:val="0"/>
        </w:numPr>
        <w:jc w:val="both"/>
        <w:rPr>
          <w:sz w:val="21"/>
          <w:szCs w:val="21"/>
        </w:rPr>
        <w:sectPr w:rsidR="00634461" w:rsidRPr="0038157A" w:rsidSect="00F66210">
          <w:footerReference w:type="even" r:id="rId8"/>
          <w:footerReference w:type="default" r:id="rId9"/>
          <w:footerReference w:type="first" r:id="rId10"/>
          <w:pgSz w:w="11906" w:h="16838" w:code="9"/>
          <w:pgMar w:top="1418" w:right="1191" w:bottom="1418" w:left="1191" w:header="851" w:footer="992" w:gutter="0"/>
          <w:cols w:space="425"/>
          <w:docGrid w:type="linesAndChars" w:linePitch="288"/>
        </w:sectPr>
      </w:pPr>
    </w:p>
    <w:p w14:paraId="5BDFB9DD" w14:textId="77777777" w:rsidR="00FB4A86" w:rsidRDefault="00FB4A86" w:rsidP="00FB4A86">
      <w:pPr>
        <w:rPr>
          <w:rFonts w:ascii="ＭＳ ゴシック" w:eastAsia="ＭＳ ゴシック" w:hAnsi="ＭＳ ゴシック" w:cs="ＭＳ 明朝"/>
          <w:color w:val="000000"/>
          <w:kern w:val="0"/>
        </w:rPr>
        <w:sectPr w:rsidR="00FB4A86" w:rsidSect="00161878">
          <w:footerReference w:type="even" r:id="rId11"/>
          <w:footerReference w:type="default" r:id="rId12"/>
          <w:type w:val="continuous"/>
          <w:pgSz w:w="11906" w:h="16838" w:code="9"/>
          <w:pgMar w:top="1418" w:right="1191" w:bottom="1418" w:left="1191" w:header="851" w:footer="992" w:gutter="0"/>
          <w:pgNumType w:fmt="numberInDash"/>
          <w:cols w:space="425"/>
          <w:titlePg/>
          <w:docGrid w:type="linesAndChars" w:linePitch="288"/>
        </w:sectPr>
      </w:pPr>
    </w:p>
    <w:p w14:paraId="2041DE65" w14:textId="06D15AA3" w:rsidR="008756F5" w:rsidRPr="008756F5" w:rsidRDefault="00425B50" w:rsidP="00473DF8">
      <w:pPr>
        <w:rPr>
          <w:rFonts w:asciiTheme="minorEastAsia" w:eastAsiaTheme="minorEastAsia" w:hAnsiTheme="minorEastAsia" w:cs="ＭＳ 明朝"/>
          <w:color w:val="000000"/>
          <w:kern w:val="0"/>
        </w:rPr>
      </w:pPr>
      <w:r w:rsidRPr="008756F5">
        <w:rPr>
          <w:rFonts w:ascii="ＭＳ 明朝" w:hAnsi="ＭＳ 明朝" w:cs="ＭＳ 明朝" w:hint="eastAsia"/>
          <w:noProof/>
          <w:color w:val="000000"/>
          <w:kern w:val="0"/>
        </w:rPr>
        <w:lastRenderedPageBreak/>
        <mc:AlternateContent>
          <mc:Choice Requires="wps">
            <w:drawing>
              <wp:anchor distT="0" distB="0" distL="114300" distR="114300" simplePos="0" relativeHeight="251727360" behindDoc="0" locked="0" layoutInCell="1" allowOverlap="1" wp14:anchorId="350DA2B2" wp14:editId="212D653D">
                <wp:simplePos x="0" y="0"/>
                <wp:positionH relativeFrom="margin">
                  <wp:posOffset>2028825</wp:posOffset>
                </wp:positionH>
                <wp:positionV relativeFrom="paragraph">
                  <wp:posOffset>-47625</wp:posOffset>
                </wp:positionV>
                <wp:extent cx="5591175" cy="171450"/>
                <wp:effectExtent l="0" t="0" r="28575" b="19050"/>
                <wp:wrapNone/>
                <wp:docPr id="102"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71450"/>
                        </a:xfrm>
                        <a:prstGeom prst="rect">
                          <a:avLst/>
                        </a:prstGeom>
                        <a:solidFill>
                          <a:srgbClr val="F2DBDB"/>
                        </a:solidFill>
                        <a:ln w="9525">
                          <a:solidFill>
                            <a:srgbClr val="000000"/>
                          </a:solidFill>
                          <a:miter lim="800000"/>
                          <a:headEnd/>
                          <a:tailEnd/>
                        </a:ln>
                      </wps:spPr>
                      <wps:txbx>
                        <w:txbxContent>
                          <w:p w14:paraId="28F6A74E" w14:textId="0881A33D" w:rsidR="00C47C19" w:rsidRPr="00C62386" w:rsidRDefault="00C47C19" w:rsidP="00C75B49">
                            <w:pPr>
                              <w:rPr>
                                <w:rFonts w:ascii="ＭＳ ゴシック" w:eastAsia="ＭＳ ゴシック" w:hAnsi="ＭＳ ゴシック"/>
                                <w:sz w:val="16"/>
                              </w:rPr>
                            </w:pPr>
                            <w:r w:rsidRPr="00C62386">
                              <w:rPr>
                                <w:rFonts w:ascii="ＭＳ ゴシック" w:eastAsia="ＭＳ ゴシック" w:hAnsi="ＭＳ ゴシック" w:hint="eastAsia"/>
                                <w:sz w:val="16"/>
                              </w:rPr>
                              <w:t>既に事業計画書を作成されている場合は他のフォーマットでも構いません。（同様の項目の記載がある場合に限ります。）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DA2B2" id="Text Box 510" o:spid="_x0000_s1071" type="#_x0000_t202" style="position:absolute;left:0;text-align:left;margin-left:159.75pt;margin-top:-3.75pt;width:440.25pt;height:13.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" fillcolor="#f2dbdb">
                <v:textbox inset="5.85pt,.7pt,5.85pt,.7pt">
                  <w:txbxContent>
                    <w:p w14:paraId="28F6A74E" w14:textId="0881A33D" w:rsidR="00C47C19" w:rsidRPr="00C62386" w:rsidRDefault="00C47C19" w:rsidP="00C75B49">
                      <w:pPr>
                        <w:rPr>
                          <w:rFonts w:ascii="ＭＳ ゴシック" w:eastAsia="ＭＳ ゴシック" w:hAnsi="ＭＳ ゴシック"/>
                          <w:sz w:val="16"/>
                        </w:rPr>
                      </w:pPr>
                      <w:r w:rsidRPr="00C62386">
                        <w:rPr>
                          <w:rFonts w:ascii="ＭＳ ゴシック" w:eastAsia="ＭＳ ゴシック" w:hAnsi="ＭＳ ゴシック" w:hint="eastAsia"/>
                          <w:sz w:val="16"/>
                        </w:rPr>
                        <w:t>既に事業計画書を作成されている場合は他のフォーマットでも構いません。（同様の項目の記載がある場合に限ります。）</w:t>
                      </w:r>
                    </w:p>
                  </w:txbxContent>
                </v:textbox>
                <w10:wrap anchorx="margin"/>
              </v:shape>
            </w:pict>
          </mc:Fallback>
        </mc:AlternateContent>
      </w:r>
      <w:r w:rsidR="00D45EED" w:rsidRPr="008756F5">
        <w:rPr>
          <w:rFonts w:ascii="ＭＳ 明朝" w:hAnsi="ＭＳ 明朝" w:cs="ＭＳ 明朝" w:hint="eastAsia"/>
          <w:color w:val="000000"/>
          <w:kern w:val="0"/>
        </w:rPr>
        <w:t>（</w:t>
      </w:r>
      <w:r w:rsidR="00D45EED" w:rsidRPr="008756F5">
        <w:rPr>
          <w:rFonts w:asciiTheme="minorEastAsia" w:eastAsiaTheme="minorEastAsia" w:hAnsiTheme="minorEastAsia" w:cs="ＭＳ 明朝" w:hint="eastAsia"/>
          <w:color w:val="000000"/>
          <w:kern w:val="0"/>
        </w:rPr>
        <w:t>参考１</w:t>
      </w:r>
      <w:r w:rsidR="00FB4A86" w:rsidRPr="008756F5">
        <w:rPr>
          <w:rFonts w:asciiTheme="minorEastAsia" w:eastAsiaTheme="minorEastAsia" w:hAnsiTheme="minorEastAsia" w:cs="ＭＳ 明朝" w:hint="eastAsia"/>
          <w:color w:val="000000"/>
          <w:kern w:val="0"/>
        </w:rPr>
        <w:t>）事業計画書のひな型</w:t>
      </w:r>
    </w:p>
    <w:tbl>
      <w:tblPr>
        <w:tblStyle w:val="a4"/>
        <w:tblW w:w="15446" w:type="dxa"/>
        <w:tblLook w:val="04A0" w:firstRow="1" w:lastRow="0" w:firstColumn="1" w:lastColumn="0" w:noHBand="0" w:noVBand="1"/>
      </w:tblPr>
      <w:tblGrid>
        <w:gridCol w:w="1198"/>
        <w:gridCol w:w="179"/>
        <w:gridCol w:w="418"/>
        <w:gridCol w:w="2028"/>
        <w:gridCol w:w="4926"/>
        <w:gridCol w:w="1114"/>
        <w:gridCol w:w="1105"/>
        <w:gridCol w:w="1105"/>
        <w:gridCol w:w="1105"/>
        <w:gridCol w:w="1105"/>
        <w:gridCol w:w="1163"/>
      </w:tblGrid>
      <w:tr w:rsidR="008756F5" w:rsidRPr="008756F5" w14:paraId="501A6DE3" w14:textId="77777777" w:rsidTr="00DA49A2">
        <w:tc>
          <w:tcPr>
            <w:tcW w:w="1198" w:type="dxa"/>
          </w:tcPr>
          <w:p w14:paraId="4ED091A8" w14:textId="77777777" w:rsidR="008756F5" w:rsidRPr="001A035B" w:rsidRDefault="008756F5" w:rsidP="004652EF">
            <w:pPr>
              <w:widowControl/>
              <w:jc w:val="left"/>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6"/>
                <w:szCs w:val="12"/>
              </w:rPr>
              <w:t>会社名</w:t>
            </w:r>
          </w:p>
        </w:tc>
        <w:tc>
          <w:tcPr>
            <w:tcW w:w="7551" w:type="dxa"/>
            <w:gridSpan w:val="4"/>
          </w:tcPr>
          <w:p w14:paraId="4BA44B4D" w14:textId="39FF7E4B" w:rsidR="008756F5" w:rsidRPr="005F53D7" w:rsidRDefault="00A76BDB" w:rsidP="004652EF">
            <w:pPr>
              <w:widowControl/>
              <w:jc w:val="left"/>
              <w:rPr>
                <w:rFonts w:asciiTheme="minorEastAsia" w:eastAsiaTheme="minorEastAsia" w:hAnsiTheme="minorEastAsia" w:cs="ＭＳ 明朝"/>
                <w:color w:val="000000"/>
                <w:kern w:val="0"/>
                <w:sz w:val="16"/>
                <w:szCs w:val="12"/>
              </w:rPr>
            </w:pPr>
            <w:r w:rsidRPr="005F53D7">
              <w:rPr>
                <w:rFonts w:asciiTheme="minorEastAsia" w:eastAsiaTheme="minorEastAsia" w:hAnsiTheme="minorEastAsia" w:cs="ＭＳ 明朝" w:hint="eastAsia"/>
                <w:noProof/>
                <w:color w:val="000000"/>
                <w:kern w:val="0"/>
                <w:sz w:val="16"/>
                <w:szCs w:val="12"/>
              </w:rPr>
              <mc:AlternateContent>
                <mc:Choice Requires="wps">
                  <w:drawing>
                    <wp:anchor distT="0" distB="0" distL="114300" distR="114300" simplePos="0" relativeHeight="251862528" behindDoc="0" locked="0" layoutInCell="1" allowOverlap="1" wp14:anchorId="1A3952C3" wp14:editId="783956AF">
                      <wp:simplePos x="0" y="0"/>
                      <wp:positionH relativeFrom="column">
                        <wp:posOffset>4720589</wp:posOffset>
                      </wp:positionH>
                      <wp:positionV relativeFrom="paragraph">
                        <wp:posOffset>182245</wp:posOffset>
                      </wp:positionV>
                      <wp:extent cx="714375" cy="390525"/>
                      <wp:effectExtent l="0" t="0" r="28575" b="28575"/>
                      <wp:wrapNone/>
                      <wp:docPr id="67" name="直線コネクタ 67"/>
                      <wp:cNvGraphicFramePr/>
                      <a:graphic xmlns:a="http://schemas.openxmlformats.org/drawingml/2006/main">
                        <a:graphicData uri="http://schemas.microsoft.com/office/word/2010/wordprocessingShape">
                          <wps:wsp>
                            <wps:cNvCnPr/>
                            <wps:spPr>
                              <a:xfrm>
                                <a:off x="0" y="0"/>
                                <a:ext cx="714375" cy="390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F5901A" id="直線コネクタ 67" o:spid="_x0000_s1026" style="position:absolute;left:0;text-align:lef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7pt,14.35pt" to="427.9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" strokecolor="black [3040]"/>
                  </w:pict>
                </mc:Fallback>
              </mc:AlternateContent>
            </w:r>
          </w:p>
        </w:tc>
        <w:tc>
          <w:tcPr>
            <w:tcW w:w="6697" w:type="dxa"/>
            <w:gridSpan w:val="6"/>
          </w:tcPr>
          <w:p w14:paraId="4FCEEB01" w14:textId="4BED3EC4" w:rsidR="008756F5" w:rsidRPr="001A035B" w:rsidRDefault="008756F5" w:rsidP="00DA49A2">
            <w:pPr>
              <w:widowControl/>
              <w:jc w:val="center"/>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6"/>
                <w:szCs w:val="12"/>
              </w:rPr>
              <w:t>財務計画</w:t>
            </w:r>
            <w:r w:rsidR="00DA49A2" w:rsidRPr="001A035B">
              <w:rPr>
                <w:rFonts w:asciiTheme="minorEastAsia" w:eastAsiaTheme="minorEastAsia" w:hAnsiTheme="minorEastAsia" w:cs="ＭＳ 明朝" w:hint="eastAsia"/>
                <w:color w:val="000000"/>
                <w:kern w:val="0"/>
                <w:sz w:val="16"/>
                <w:szCs w:val="12"/>
              </w:rPr>
              <w:t>（単位：万円）</w:t>
            </w:r>
          </w:p>
        </w:tc>
      </w:tr>
      <w:tr w:rsidR="008756F5" w:rsidRPr="008756F5" w14:paraId="61483434" w14:textId="77777777" w:rsidTr="00E3211F">
        <w:trPr>
          <w:trHeight w:val="256"/>
        </w:trPr>
        <w:tc>
          <w:tcPr>
            <w:tcW w:w="8749" w:type="dxa"/>
            <w:gridSpan w:val="5"/>
          </w:tcPr>
          <w:p w14:paraId="368AD210" w14:textId="6127159D" w:rsidR="008756F5" w:rsidRPr="001A035B" w:rsidRDefault="008756F5" w:rsidP="001A035B">
            <w:pPr>
              <w:widowControl/>
              <w:jc w:val="left"/>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事業目的・理念（創業の場合は創業する目的、動機）</w:t>
            </w:r>
          </w:p>
        </w:tc>
        <w:tc>
          <w:tcPr>
            <w:tcW w:w="1114" w:type="dxa"/>
            <w:vMerge w:val="restart"/>
          </w:tcPr>
          <w:p w14:paraId="3B5381E2" w14:textId="78E9A5CE" w:rsidR="008756F5" w:rsidRPr="001A035B" w:rsidRDefault="008756F5" w:rsidP="004652EF">
            <w:pPr>
              <w:widowControl/>
              <w:jc w:val="left"/>
              <w:rPr>
                <w:rFonts w:asciiTheme="minorEastAsia" w:eastAsiaTheme="minorEastAsia" w:hAnsiTheme="minorEastAsia" w:cs="ＭＳ 明朝"/>
                <w:color w:val="000000"/>
                <w:kern w:val="0"/>
                <w:sz w:val="12"/>
                <w:szCs w:val="12"/>
              </w:rPr>
            </w:pPr>
          </w:p>
        </w:tc>
        <w:tc>
          <w:tcPr>
            <w:tcW w:w="1105" w:type="dxa"/>
          </w:tcPr>
          <w:p w14:paraId="0DAA9279" w14:textId="746A519F" w:rsidR="008756F5" w:rsidRPr="001A035B" w:rsidRDefault="008756F5" w:rsidP="00743B6B">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今期見込</w:t>
            </w:r>
          </w:p>
        </w:tc>
        <w:tc>
          <w:tcPr>
            <w:tcW w:w="1105" w:type="dxa"/>
          </w:tcPr>
          <w:p w14:paraId="63C1D77D" w14:textId="6304A3EF" w:rsidR="008756F5" w:rsidRPr="001A035B" w:rsidRDefault="008756F5" w:rsidP="00743B6B">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計画１期目</w:t>
            </w:r>
          </w:p>
        </w:tc>
        <w:tc>
          <w:tcPr>
            <w:tcW w:w="1105" w:type="dxa"/>
          </w:tcPr>
          <w:p w14:paraId="1E74C4B5" w14:textId="6A6284BF" w:rsidR="008756F5" w:rsidRPr="001A035B" w:rsidRDefault="008756F5" w:rsidP="00743B6B">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計画２期目</w:t>
            </w:r>
          </w:p>
        </w:tc>
        <w:tc>
          <w:tcPr>
            <w:tcW w:w="1105" w:type="dxa"/>
            <w:tcBorders>
              <w:right w:val="double" w:sz="4" w:space="0" w:color="auto"/>
            </w:tcBorders>
          </w:tcPr>
          <w:p w14:paraId="00AB159F" w14:textId="365DD99F" w:rsidR="008756F5" w:rsidRPr="001A035B" w:rsidRDefault="008756F5" w:rsidP="00743B6B">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計画３期目</w:t>
            </w:r>
          </w:p>
        </w:tc>
        <w:tc>
          <w:tcPr>
            <w:tcW w:w="1163" w:type="dxa"/>
            <w:tcBorders>
              <w:left w:val="double" w:sz="4" w:space="0" w:color="auto"/>
            </w:tcBorders>
          </w:tcPr>
          <w:p w14:paraId="3E691B46" w14:textId="37C3B169" w:rsidR="008756F5" w:rsidRPr="001A035B" w:rsidRDefault="008756F5" w:rsidP="00372A6E">
            <w:pPr>
              <w:widowControl/>
              <w:jc w:val="center"/>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6"/>
                <w:szCs w:val="12"/>
              </w:rPr>
              <w:t>将来見込</w:t>
            </w:r>
            <w:r w:rsidRPr="001A035B">
              <w:rPr>
                <w:rFonts w:asciiTheme="minorEastAsia" w:eastAsiaTheme="minorEastAsia" w:hAnsiTheme="minorEastAsia" w:cs="ＭＳ 明朝" w:hint="eastAsia"/>
                <w:color w:val="000000"/>
                <w:kern w:val="0"/>
                <w:sz w:val="12"/>
                <w:szCs w:val="12"/>
              </w:rPr>
              <w:t xml:space="preserve">　　</w:t>
            </w:r>
          </w:p>
        </w:tc>
      </w:tr>
      <w:tr w:rsidR="008756F5" w:rsidRPr="008756F5" w14:paraId="112954B1" w14:textId="77777777" w:rsidTr="00E3211F">
        <w:trPr>
          <w:trHeight w:val="256"/>
        </w:trPr>
        <w:tc>
          <w:tcPr>
            <w:tcW w:w="8749" w:type="dxa"/>
            <w:gridSpan w:val="5"/>
            <w:vMerge w:val="restart"/>
          </w:tcPr>
          <w:p w14:paraId="2F523184" w14:textId="7E6C097E" w:rsidR="008756F5" w:rsidRPr="001A035B" w:rsidRDefault="008756F5" w:rsidP="004652EF">
            <w:pPr>
              <w:widowControl/>
              <w:jc w:val="left"/>
              <w:rPr>
                <w:rFonts w:asciiTheme="minorEastAsia" w:eastAsiaTheme="minorEastAsia" w:hAnsiTheme="minorEastAsia" w:cs="ＭＳ 明朝"/>
                <w:color w:val="000000"/>
                <w:kern w:val="0"/>
                <w:sz w:val="16"/>
                <w:szCs w:val="12"/>
              </w:rPr>
            </w:pPr>
          </w:p>
        </w:tc>
        <w:tc>
          <w:tcPr>
            <w:tcW w:w="1114" w:type="dxa"/>
            <w:vMerge/>
          </w:tcPr>
          <w:p w14:paraId="0678F27B" w14:textId="06A97DF7" w:rsidR="008756F5" w:rsidRPr="001A035B" w:rsidRDefault="008756F5" w:rsidP="004652EF">
            <w:pPr>
              <w:widowControl/>
              <w:jc w:val="left"/>
              <w:rPr>
                <w:rFonts w:asciiTheme="minorEastAsia" w:eastAsiaTheme="minorEastAsia" w:hAnsiTheme="minorEastAsia" w:cs="ＭＳ 明朝"/>
                <w:color w:val="000000"/>
                <w:kern w:val="0"/>
                <w:sz w:val="12"/>
                <w:szCs w:val="12"/>
              </w:rPr>
            </w:pPr>
          </w:p>
        </w:tc>
        <w:tc>
          <w:tcPr>
            <w:tcW w:w="1105" w:type="dxa"/>
          </w:tcPr>
          <w:p w14:paraId="68FAFC46" w14:textId="7930BD2E" w:rsidR="008756F5" w:rsidRPr="001A035B" w:rsidRDefault="008756F5" w:rsidP="00743B6B">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期</w:t>
            </w:r>
          </w:p>
        </w:tc>
        <w:tc>
          <w:tcPr>
            <w:tcW w:w="1105" w:type="dxa"/>
          </w:tcPr>
          <w:p w14:paraId="7FACEDFB" w14:textId="1349D80A" w:rsidR="008756F5" w:rsidRPr="001A035B" w:rsidRDefault="008756F5" w:rsidP="00743B6B">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期</w:t>
            </w:r>
          </w:p>
        </w:tc>
        <w:tc>
          <w:tcPr>
            <w:tcW w:w="1105" w:type="dxa"/>
          </w:tcPr>
          <w:p w14:paraId="2832AD3F" w14:textId="01CD4A57" w:rsidR="008756F5" w:rsidRPr="001A035B" w:rsidRDefault="008756F5" w:rsidP="00743B6B">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期</w:t>
            </w:r>
          </w:p>
        </w:tc>
        <w:tc>
          <w:tcPr>
            <w:tcW w:w="1105" w:type="dxa"/>
            <w:tcBorders>
              <w:right w:val="double" w:sz="4" w:space="0" w:color="auto"/>
            </w:tcBorders>
          </w:tcPr>
          <w:p w14:paraId="3B2D157D" w14:textId="65495C63" w:rsidR="008756F5" w:rsidRPr="001A035B" w:rsidRDefault="008756F5" w:rsidP="00743B6B">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期</w:t>
            </w:r>
          </w:p>
        </w:tc>
        <w:tc>
          <w:tcPr>
            <w:tcW w:w="1163" w:type="dxa"/>
            <w:tcBorders>
              <w:left w:val="double" w:sz="4" w:space="0" w:color="auto"/>
            </w:tcBorders>
          </w:tcPr>
          <w:p w14:paraId="4B9E40D0" w14:textId="15579634" w:rsidR="008756F5" w:rsidRPr="001A035B" w:rsidRDefault="008756F5" w:rsidP="00743B6B">
            <w:pPr>
              <w:widowControl/>
              <w:jc w:val="center"/>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6"/>
                <w:szCs w:val="12"/>
              </w:rPr>
              <w:t>期</w:t>
            </w:r>
            <w:r w:rsidR="00A76BDB" w:rsidRPr="001A035B">
              <w:rPr>
                <w:rFonts w:asciiTheme="minorEastAsia" w:eastAsiaTheme="minorEastAsia" w:hAnsiTheme="minorEastAsia" w:cs="ＭＳ 明朝" w:hint="eastAsia"/>
                <w:color w:val="000000"/>
                <w:kern w:val="0"/>
                <w:sz w:val="16"/>
                <w:szCs w:val="12"/>
              </w:rPr>
              <w:t>頃</w:t>
            </w:r>
          </w:p>
        </w:tc>
      </w:tr>
      <w:tr w:rsidR="008756F5" w:rsidRPr="008756F5" w14:paraId="4961C68A" w14:textId="77777777" w:rsidTr="00E3211F">
        <w:trPr>
          <w:trHeight w:val="586"/>
        </w:trPr>
        <w:tc>
          <w:tcPr>
            <w:tcW w:w="8749" w:type="dxa"/>
            <w:gridSpan w:val="5"/>
            <w:vMerge/>
          </w:tcPr>
          <w:p w14:paraId="312B843B" w14:textId="77777777" w:rsidR="008756F5" w:rsidRPr="001A035B" w:rsidRDefault="008756F5" w:rsidP="00906298">
            <w:pPr>
              <w:widowControl/>
              <w:jc w:val="center"/>
              <w:rPr>
                <w:rFonts w:asciiTheme="minorEastAsia" w:eastAsiaTheme="minorEastAsia" w:hAnsiTheme="minorEastAsia" w:cs="ＭＳ 明朝"/>
                <w:color w:val="000000"/>
                <w:kern w:val="0"/>
                <w:sz w:val="12"/>
                <w:szCs w:val="12"/>
              </w:rPr>
            </w:pPr>
          </w:p>
        </w:tc>
        <w:tc>
          <w:tcPr>
            <w:tcW w:w="1114" w:type="dxa"/>
          </w:tcPr>
          <w:p w14:paraId="532B4021" w14:textId="7F42650C" w:rsidR="008756F5" w:rsidRPr="001A035B" w:rsidRDefault="008756F5" w:rsidP="00906298">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売上高</w:t>
            </w:r>
          </w:p>
        </w:tc>
        <w:tc>
          <w:tcPr>
            <w:tcW w:w="1105" w:type="dxa"/>
          </w:tcPr>
          <w:p w14:paraId="3D48139F" w14:textId="4C7EA0E8"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Pr>
          <w:p w14:paraId="1125883E"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Pr>
          <w:p w14:paraId="67E85EF4"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Borders>
              <w:right w:val="double" w:sz="4" w:space="0" w:color="auto"/>
            </w:tcBorders>
          </w:tcPr>
          <w:p w14:paraId="588FABD4"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63" w:type="dxa"/>
            <w:tcBorders>
              <w:left w:val="double" w:sz="4" w:space="0" w:color="auto"/>
            </w:tcBorders>
          </w:tcPr>
          <w:p w14:paraId="1ABFC127"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r>
      <w:tr w:rsidR="008756F5" w:rsidRPr="008756F5" w14:paraId="7A7F4FB7" w14:textId="77777777" w:rsidTr="00E3211F">
        <w:trPr>
          <w:trHeight w:val="288"/>
        </w:trPr>
        <w:tc>
          <w:tcPr>
            <w:tcW w:w="8749" w:type="dxa"/>
            <w:gridSpan w:val="5"/>
            <w:vMerge/>
          </w:tcPr>
          <w:p w14:paraId="61984334" w14:textId="77777777" w:rsidR="008756F5" w:rsidRPr="001A035B" w:rsidRDefault="008756F5" w:rsidP="00906298">
            <w:pPr>
              <w:widowControl/>
              <w:jc w:val="center"/>
              <w:rPr>
                <w:rFonts w:asciiTheme="minorEastAsia" w:eastAsiaTheme="minorEastAsia" w:hAnsiTheme="minorEastAsia" w:cs="ＭＳ 明朝"/>
                <w:color w:val="000000"/>
                <w:kern w:val="0"/>
                <w:sz w:val="12"/>
                <w:szCs w:val="12"/>
              </w:rPr>
            </w:pPr>
          </w:p>
        </w:tc>
        <w:tc>
          <w:tcPr>
            <w:tcW w:w="1114" w:type="dxa"/>
            <w:vMerge w:val="restart"/>
          </w:tcPr>
          <w:p w14:paraId="019579F2" w14:textId="6D7CA379" w:rsidR="008756F5" w:rsidRPr="001A035B" w:rsidRDefault="008756F5" w:rsidP="00906298">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営業利益</w:t>
            </w:r>
          </w:p>
        </w:tc>
        <w:tc>
          <w:tcPr>
            <w:tcW w:w="1105" w:type="dxa"/>
            <w:vMerge w:val="restart"/>
          </w:tcPr>
          <w:p w14:paraId="5E73E6B2"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val="restart"/>
          </w:tcPr>
          <w:p w14:paraId="1F6613D5"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val="restart"/>
          </w:tcPr>
          <w:p w14:paraId="2A13972A"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val="restart"/>
            <w:tcBorders>
              <w:right w:val="double" w:sz="4" w:space="0" w:color="auto"/>
            </w:tcBorders>
          </w:tcPr>
          <w:p w14:paraId="4C9AF65B"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63" w:type="dxa"/>
            <w:vMerge w:val="restart"/>
            <w:tcBorders>
              <w:left w:val="double" w:sz="4" w:space="0" w:color="auto"/>
            </w:tcBorders>
          </w:tcPr>
          <w:p w14:paraId="6FE9E190"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r>
      <w:tr w:rsidR="008756F5" w:rsidRPr="008756F5" w14:paraId="79E78B50" w14:textId="77777777" w:rsidTr="00E3211F">
        <w:tc>
          <w:tcPr>
            <w:tcW w:w="8749" w:type="dxa"/>
            <w:gridSpan w:val="5"/>
          </w:tcPr>
          <w:p w14:paraId="0C4B60D9" w14:textId="1DC983B6" w:rsidR="008756F5" w:rsidRPr="001A035B" w:rsidRDefault="008756F5" w:rsidP="008756F5">
            <w:pPr>
              <w:widowControl/>
              <w:jc w:val="left"/>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6"/>
                <w:szCs w:val="12"/>
              </w:rPr>
              <w:t>事業の概要</w:t>
            </w:r>
          </w:p>
        </w:tc>
        <w:tc>
          <w:tcPr>
            <w:tcW w:w="1114" w:type="dxa"/>
            <w:vMerge/>
          </w:tcPr>
          <w:p w14:paraId="72DF7A2C" w14:textId="2957119C" w:rsidR="008756F5" w:rsidRPr="001A035B" w:rsidRDefault="008756F5" w:rsidP="00906298">
            <w:pPr>
              <w:widowControl/>
              <w:jc w:val="center"/>
              <w:rPr>
                <w:rFonts w:asciiTheme="minorEastAsia" w:eastAsiaTheme="minorEastAsia" w:hAnsiTheme="minorEastAsia" w:cs="ＭＳ 明朝"/>
                <w:color w:val="000000"/>
                <w:kern w:val="0"/>
                <w:sz w:val="16"/>
                <w:szCs w:val="12"/>
              </w:rPr>
            </w:pPr>
          </w:p>
        </w:tc>
        <w:tc>
          <w:tcPr>
            <w:tcW w:w="1105" w:type="dxa"/>
            <w:vMerge/>
          </w:tcPr>
          <w:p w14:paraId="025ED2ED"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tcPr>
          <w:p w14:paraId="0ACE88C5"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tcPr>
          <w:p w14:paraId="3061A9AA"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tcBorders>
              <w:right w:val="double" w:sz="4" w:space="0" w:color="auto"/>
            </w:tcBorders>
          </w:tcPr>
          <w:p w14:paraId="2DB69CCA"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63" w:type="dxa"/>
            <w:vMerge/>
            <w:tcBorders>
              <w:left w:val="double" w:sz="4" w:space="0" w:color="auto"/>
            </w:tcBorders>
          </w:tcPr>
          <w:p w14:paraId="51A9CB42"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r>
      <w:tr w:rsidR="008756F5" w:rsidRPr="008756F5" w14:paraId="1412C150" w14:textId="77777777" w:rsidTr="00E3211F">
        <w:trPr>
          <w:trHeight w:val="586"/>
        </w:trPr>
        <w:tc>
          <w:tcPr>
            <w:tcW w:w="8749" w:type="dxa"/>
            <w:gridSpan w:val="5"/>
            <w:vMerge w:val="restart"/>
          </w:tcPr>
          <w:p w14:paraId="1BB6B976" w14:textId="77777777" w:rsidR="008756F5" w:rsidRPr="001A035B" w:rsidRDefault="008756F5" w:rsidP="008756F5">
            <w:pPr>
              <w:widowControl/>
              <w:jc w:val="left"/>
              <w:rPr>
                <w:rFonts w:asciiTheme="minorEastAsia" w:eastAsiaTheme="minorEastAsia" w:hAnsiTheme="minorEastAsia" w:cs="ＭＳ 明朝"/>
                <w:color w:val="000000"/>
                <w:kern w:val="0"/>
                <w:sz w:val="16"/>
                <w:szCs w:val="12"/>
              </w:rPr>
            </w:pPr>
          </w:p>
        </w:tc>
        <w:tc>
          <w:tcPr>
            <w:tcW w:w="1114" w:type="dxa"/>
            <w:tcBorders>
              <w:bottom w:val="double" w:sz="4" w:space="0" w:color="auto"/>
            </w:tcBorders>
          </w:tcPr>
          <w:p w14:paraId="46AD44F3" w14:textId="42CF09C6" w:rsidR="008756F5" w:rsidRPr="001A035B" w:rsidRDefault="008756F5" w:rsidP="00906298">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経常利益</w:t>
            </w:r>
          </w:p>
        </w:tc>
        <w:tc>
          <w:tcPr>
            <w:tcW w:w="1105" w:type="dxa"/>
            <w:tcBorders>
              <w:bottom w:val="double" w:sz="4" w:space="0" w:color="auto"/>
            </w:tcBorders>
          </w:tcPr>
          <w:p w14:paraId="003B04A2"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Borders>
              <w:bottom w:val="double" w:sz="4" w:space="0" w:color="auto"/>
            </w:tcBorders>
          </w:tcPr>
          <w:p w14:paraId="732D72F8"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Borders>
              <w:bottom w:val="double" w:sz="4" w:space="0" w:color="auto"/>
            </w:tcBorders>
          </w:tcPr>
          <w:p w14:paraId="31A0962C"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Borders>
              <w:bottom w:val="double" w:sz="4" w:space="0" w:color="auto"/>
              <w:right w:val="double" w:sz="4" w:space="0" w:color="auto"/>
            </w:tcBorders>
          </w:tcPr>
          <w:p w14:paraId="78ADE46E"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63" w:type="dxa"/>
            <w:tcBorders>
              <w:left w:val="double" w:sz="4" w:space="0" w:color="auto"/>
              <w:bottom w:val="double" w:sz="4" w:space="0" w:color="auto"/>
            </w:tcBorders>
          </w:tcPr>
          <w:p w14:paraId="422156FB"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r>
      <w:tr w:rsidR="008756F5" w:rsidRPr="008756F5" w14:paraId="7B982DCD" w14:textId="77777777" w:rsidTr="00E3211F">
        <w:trPr>
          <w:trHeight w:val="586"/>
        </w:trPr>
        <w:tc>
          <w:tcPr>
            <w:tcW w:w="8749" w:type="dxa"/>
            <w:gridSpan w:val="5"/>
            <w:vMerge/>
          </w:tcPr>
          <w:p w14:paraId="2C7EA5CF" w14:textId="77777777" w:rsidR="008756F5" w:rsidRPr="001A035B" w:rsidRDefault="008756F5" w:rsidP="00906298">
            <w:pPr>
              <w:widowControl/>
              <w:jc w:val="center"/>
              <w:rPr>
                <w:rFonts w:asciiTheme="minorEastAsia" w:eastAsiaTheme="minorEastAsia" w:hAnsiTheme="minorEastAsia" w:cs="ＭＳ 明朝"/>
                <w:color w:val="000000"/>
                <w:kern w:val="0"/>
                <w:sz w:val="12"/>
                <w:szCs w:val="12"/>
              </w:rPr>
            </w:pPr>
          </w:p>
        </w:tc>
        <w:tc>
          <w:tcPr>
            <w:tcW w:w="1114" w:type="dxa"/>
            <w:tcBorders>
              <w:top w:val="double" w:sz="4" w:space="0" w:color="auto"/>
            </w:tcBorders>
          </w:tcPr>
          <w:p w14:paraId="5F63B097" w14:textId="4BF5B71D" w:rsidR="008756F5" w:rsidRPr="001A035B" w:rsidRDefault="008756F5" w:rsidP="00906298">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資産</w:t>
            </w:r>
          </w:p>
        </w:tc>
        <w:tc>
          <w:tcPr>
            <w:tcW w:w="1105" w:type="dxa"/>
            <w:tcBorders>
              <w:top w:val="double" w:sz="4" w:space="0" w:color="auto"/>
            </w:tcBorders>
          </w:tcPr>
          <w:p w14:paraId="0E7A6F7E"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Borders>
              <w:top w:val="double" w:sz="4" w:space="0" w:color="auto"/>
            </w:tcBorders>
          </w:tcPr>
          <w:p w14:paraId="0A13F810"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Borders>
              <w:top w:val="double" w:sz="4" w:space="0" w:color="auto"/>
            </w:tcBorders>
          </w:tcPr>
          <w:p w14:paraId="3B2035A2"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Borders>
              <w:top w:val="double" w:sz="4" w:space="0" w:color="auto"/>
              <w:right w:val="double" w:sz="4" w:space="0" w:color="auto"/>
            </w:tcBorders>
          </w:tcPr>
          <w:p w14:paraId="5DB66E0D"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63" w:type="dxa"/>
            <w:tcBorders>
              <w:top w:val="double" w:sz="4" w:space="0" w:color="auto"/>
              <w:left w:val="double" w:sz="4" w:space="0" w:color="auto"/>
            </w:tcBorders>
          </w:tcPr>
          <w:p w14:paraId="3AA8DFA2"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r>
      <w:tr w:rsidR="008756F5" w:rsidRPr="008756F5" w14:paraId="7891A8B6" w14:textId="77777777" w:rsidTr="00E3211F">
        <w:tc>
          <w:tcPr>
            <w:tcW w:w="8749" w:type="dxa"/>
            <w:gridSpan w:val="5"/>
          </w:tcPr>
          <w:p w14:paraId="0422C64C" w14:textId="0ED0F31A" w:rsidR="008756F5" w:rsidRPr="001A035B" w:rsidRDefault="008756F5" w:rsidP="008756F5">
            <w:pPr>
              <w:widowControl/>
              <w:jc w:val="left"/>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6"/>
                <w:szCs w:val="12"/>
              </w:rPr>
              <w:t>新商品の開発または新サービスの内容</w:t>
            </w:r>
          </w:p>
        </w:tc>
        <w:tc>
          <w:tcPr>
            <w:tcW w:w="1114" w:type="dxa"/>
            <w:vMerge w:val="restart"/>
          </w:tcPr>
          <w:p w14:paraId="1D4999B2" w14:textId="11ABBA9D" w:rsidR="008756F5" w:rsidRPr="001A035B" w:rsidRDefault="008756F5" w:rsidP="00906298">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負債</w:t>
            </w:r>
          </w:p>
        </w:tc>
        <w:tc>
          <w:tcPr>
            <w:tcW w:w="1105" w:type="dxa"/>
            <w:vMerge w:val="restart"/>
          </w:tcPr>
          <w:p w14:paraId="2B99F73D"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val="restart"/>
          </w:tcPr>
          <w:p w14:paraId="4CAEB421"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val="restart"/>
          </w:tcPr>
          <w:p w14:paraId="65412F13"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val="restart"/>
            <w:tcBorders>
              <w:right w:val="double" w:sz="4" w:space="0" w:color="auto"/>
            </w:tcBorders>
          </w:tcPr>
          <w:p w14:paraId="10B7EAFC"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63" w:type="dxa"/>
            <w:vMerge w:val="restart"/>
            <w:tcBorders>
              <w:left w:val="double" w:sz="4" w:space="0" w:color="auto"/>
            </w:tcBorders>
          </w:tcPr>
          <w:p w14:paraId="7ABE7B6B"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r>
      <w:tr w:rsidR="008756F5" w:rsidRPr="008756F5" w14:paraId="1124A6BB" w14:textId="77777777" w:rsidTr="00E3211F">
        <w:trPr>
          <w:trHeight w:val="288"/>
        </w:trPr>
        <w:tc>
          <w:tcPr>
            <w:tcW w:w="8749" w:type="dxa"/>
            <w:gridSpan w:val="5"/>
            <w:vMerge w:val="restart"/>
          </w:tcPr>
          <w:p w14:paraId="2A0C81CE" w14:textId="77777777" w:rsidR="008756F5" w:rsidRPr="001A035B" w:rsidRDefault="008756F5" w:rsidP="008756F5">
            <w:pPr>
              <w:widowControl/>
              <w:jc w:val="left"/>
              <w:rPr>
                <w:rFonts w:asciiTheme="minorEastAsia" w:eastAsiaTheme="minorEastAsia" w:hAnsiTheme="minorEastAsia" w:cs="ＭＳ 明朝"/>
                <w:color w:val="000000"/>
                <w:kern w:val="0"/>
                <w:sz w:val="16"/>
                <w:szCs w:val="12"/>
              </w:rPr>
            </w:pPr>
          </w:p>
        </w:tc>
        <w:tc>
          <w:tcPr>
            <w:tcW w:w="1114" w:type="dxa"/>
            <w:vMerge/>
          </w:tcPr>
          <w:p w14:paraId="46BB12D7" w14:textId="451DF9FF" w:rsidR="008756F5" w:rsidRPr="001A035B" w:rsidRDefault="008756F5" w:rsidP="00906298">
            <w:pPr>
              <w:widowControl/>
              <w:jc w:val="center"/>
              <w:rPr>
                <w:rFonts w:asciiTheme="minorEastAsia" w:eastAsiaTheme="minorEastAsia" w:hAnsiTheme="minorEastAsia" w:cs="ＭＳ 明朝"/>
                <w:color w:val="000000"/>
                <w:kern w:val="0"/>
                <w:sz w:val="16"/>
                <w:szCs w:val="12"/>
              </w:rPr>
            </w:pPr>
          </w:p>
        </w:tc>
        <w:tc>
          <w:tcPr>
            <w:tcW w:w="1105" w:type="dxa"/>
            <w:vMerge/>
          </w:tcPr>
          <w:p w14:paraId="11CE8DC9"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tcPr>
          <w:p w14:paraId="3C221D07"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tcPr>
          <w:p w14:paraId="03C07A8D"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tcBorders>
              <w:right w:val="double" w:sz="4" w:space="0" w:color="auto"/>
            </w:tcBorders>
          </w:tcPr>
          <w:p w14:paraId="0A2A2102"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63" w:type="dxa"/>
            <w:vMerge/>
            <w:tcBorders>
              <w:left w:val="double" w:sz="4" w:space="0" w:color="auto"/>
            </w:tcBorders>
          </w:tcPr>
          <w:p w14:paraId="0D40FC88"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r>
      <w:tr w:rsidR="008756F5" w:rsidRPr="008756F5" w14:paraId="1A4E1DD4" w14:textId="77777777" w:rsidTr="00E3211F">
        <w:trPr>
          <w:trHeight w:val="586"/>
        </w:trPr>
        <w:tc>
          <w:tcPr>
            <w:tcW w:w="8749" w:type="dxa"/>
            <w:gridSpan w:val="5"/>
            <w:vMerge/>
          </w:tcPr>
          <w:p w14:paraId="74C02704" w14:textId="77777777" w:rsidR="008756F5" w:rsidRPr="001A035B" w:rsidRDefault="008756F5" w:rsidP="00906298">
            <w:pPr>
              <w:widowControl/>
              <w:jc w:val="center"/>
              <w:rPr>
                <w:rFonts w:asciiTheme="minorEastAsia" w:eastAsiaTheme="minorEastAsia" w:hAnsiTheme="minorEastAsia" w:cs="ＭＳ 明朝"/>
                <w:color w:val="000000"/>
                <w:kern w:val="0"/>
                <w:sz w:val="12"/>
                <w:szCs w:val="12"/>
              </w:rPr>
            </w:pPr>
          </w:p>
        </w:tc>
        <w:tc>
          <w:tcPr>
            <w:tcW w:w="1114" w:type="dxa"/>
            <w:tcBorders>
              <w:bottom w:val="double" w:sz="4" w:space="0" w:color="auto"/>
            </w:tcBorders>
          </w:tcPr>
          <w:p w14:paraId="060B7D76" w14:textId="3CDC9154" w:rsidR="008756F5" w:rsidRPr="001A035B" w:rsidRDefault="008756F5" w:rsidP="00906298">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純資産</w:t>
            </w:r>
          </w:p>
        </w:tc>
        <w:tc>
          <w:tcPr>
            <w:tcW w:w="1105" w:type="dxa"/>
            <w:tcBorders>
              <w:bottom w:val="double" w:sz="4" w:space="0" w:color="auto"/>
            </w:tcBorders>
          </w:tcPr>
          <w:p w14:paraId="01D8C368"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Borders>
              <w:bottom w:val="double" w:sz="4" w:space="0" w:color="auto"/>
            </w:tcBorders>
          </w:tcPr>
          <w:p w14:paraId="73CD0E59"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Borders>
              <w:bottom w:val="double" w:sz="4" w:space="0" w:color="auto"/>
            </w:tcBorders>
          </w:tcPr>
          <w:p w14:paraId="1CAC5490"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Borders>
              <w:bottom w:val="double" w:sz="4" w:space="0" w:color="auto"/>
              <w:right w:val="double" w:sz="4" w:space="0" w:color="auto"/>
            </w:tcBorders>
          </w:tcPr>
          <w:p w14:paraId="1A34D5D5"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63" w:type="dxa"/>
            <w:tcBorders>
              <w:left w:val="double" w:sz="4" w:space="0" w:color="auto"/>
              <w:bottom w:val="double" w:sz="4" w:space="0" w:color="auto"/>
            </w:tcBorders>
          </w:tcPr>
          <w:p w14:paraId="77FC04B9"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r>
      <w:tr w:rsidR="008756F5" w:rsidRPr="008756F5" w14:paraId="50B0566B" w14:textId="77777777" w:rsidTr="00E3211F">
        <w:trPr>
          <w:trHeight w:val="288"/>
        </w:trPr>
        <w:tc>
          <w:tcPr>
            <w:tcW w:w="8749" w:type="dxa"/>
            <w:gridSpan w:val="5"/>
            <w:vMerge/>
          </w:tcPr>
          <w:p w14:paraId="15B8244C" w14:textId="77777777" w:rsidR="008756F5" w:rsidRPr="001A035B" w:rsidRDefault="008756F5" w:rsidP="00906298">
            <w:pPr>
              <w:widowControl/>
              <w:jc w:val="center"/>
              <w:rPr>
                <w:rFonts w:asciiTheme="minorEastAsia" w:eastAsiaTheme="minorEastAsia" w:hAnsiTheme="minorEastAsia" w:cs="ＭＳ 明朝"/>
                <w:color w:val="000000"/>
                <w:kern w:val="0"/>
                <w:sz w:val="12"/>
                <w:szCs w:val="12"/>
              </w:rPr>
            </w:pPr>
          </w:p>
        </w:tc>
        <w:tc>
          <w:tcPr>
            <w:tcW w:w="1114" w:type="dxa"/>
            <w:vMerge w:val="restart"/>
            <w:tcBorders>
              <w:top w:val="double" w:sz="4" w:space="0" w:color="auto"/>
            </w:tcBorders>
          </w:tcPr>
          <w:p w14:paraId="773448D1" w14:textId="0AA5CD0D" w:rsidR="008756F5" w:rsidRPr="001A035B" w:rsidRDefault="008756F5" w:rsidP="00906298">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従業員</w:t>
            </w:r>
            <w:r w:rsidRPr="001A035B">
              <w:rPr>
                <w:rFonts w:asciiTheme="minorEastAsia" w:eastAsiaTheme="minorEastAsia" w:hAnsiTheme="minorEastAsia" w:cs="ＭＳ 明朝"/>
                <w:color w:val="000000"/>
                <w:kern w:val="0"/>
                <w:sz w:val="16"/>
                <w:szCs w:val="12"/>
              </w:rPr>
              <w:t>（</w:t>
            </w:r>
            <w:r w:rsidRPr="001A035B">
              <w:rPr>
                <w:rFonts w:asciiTheme="minorEastAsia" w:eastAsiaTheme="minorEastAsia" w:hAnsiTheme="minorEastAsia" w:cs="ＭＳ 明朝" w:hint="eastAsia"/>
                <w:color w:val="000000"/>
                <w:kern w:val="0"/>
                <w:sz w:val="16"/>
                <w:szCs w:val="12"/>
              </w:rPr>
              <w:t>人</w:t>
            </w:r>
            <w:r w:rsidRPr="001A035B">
              <w:rPr>
                <w:rFonts w:asciiTheme="minorEastAsia" w:eastAsiaTheme="minorEastAsia" w:hAnsiTheme="minorEastAsia" w:cs="ＭＳ 明朝"/>
                <w:color w:val="000000"/>
                <w:kern w:val="0"/>
                <w:sz w:val="16"/>
                <w:szCs w:val="12"/>
              </w:rPr>
              <w:t>）</w:t>
            </w:r>
          </w:p>
        </w:tc>
        <w:tc>
          <w:tcPr>
            <w:tcW w:w="1105" w:type="dxa"/>
            <w:vMerge w:val="restart"/>
            <w:tcBorders>
              <w:top w:val="double" w:sz="4" w:space="0" w:color="auto"/>
            </w:tcBorders>
          </w:tcPr>
          <w:p w14:paraId="2BDA6274"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val="restart"/>
            <w:tcBorders>
              <w:top w:val="double" w:sz="4" w:space="0" w:color="auto"/>
            </w:tcBorders>
          </w:tcPr>
          <w:p w14:paraId="73FFBE99"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val="restart"/>
            <w:tcBorders>
              <w:top w:val="double" w:sz="4" w:space="0" w:color="auto"/>
            </w:tcBorders>
          </w:tcPr>
          <w:p w14:paraId="353FF835"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val="restart"/>
            <w:tcBorders>
              <w:top w:val="double" w:sz="4" w:space="0" w:color="auto"/>
              <w:right w:val="double" w:sz="4" w:space="0" w:color="auto"/>
            </w:tcBorders>
          </w:tcPr>
          <w:p w14:paraId="7221D035"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63" w:type="dxa"/>
            <w:vMerge w:val="restart"/>
            <w:tcBorders>
              <w:top w:val="double" w:sz="4" w:space="0" w:color="auto"/>
              <w:left w:val="double" w:sz="4" w:space="0" w:color="auto"/>
            </w:tcBorders>
          </w:tcPr>
          <w:p w14:paraId="163D81FC"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r>
      <w:tr w:rsidR="008756F5" w:rsidRPr="008756F5" w14:paraId="5381C569" w14:textId="77777777" w:rsidTr="00E3211F">
        <w:tc>
          <w:tcPr>
            <w:tcW w:w="3823" w:type="dxa"/>
            <w:gridSpan w:val="4"/>
          </w:tcPr>
          <w:p w14:paraId="06FE665F" w14:textId="7CE4D11D" w:rsidR="001A035B" w:rsidRPr="001A035B" w:rsidRDefault="008756F5" w:rsidP="004652EF">
            <w:pPr>
              <w:widowControl/>
              <w:jc w:val="left"/>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経営上の</w:t>
            </w:r>
            <w:r w:rsidR="001A035B" w:rsidRPr="001A035B">
              <w:rPr>
                <w:rFonts w:asciiTheme="minorEastAsia" w:eastAsiaTheme="minorEastAsia" w:hAnsiTheme="minorEastAsia" w:cs="ＭＳ 明朝" w:hint="eastAsia"/>
                <w:color w:val="000000"/>
                <w:kern w:val="0"/>
                <w:sz w:val="16"/>
                <w:szCs w:val="12"/>
              </w:rPr>
              <w:t>課題項目又は</w:t>
            </w:r>
            <w:r w:rsidRPr="001A035B">
              <w:rPr>
                <w:rFonts w:asciiTheme="minorEastAsia" w:eastAsiaTheme="minorEastAsia" w:hAnsiTheme="minorEastAsia" w:cs="ＭＳ 明朝" w:hint="eastAsia"/>
                <w:color w:val="000000"/>
                <w:kern w:val="0"/>
                <w:sz w:val="16"/>
                <w:szCs w:val="12"/>
              </w:rPr>
              <w:t>重点取組項目</w:t>
            </w:r>
            <w:r w:rsidRPr="001A035B">
              <w:rPr>
                <w:rFonts w:asciiTheme="minorEastAsia" w:eastAsiaTheme="minorEastAsia" w:hAnsiTheme="minorEastAsia" w:cs="ＭＳ 明朝" w:hint="eastAsia"/>
                <w:color w:val="000000"/>
                <w:kern w:val="0"/>
                <w:sz w:val="12"/>
                <w:szCs w:val="12"/>
              </w:rPr>
              <w:t>（該当項目に〇）</w:t>
            </w:r>
          </w:p>
        </w:tc>
        <w:tc>
          <w:tcPr>
            <w:tcW w:w="4926" w:type="dxa"/>
          </w:tcPr>
          <w:p w14:paraId="632ED37B" w14:textId="135AB094" w:rsidR="008756F5" w:rsidRPr="001A035B" w:rsidRDefault="001A035B" w:rsidP="004652EF">
            <w:pPr>
              <w:widowControl/>
              <w:jc w:val="left"/>
              <w:rPr>
                <w:rFonts w:asciiTheme="minorEastAsia" w:eastAsiaTheme="minorEastAsia" w:hAnsiTheme="minorEastAsia" w:cs="ＭＳ 明朝"/>
                <w:color w:val="000000"/>
                <w:kern w:val="0"/>
                <w:sz w:val="12"/>
                <w:szCs w:val="12"/>
              </w:rPr>
            </w:pPr>
            <w:r>
              <w:rPr>
                <w:rFonts w:asciiTheme="minorEastAsia" w:eastAsiaTheme="minorEastAsia" w:hAnsiTheme="minorEastAsia" w:cs="ＭＳ 明朝" w:hint="eastAsia"/>
                <w:color w:val="000000"/>
                <w:kern w:val="0"/>
                <w:sz w:val="16"/>
                <w:szCs w:val="12"/>
              </w:rPr>
              <w:t>課題項目又は</w:t>
            </w:r>
            <w:r w:rsidR="008756F5" w:rsidRPr="001A035B">
              <w:rPr>
                <w:rFonts w:asciiTheme="minorEastAsia" w:eastAsiaTheme="minorEastAsia" w:hAnsiTheme="minorEastAsia" w:cs="ＭＳ 明朝" w:hint="eastAsia"/>
                <w:color w:val="000000"/>
                <w:kern w:val="0"/>
                <w:sz w:val="16"/>
                <w:szCs w:val="12"/>
              </w:rPr>
              <w:t>重点</w:t>
            </w:r>
            <w:r>
              <w:rPr>
                <w:rFonts w:asciiTheme="minorEastAsia" w:eastAsiaTheme="minorEastAsia" w:hAnsiTheme="minorEastAsia" w:cs="ＭＳ 明朝" w:hint="eastAsia"/>
                <w:color w:val="000000"/>
                <w:kern w:val="0"/>
                <w:sz w:val="16"/>
                <w:szCs w:val="12"/>
              </w:rPr>
              <w:t>取組</w:t>
            </w:r>
            <w:r w:rsidR="008756F5" w:rsidRPr="001A035B">
              <w:rPr>
                <w:rFonts w:asciiTheme="minorEastAsia" w:eastAsiaTheme="minorEastAsia" w:hAnsiTheme="minorEastAsia" w:cs="ＭＳ 明朝" w:hint="eastAsia"/>
                <w:color w:val="000000"/>
                <w:kern w:val="0"/>
                <w:sz w:val="16"/>
                <w:szCs w:val="12"/>
              </w:rPr>
              <w:t>項目を踏まえた具体策</w:t>
            </w:r>
          </w:p>
        </w:tc>
        <w:tc>
          <w:tcPr>
            <w:tcW w:w="1114" w:type="dxa"/>
            <w:vMerge/>
          </w:tcPr>
          <w:p w14:paraId="5AFD960A" w14:textId="54553067" w:rsidR="008756F5" w:rsidRPr="001A035B" w:rsidRDefault="008756F5" w:rsidP="004652EF">
            <w:pPr>
              <w:widowControl/>
              <w:jc w:val="left"/>
              <w:rPr>
                <w:rFonts w:asciiTheme="minorEastAsia" w:eastAsiaTheme="minorEastAsia" w:hAnsiTheme="minorEastAsia" w:cs="ＭＳ 明朝"/>
                <w:color w:val="000000"/>
                <w:kern w:val="0"/>
                <w:sz w:val="12"/>
                <w:szCs w:val="12"/>
              </w:rPr>
            </w:pPr>
          </w:p>
        </w:tc>
        <w:tc>
          <w:tcPr>
            <w:tcW w:w="1105" w:type="dxa"/>
            <w:vMerge/>
          </w:tcPr>
          <w:p w14:paraId="4D71EA47" w14:textId="77777777" w:rsidR="008756F5" w:rsidRPr="001A035B" w:rsidRDefault="008756F5" w:rsidP="004652EF">
            <w:pPr>
              <w:widowControl/>
              <w:jc w:val="left"/>
              <w:rPr>
                <w:rFonts w:asciiTheme="minorEastAsia" w:eastAsiaTheme="minorEastAsia" w:hAnsiTheme="minorEastAsia" w:cs="ＭＳ 明朝"/>
                <w:color w:val="000000"/>
                <w:kern w:val="0"/>
                <w:sz w:val="12"/>
                <w:szCs w:val="12"/>
              </w:rPr>
            </w:pPr>
          </w:p>
        </w:tc>
        <w:tc>
          <w:tcPr>
            <w:tcW w:w="1105" w:type="dxa"/>
            <w:vMerge/>
          </w:tcPr>
          <w:p w14:paraId="26358E2C" w14:textId="77777777" w:rsidR="008756F5" w:rsidRPr="001A035B" w:rsidRDefault="008756F5" w:rsidP="004652EF">
            <w:pPr>
              <w:widowControl/>
              <w:jc w:val="left"/>
              <w:rPr>
                <w:rFonts w:asciiTheme="minorEastAsia" w:eastAsiaTheme="minorEastAsia" w:hAnsiTheme="minorEastAsia" w:cs="ＭＳ 明朝"/>
                <w:color w:val="000000"/>
                <w:kern w:val="0"/>
                <w:sz w:val="12"/>
                <w:szCs w:val="12"/>
              </w:rPr>
            </w:pPr>
          </w:p>
        </w:tc>
        <w:tc>
          <w:tcPr>
            <w:tcW w:w="1105" w:type="dxa"/>
            <w:vMerge/>
          </w:tcPr>
          <w:p w14:paraId="6F9BE26E" w14:textId="77777777" w:rsidR="008756F5" w:rsidRPr="001A035B" w:rsidRDefault="008756F5" w:rsidP="004652EF">
            <w:pPr>
              <w:widowControl/>
              <w:jc w:val="left"/>
              <w:rPr>
                <w:rFonts w:asciiTheme="minorEastAsia" w:eastAsiaTheme="minorEastAsia" w:hAnsiTheme="minorEastAsia" w:cs="ＭＳ 明朝"/>
                <w:color w:val="000000"/>
                <w:kern w:val="0"/>
                <w:sz w:val="12"/>
                <w:szCs w:val="12"/>
              </w:rPr>
            </w:pPr>
          </w:p>
        </w:tc>
        <w:tc>
          <w:tcPr>
            <w:tcW w:w="1105" w:type="dxa"/>
            <w:vMerge/>
            <w:tcBorders>
              <w:right w:val="double" w:sz="4" w:space="0" w:color="auto"/>
            </w:tcBorders>
          </w:tcPr>
          <w:p w14:paraId="4A4A9BDC" w14:textId="77777777" w:rsidR="008756F5" w:rsidRPr="001A035B" w:rsidRDefault="008756F5" w:rsidP="004652EF">
            <w:pPr>
              <w:widowControl/>
              <w:jc w:val="left"/>
              <w:rPr>
                <w:rFonts w:asciiTheme="minorEastAsia" w:eastAsiaTheme="minorEastAsia" w:hAnsiTheme="minorEastAsia" w:cs="ＭＳ 明朝"/>
                <w:color w:val="000000"/>
                <w:kern w:val="0"/>
                <w:sz w:val="12"/>
                <w:szCs w:val="12"/>
              </w:rPr>
            </w:pPr>
          </w:p>
        </w:tc>
        <w:tc>
          <w:tcPr>
            <w:tcW w:w="1163" w:type="dxa"/>
            <w:vMerge/>
            <w:tcBorders>
              <w:left w:val="double" w:sz="4" w:space="0" w:color="auto"/>
            </w:tcBorders>
          </w:tcPr>
          <w:p w14:paraId="2B4A112D" w14:textId="77777777" w:rsidR="008756F5" w:rsidRPr="001A035B" w:rsidRDefault="008756F5" w:rsidP="004652EF">
            <w:pPr>
              <w:widowControl/>
              <w:jc w:val="left"/>
              <w:rPr>
                <w:rFonts w:asciiTheme="minorEastAsia" w:eastAsiaTheme="minorEastAsia" w:hAnsiTheme="minorEastAsia" w:cs="ＭＳ 明朝"/>
                <w:color w:val="000000"/>
                <w:kern w:val="0"/>
                <w:sz w:val="12"/>
                <w:szCs w:val="12"/>
              </w:rPr>
            </w:pPr>
          </w:p>
        </w:tc>
      </w:tr>
      <w:tr w:rsidR="00E3211F" w:rsidRPr="008756F5" w14:paraId="19CAF912" w14:textId="77777777" w:rsidTr="001A035B">
        <w:tc>
          <w:tcPr>
            <w:tcW w:w="1377" w:type="dxa"/>
            <w:gridSpan w:val="2"/>
            <w:vMerge w:val="restart"/>
          </w:tcPr>
          <w:p w14:paraId="39F93669" w14:textId="154A57A8" w:rsidR="00E3211F" w:rsidRPr="001A035B" w:rsidRDefault="00E3211F" w:rsidP="004652EF">
            <w:pPr>
              <w:widowControl/>
              <w:jc w:val="left"/>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6"/>
                <w:szCs w:val="12"/>
              </w:rPr>
              <w:t>経営全般</w:t>
            </w:r>
          </w:p>
        </w:tc>
        <w:tc>
          <w:tcPr>
            <w:tcW w:w="418" w:type="dxa"/>
          </w:tcPr>
          <w:p w14:paraId="28A93B7A" w14:textId="4A97F335" w:rsidR="00E3211F" w:rsidRPr="001A035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7F5B8F48" w14:textId="2F57A8CE" w:rsidR="00E3211F" w:rsidRPr="001A035B" w:rsidRDefault="00E3211F" w:rsidP="004652EF">
            <w:pPr>
              <w:widowControl/>
              <w:jc w:val="left"/>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2"/>
                <w:szCs w:val="12"/>
              </w:rPr>
              <w:t>経営戦略の策定</w:t>
            </w:r>
          </w:p>
        </w:tc>
        <w:tc>
          <w:tcPr>
            <w:tcW w:w="4926" w:type="dxa"/>
            <w:vMerge w:val="restart"/>
          </w:tcPr>
          <w:p w14:paraId="7ACC816C" w14:textId="77777777" w:rsidR="00E3211F" w:rsidRPr="001A035B" w:rsidRDefault="00E3211F" w:rsidP="004652EF">
            <w:pPr>
              <w:widowControl/>
              <w:jc w:val="left"/>
              <w:rPr>
                <w:rFonts w:asciiTheme="minorEastAsia" w:eastAsiaTheme="minorEastAsia" w:hAnsiTheme="minorEastAsia" w:cs="ＭＳ 明朝"/>
                <w:color w:val="000000"/>
                <w:kern w:val="0"/>
                <w:sz w:val="16"/>
                <w:szCs w:val="12"/>
              </w:rPr>
            </w:pPr>
          </w:p>
        </w:tc>
        <w:tc>
          <w:tcPr>
            <w:tcW w:w="6697" w:type="dxa"/>
            <w:gridSpan w:val="6"/>
          </w:tcPr>
          <w:p w14:paraId="2E3DF41E" w14:textId="182C2939" w:rsidR="00E3211F" w:rsidRPr="001A035B" w:rsidRDefault="00E3211F" w:rsidP="004652EF">
            <w:pPr>
              <w:widowControl/>
              <w:jc w:val="left"/>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代表者及び主要経営陣の経歴</w:t>
            </w:r>
          </w:p>
        </w:tc>
      </w:tr>
      <w:tr w:rsidR="00E3211F" w:rsidRPr="008756F5" w14:paraId="637C129E" w14:textId="77777777" w:rsidTr="001A035B">
        <w:tc>
          <w:tcPr>
            <w:tcW w:w="1377" w:type="dxa"/>
            <w:gridSpan w:val="2"/>
            <w:vMerge/>
          </w:tcPr>
          <w:p w14:paraId="2BE51ABA" w14:textId="77777777" w:rsidR="00E3211F" w:rsidRPr="001A035B" w:rsidRDefault="00E3211F" w:rsidP="004652EF">
            <w:pPr>
              <w:widowControl/>
              <w:jc w:val="left"/>
              <w:rPr>
                <w:rFonts w:asciiTheme="minorEastAsia" w:eastAsiaTheme="minorEastAsia" w:hAnsiTheme="minorEastAsia" w:cs="ＭＳ 明朝"/>
                <w:color w:val="000000"/>
                <w:kern w:val="0"/>
                <w:sz w:val="12"/>
                <w:szCs w:val="12"/>
              </w:rPr>
            </w:pPr>
          </w:p>
        </w:tc>
        <w:tc>
          <w:tcPr>
            <w:tcW w:w="418" w:type="dxa"/>
          </w:tcPr>
          <w:p w14:paraId="0F3F1F59" w14:textId="77777777" w:rsidR="00E3211F" w:rsidRPr="001A035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03A261A4" w14:textId="324C00FE" w:rsidR="00E3211F" w:rsidRPr="001A035B" w:rsidRDefault="00E3211F" w:rsidP="004652EF">
            <w:pPr>
              <w:widowControl/>
              <w:jc w:val="left"/>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2"/>
                <w:szCs w:val="12"/>
              </w:rPr>
              <w:t>事業の選択と集中</w:t>
            </w:r>
          </w:p>
        </w:tc>
        <w:tc>
          <w:tcPr>
            <w:tcW w:w="4926" w:type="dxa"/>
            <w:vMerge/>
          </w:tcPr>
          <w:p w14:paraId="6F298EE0" w14:textId="77777777" w:rsidR="00E3211F" w:rsidRPr="001A035B"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val="restart"/>
          </w:tcPr>
          <w:p w14:paraId="4D7A2F79" w14:textId="77777777" w:rsidR="00E3211F" w:rsidRPr="001A035B" w:rsidRDefault="00E3211F" w:rsidP="004652EF">
            <w:pPr>
              <w:widowControl/>
              <w:jc w:val="left"/>
              <w:rPr>
                <w:rFonts w:asciiTheme="minorEastAsia" w:eastAsiaTheme="minorEastAsia" w:hAnsiTheme="minorEastAsia" w:cs="ＭＳ 明朝"/>
                <w:color w:val="000000"/>
                <w:kern w:val="0"/>
                <w:sz w:val="16"/>
                <w:szCs w:val="12"/>
              </w:rPr>
            </w:pPr>
          </w:p>
        </w:tc>
      </w:tr>
      <w:tr w:rsidR="00E3211F" w:rsidRPr="008756F5" w14:paraId="0587AFC4" w14:textId="77777777" w:rsidTr="001A035B">
        <w:tc>
          <w:tcPr>
            <w:tcW w:w="1377" w:type="dxa"/>
            <w:gridSpan w:val="2"/>
            <w:vMerge/>
          </w:tcPr>
          <w:p w14:paraId="0AE9CCE1"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418" w:type="dxa"/>
          </w:tcPr>
          <w:p w14:paraId="46659A52"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42DE19AD" w14:textId="2EBBB11C"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IT化</w:t>
            </w:r>
          </w:p>
        </w:tc>
        <w:tc>
          <w:tcPr>
            <w:tcW w:w="4926" w:type="dxa"/>
            <w:vMerge/>
          </w:tcPr>
          <w:p w14:paraId="4C1E49AE"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4DA31C76"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E3211F" w:rsidRPr="008756F5" w14:paraId="6118242B" w14:textId="77777777" w:rsidTr="001A035B">
        <w:tc>
          <w:tcPr>
            <w:tcW w:w="1377" w:type="dxa"/>
            <w:gridSpan w:val="2"/>
            <w:vMerge w:val="restart"/>
          </w:tcPr>
          <w:p w14:paraId="6B3E9F92" w14:textId="400BB5DB"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6"/>
                <w:szCs w:val="12"/>
              </w:rPr>
              <w:t>売上</w:t>
            </w:r>
            <w:r>
              <w:rPr>
                <w:rFonts w:asciiTheme="minorEastAsia" w:eastAsiaTheme="minorEastAsia" w:hAnsiTheme="minorEastAsia" w:cs="ＭＳ 明朝" w:hint="eastAsia"/>
                <w:color w:val="000000"/>
                <w:kern w:val="0"/>
                <w:sz w:val="16"/>
                <w:szCs w:val="12"/>
              </w:rPr>
              <w:t>・</w:t>
            </w:r>
            <w:r w:rsidRPr="008756F5">
              <w:rPr>
                <w:rFonts w:asciiTheme="minorEastAsia" w:eastAsiaTheme="minorEastAsia" w:hAnsiTheme="minorEastAsia" w:cs="ＭＳ 明朝" w:hint="eastAsia"/>
                <w:color w:val="000000"/>
                <w:kern w:val="0"/>
                <w:sz w:val="16"/>
                <w:szCs w:val="12"/>
              </w:rPr>
              <w:t>収益</w:t>
            </w:r>
          </w:p>
        </w:tc>
        <w:tc>
          <w:tcPr>
            <w:tcW w:w="418" w:type="dxa"/>
          </w:tcPr>
          <w:p w14:paraId="5C7CA3DE"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34A750FE" w14:textId="254E0D5A"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新商品・新サービスの開発</w:t>
            </w:r>
          </w:p>
        </w:tc>
        <w:tc>
          <w:tcPr>
            <w:tcW w:w="4926" w:type="dxa"/>
            <w:vMerge/>
          </w:tcPr>
          <w:p w14:paraId="597FA6B1"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7ADF3C45"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E3211F" w:rsidRPr="008756F5" w14:paraId="07ACA084" w14:textId="77777777" w:rsidTr="001A035B">
        <w:tc>
          <w:tcPr>
            <w:tcW w:w="1377" w:type="dxa"/>
            <w:gridSpan w:val="2"/>
            <w:vMerge/>
          </w:tcPr>
          <w:p w14:paraId="47327045"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418" w:type="dxa"/>
          </w:tcPr>
          <w:p w14:paraId="7509E15A"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1717352E" w14:textId="0280BDC7"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営業力の強化・販路拡大</w:t>
            </w:r>
          </w:p>
        </w:tc>
        <w:tc>
          <w:tcPr>
            <w:tcW w:w="4926" w:type="dxa"/>
            <w:vMerge/>
          </w:tcPr>
          <w:p w14:paraId="2D75CC1B"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471EE7BA"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E3211F" w:rsidRPr="008756F5" w14:paraId="7EEED5DC" w14:textId="77777777" w:rsidTr="001A035B">
        <w:tc>
          <w:tcPr>
            <w:tcW w:w="1377" w:type="dxa"/>
            <w:gridSpan w:val="2"/>
            <w:vMerge/>
          </w:tcPr>
          <w:p w14:paraId="6F0F6C3D"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418" w:type="dxa"/>
          </w:tcPr>
          <w:p w14:paraId="3DB85CC4"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64CBA7BD" w14:textId="263F125C"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競合・類似ビジネスへの対応</w:t>
            </w:r>
          </w:p>
        </w:tc>
        <w:tc>
          <w:tcPr>
            <w:tcW w:w="4926" w:type="dxa"/>
            <w:vMerge/>
          </w:tcPr>
          <w:p w14:paraId="4C385351"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53EB24C7"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E3211F" w:rsidRPr="008756F5" w14:paraId="3C50B9D0" w14:textId="77777777" w:rsidTr="001A035B">
        <w:tc>
          <w:tcPr>
            <w:tcW w:w="1377" w:type="dxa"/>
            <w:gridSpan w:val="2"/>
            <w:vMerge/>
          </w:tcPr>
          <w:p w14:paraId="5D45F594"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418" w:type="dxa"/>
          </w:tcPr>
          <w:p w14:paraId="5FEB16B1"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58D25BAA" w14:textId="4C480C55"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原価・経費の削減</w:t>
            </w:r>
          </w:p>
        </w:tc>
        <w:tc>
          <w:tcPr>
            <w:tcW w:w="4926" w:type="dxa"/>
            <w:vMerge/>
          </w:tcPr>
          <w:p w14:paraId="0438EADE"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3739B7E6"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E3211F" w:rsidRPr="008756F5" w14:paraId="07EDCAD3" w14:textId="77777777" w:rsidTr="001A035B">
        <w:tc>
          <w:tcPr>
            <w:tcW w:w="1377" w:type="dxa"/>
            <w:gridSpan w:val="2"/>
            <w:vMerge w:val="restart"/>
          </w:tcPr>
          <w:p w14:paraId="4DE61EE8" w14:textId="195F7F94"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人材・マネジメント</w:t>
            </w:r>
          </w:p>
        </w:tc>
        <w:tc>
          <w:tcPr>
            <w:tcW w:w="418" w:type="dxa"/>
          </w:tcPr>
          <w:p w14:paraId="103C8493"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7CB6AA27" w14:textId="6A1B3CD2"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管理者層の育成</w:t>
            </w:r>
          </w:p>
        </w:tc>
        <w:tc>
          <w:tcPr>
            <w:tcW w:w="4926" w:type="dxa"/>
            <w:vMerge/>
          </w:tcPr>
          <w:p w14:paraId="3B7BF2FA"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3DEEA99D"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E3211F" w:rsidRPr="008756F5" w14:paraId="45F0BD1B" w14:textId="77777777" w:rsidTr="001A035B">
        <w:tc>
          <w:tcPr>
            <w:tcW w:w="1377" w:type="dxa"/>
            <w:gridSpan w:val="2"/>
            <w:vMerge/>
          </w:tcPr>
          <w:p w14:paraId="0D80CF37"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418" w:type="dxa"/>
          </w:tcPr>
          <w:p w14:paraId="219A1D1E"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305BBADA" w14:textId="418F17AD"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必要な人材の採用</w:t>
            </w:r>
          </w:p>
        </w:tc>
        <w:tc>
          <w:tcPr>
            <w:tcW w:w="4926" w:type="dxa"/>
            <w:vMerge/>
          </w:tcPr>
          <w:p w14:paraId="3531BAA2"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22DE51B1"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E3211F" w:rsidRPr="008756F5" w14:paraId="6213171B" w14:textId="77777777" w:rsidTr="001A035B">
        <w:tc>
          <w:tcPr>
            <w:tcW w:w="1377" w:type="dxa"/>
            <w:gridSpan w:val="2"/>
            <w:vMerge/>
          </w:tcPr>
          <w:p w14:paraId="112A91B4"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418" w:type="dxa"/>
          </w:tcPr>
          <w:p w14:paraId="29246D93"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758C694E" w14:textId="535F5660"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マネジメントの向上</w:t>
            </w:r>
          </w:p>
        </w:tc>
        <w:tc>
          <w:tcPr>
            <w:tcW w:w="4926" w:type="dxa"/>
            <w:vMerge/>
          </w:tcPr>
          <w:p w14:paraId="380C4124"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2158ADDF"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E3211F" w:rsidRPr="008756F5" w14:paraId="4504257E" w14:textId="77777777" w:rsidTr="001A035B">
        <w:tc>
          <w:tcPr>
            <w:tcW w:w="1377" w:type="dxa"/>
            <w:gridSpan w:val="2"/>
            <w:vMerge w:val="restart"/>
          </w:tcPr>
          <w:p w14:paraId="196B3885" w14:textId="281E8648"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6"/>
                <w:szCs w:val="12"/>
              </w:rPr>
              <w:t>財務</w:t>
            </w:r>
          </w:p>
        </w:tc>
        <w:tc>
          <w:tcPr>
            <w:tcW w:w="418" w:type="dxa"/>
          </w:tcPr>
          <w:p w14:paraId="41640E3F"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36836F1D" w14:textId="5373969A"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設備投資計画の策定</w:t>
            </w:r>
          </w:p>
        </w:tc>
        <w:tc>
          <w:tcPr>
            <w:tcW w:w="4926" w:type="dxa"/>
            <w:vMerge/>
          </w:tcPr>
          <w:p w14:paraId="31EB8031"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56F30B44"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E3211F" w:rsidRPr="008756F5" w14:paraId="6BB00CD7" w14:textId="77777777" w:rsidTr="001A035B">
        <w:tc>
          <w:tcPr>
            <w:tcW w:w="1377" w:type="dxa"/>
            <w:gridSpan w:val="2"/>
            <w:vMerge/>
          </w:tcPr>
          <w:p w14:paraId="1775F40B"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418" w:type="dxa"/>
          </w:tcPr>
          <w:p w14:paraId="23200737"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1EC18BD2" w14:textId="65679B61"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資金繰り計画の策定</w:t>
            </w:r>
          </w:p>
        </w:tc>
        <w:tc>
          <w:tcPr>
            <w:tcW w:w="4926" w:type="dxa"/>
            <w:vMerge/>
          </w:tcPr>
          <w:p w14:paraId="7EC1626A"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1CC9257E"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E3211F" w:rsidRPr="008756F5" w14:paraId="5F60CF2B" w14:textId="77777777" w:rsidTr="001A035B">
        <w:tc>
          <w:tcPr>
            <w:tcW w:w="1377" w:type="dxa"/>
            <w:gridSpan w:val="2"/>
            <w:vMerge/>
          </w:tcPr>
          <w:p w14:paraId="03BCF6C8"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418" w:type="dxa"/>
          </w:tcPr>
          <w:p w14:paraId="0353F7EE"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475B0B73" w14:textId="49256349"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資金調達</w:t>
            </w:r>
          </w:p>
        </w:tc>
        <w:tc>
          <w:tcPr>
            <w:tcW w:w="4926" w:type="dxa"/>
            <w:vMerge/>
          </w:tcPr>
          <w:p w14:paraId="2406AA76"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44B7EF36"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8756F5" w:rsidRPr="008756F5" w14:paraId="0C2DA923" w14:textId="77777777" w:rsidTr="001A035B">
        <w:tc>
          <w:tcPr>
            <w:tcW w:w="3823" w:type="dxa"/>
            <w:gridSpan w:val="4"/>
          </w:tcPr>
          <w:p w14:paraId="0A036DA1" w14:textId="1F302356" w:rsidR="008756F5" w:rsidRPr="008756F5" w:rsidRDefault="008756F5" w:rsidP="002B21AB">
            <w:pPr>
              <w:widowControl/>
              <w:jc w:val="left"/>
              <w:rPr>
                <w:rFonts w:asciiTheme="minorEastAsia" w:eastAsiaTheme="minorEastAsia" w:hAnsiTheme="minorEastAsia" w:cs="ＭＳ 明朝"/>
                <w:color w:val="000000"/>
                <w:kern w:val="0"/>
                <w:sz w:val="16"/>
                <w:szCs w:val="12"/>
              </w:rPr>
            </w:pPr>
            <w:r w:rsidRPr="008756F5">
              <w:rPr>
                <w:rFonts w:asciiTheme="minorEastAsia" w:eastAsiaTheme="minorEastAsia" w:hAnsiTheme="minorEastAsia" w:cs="ＭＳ 明朝" w:hint="eastAsia"/>
                <w:color w:val="000000"/>
                <w:kern w:val="0"/>
                <w:sz w:val="16"/>
                <w:szCs w:val="12"/>
              </w:rPr>
              <w:t>リスク対応・その他（　　　　　　　）</w:t>
            </w:r>
          </w:p>
        </w:tc>
        <w:tc>
          <w:tcPr>
            <w:tcW w:w="4926" w:type="dxa"/>
            <w:vMerge/>
          </w:tcPr>
          <w:p w14:paraId="030B2E88" w14:textId="77777777" w:rsidR="008756F5" w:rsidRPr="008756F5" w:rsidRDefault="008756F5" w:rsidP="004652EF">
            <w:pPr>
              <w:widowControl/>
              <w:jc w:val="left"/>
              <w:rPr>
                <w:rFonts w:asciiTheme="minorEastAsia" w:eastAsiaTheme="minorEastAsia" w:hAnsiTheme="minorEastAsia" w:cs="ＭＳ 明朝"/>
                <w:color w:val="000000"/>
                <w:kern w:val="0"/>
                <w:sz w:val="16"/>
                <w:szCs w:val="12"/>
              </w:rPr>
            </w:pPr>
          </w:p>
        </w:tc>
        <w:tc>
          <w:tcPr>
            <w:tcW w:w="6697" w:type="dxa"/>
            <w:gridSpan w:val="6"/>
            <w:vMerge/>
          </w:tcPr>
          <w:p w14:paraId="310AF389" w14:textId="77777777" w:rsidR="008756F5" w:rsidRPr="008756F5" w:rsidRDefault="008756F5" w:rsidP="004652EF">
            <w:pPr>
              <w:widowControl/>
              <w:jc w:val="left"/>
              <w:rPr>
                <w:rFonts w:asciiTheme="minorEastAsia" w:eastAsiaTheme="minorEastAsia" w:hAnsiTheme="minorEastAsia" w:cs="ＭＳ 明朝"/>
                <w:color w:val="000000"/>
                <w:kern w:val="0"/>
                <w:sz w:val="12"/>
                <w:szCs w:val="12"/>
              </w:rPr>
            </w:pPr>
          </w:p>
        </w:tc>
      </w:tr>
    </w:tbl>
    <w:p w14:paraId="3B3C51E4" w14:textId="77777777" w:rsidR="00FB4A86" w:rsidRPr="00353F3F" w:rsidRDefault="00FB4A86" w:rsidP="00FB4A86">
      <w:pPr>
        <w:rPr>
          <w:rFonts w:ascii="ＭＳ ゴシック" w:eastAsia="ＭＳ ゴシック" w:hAnsi="ＭＳ ゴシック" w:cs="ＭＳ 明朝"/>
          <w:color w:val="000000"/>
          <w:kern w:val="0"/>
        </w:rPr>
        <w:sectPr w:rsidR="00FB4A86" w:rsidRPr="00353F3F" w:rsidSect="00372A6E">
          <w:pgSz w:w="16838" w:h="11906" w:orient="landscape" w:code="9"/>
          <w:pgMar w:top="720" w:right="720" w:bottom="720" w:left="720" w:header="851" w:footer="992" w:gutter="0"/>
          <w:pgNumType w:fmt="numberInDash"/>
          <w:cols w:space="425"/>
          <w:titlePg/>
          <w:docGrid w:type="linesAndChars" w:linePitch="288"/>
        </w:sectPr>
      </w:pPr>
    </w:p>
    <w:p w14:paraId="141E5F50" w14:textId="309711E1" w:rsidR="00FB4A86" w:rsidRDefault="00D45EED" w:rsidP="00FB4A86">
      <w:pPr>
        <w:rPr>
          <w:rFonts w:ascii="ＭＳ 明朝" w:hAnsi="ＭＳ 明朝"/>
        </w:rPr>
      </w:pPr>
      <w:r>
        <w:rPr>
          <w:rFonts w:ascii="ＭＳ 明朝" w:hAnsi="ＭＳ 明朝" w:hint="eastAsia"/>
        </w:rPr>
        <w:lastRenderedPageBreak/>
        <w:t>（参考２</w:t>
      </w:r>
      <w:r w:rsidR="00FB4A86" w:rsidRPr="00FA3DD4">
        <w:rPr>
          <w:rFonts w:ascii="ＭＳ 明朝" w:hAnsi="ＭＳ 明朝" w:hint="eastAsia"/>
        </w:rPr>
        <w:t>）法人設立届出書</w:t>
      </w:r>
    </w:p>
    <w:p w14:paraId="444B10F1" w14:textId="2B520DB4" w:rsidR="0026474E" w:rsidRPr="00FA3DD4" w:rsidRDefault="0057783E" w:rsidP="00FB4A86">
      <w:pPr>
        <w:rPr>
          <w:rFonts w:ascii="ＭＳ 明朝" w:hAnsi="ＭＳ 明朝"/>
        </w:rPr>
      </w:pPr>
      <w:r>
        <w:rPr>
          <w:rFonts w:ascii="ＭＳ 明朝" w:hAnsi="ＭＳ 明朝" w:cs="ＭＳ 明朝" w:hint="eastAsia"/>
          <w:noProof/>
          <w:color w:val="000000"/>
          <w:kern w:val="0"/>
        </w:rPr>
        <mc:AlternateContent>
          <mc:Choice Requires="wps">
            <w:drawing>
              <wp:anchor distT="0" distB="0" distL="114300" distR="114300" simplePos="0" relativeHeight="251850240" behindDoc="0" locked="0" layoutInCell="1" allowOverlap="1" wp14:anchorId="33E3D27B" wp14:editId="4CC1D235">
                <wp:simplePos x="0" y="0"/>
                <wp:positionH relativeFrom="margin">
                  <wp:posOffset>1009650</wp:posOffset>
                </wp:positionH>
                <wp:positionV relativeFrom="paragraph">
                  <wp:posOffset>6400165</wp:posOffset>
                </wp:positionV>
                <wp:extent cx="4410075" cy="714375"/>
                <wp:effectExtent l="0" t="0" r="28575" b="28575"/>
                <wp:wrapNone/>
                <wp:docPr id="78"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714375"/>
                        </a:xfrm>
                        <a:prstGeom prst="rect">
                          <a:avLst/>
                        </a:prstGeom>
                        <a:solidFill>
                          <a:srgbClr val="F2DBDB"/>
                        </a:solidFill>
                        <a:ln w="9525">
                          <a:solidFill>
                            <a:srgbClr val="000000"/>
                          </a:solidFill>
                          <a:miter lim="800000"/>
                          <a:headEnd/>
                          <a:tailEnd/>
                        </a:ln>
                      </wps:spPr>
                      <wps:txbx>
                        <w:txbxContent>
                          <w:p w14:paraId="4AA1A064" w14:textId="77777777" w:rsidR="00C47C19" w:rsidRPr="000C129A" w:rsidRDefault="00C47C19" w:rsidP="0057783E">
                            <w:pPr>
                              <w:rPr>
                                <w:rFonts w:ascii="ＭＳ ゴシック" w:eastAsia="ＭＳ ゴシック" w:hAnsi="ＭＳ ゴシック"/>
                              </w:rPr>
                            </w:pPr>
                            <w:r>
                              <w:rPr>
                                <w:rFonts w:ascii="ＭＳ ゴシック" w:eastAsia="ＭＳ ゴシック" w:hAnsi="ＭＳ ゴシック" w:hint="eastAsia"/>
                              </w:rPr>
                              <w:t>現物</w:t>
                            </w:r>
                            <w:r>
                              <w:rPr>
                                <w:rFonts w:ascii="ＭＳ ゴシック" w:eastAsia="ＭＳ ゴシック" w:hAnsi="ＭＳ ゴシック"/>
                              </w:rPr>
                              <w:t>出資により設立した法人である場合の</w:t>
                            </w:r>
                            <w:r>
                              <w:rPr>
                                <w:rFonts w:ascii="ＭＳ ゴシック" w:eastAsia="ＭＳ ゴシック" w:hAnsi="ＭＳ ゴシック" w:hint="eastAsia"/>
                              </w:rPr>
                              <w:t>、当該現物</w:t>
                            </w:r>
                            <w:r>
                              <w:rPr>
                                <w:rFonts w:ascii="ＭＳ ゴシック" w:eastAsia="ＭＳ ゴシック" w:hAnsi="ＭＳ ゴシック"/>
                              </w:rPr>
                              <w:t>出資</w:t>
                            </w:r>
                            <w:r>
                              <w:rPr>
                                <w:rFonts w:ascii="ＭＳ ゴシック" w:eastAsia="ＭＳ ゴシック" w:hAnsi="ＭＳ ゴシック" w:hint="eastAsia"/>
                              </w:rPr>
                              <w:t>分</w:t>
                            </w:r>
                            <w:r>
                              <w:rPr>
                                <w:rFonts w:ascii="ＭＳ ゴシック" w:eastAsia="ＭＳ ゴシック" w:hAnsi="ＭＳ ゴシック"/>
                              </w:rPr>
                              <w:t>は</w:t>
                            </w:r>
                            <w:r>
                              <w:rPr>
                                <w:rFonts w:ascii="ＭＳ ゴシック" w:eastAsia="ＭＳ ゴシック" w:hAnsi="ＭＳ ゴシック" w:hint="eastAsia"/>
                              </w:rPr>
                              <w:t>エンジェル</w:t>
                            </w:r>
                            <w:r>
                              <w:rPr>
                                <w:rFonts w:ascii="ＭＳ ゴシック" w:eastAsia="ＭＳ ゴシック" w:hAnsi="ＭＳ ゴシック"/>
                              </w:rPr>
                              <w:t>税制の「金銭の払込みによる株式の取得」に該当</w:t>
                            </w:r>
                            <w:r>
                              <w:rPr>
                                <w:rFonts w:ascii="ＭＳ ゴシック" w:eastAsia="ＭＳ ゴシック" w:hAnsi="ＭＳ ゴシック" w:hint="eastAsia"/>
                              </w:rPr>
                              <w:t>致しません</w:t>
                            </w:r>
                            <w:r>
                              <w:rPr>
                                <w:rFonts w:ascii="ＭＳ ゴシック" w:eastAsia="ＭＳ ゴシック" w:hAnsi="ＭＳ ゴシック"/>
                              </w:rPr>
                              <w:t>ので、</w:t>
                            </w:r>
                            <w:r>
                              <w:rPr>
                                <w:rFonts w:ascii="ＭＳ ゴシック" w:eastAsia="ＭＳ ゴシック" w:hAnsi="ＭＳ ゴシック" w:hint="eastAsia"/>
                              </w:rPr>
                              <w:t>当該現物出資</w:t>
                            </w:r>
                            <w:r>
                              <w:rPr>
                                <w:rFonts w:ascii="ＭＳ ゴシック" w:eastAsia="ＭＳ ゴシック" w:hAnsi="ＭＳ ゴシック"/>
                              </w:rPr>
                              <w:t>分は</w:t>
                            </w:r>
                            <w:r>
                              <w:rPr>
                                <w:rFonts w:ascii="ＭＳ ゴシック" w:eastAsia="ＭＳ ゴシック" w:hAnsi="ＭＳ ゴシック" w:hint="eastAsia"/>
                              </w:rPr>
                              <w:t>エンジェル税制</w:t>
                            </w:r>
                            <w:r>
                              <w:rPr>
                                <w:rFonts w:ascii="ＭＳ ゴシック" w:eastAsia="ＭＳ ゴシック" w:hAnsi="ＭＳ ゴシック"/>
                              </w:rPr>
                              <w:t>の</w:t>
                            </w:r>
                            <w:r>
                              <w:rPr>
                                <w:rFonts w:ascii="ＭＳ ゴシック" w:eastAsia="ＭＳ ゴシック" w:hAnsi="ＭＳ ゴシック" w:hint="eastAsia"/>
                              </w:rPr>
                              <w:t>対象外</w:t>
                            </w:r>
                            <w:r>
                              <w:rPr>
                                <w:rFonts w:ascii="ＭＳ ゴシック" w:eastAsia="ＭＳ ゴシック" w:hAnsi="ＭＳ ゴシック"/>
                              </w:rPr>
                              <w:t>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3D27B" id="_x0000_s1072" type="#_x0000_t202" style="position:absolute;left:0;text-align:left;margin-left:79.5pt;margin-top:503.95pt;width:347.25pt;height:56.25pt;z-index:25185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" fillcolor="#f2dbdb">
                <v:textbox inset="5.85pt,.7pt,5.85pt,.7pt">
                  <w:txbxContent>
                    <w:p w14:paraId="4AA1A064" w14:textId="77777777" w:rsidR="00C47C19" w:rsidRPr="000C129A" w:rsidRDefault="00C47C19" w:rsidP="0057783E">
                      <w:pPr>
                        <w:rPr>
                          <w:rFonts w:ascii="ＭＳ ゴシック" w:eastAsia="ＭＳ ゴシック" w:hAnsi="ＭＳ ゴシック"/>
                        </w:rPr>
                      </w:pPr>
                      <w:r>
                        <w:rPr>
                          <w:rFonts w:ascii="ＭＳ ゴシック" w:eastAsia="ＭＳ ゴシック" w:hAnsi="ＭＳ ゴシック" w:hint="eastAsia"/>
                        </w:rPr>
                        <w:t>現物</w:t>
                      </w:r>
                      <w:r>
                        <w:rPr>
                          <w:rFonts w:ascii="ＭＳ ゴシック" w:eastAsia="ＭＳ ゴシック" w:hAnsi="ＭＳ ゴシック"/>
                        </w:rPr>
                        <w:t>出資により設立した法人である場合の</w:t>
                      </w:r>
                      <w:r>
                        <w:rPr>
                          <w:rFonts w:ascii="ＭＳ ゴシック" w:eastAsia="ＭＳ ゴシック" w:hAnsi="ＭＳ ゴシック" w:hint="eastAsia"/>
                        </w:rPr>
                        <w:t>、当該現物</w:t>
                      </w:r>
                      <w:r>
                        <w:rPr>
                          <w:rFonts w:ascii="ＭＳ ゴシック" w:eastAsia="ＭＳ ゴシック" w:hAnsi="ＭＳ ゴシック"/>
                        </w:rPr>
                        <w:t>出資</w:t>
                      </w:r>
                      <w:r>
                        <w:rPr>
                          <w:rFonts w:ascii="ＭＳ ゴシック" w:eastAsia="ＭＳ ゴシック" w:hAnsi="ＭＳ ゴシック" w:hint="eastAsia"/>
                        </w:rPr>
                        <w:t>分</w:t>
                      </w:r>
                      <w:r>
                        <w:rPr>
                          <w:rFonts w:ascii="ＭＳ ゴシック" w:eastAsia="ＭＳ ゴシック" w:hAnsi="ＭＳ ゴシック"/>
                        </w:rPr>
                        <w:t>は</w:t>
                      </w:r>
                      <w:r>
                        <w:rPr>
                          <w:rFonts w:ascii="ＭＳ ゴシック" w:eastAsia="ＭＳ ゴシック" w:hAnsi="ＭＳ ゴシック" w:hint="eastAsia"/>
                        </w:rPr>
                        <w:t>エンジェル</w:t>
                      </w:r>
                      <w:r>
                        <w:rPr>
                          <w:rFonts w:ascii="ＭＳ ゴシック" w:eastAsia="ＭＳ ゴシック" w:hAnsi="ＭＳ ゴシック"/>
                        </w:rPr>
                        <w:t>税制の「金銭の払込みによる株式の取得」に該当</w:t>
                      </w:r>
                      <w:r>
                        <w:rPr>
                          <w:rFonts w:ascii="ＭＳ ゴシック" w:eastAsia="ＭＳ ゴシック" w:hAnsi="ＭＳ ゴシック" w:hint="eastAsia"/>
                        </w:rPr>
                        <w:t>致しません</w:t>
                      </w:r>
                      <w:r>
                        <w:rPr>
                          <w:rFonts w:ascii="ＭＳ ゴシック" w:eastAsia="ＭＳ ゴシック" w:hAnsi="ＭＳ ゴシック"/>
                        </w:rPr>
                        <w:t>ので、</w:t>
                      </w:r>
                      <w:r>
                        <w:rPr>
                          <w:rFonts w:ascii="ＭＳ ゴシック" w:eastAsia="ＭＳ ゴシック" w:hAnsi="ＭＳ ゴシック" w:hint="eastAsia"/>
                        </w:rPr>
                        <w:t>当該現物出資</w:t>
                      </w:r>
                      <w:r>
                        <w:rPr>
                          <w:rFonts w:ascii="ＭＳ ゴシック" w:eastAsia="ＭＳ ゴシック" w:hAnsi="ＭＳ ゴシック"/>
                        </w:rPr>
                        <w:t>分は</w:t>
                      </w:r>
                      <w:r>
                        <w:rPr>
                          <w:rFonts w:ascii="ＭＳ ゴシック" w:eastAsia="ＭＳ ゴシック" w:hAnsi="ＭＳ ゴシック" w:hint="eastAsia"/>
                        </w:rPr>
                        <w:t>エンジェル税制</w:t>
                      </w:r>
                      <w:r>
                        <w:rPr>
                          <w:rFonts w:ascii="ＭＳ ゴシック" w:eastAsia="ＭＳ ゴシック" w:hAnsi="ＭＳ ゴシック"/>
                        </w:rPr>
                        <w:t>の</w:t>
                      </w:r>
                      <w:r>
                        <w:rPr>
                          <w:rFonts w:ascii="ＭＳ ゴシック" w:eastAsia="ＭＳ ゴシック" w:hAnsi="ＭＳ ゴシック" w:hint="eastAsia"/>
                        </w:rPr>
                        <w:t>対象外</w:t>
                      </w:r>
                      <w:r>
                        <w:rPr>
                          <w:rFonts w:ascii="ＭＳ ゴシック" w:eastAsia="ＭＳ ゴシック" w:hAnsi="ＭＳ ゴシック"/>
                        </w:rPr>
                        <w:t>となります。</w:t>
                      </w:r>
                    </w:p>
                  </w:txbxContent>
                </v:textbox>
                <w10:wrap anchorx="margin"/>
              </v:shape>
            </w:pict>
          </mc:Fallback>
        </mc:AlternateContent>
      </w:r>
      <w:r>
        <w:rPr>
          <w:rFonts w:ascii="ＭＳ 明朝" w:hAnsi="ＭＳ 明朝" w:cs="ＭＳ 明朝" w:hint="eastAsia"/>
          <w:noProof/>
          <w:color w:val="000000"/>
          <w:kern w:val="0"/>
        </w:rPr>
        <mc:AlternateContent>
          <mc:Choice Requires="wps">
            <w:drawing>
              <wp:anchor distT="0" distB="0" distL="114300" distR="114300" simplePos="0" relativeHeight="251849216" behindDoc="0" locked="0" layoutInCell="1" allowOverlap="1" wp14:anchorId="66C52C2D" wp14:editId="5E3FF0E3">
                <wp:simplePos x="0" y="0"/>
                <wp:positionH relativeFrom="column">
                  <wp:posOffset>3086100</wp:posOffset>
                </wp:positionH>
                <wp:positionV relativeFrom="paragraph">
                  <wp:posOffset>5914390</wp:posOffset>
                </wp:positionV>
                <wp:extent cx="152400" cy="552450"/>
                <wp:effectExtent l="57150" t="38100" r="19050" b="19050"/>
                <wp:wrapNone/>
                <wp:docPr id="79" name="直線矢印コネクタ 79"/>
                <wp:cNvGraphicFramePr/>
                <a:graphic xmlns:a="http://schemas.openxmlformats.org/drawingml/2006/main">
                  <a:graphicData uri="http://schemas.microsoft.com/office/word/2010/wordprocessingShape">
                    <wps:wsp>
                      <wps:cNvCnPr/>
                      <wps:spPr>
                        <a:xfrm flipH="1" flipV="1">
                          <a:off x="0" y="0"/>
                          <a:ext cx="152400" cy="552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486EED" id="_x0000_t32" coordsize="21600,21600" o:spt="32" o:oned="t" path="m,l21600,21600e" filled="f">
                <v:path arrowok="t" fillok="f" o:connecttype="none"/>
                <o:lock v:ext="edit" shapetype="t"/>
              </v:shapetype>
              <v:shape id="直線矢印コネクタ 79" o:spid="_x0000_s1026" type="#_x0000_t32" style="position:absolute;left:0;text-align:left;margin-left:243pt;margin-top:465.7pt;width:12pt;height:43.5pt;flip:x y;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" strokecolor="black [3040]">
                <v:stroke endarrow="block"/>
              </v:shape>
            </w:pict>
          </mc:Fallback>
        </mc:AlternateContent>
      </w:r>
      <w:r>
        <w:rPr>
          <w:rFonts w:ascii="ＭＳ 明朝" w:hAnsi="ＭＳ 明朝" w:cs="ＭＳ 明朝" w:hint="eastAsia"/>
          <w:noProof/>
          <w:color w:val="000000"/>
          <w:kern w:val="0"/>
        </w:rPr>
        <mc:AlternateContent>
          <mc:Choice Requires="wps">
            <w:drawing>
              <wp:anchor distT="0" distB="0" distL="114300" distR="114300" simplePos="0" relativeHeight="251844096" behindDoc="0" locked="0" layoutInCell="1" allowOverlap="1" wp14:anchorId="1F79FE33" wp14:editId="0AFD7640">
                <wp:simplePos x="0" y="0"/>
                <wp:positionH relativeFrom="column">
                  <wp:posOffset>2105025</wp:posOffset>
                </wp:positionH>
                <wp:positionV relativeFrom="paragraph">
                  <wp:posOffset>4685665</wp:posOffset>
                </wp:positionV>
                <wp:extent cx="180975" cy="781050"/>
                <wp:effectExtent l="57150" t="0" r="28575" b="57150"/>
                <wp:wrapNone/>
                <wp:docPr id="77" name="直線矢印コネクタ 77"/>
                <wp:cNvGraphicFramePr/>
                <a:graphic xmlns:a="http://schemas.openxmlformats.org/drawingml/2006/main">
                  <a:graphicData uri="http://schemas.microsoft.com/office/word/2010/wordprocessingShape">
                    <wps:wsp>
                      <wps:cNvCnPr/>
                      <wps:spPr>
                        <a:xfrm flipH="1">
                          <a:off x="0" y="0"/>
                          <a:ext cx="180975" cy="781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F73C78" id="直線矢印コネクタ 77" o:spid="_x0000_s1026" type="#_x0000_t32" style="position:absolute;left:0;text-align:left;margin-left:165.75pt;margin-top:368.95pt;width:14.25pt;height:61.5pt;flip:x;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" strokecolor="black [3040]">
                <v:stroke endarrow="block"/>
              </v:shape>
            </w:pict>
          </mc:Fallback>
        </mc:AlternateContent>
      </w:r>
      <w:r>
        <w:rPr>
          <w:rFonts w:ascii="ＭＳ 明朝" w:hAnsi="ＭＳ 明朝" w:cs="ＭＳ 明朝" w:hint="eastAsia"/>
          <w:noProof/>
          <w:color w:val="000000"/>
          <w:kern w:val="0"/>
        </w:rPr>
        <mc:AlternateContent>
          <mc:Choice Requires="wps">
            <w:drawing>
              <wp:anchor distT="0" distB="0" distL="114300" distR="114300" simplePos="0" relativeHeight="251845120" behindDoc="0" locked="0" layoutInCell="1" allowOverlap="1" wp14:anchorId="78348481" wp14:editId="41C3E699">
                <wp:simplePos x="0" y="0"/>
                <wp:positionH relativeFrom="margin">
                  <wp:align>center</wp:align>
                </wp:positionH>
                <wp:positionV relativeFrom="paragraph">
                  <wp:posOffset>4047490</wp:posOffset>
                </wp:positionV>
                <wp:extent cx="4238625" cy="676275"/>
                <wp:effectExtent l="0" t="0" r="28575" b="28575"/>
                <wp:wrapNone/>
                <wp:docPr id="76"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676275"/>
                        </a:xfrm>
                        <a:prstGeom prst="rect">
                          <a:avLst/>
                        </a:prstGeom>
                        <a:solidFill>
                          <a:srgbClr val="F2DBDB"/>
                        </a:solidFill>
                        <a:ln w="9525">
                          <a:solidFill>
                            <a:srgbClr val="000000"/>
                          </a:solidFill>
                          <a:miter lim="800000"/>
                          <a:headEnd/>
                          <a:tailEnd/>
                        </a:ln>
                      </wps:spPr>
                      <wps:txbx>
                        <w:txbxContent>
                          <w:p w14:paraId="1643AC27" w14:textId="451E38AD" w:rsidR="00C47C19" w:rsidRPr="000C129A" w:rsidRDefault="00C47C19" w:rsidP="0057783E">
                            <w:pPr>
                              <w:rPr>
                                <w:rFonts w:ascii="ＭＳ ゴシック" w:eastAsia="ＭＳ ゴシック" w:hAnsi="ＭＳ ゴシック"/>
                              </w:rPr>
                            </w:pPr>
                            <w:r>
                              <w:rPr>
                                <w:rFonts w:ascii="ＭＳ ゴシック" w:eastAsia="ＭＳ ゴシック" w:hAnsi="ＭＳ ゴシック" w:hint="eastAsia"/>
                              </w:rPr>
                              <w:t>１</w:t>
                            </w:r>
                            <w:r>
                              <w:rPr>
                                <w:rFonts w:ascii="ＭＳ ゴシック" w:eastAsia="ＭＳ ゴシック" w:hAnsi="ＭＳ ゴシック"/>
                              </w:rPr>
                              <w:t>の場合、</w:t>
                            </w:r>
                            <w:r>
                              <w:rPr>
                                <w:rFonts w:ascii="ＭＳ ゴシック" w:eastAsia="ＭＳ ゴシック" w:hAnsi="ＭＳ ゴシック" w:hint="eastAsia"/>
                              </w:rPr>
                              <w:t>自らが営んでいた</w:t>
                            </w:r>
                            <w:r>
                              <w:rPr>
                                <w:rFonts w:ascii="ＭＳ ゴシック" w:eastAsia="ＭＳ ゴシック" w:hAnsi="ＭＳ ゴシック"/>
                              </w:rPr>
                              <w:t>事業を承継させた個人</w:t>
                            </w:r>
                            <w:r>
                              <w:rPr>
                                <w:rFonts w:ascii="ＭＳ ゴシック" w:eastAsia="ＭＳ ゴシック" w:hAnsi="ＭＳ ゴシック" w:hint="eastAsia"/>
                              </w:rPr>
                              <w:t>事業</w:t>
                            </w:r>
                            <w:r>
                              <w:rPr>
                                <w:rFonts w:ascii="ＭＳ ゴシック" w:eastAsia="ＭＳ ゴシック" w:hAnsi="ＭＳ ゴシック"/>
                              </w:rPr>
                              <w:t>主</w:t>
                            </w:r>
                            <w:r>
                              <w:rPr>
                                <w:rFonts w:ascii="ＭＳ ゴシック" w:eastAsia="ＭＳ ゴシック" w:hAnsi="ＭＳ ゴシック" w:hint="eastAsia"/>
                              </w:rPr>
                              <w:t>および</w:t>
                            </w:r>
                            <w:r>
                              <w:rPr>
                                <w:rFonts w:ascii="ＭＳ ゴシック" w:eastAsia="ＭＳ ゴシック" w:hAnsi="ＭＳ ゴシック"/>
                              </w:rPr>
                              <w:t>その親族、</w:t>
                            </w:r>
                            <w:r>
                              <w:rPr>
                                <w:rFonts w:ascii="ＭＳ ゴシック" w:eastAsia="ＭＳ ゴシック" w:hAnsi="ＭＳ ゴシック" w:hint="eastAsia"/>
                              </w:rPr>
                              <w:t>使用人等は</w:t>
                            </w:r>
                            <w:r>
                              <w:rPr>
                                <w:rFonts w:ascii="ＭＳ ゴシック" w:eastAsia="ＭＳ ゴシック" w:hAnsi="ＭＳ ゴシック"/>
                              </w:rPr>
                              <w:t>エンジェル税制の</w:t>
                            </w:r>
                            <w:r>
                              <w:rPr>
                                <w:rFonts w:ascii="ＭＳ ゴシック" w:eastAsia="ＭＳ ゴシック" w:hAnsi="ＭＳ ゴシック" w:hint="eastAsia"/>
                              </w:rPr>
                              <w:t>個人</w:t>
                            </w:r>
                            <w:r>
                              <w:rPr>
                                <w:rFonts w:ascii="ＭＳ ゴシック" w:eastAsia="ＭＳ ゴシック" w:hAnsi="ＭＳ ゴシック"/>
                              </w:rPr>
                              <w:t>要件</w:t>
                            </w:r>
                            <w:r>
                              <w:rPr>
                                <w:rFonts w:ascii="ＭＳ ゴシック" w:eastAsia="ＭＳ ゴシック" w:hAnsi="ＭＳ ゴシック" w:hint="eastAsia"/>
                              </w:rPr>
                              <w:t>を</w:t>
                            </w:r>
                            <w:r>
                              <w:rPr>
                                <w:rFonts w:ascii="ＭＳ ゴシック" w:eastAsia="ＭＳ ゴシック" w:hAnsi="ＭＳ ゴシック"/>
                              </w:rPr>
                              <w:t>満たしません</w:t>
                            </w:r>
                            <w:r>
                              <w:rPr>
                                <w:rFonts w:ascii="ＭＳ ゴシック" w:eastAsia="ＭＳ ゴシック" w:hAnsi="ＭＳ ゴシック" w:hint="eastAsia"/>
                              </w:rPr>
                              <w:t>ので</w:t>
                            </w:r>
                            <w:r>
                              <w:rPr>
                                <w:rFonts w:ascii="ＭＳ ゴシック" w:eastAsia="ＭＳ ゴシック" w:hAnsi="ＭＳ ゴシック"/>
                              </w:rPr>
                              <w:t>ご注意下さい。（</w:t>
                            </w:r>
                            <w:r>
                              <w:rPr>
                                <w:rFonts w:ascii="ＭＳ ゴシック" w:eastAsia="ＭＳ ゴシック" w:hAnsi="ＭＳ ゴシック" w:hint="eastAsia"/>
                              </w:rPr>
                              <w:t>詳細</w:t>
                            </w:r>
                            <w:r>
                              <w:rPr>
                                <w:rFonts w:ascii="ＭＳ ゴシック" w:eastAsia="ＭＳ ゴシック" w:hAnsi="ＭＳ ゴシック"/>
                              </w:rPr>
                              <w:t>は</w:t>
                            </w:r>
                            <w:r>
                              <w:rPr>
                                <w:rFonts w:ascii="ＭＳ ゴシック" w:eastAsia="ＭＳ ゴシック" w:hAnsi="ＭＳ ゴシック" w:hint="eastAsia"/>
                              </w:rPr>
                              <w:t>参考７</w:t>
                            </w:r>
                            <w:r>
                              <w:rPr>
                                <w:rFonts w:ascii="ＭＳ ゴシック" w:eastAsia="ＭＳ ゴシック" w:hAnsi="ＭＳ ゴシック"/>
                              </w:rPr>
                              <w:t>の</w:t>
                            </w:r>
                            <w:r>
                              <w:rPr>
                                <w:rFonts w:ascii="ＭＳ ゴシック" w:eastAsia="ＭＳ ゴシック" w:hAnsi="ＭＳ ゴシック" w:hint="eastAsia"/>
                              </w:rPr>
                              <w:t>一定</w:t>
                            </w:r>
                            <w:r>
                              <w:rPr>
                                <w:rFonts w:ascii="ＭＳ ゴシック" w:eastAsia="ＭＳ ゴシック" w:hAnsi="ＭＳ ゴシック"/>
                              </w:rPr>
                              <w:t>の株主</w:t>
                            </w:r>
                            <w:r>
                              <w:rPr>
                                <w:rFonts w:ascii="ＭＳ ゴシック" w:eastAsia="ＭＳ ゴシック" w:hAnsi="ＭＳ ゴシック" w:hint="eastAsia"/>
                              </w:rPr>
                              <w:t>をご確認</w:t>
                            </w:r>
                            <w:r>
                              <w:rPr>
                                <w:rFonts w:ascii="ＭＳ ゴシック" w:eastAsia="ＭＳ ゴシック" w:hAnsi="ＭＳ ゴシック"/>
                              </w:rPr>
                              <w:t>下さい）</w:t>
                            </w:r>
                            <w:r>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48481" id="_x0000_s1073" type="#_x0000_t202" style="position:absolute;left:0;text-align:left;margin-left:0;margin-top:318.7pt;width:333.75pt;height:53.25pt;z-index:251845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" fillcolor="#f2dbdb">
                <v:textbox inset="5.85pt,.7pt,5.85pt,.7pt">
                  <w:txbxContent>
                    <w:p w14:paraId="1643AC27" w14:textId="451E38AD" w:rsidR="00C47C19" w:rsidRPr="000C129A" w:rsidRDefault="00C47C19" w:rsidP="0057783E">
                      <w:pPr>
                        <w:rPr>
                          <w:rFonts w:ascii="ＭＳ ゴシック" w:eastAsia="ＭＳ ゴシック" w:hAnsi="ＭＳ ゴシック"/>
                        </w:rPr>
                      </w:pPr>
                      <w:r>
                        <w:rPr>
                          <w:rFonts w:ascii="ＭＳ ゴシック" w:eastAsia="ＭＳ ゴシック" w:hAnsi="ＭＳ ゴシック" w:hint="eastAsia"/>
                        </w:rPr>
                        <w:t>１</w:t>
                      </w:r>
                      <w:r>
                        <w:rPr>
                          <w:rFonts w:ascii="ＭＳ ゴシック" w:eastAsia="ＭＳ ゴシック" w:hAnsi="ＭＳ ゴシック"/>
                        </w:rPr>
                        <w:t>の場合、</w:t>
                      </w:r>
                      <w:r>
                        <w:rPr>
                          <w:rFonts w:ascii="ＭＳ ゴシック" w:eastAsia="ＭＳ ゴシック" w:hAnsi="ＭＳ ゴシック" w:hint="eastAsia"/>
                        </w:rPr>
                        <w:t>自らが営んでいた</w:t>
                      </w:r>
                      <w:r>
                        <w:rPr>
                          <w:rFonts w:ascii="ＭＳ ゴシック" w:eastAsia="ＭＳ ゴシック" w:hAnsi="ＭＳ ゴシック"/>
                        </w:rPr>
                        <w:t>事業を承継させた個人</w:t>
                      </w:r>
                      <w:r>
                        <w:rPr>
                          <w:rFonts w:ascii="ＭＳ ゴシック" w:eastAsia="ＭＳ ゴシック" w:hAnsi="ＭＳ ゴシック" w:hint="eastAsia"/>
                        </w:rPr>
                        <w:t>事業</w:t>
                      </w:r>
                      <w:r>
                        <w:rPr>
                          <w:rFonts w:ascii="ＭＳ ゴシック" w:eastAsia="ＭＳ ゴシック" w:hAnsi="ＭＳ ゴシック"/>
                        </w:rPr>
                        <w:t>主</w:t>
                      </w:r>
                      <w:r>
                        <w:rPr>
                          <w:rFonts w:ascii="ＭＳ ゴシック" w:eastAsia="ＭＳ ゴシック" w:hAnsi="ＭＳ ゴシック" w:hint="eastAsia"/>
                        </w:rPr>
                        <w:t>および</w:t>
                      </w:r>
                      <w:r>
                        <w:rPr>
                          <w:rFonts w:ascii="ＭＳ ゴシック" w:eastAsia="ＭＳ ゴシック" w:hAnsi="ＭＳ ゴシック"/>
                        </w:rPr>
                        <w:t>その親族、</w:t>
                      </w:r>
                      <w:r>
                        <w:rPr>
                          <w:rFonts w:ascii="ＭＳ ゴシック" w:eastAsia="ＭＳ ゴシック" w:hAnsi="ＭＳ ゴシック" w:hint="eastAsia"/>
                        </w:rPr>
                        <w:t>使用人等は</w:t>
                      </w:r>
                      <w:r>
                        <w:rPr>
                          <w:rFonts w:ascii="ＭＳ ゴシック" w:eastAsia="ＭＳ ゴシック" w:hAnsi="ＭＳ ゴシック"/>
                        </w:rPr>
                        <w:t>エンジェル税制の</w:t>
                      </w:r>
                      <w:r>
                        <w:rPr>
                          <w:rFonts w:ascii="ＭＳ ゴシック" w:eastAsia="ＭＳ ゴシック" w:hAnsi="ＭＳ ゴシック" w:hint="eastAsia"/>
                        </w:rPr>
                        <w:t>個人</w:t>
                      </w:r>
                      <w:r>
                        <w:rPr>
                          <w:rFonts w:ascii="ＭＳ ゴシック" w:eastAsia="ＭＳ ゴシック" w:hAnsi="ＭＳ ゴシック"/>
                        </w:rPr>
                        <w:t>要件</w:t>
                      </w:r>
                      <w:r>
                        <w:rPr>
                          <w:rFonts w:ascii="ＭＳ ゴシック" w:eastAsia="ＭＳ ゴシック" w:hAnsi="ＭＳ ゴシック" w:hint="eastAsia"/>
                        </w:rPr>
                        <w:t>を</w:t>
                      </w:r>
                      <w:r>
                        <w:rPr>
                          <w:rFonts w:ascii="ＭＳ ゴシック" w:eastAsia="ＭＳ ゴシック" w:hAnsi="ＭＳ ゴシック"/>
                        </w:rPr>
                        <w:t>満たしません</w:t>
                      </w:r>
                      <w:r>
                        <w:rPr>
                          <w:rFonts w:ascii="ＭＳ ゴシック" w:eastAsia="ＭＳ ゴシック" w:hAnsi="ＭＳ ゴシック" w:hint="eastAsia"/>
                        </w:rPr>
                        <w:t>ので</w:t>
                      </w:r>
                      <w:r>
                        <w:rPr>
                          <w:rFonts w:ascii="ＭＳ ゴシック" w:eastAsia="ＭＳ ゴシック" w:hAnsi="ＭＳ ゴシック"/>
                        </w:rPr>
                        <w:t>ご注意下さい。（</w:t>
                      </w:r>
                      <w:r>
                        <w:rPr>
                          <w:rFonts w:ascii="ＭＳ ゴシック" w:eastAsia="ＭＳ ゴシック" w:hAnsi="ＭＳ ゴシック" w:hint="eastAsia"/>
                        </w:rPr>
                        <w:t>詳細</w:t>
                      </w:r>
                      <w:r>
                        <w:rPr>
                          <w:rFonts w:ascii="ＭＳ ゴシック" w:eastAsia="ＭＳ ゴシック" w:hAnsi="ＭＳ ゴシック"/>
                        </w:rPr>
                        <w:t>は</w:t>
                      </w:r>
                      <w:r>
                        <w:rPr>
                          <w:rFonts w:ascii="ＭＳ ゴシック" w:eastAsia="ＭＳ ゴシック" w:hAnsi="ＭＳ ゴシック" w:hint="eastAsia"/>
                        </w:rPr>
                        <w:t>参考７</w:t>
                      </w:r>
                      <w:r>
                        <w:rPr>
                          <w:rFonts w:ascii="ＭＳ ゴシック" w:eastAsia="ＭＳ ゴシック" w:hAnsi="ＭＳ ゴシック"/>
                        </w:rPr>
                        <w:t>の</w:t>
                      </w:r>
                      <w:r>
                        <w:rPr>
                          <w:rFonts w:ascii="ＭＳ ゴシック" w:eastAsia="ＭＳ ゴシック" w:hAnsi="ＭＳ ゴシック" w:hint="eastAsia"/>
                        </w:rPr>
                        <w:t>一定</w:t>
                      </w:r>
                      <w:r>
                        <w:rPr>
                          <w:rFonts w:ascii="ＭＳ ゴシック" w:eastAsia="ＭＳ ゴシック" w:hAnsi="ＭＳ ゴシック"/>
                        </w:rPr>
                        <w:t>の株主</w:t>
                      </w:r>
                      <w:r>
                        <w:rPr>
                          <w:rFonts w:ascii="ＭＳ ゴシック" w:eastAsia="ＭＳ ゴシック" w:hAnsi="ＭＳ ゴシック" w:hint="eastAsia"/>
                        </w:rPr>
                        <w:t>をご確認</w:t>
                      </w:r>
                      <w:r>
                        <w:rPr>
                          <w:rFonts w:ascii="ＭＳ ゴシック" w:eastAsia="ＭＳ ゴシック" w:hAnsi="ＭＳ ゴシック"/>
                        </w:rPr>
                        <w:t>下さい）</w:t>
                      </w:r>
                      <w:r>
                        <w:rPr>
                          <w:rFonts w:ascii="ＭＳ ゴシック" w:eastAsia="ＭＳ ゴシック" w:hAnsi="ＭＳ ゴシック" w:hint="eastAsia"/>
                        </w:rPr>
                        <w:t>。</w:t>
                      </w:r>
                    </w:p>
                  </w:txbxContent>
                </v:textbox>
                <w10:wrap anchorx="margin"/>
              </v:shape>
            </w:pict>
          </mc:Fallback>
        </mc:AlternateContent>
      </w:r>
      <w:r w:rsidR="00EA1FDB">
        <w:rPr>
          <w:rFonts w:ascii="ＭＳ 明朝" w:hAnsi="ＭＳ 明朝" w:cs="ＭＳ 明朝" w:hint="eastAsia"/>
          <w:noProof/>
          <w:color w:val="000000"/>
          <w:kern w:val="0"/>
        </w:rPr>
        <mc:AlternateContent>
          <mc:Choice Requires="wps">
            <w:drawing>
              <wp:anchor distT="0" distB="0" distL="114300" distR="114300" simplePos="0" relativeHeight="251824640" behindDoc="0" locked="0" layoutInCell="1" allowOverlap="1" wp14:anchorId="79AD63A3" wp14:editId="43D50571">
                <wp:simplePos x="0" y="0"/>
                <wp:positionH relativeFrom="margin">
                  <wp:posOffset>1767840</wp:posOffset>
                </wp:positionH>
                <wp:positionV relativeFrom="paragraph">
                  <wp:posOffset>842645</wp:posOffset>
                </wp:positionV>
                <wp:extent cx="3667125" cy="723900"/>
                <wp:effectExtent l="0" t="0" r="28575" b="19050"/>
                <wp:wrapNone/>
                <wp:docPr id="59"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723900"/>
                        </a:xfrm>
                        <a:prstGeom prst="rect">
                          <a:avLst/>
                        </a:prstGeom>
                        <a:solidFill>
                          <a:srgbClr val="F2DBDB"/>
                        </a:solidFill>
                        <a:ln w="9525">
                          <a:solidFill>
                            <a:srgbClr val="000000"/>
                          </a:solidFill>
                          <a:miter lim="800000"/>
                          <a:headEnd/>
                          <a:tailEnd/>
                        </a:ln>
                      </wps:spPr>
                      <wps:txbx>
                        <w:txbxContent>
                          <w:p w14:paraId="47EB16A9" w14:textId="5577189D" w:rsidR="00C47C19" w:rsidRDefault="00C47C19">
                            <w:pPr>
                              <w:rPr>
                                <w:rFonts w:ascii="ＭＳ ゴシック" w:eastAsia="ＭＳ ゴシック" w:hAnsi="ＭＳ ゴシック"/>
                              </w:rPr>
                            </w:pPr>
                            <w:r>
                              <w:rPr>
                                <w:rFonts w:ascii="ＭＳ ゴシック" w:eastAsia="ＭＳ ゴシック" w:hAnsi="ＭＳ ゴシック" w:hint="eastAsia"/>
                              </w:rPr>
                              <w:t>税務署受付印の</w:t>
                            </w:r>
                            <w:r>
                              <w:rPr>
                                <w:rFonts w:ascii="ＭＳ ゴシック" w:eastAsia="ＭＳ ゴシック" w:hAnsi="ＭＳ ゴシック"/>
                              </w:rPr>
                              <w:t>押印のあるもの</w:t>
                            </w:r>
                            <w:r>
                              <w:rPr>
                                <w:rFonts w:ascii="ＭＳ ゴシック" w:eastAsia="ＭＳ ゴシック" w:hAnsi="ＭＳ ゴシック" w:hint="eastAsia"/>
                              </w:rPr>
                              <w:t>の写しを</w:t>
                            </w:r>
                            <w:r>
                              <w:rPr>
                                <w:rFonts w:ascii="ＭＳ ゴシック" w:eastAsia="ＭＳ ゴシック" w:hAnsi="ＭＳ ゴシック"/>
                              </w:rPr>
                              <w:t>ご提出下さい</w:t>
                            </w:r>
                            <w:r>
                              <w:rPr>
                                <w:rFonts w:ascii="ＭＳ ゴシック" w:eastAsia="ＭＳ ゴシック" w:hAnsi="ＭＳ ゴシック" w:hint="eastAsia"/>
                              </w:rPr>
                              <w:t>。</w:t>
                            </w:r>
                          </w:p>
                          <w:p w14:paraId="0B6F51DF" w14:textId="58F1D400" w:rsidR="00C47C19" w:rsidRPr="004F6BBC" w:rsidRDefault="00C47C19">
                            <w:pPr>
                              <w:rPr>
                                <w:rFonts w:ascii="ＭＳ ゴシック" w:eastAsia="ＭＳ ゴシック" w:hAnsi="ＭＳ ゴシック"/>
                              </w:rPr>
                            </w:pPr>
                            <w:r>
                              <w:rPr>
                                <w:rFonts w:ascii="ＭＳ ゴシック" w:eastAsia="ＭＳ ゴシック" w:hAnsi="ＭＳ ゴシック" w:hint="eastAsia"/>
                              </w:rPr>
                              <w:t>（オンライン</w:t>
                            </w:r>
                            <w:r>
                              <w:rPr>
                                <w:rFonts w:ascii="ＭＳ ゴシック" w:eastAsia="ＭＳ ゴシック" w:hAnsi="ＭＳ ゴシック"/>
                              </w:rPr>
                              <w:t>申請の場合は</w:t>
                            </w:r>
                            <w:r>
                              <w:rPr>
                                <w:rFonts w:ascii="ＭＳ ゴシック" w:eastAsia="ＭＳ ゴシック" w:hAnsi="ＭＳ ゴシック" w:hint="eastAsia"/>
                              </w:rPr>
                              <w:t>、オンライン</w:t>
                            </w:r>
                            <w:r>
                              <w:rPr>
                                <w:rFonts w:ascii="ＭＳ ゴシック" w:eastAsia="ＭＳ ゴシック" w:hAnsi="ＭＳ ゴシック"/>
                              </w:rPr>
                              <w:t>申請を行ったこと</w:t>
                            </w:r>
                            <w:r>
                              <w:rPr>
                                <w:rFonts w:ascii="ＭＳ ゴシック" w:eastAsia="ＭＳ ゴシック" w:hAnsi="ＭＳ ゴシック" w:hint="eastAsia"/>
                              </w:rPr>
                              <w:t>の</w:t>
                            </w:r>
                            <w:r>
                              <w:rPr>
                                <w:rFonts w:ascii="ＭＳ ゴシック" w:eastAsia="ＭＳ ゴシック" w:hAnsi="ＭＳ ゴシック"/>
                              </w:rPr>
                              <w:t>確認が取れる書類の提出を</w:t>
                            </w:r>
                            <w:r>
                              <w:rPr>
                                <w:rFonts w:ascii="ＭＳ ゴシック" w:eastAsia="ＭＳ ゴシック" w:hAnsi="ＭＳ ゴシック" w:hint="eastAsia"/>
                              </w:rPr>
                              <w:t>求める</w:t>
                            </w:r>
                            <w:r>
                              <w:rPr>
                                <w:rFonts w:ascii="ＭＳ ゴシック" w:eastAsia="ＭＳ ゴシック" w:hAnsi="ＭＳ ゴシック"/>
                              </w:rPr>
                              <w:t>場合があります。</w:t>
                            </w:r>
                            <w:r>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D63A3" id="_x0000_s1074" type="#_x0000_t202" style="position:absolute;left:0;text-align:left;margin-left:139.2pt;margin-top:66.35pt;width:288.75pt;height:57pt;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" fillcolor="#f2dbdb">
                <v:textbox inset="5.85pt,.7pt,5.85pt,.7pt">
                  <w:txbxContent>
                    <w:p w14:paraId="47EB16A9" w14:textId="5577189D" w:rsidR="00C47C19" w:rsidRDefault="00C47C19">
                      <w:pPr>
                        <w:rPr>
                          <w:rFonts w:ascii="ＭＳ ゴシック" w:eastAsia="ＭＳ ゴシック" w:hAnsi="ＭＳ ゴシック"/>
                        </w:rPr>
                      </w:pPr>
                      <w:r>
                        <w:rPr>
                          <w:rFonts w:ascii="ＭＳ ゴシック" w:eastAsia="ＭＳ ゴシック" w:hAnsi="ＭＳ ゴシック" w:hint="eastAsia"/>
                        </w:rPr>
                        <w:t>税務署受付印の</w:t>
                      </w:r>
                      <w:r>
                        <w:rPr>
                          <w:rFonts w:ascii="ＭＳ ゴシック" w:eastAsia="ＭＳ ゴシック" w:hAnsi="ＭＳ ゴシック"/>
                        </w:rPr>
                        <w:t>押印のあるもの</w:t>
                      </w:r>
                      <w:r>
                        <w:rPr>
                          <w:rFonts w:ascii="ＭＳ ゴシック" w:eastAsia="ＭＳ ゴシック" w:hAnsi="ＭＳ ゴシック" w:hint="eastAsia"/>
                        </w:rPr>
                        <w:t>の写しを</w:t>
                      </w:r>
                      <w:r>
                        <w:rPr>
                          <w:rFonts w:ascii="ＭＳ ゴシック" w:eastAsia="ＭＳ ゴシック" w:hAnsi="ＭＳ ゴシック"/>
                        </w:rPr>
                        <w:t>ご提出下さい</w:t>
                      </w:r>
                      <w:r>
                        <w:rPr>
                          <w:rFonts w:ascii="ＭＳ ゴシック" w:eastAsia="ＭＳ ゴシック" w:hAnsi="ＭＳ ゴシック" w:hint="eastAsia"/>
                        </w:rPr>
                        <w:t>。</w:t>
                      </w:r>
                    </w:p>
                    <w:p w14:paraId="0B6F51DF" w14:textId="58F1D400" w:rsidR="00C47C19" w:rsidRPr="004F6BBC" w:rsidRDefault="00C47C19">
                      <w:pPr>
                        <w:rPr>
                          <w:rFonts w:ascii="ＭＳ ゴシック" w:eastAsia="ＭＳ ゴシック" w:hAnsi="ＭＳ ゴシック"/>
                        </w:rPr>
                      </w:pPr>
                      <w:r>
                        <w:rPr>
                          <w:rFonts w:ascii="ＭＳ ゴシック" w:eastAsia="ＭＳ ゴシック" w:hAnsi="ＭＳ ゴシック" w:hint="eastAsia"/>
                        </w:rPr>
                        <w:t>（オンライン</w:t>
                      </w:r>
                      <w:r>
                        <w:rPr>
                          <w:rFonts w:ascii="ＭＳ ゴシック" w:eastAsia="ＭＳ ゴシック" w:hAnsi="ＭＳ ゴシック"/>
                        </w:rPr>
                        <w:t>申請の場合は</w:t>
                      </w:r>
                      <w:r>
                        <w:rPr>
                          <w:rFonts w:ascii="ＭＳ ゴシック" w:eastAsia="ＭＳ ゴシック" w:hAnsi="ＭＳ ゴシック" w:hint="eastAsia"/>
                        </w:rPr>
                        <w:t>、オンライン</w:t>
                      </w:r>
                      <w:r>
                        <w:rPr>
                          <w:rFonts w:ascii="ＭＳ ゴシック" w:eastAsia="ＭＳ ゴシック" w:hAnsi="ＭＳ ゴシック"/>
                        </w:rPr>
                        <w:t>申請を行ったこと</w:t>
                      </w:r>
                      <w:r>
                        <w:rPr>
                          <w:rFonts w:ascii="ＭＳ ゴシック" w:eastAsia="ＭＳ ゴシック" w:hAnsi="ＭＳ ゴシック" w:hint="eastAsia"/>
                        </w:rPr>
                        <w:t>の</w:t>
                      </w:r>
                      <w:r>
                        <w:rPr>
                          <w:rFonts w:ascii="ＭＳ ゴシック" w:eastAsia="ＭＳ ゴシック" w:hAnsi="ＭＳ ゴシック"/>
                        </w:rPr>
                        <w:t>確認が取れる書類の提出を</w:t>
                      </w:r>
                      <w:r>
                        <w:rPr>
                          <w:rFonts w:ascii="ＭＳ ゴシック" w:eastAsia="ＭＳ ゴシック" w:hAnsi="ＭＳ ゴシック" w:hint="eastAsia"/>
                        </w:rPr>
                        <w:t>求める</w:t>
                      </w:r>
                      <w:r>
                        <w:rPr>
                          <w:rFonts w:ascii="ＭＳ ゴシック" w:eastAsia="ＭＳ ゴシック" w:hAnsi="ＭＳ ゴシック"/>
                        </w:rPr>
                        <w:t>場合があります。</w:t>
                      </w:r>
                      <w:r>
                        <w:rPr>
                          <w:rFonts w:ascii="ＭＳ ゴシック" w:eastAsia="ＭＳ ゴシック" w:hAnsi="ＭＳ ゴシック" w:hint="eastAsia"/>
                        </w:rPr>
                        <w:t>）</w:t>
                      </w:r>
                    </w:p>
                  </w:txbxContent>
                </v:textbox>
                <w10:wrap anchorx="margin"/>
              </v:shape>
            </w:pict>
          </mc:Fallback>
        </mc:AlternateContent>
      </w:r>
      <w:r w:rsidR="00EA1FDB">
        <w:rPr>
          <w:rFonts w:ascii="ＭＳ 明朝" w:hAnsi="ＭＳ 明朝" w:cs="ＭＳ 明朝" w:hint="eastAsia"/>
          <w:noProof/>
          <w:color w:val="000000"/>
          <w:kern w:val="0"/>
        </w:rPr>
        <mc:AlternateContent>
          <mc:Choice Requires="wps">
            <w:drawing>
              <wp:anchor distT="0" distB="0" distL="114300" distR="114300" simplePos="0" relativeHeight="251823616" behindDoc="0" locked="0" layoutInCell="1" allowOverlap="1" wp14:anchorId="7F79F603" wp14:editId="5B0AFAF9">
                <wp:simplePos x="0" y="0"/>
                <wp:positionH relativeFrom="column">
                  <wp:posOffset>1177290</wp:posOffset>
                </wp:positionH>
                <wp:positionV relativeFrom="paragraph">
                  <wp:posOffset>871220</wp:posOffset>
                </wp:positionV>
                <wp:extent cx="609600" cy="47625"/>
                <wp:effectExtent l="0" t="57150" r="19050" b="47625"/>
                <wp:wrapNone/>
                <wp:docPr id="60" name="直線矢印コネクタ 60"/>
                <wp:cNvGraphicFramePr/>
                <a:graphic xmlns:a="http://schemas.openxmlformats.org/drawingml/2006/main">
                  <a:graphicData uri="http://schemas.microsoft.com/office/word/2010/wordprocessingShape">
                    <wps:wsp>
                      <wps:cNvCnPr/>
                      <wps:spPr>
                        <a:xfrm flipH="1" flipV="1">
                          <a:off x="0" y="0"/>
                          <a:ext cx="609600"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F32FA6" id="_x0000_t32" coordsize="21600,21600" o:spt="32" o:oned="t" path="m,l21600,21600e" filled="f">
                <v:path arrowok="t" fillok="f" o:connecttype="none"/>
                <o:lock v:ext="edit" shapetype="t"/>
              </v:shapetype>
              <v:shape id="直線矢印コネクタ 60" o:spid="_x0000_s1026" type="#_x0000_t32" style="position:absolute;left:0;text-align:left;margin-left:92.7pt;margin-top:68.6pt;width:48pt;height:3.75pt;flip:x y;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" strokecolor="black [3040]">
                <v:stroke endarrow="block"/>
              </v:shape>
            </w:pict>
          </mc:Fallback>
        </mc:AlternateContent>
      </w:r>
      <w:r w:rsidR="00EA1FDB">
        <w:rPr>
          <w:rFonts w:ascii="ＭＳ 明朝" w:hAnsi="ＭＳ 明朝" w:cs="ＭＳ 明朝" w:hint="eastAsia"/>
          <w:noProof/>
          <w:color w:val="000000"/>
          <w:kern w:val="0"/>
        </w:rPr>
        <mc:AlternateContent>
          <mc:Choice Requires="wps">
            <w:drawing>
              <wp:anchor distT="0" distB="0" distL="114300" distR="114300" simplePos="0" relativeHeight="251818496" behindDoc="0" locked="0" layoutInCell="1" allowOverlap="1" wp14:anchorId="4653AFB1" wp14:editId="73DB44D8">
                <wp:simplePos x="0" y="0"/>
                <wp:positionH relativeFrom="margin">
                  <wp:posOffset>2567940</wp:posOffset>
                </wp:positionH>
                <wp:positionV relativeFrom="paragraph">
                  <wp:posOffset>4900295</wp:posOffset>
                </wp:positionV>
                <wp:extent cx="3752850" cy="266700"/>
                <wp:effectExtent l="0" t="0" r="19050" b="19050"/>
                <wp:wrapNone/>
                <wp:docPr id="57"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66700"/>
                        </a:xfrm>
                        <a:prstGeom prst="rect">
                          <a:avLst/>
                        </a:prstGeom>
                        <a:solidFill>
                          <a:srgbClr val="F2DBDB"/>
                        </a:solidFill>
                        <a:ln w="9525">
                          <a:solidFill>
                            <a:srgbClr val="000000"/>
                          </a:solidFill>
                          <a:miter lim="800000"/>
                          <a:headEnd/>
                          <a:tailEnd/>
                        </a:ln>
                      </wps:spPr>
                      <wps:txbx>
                        <w:txbxContent>
                          <w:p w14:paraId="1673AFE9" w14:textId="425F6019" w:rsidR="00C47C19" w:rsidRPr="000C129A" w:rsidRDefault="00C47C19" w:rsidP="0026474E">
                            <w:pPr>
                              <w:rPr>
                                <w:rFonts w:ascii="ＭＳ ゴシック" w:eastAsia="ＭＳ ゴシック" w:hAnsi="ＭＳ ゴシック"/>
                              </w:rPr>
                            </w:pPr>
                            <w:r>
                              <w:rPr>
                                <w:rFonts w:ascii="ＭＳ ゴシック" w:eastAsia="ＭＳ ゴシック" w:hAnsi="ＭＳ ゴシック" w:hint="eastAsia"/>
                              </w:rPr>
                              <w:t>合併または分割</w:t>
                            </w:r>
                            <w:r>
                              <w:rPr>
                                <w:rFonts w:ascii="ＭＳ ゴシック" w:eastAsia="ＭＳ ゴシック" w:hAnsi="ＭＳ ゴシック"/>
                              </w:rPr>
                              <w:t>により設立</w:t>
                            </w:r>
                            <w:r>
                              <w:rPr>
                                <w:rFonts w:ascii="ＭＳ ゴシック" w:eastAsia="ＭＳ ゴシック" w:hAnsi="ＭＳ ゴシック" w:hint="eastAsia"/>
                              </w:rPr>
                              <w:t>した</w:t>
                            </w:r>
                            <w:r>
                              <w:rPr>
                                <w:rFonts w:ascii="ＭＳ ゴシック" w:eastAsia="ＭＳ ゴシック" w:hAnsi="ＭＳ ゴシック"/>
                              </w:rPr>
                              <w:t>法人は対象外となります。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3AFB1" id="_x0000_s1075" type="#_x0000_t202" style="position:absolute;left:0;text-align:left;margin-left:202.2pt;margin-top:385.85pt;width:295.5pt;height:21pt;z-index:2518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" fillcolor="#f2dbdb">
                <v:textbox inset="5.85pt,.7pt,5.85pt,.7pt">
                  <w:txbxContent>
                    <w:p w14:paraId="1673AFE9" w14:textId="425F6019" w:rsidR="00C47C19" w:rsidRPr="000C129A" w:rsidRDefault="00C47C19" w:rsidP="0026474E">
                      <w:pPr>
                        <w:rPr>
                          <w:rFonts w:ascii="ＭＳ ゴシック" w:eastAsia="ＭＳ ゴシック" w:hAnsi="ＭＳ ゴシック"/>
                        </w:rPr>
                      </w:pPr>
                      <w:r>
                        <w:rPr>
                          <w:rFonts w:ascii="ＭＳ ゴシック" w:eastAsia="ＭＳ ゴシック" w:hAnsi="ＭＳ ゴシック" w:hint="eastAsia"/>
                        </w:rPr>
                        <w:t>合併または分割</w:t>
                      </w:r>
                      <w:r>
                        <w:rPr>
                          <w:rFonts w:ascii="ＭＳ ゴシック" w:eastAsia="ＭＳ ゴシック" w:hAnsi="ＭＳ ゴシック"/>
                        </w:rPr>
                        <w:t>により設立</w:t>
                      </w:r>
                      <w:r>
                        <w:rPr>
                          <w:rFonts w:ascii="ＭＳ ゴシック" w:eastAsia="ＭＳ ゴシック" w:hAnsi="ＭＳ ゴシック" w:hint="eastAsia"/>
                        </w:rPr>
                        <w:t>した</w:t>
                      </w:r>
                      <w:r>
                        <w:rPr>
                          <w:rFonts w:ascii="ＭＳ ゴシック" w:eastAsia="ＭＳ ゴシック" w:hAnsi="ＭＳ ゴシック"/>
                        </w:rPr>
                        <w:t>法人は対象外となります。</w:t>
                      </w:r>
                    </w:p>
                  </w:txbxContent>
                </v:textbox>
                <w10:wrap anchorx="margin"/>
              </v:shape>
            </w:pict>
          </mc:Fallback>
        </mc:AlternateContent>
      </w:r>
      <w:r w:rsidR="003B545A">
        <w:rPr>
          <w:rFonts w:ascii="ＭＳ 明朝" w:hAnsi="ＭＳ 明朝" w:cs="ＭＳ 明朝" w:hint="eastAsia"/>
          <w:noProof/>
          <w:color w:val="000000"/>
          <w:kern w:val="0"/>
        </w:rPr>
        <mc:AlternateContent>
          <mc:Choice Requires="wps">
            <w:drawing>
              <wp:anchor distT="0" distB="0" distL="114300" distR="114300" simplePos="0" relativeHeight="251819520" behindDoc="0" locked="0" layoutInCell="1" allowOverlap="1" wp14:anchorId="0B7EBFAE" wp14:editId="7481BB8B">
                <wp:simplePos x="0" y="0"/>
                <wp:positionH relativeFrom="column">
                  <wp:posOffset>3234690</wp:posOffset>
                </wp:positionH>
                <wp:positionV relativeFrom="paragraph">
                  <wp:posOffset>5186045</wp:posOffset>
                </wp:positionV>
                <wp:extent cx="571500" cy="504825"/>
                <wp:effectExtent l="38100" t="0" r="19050" b="47625"/>
                <wp:wrapNone/>
                <wp:docPr id="58" name="直線矢印コネクタ 58"/>
                <wp:cNvGraphicFramePr/>
                <a:graphic xmlns:a="http://schemas.openxmlformats.org/drawingml/2006/main">
                  <a:graphicData uri="http://schemas.microsoft.com/office/word/2010/wordprocessingShape">
                    <wps:wsp>
                      <wps:cNvCnPr/>
                      <wps:spPr>
                        <a:xfrm flipH="1">
                          <a:off x="0" y="0"/>
                          <a:ext cx="571500"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40B345" id="直線矢印コネクタ 58" o:spid="_x0000_s1026" type="#_x0000_t32" style="position:absolute;left:0;text-align:left;margin-left:254.7pt;margin-top:408.35pt;width:45pt;height:39.75pt;flip:x;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" strokecolor="black [3040]">
                <v:stroke endarrow="block"/>
              </v:shape>
            </w:pict>
          </mc:Fallback>
        </mc:AlternateContent>
      </w:r>
      <w:r w:rsidR="0026474E" w:rsidRPr="0026474E">
        <w:rPr>
          <w:rFonts w:ascii="ＭＳ 明朝" w:hAnsi="ＭＳ 明朝" w:hint="eastAsia"/>
          <w:noProof/>
        </w:rPr>
        <w:drawing>
          <wp:inline distT="0" distB="0" distL="0" distR="0" wp14:anchorId="611DE21D" wp14:editId="7DC7AEB0">
            <wp:extent cx="5800725" cy="8489871"/>
            <wp:effectExtent l="0" t="0" r="0" b="698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5301" cy="8496568"/>
                    </a:xfrm>
                    <a:prstGeom prst="rect">
                      <a:avLst/>
                    </a:prstGeom>
                    <a:noFill/>
                    <a:ln>
                      <a:noFill/>
                    </a:ln>
                  </pic:spPr>
                </pic:pic>
              </a:graphicData>
            </a:graphic>
          </wp:inline>
        </w:drawing>
      </w:r>
    </w:p>
    <w:p w14:paraId="6C3B3E7A" w14:textId="497710C7" w:rsidR="00D45EED" w:rsidRPr="00FA3DD4" w:rsidRDefault="00425B50" w:rsidP="00D45EED">
      <w:pPr>
        <w:rPr>
          <w:rFonts w:ascii="ＭＳ 明朝" w:hAnsi="ＭＳ 明朝" w:cs="ＭＳ 明朝"/>
          <w:color w:val="000000"/>
          <w:kern w:val="0"/>
        </w:rPr>
      </w:pPr>
      <w:r>
        <w:rPr>
          <w:noProof/>
        </w:rPr>
        <mc:AlternateContent>
          <mc:Choice Requires="wps">
            <w:drawing>
              <wp:anchor distT="0" distB="0" distL="114300" distR="114300" simplePos="0" relativeHeight="251613696" behindDoc="0" locked="0" layoutInCell="1" allowOverlap="1" wp14:anchorId="0EA65232" wp14:editId="160B0558">
                <wp:simplePos x="0" y="0"/>
                <wp:positionH relativeFrom="column">
                  <wp:posOffset>-3810</wp:posOffset>
                </wp:positionH>
                <wp:positionV relativeFrom="paragraph">
                  <wp:posOffset>8643620</wp:posOffset>
                </wp:positionV>
                <wp:extent cx="6057900" cy="209550"/>
                <wp:effectExtent l="0" t="4445" r="3810" b="0"/>
                <wp:wrapNone/>
                <wp:docPr id="100"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74E6E" w14:textId="77777777" w:rsidR="00C47C19" w:rsidRDefault="00C47C19" w:rsidP="00FB4A86">
                            <w:pPr>
                              <w:jc w:val="center"/>
                            </w:pPr>
                            <w:r>
                              <w:rPr>
                                <w:rFonts w:hint="eastAsia"/>
                              </w:rPr>
                              <w:t>20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65232" id="Text Box 376" o:spid="_x0000_s1076" type="#_x0000_t202" style="position:absolute;left:0;text-align:left;margin-left:-.3pt;margin-top:680.6pt;width:477pt;height:1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" stroked="f">
                <v:textbox inset="5.85pt,.7pt,5.85pt,.7pt">
                  <w:txbxContent>
                    <w:p w14:paraId="73A74E6E" w14:textId="77777777" w:rsidR="00C47C19" w:rsidRDefault="00C47C19" w:rsidP="00FB4A86">
                      <w:pPr>
                        <w:jc w:val="center"/>
                      </w:pPr>
                      <w:r>
                        <w:rPr>
                          <w:rFonts w:hint="eastAsia"/>
                        </w:rPr>
                        <w:t>20</w:t>
                      </w:r>
                    </w:p>
                  </w:txbxContent>
                </v:textbox>
              </v:shape>
            </w:pict>
          </mc:Fallback>
        </mc:AlternateContent>
      </w:r>
      <w:r w:rsidR="00FB4A86">
        <w:rPr>
          <w:rFonts w:ascii="ＭＳ ゴシック" w:eastAsia="ＭＳ ゴシック" w:hAnsi="ＭＳ ゴシック"/>
          <w:sz w:val="24"/>
        </w:rPr>
        <w:br w:type="page"/>
      </w:r>
      <w:r w:rsidR="0057783E">
        <w:rPr>
          <w:rFonts w:ascii="ＭＳ 明朝" w:hAnsi="ＭＳ 明朝" w:cs="ＭＳ 明朝" w:hint="eastAsia"/>
          <w:noProof/>
          <w:color w:val="000000"/>
          <w:kern w:val="0"/>
        </w:rPr>
        <w:lastRenderedPageBreak/>
        <mc:AlternateContent>
          <mc:Choice Requires="wps">
            <w:drawing>
              <wp:anchor distT="0" distB="0" distL="114300" distR="114300" simplePos="0" relativeHeight="251852288" behindDoc="0" locked="0" layoutInCell="1" allowOverlap="1" wp14:anchorId="68303D0E" wp14:editId="659819E9">
                <wp:simplePos x="0" y="0"/>
                <wp:positionH relativeFrom="margin">
                  <wp:posOffset>1034415</wp:posOffset>
                </wp:positionH>
                <wp:positionV relativeFrom="paragraph">
                  <wp:posOffset>-567055</wp:posOffset>
                </wp:positionV>
                <wp:extent cx="3752850" cy="457200"/>
                <wp:effectExtent l="0" t="0" r="19050" b="19050"/>
                <wp:wrapNone/>
                <wp:docPr id="81"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457200"/>
                        </a:xfrm>
                        <a:prstGeom prst="rect">
                          <a:avLst/>
                        </a:prstGeom>
                        <a:solidFill>
                          <a:srgbClr val="F2DBDB"/>
                        </a:solidFill>
                        <a:ln w="9525">
                          <a:solidFill>
                            <a:srgbClr val="000000"/>
                          </a:solidFill>
                          <a:miter lim="800000"/>
                          <a:headEnd/>
                          <a:tailEnd/>
                        </a:ln>
                      </wps:spPr>
                      <wps:txbx>
                        <w:txbxContent>
                          <w:p w14:paraId="114AFFA0" w14:textId="77777777" w:rsidR="00C47C19" w:rsidRDefault="00C47C19" w:rsidP="0057783E">
                            <w:pPr>
                              <w:rPr>
                                <w:rFonts w:ascii="ＭＳ ゴシック" w:eastAsia="ＭＳ ゴシック" w:hAnsi="ＭＳ ゴシック"/>
                              </w:rPr>
                            </w:pPr>
                            <w:r>
                              <w:rPr>
                                <w:rFonts w:ascii="ＭＳ ゴシック" w:eastAsia="ＭＳ ゴシック" w:hAnsi="ＭＳ ゴシック" w:hint="eastAsia"/>
                              </w:rPr>
                              <w:t>法人</w:t>
                            </w:r>
                            <w:r>
                              <w:rPr>
                                <w:rFonts w:ascii="ＭＳ ゴシック" w:eastAsia="ＭＳ ゴシック" w:hAnsi="ＭＳ ゴシック"/>
                              </w:rPr>
                              <w:t>事業概況説明書は</w:t>
                            </w:r>
                            <w:r>
                              <w:rPr>
                                <w:rFonts w:ascii="ＭＳ ゴシック" w:eastAsia="ＭＳ ゴシック" w:hAnsi="ＭＳ ゴシック" w:hint="eastAsia"/>
                              </w:rPr>
                              <w:t>法人</w:t>
                            </w:r>
                            <w:r>
                              <w:rPr>
                                <w:rFonts w:ascii="ＭＳ ゴシック" w:eastAsia="ＭＳ ゴシック" w:hAnsi="ＭＳ ゴシック"/>
                              </w:rPr>
                              <w:t>税</w:t>
                            </w:r>
                            <w:r>
                              <w:rPr>
                                <w:rFonts w:ascii="ＭＳ ゴシック" w:eastAsia="ＭＳ ゴシック" w:hAnsi="ＭＳ ゴシック" w:hint="eastAsia"/>
                              </w:rPr>
                              <w:t>確定</w:t>
                            </w:r>
                            <w:r>
                              <w:rPr>
                                <w:rFonts w:ascii="ＭＳ ゴシック" w:eastAsia="ＭＳ ゴシック" w:hAnsi="ＭＳ ゴシック"/>
                              </w:rPr>
                              <w:t>申告書の添付</w:t>
                            </w:r>
                            <w:r>
                              <w:rPr>
                                <w:rFonts w:ascii="ＭＳ ゴシック" w:eastAsia="ＭＳ ゴシック" w:hAnsi="ＭＳ ゴシック" w:hint="eastAsia"/>
                              </w:rPr>
                              <w:t>書類</w:t>
                            </w:r>
                            <w:r>
                              <w:rPr>
                                <w:rFonts w:ascii="ＭＳ ゴシック" w:eastAsia="ＭＳ ゴシック" w:hAnsi="ＭＳ ゴシック"/>
                              </w:rPr>
                              <w:t>です。</w:t>
                            </w:r>
                          </w:p>
                          <w:p w14:paraId="40A3CF2A" w14:textId="7C9218E1" w:rsidR="00C47C19" w:rsidRPr="000C129A" w:rsidRDefault="00C47C19" w:rsidP="0057783E">
                            <w:pPr>
                              <w:rPr>
                                <w:rFonts w:ascii="ＭＳ ゴシック" w:eastAsia="ＭＳ ゴシック" w:hAnsi="ＭＳ ゴシック"/>
                              </w:rPr>
                            </w:pPr>
                            <w:r>
                              <w:rPr>
                                <w:rFonts w:ascii="ＭＳ ゴシック" w:eastAsia="ＭＳ ゴシック" w:hAnsi="ＭＳ ゴシック" w:hint="eastAsia"/>
                              </w:rPr>
                              <w:t>法人</w:t>
                            </w:r>
                            <w:r>
                              <w:rPr>
                                <w:rFonts w:ascii="ＭＳ ゴシック" w:eastAsia="ＭＳ ゴシック" w:hAnsi="ＭＳ ゴシック"/>
                              </w:rPr>
                              <w:t>税</w:t>
                            </w:r>
                            <w:r>
                              <w:rPr>
                                <w:rFonts w:ascii="ＭＳ ゴシック" w:eastAsia="ＭＳ ゴシック" w:hAnsi="ＭＳ ゴシック" w:hint="eastAsia"/>
                              </w:rPr>
                              <w:t>確定</w:t>
                            </w:r>
                            <w:r>
                              <w:rPr>
                                <w:rFonts w:ascii="ＭＳ ゴシック" w:eastAsia="ＭＳ ゴシック" w:hAnsi="ＭＳ ゴシック"/>
                              </w:rPr>
                              <w:t>申告の際</w:t>
                            </w:r>
                            <w:r>
                              <w:rPr>
                                <w:rFonts w:ascii="ＭＳ ゴシック" w:eastAsia="ＭＳ ゴシック" w:hAnsi="ＭＳ ゴシック" w:hint="eastAsia"/>
                              </w:rPr>
                              <w:t>の法人事業</w:t>
                            </w:r>
                            <w:r>
                              <w:rPr>
                                <w:rFonts w:ascii="ＭＳ ゴシック" w:eastAsia="ＭＳ ゴシック" w:hAnsi="ＭＳ ゴシック"/>
                              </w:rPr>
                              <w:t>概況説明書</w:t>
                            </w:r>
                            <w:r>
                              <w:rPr>
                                <w:rFonts w:ascii="ＭＳ ゴシック" w:eastAsia="ＭＳ ゴシック" w:hAnsi="ＭＳ ゴシック" w:hint="eastAsia"/>
                              </w:rPr>
                              <w:t>を</w:t>
                            </w:r>
                            <w:r>
                              <w:rPr>
                                <w:rFonts w:ascii="ＭＳ ゴシック" w:eastAsia="ＭＳ ゴシック" w:hAnsi="ＭＳ ゴシック"/>
                              </w:rPr>
                              <w:t>ご提出下さい。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03D0E" id="_x0000_s1077" type="#_x0000_t202" style="position:absolute;left:0;text-align:left;margin-left:81.45pt;margin-top:-44.65pt;width:295.5pt;height:36pt;z-index:25185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" fillcolor="#f2dbdb">
                <v:textbox inset="5.85pt,.7pt,5.85pt,.7pt">
                  <w:txbxContent>
                    <w:p w14:paraId="114AFFA0" w14:textId="77777777" w:rsidR="00C47C19" w:rsidRDefault="00C47C19" w:rsidP="0057783E">
                      <w:pPr>
                        <w:rPr>
                          <w:rFonts w:ascii="ＭＳ ゴシック" w:eastAsia="ＭＳ ゴシック" w:hAnsi="ＭＳ ゴシック"/>
                        </w:rPr>
                      </w:pPr>
                      <w:r>
                        <w:rPr>
                          <w:rFonts w:ascii="ＭＳ ゴシック" w:eastAsia="ＭＳ ゴシック" w:hAnsi="ＭＳ ゴシック" w:hint="eastAsia"/>
                        </w:rPr>
                        <w:t>法人</w:t>
                      </w:r>
                      <w:r>
                        <w:rPr>
                          <w:rFonts w:ascii="ＭＳ ゴシック" w:eastAsia="ＭＳ ゴシック" w:hAnsi="ＭＳ ゴシック"/>
                        </w:rPr>
                        <w:t>事業概況説明書は</w:t>
                      </w:r>
                      <w:r>
                        <w:rPr>
                          <w:rFonts w:ascii="ＭＳ ゴシック" w:eastAsia="ＭＳ ゴシック" w:hAnsi="ＭＳ ゴシック" w:hint="eastAsia"/>
                        </w:rPr>
                        <w:t>法人</w:t>
                      </w:r>
                      <w:r>
                        <w:rPr>
                          <w:rFonts w:ascii="ＭＳ ゴシック" w:eastAsia="ＭＳ ゴシック" w:hAnsi="ＭＳ ゴシック"/>
                        </w:rPr>
                        <w:t>税</w:t>
                      </w:r>
                      <w:r>
                        <w:rPr>
                          <w:rFonts w:ascii="ＭＳ ゴシック" w:eastAsia="ＭＳ ゴシック" w:hAnsi="ＭＳ ゴシック" w:hint="eastAsia"/>
                        </w:rPr>
                        <w:t>確定</w:t>
                      </w:r>
                      <w:r>
                        <w:rPr>
                          <w:rFonts w:ascii="ＭＳ ゴシック" w:eastAsia="ＭＳ ゴシック" w:hAnsi="ＭＳ ゴシック"/>
                        </w:rPr>
                        <w:t>申告書の添付</w:t>
                      </w:r>
                      <w:r>
                        <w:rPr>
                          <w:rFonts w:ascii="ＭＳ ゴシック" w:eastAsia="ＭＳ ゴシック" w:hAnsi="ＭＳ ゴシック" w:hint="eastAsia"/>
                        </w:rPr>
                        <w:t>書類</w:t>
                      </w:r>
                      <w:r>
                        <w:rPr>
                          <w:rFonts w:ascii="ＭＳ ゴシック" w:eastAsia="ＭＳ ゴシック" w:hAnsi="ＭＳ ゴシック"/>
                        </w:rPr>
                        <w:t>です。</w:t>
                      </w:r>
                    </w:p>
                    <w:p w14:paraId="40A3CF2A" w14:textId="7C9218E1" w:rsidR="00C47C19" w:rsidRPr="000C129A" w:rsidRDefault="00C47C19" w:rsidP="0057783E">
                      <w:pPr>
                        <w:rPr>
                          <w:rFonts w:ascii="ＭＳ ゴシック" w:eastAsia="ＭＳ ゴシック" w:hAnsi="ＭＳ ゴシック"/>
                        </w:rPr>
                      </w:pPr>
                      <w:r>
                        <w:rPr>
                          <w:rFonts w:ascii="ＭＳ ゴシック" w:eastAsia="ＭＳ ゴシック" w:hAnsi="ＭＳ ゴシック" w:hint="eastAsia"/>
                        </w:rPr>
                        <w:t>法人</w:t>
                      </w:r>
                      <w:r>
                        <w:rPr>
                          <w:rFonts w:ascii="ＭＳ ゴシック" w:eastAsia="ＭＳ ゴシック" w:hAnsi="ＭＳ ゴシック"/>
                        </w:rPr>
                        <w:t>税</w:t>
                      </w:r>
                      <w:r>
                        <w:rPr>
                          <w:rFonts w:ascii="ＭＳ ゴシック" w:eastAsia="ＭＳ ゴシック" w:hAnsi="ＭＳ ゴシック" w:hint="eastAsia"/>
                        </w:rPr>
                        <w:t>確定</w:t>
                      </w:r>
                      <w:r>
                        <w:rPr>
                          <w:rFonts w:ascii="ＭＳ ゴシック" w:eastAsia="ＭＳ ゴシック" w:hAnsi="ＭＳ ゴシック"/>
                        </w:rPr>
                        <w:t>申告の際</w:t>
                      </w:r>
                      <w:r>
                        <w:rPr>
                          <w:rFonts w:ascii="ＭＳ ゴシック" w:eastAsia="ＭＳ ゴシック" w:hAnsi="ＭＳ ゴシック" w:hint="eastAsia"/>
                        </w:rPr>
                        <w:t>の法人事業</w:t>
                      </w:r>
                      <w:r>
                        <w:rPr>
                          <w:rFonts w:ascii="ＭＳ ゴシック" w:eastAsia="ＭＳ ゴシック" w:hAnsi="ＭＳ ゴシック"/>
                        </w:rPr>
                        <w:t>概況説明書</w:t>
                      </w:r>
                      <w:r>
                        <w:rPr>
                          <w:rFonts w:ascii="ＭＳ ゴシック" w:eastAsia="ＭＳ ゴシック" w:hAnsi="ＭＳ ゴシック" w:hint="eastAsia"/>
                        </w:rPr>
                        <w:t>を</w:t>
                      </w:r>
                      <w:r>
                        <w:rPr>
                          <w:rFonts w:ascii="ＭＳ ゴシック" w:eastAsia="ＭＳ ゴシック" w:hAnsi="ＭＳ ゴシック"/>
                        </w:rPr>
                        <w:t>ご提出下さい。</w:t>
                      </w:r>
                    </w:p>
                  </w:txbxContent>
                </v:textbox>
                <w10:wrap anchorx="margin"/>
              </v:shape>
            </w:pict>
          </mc:Fallback>
        </mc:AlternateContent>
      </w:r>
      <w:r w:rsidR="00D45EED">
        <w:rPr>
          <w:rFonts w:ascii="ＭＳ 明朝" w:hAnsi="ＭＳ 明朝" w:cs="ＭＳ 明朝" w:hint="eastAsia"/>
          <w:color w:val="000000"/>
          <w:kern w:val="0"/>
        </w:rPr>
        <w:t>（参考３</w:t>
      </w:r>
      <w:r w:rsidR="00D45EED" w:rsidRPr="00FA3DD4">
        <w:rPr>
          <w:rFonts w:ascii="ＭＳ 明朝" w:hAnsi="ＭＳ 明朝" w:cs="ＭＳ 明朝" w:hint="eastAsia"/>
          <w:color w:val="000000"/>
          <w:kern w:val="0"/>
        </w:rPr>
        <w:t>）法人事業概況説明書</w:t>
      </w:r>
    </w:p>
    <w:p w14:paraId="37D8B3ED" w14:textId="77777777" w:rsidR="00D45EED" w:rsidRPr="00353F3F" w:rsidRDefault="00425B50" w:rsidP="00D45EED">
      <w:pPr>
        <w:rPr>
          <w:rFonts w:ascii="ＭＳ ゴシック" w:eastAsia="ＭＳ ゴシック" w:hAnsi="ＭＳ ゴシック"/>
          <w:sz w:val="24"/>
        </w:rPr>
        <w:sectPr w:rsidR="00D45EED" w:rsidRPr="00353F3F" w:rsidSect="00161878">
          <w:pgSz w:w="11906" w:h="16838" w:code="9"/>
          <w:pgMar w:top="1418" w:right="1191" w:bottom="1418" w:left="1191" w:header="851" w:footer="992" w:gutter="0"/>
          <w:cols w:space="425"/>
          <w:titlePg/>
          <w:docGrid w:type="lines" w:linePitch="360"/>
        </w:sectPr>
      </w:pPr>
      <w:r>
        <w:rPr>
          <w:noProof/>
        </w:rPr>
        <w:drawing>
          <wp:inline distT="0" distB="0" distL="0" distR="0" wp14:anchorId="706B0EB9" wp14:editId="5620BFD3">
            <wp:extent cx="5890260" cy="8527415"/>
            <wp:effectExtent l="0" t="0" r="0" b="69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0260" cy="8527415"/>
                    </a:xfrm>
                    <a:prstGeom prst="rect">
                      <a:avLst/>
                    </a:prstGeom>
                    <a:noFill/>
                    <a:ln>
                      <a:noFill/>
                    </a:ln>
                  </pic:spPr>
                </pic:pic>
              </a:graphicData>
            </a:graphic>
          </wp:inline>
        </w:drawing>
      </w:r>
    </w:p>
    <w:p w14:paraId="0F7B4A44" w14:textId="28AEB8C1" w:rsidR="00FB4A86" w:rsidRDefault="00FB4A86" w:rsidP="00F66210">
      <w:pPr>
        <w:jc w:val="left"/>
        <w:rPr>
          <w:rFonts w:ascii="ＭＳ ゴシック" w:eastAsia="ＭＳ ゴシック" w:hAnsi="ＭＳ ゴシック" w:cs="ＭＳ 明朝"/>
          <w:color w:val="000000"/>
          <w:kern w:val="0"/>
        </w:rPr>
      </w:pPr>
      <w:r w:rsidRPr="00FA3DD4">
        <w:rPr>
          <w:rFonts w:ascii="ＭＳ 明朝" w:hAnsi="ＭＳ 明朝" w:hint="eastAsia"/>
          <w:szCs w:val="21"/>
        </w:rPr>
        <w:lastRenderedPageBreak/>
        <w:t>（参考４）</w:t>
      </w:r>
      <w:r w:rsidRPr="00FA3DD4">
        <w:rPr>
          <w:rFonts w:ascii="ＭＳ 明朝" w:hAnsi="ＭＳ 明朝" w:cs="ＭＳ 明朝" w:hint="eastAsia"/>
          <w:color w:val="000000"/>
          <w:kern w:val="0"/>
        </w:rPr>
        <w:t>確定申告書別表一</w:t>
      </w:r>
      <w:r w:rsidR="00425B50">
        <w:rPr>
          <w:noProof/>
        </w:rPr>
        <mc:AlternateContent>
          <mc:Choice Requires="wps">
            <w:drawing>
              <wp:anchor distT="0" distB="0" distL="114300" distR="114300" simplePos="0" relativeHeight="251653632" behindDoc="0" locked="0" layoutInCell="1" allowOverlap="1" wp14:anchorId="416BF2B8" wp14:editId="654B5A5A">
                <wp:simplePos x="0" y="0"/>
                <wp:positionH relativeFrom="column">
                  <wp:posOffset>4768215</wp:posOffset>
                </wp:positionH>
                <wp:positionV relativeFrom="paragraph">
                  <wp:posOffset>8500745</wp:posOffset>
                </wp:positionV>
                <wp:extent cx="209550" cy="228600"/>
                <wp:effectExtent l="5715" t="52070" r="51435" b="5080"/>
                <wp:wrapNone/>
                <wp:docPr id="99"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F1F55A" id="AutoShape 416" o:spid="_x0000_s1026" type="#_x0000_t32" style="position:absolute;left:0;text-align:left;margin-left:375.45pt;margin-top:669.35pt;width:16.5pt;height:18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">
                <v:stroke endarrow="block"/>
              </v:shape>
            </w:pict>
          </mc:Fallback>
        </mc:AlternateContent>
      </w:r>
    </w:p>
    <w:p w14:paraId="07DCCAE7" w14:textId="69F72002" w:rsidR="00082BB0" w:rsidRPr="00254FCC" w:rsidRDefault="00495783" w:rsidP="00F66210">
      <w:pPr>
        <w:jc w:val="left"/>
        <w:rPr>
          <w:rFonts w:ascii="ＭＳ ゴシック" w:eastAsia="ＭＳ ゴシック" w:hAnsi="ＭＳ ゴシック" w:cs="ＭＳ 明朝"/>
          <w:color w:val="000000"/>
          <w:kern w:val="0"/>
        </w:rPr>
      </w:pPr>
      <w:r>
        <w:rPr>
          <w:rFonts w:ascii="ＭＳ 明朝" w:hAnsi="ＭＳ 明朝" w:cs="ＭＳ 明朝" w:hint="eastAsia"/>
          <w:noProof/>
          <w:color w:val="000000"/>
          <w:kern w:val="0"/>
        </w:rPr>
        <mc:AlternateContent>
          <mc:Choice Requires="wps">
            <w:drawing>
              <wp:anchor distT="0" distB="0" distL="114300" distR="114300" simplePos="0" relativeHeight="251830784" behindDoc="0" locked="0" layoutInCell="1" allowOverlap="1" wp14:anchorId="2B61EB8D" wp14:editId="6F6BA56D">
                <wp:simplePos x="0" y="0"/>
                <wp:positionH relativeFrom="margin">
                  <wp:posOffset>3606165</wp:posOffset>
                </wp:positionH>
                <wp:positionV relativeFrom="paragraph">
                  <wp:posOffset>8517890</wp:posOffset>
                </wp:positionV>
                <wp:extent cx="1724025" cy="228600"/>
                <wp:effectExtent l="0" t="0" r="28575" b="19050"/>
                <wp:wrapNone/>
                <wp:docPr id="65"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28600"/>
                        </a:xfrm>
                        <a:prstGeom prst="rect">
                          <a:avLst/>
                        </a:prstGeom>
                        <a:solidFill>
                          <a:srgbClr val="F2DBDB"/>
                        </a:solidFill>
                        <a:ln w="9525">
                          <a:solidFill>
                            <a:srgbClr val="000000"/>
                          </a:solidFill>
                          <a:miter lim="800000"/>
                          <a:headEnd/>
                          <a:tailEnd/>
                        </a:ln>
                      </wps:spPr>
                      <wps:txbx>
                        <w:txbxContent>
                          <w:p w14:paraId="72D7E47A" w14:textId="7C962D8C" w:rsidR="00C47C19" w:rsidRPr="004F6BBC" w:rsidRDefault="00C47C19">
                            <w:pPr>
                              <w:rPr>
                                <w:rFonts w:ascii="ＭＳ ゴシック" w:eastAsia="ＭＳ ゴシック" w:hAnsi="ＭＳ ゴシック"/>
                              </w:rPr>
                            </w:pPr>
                            <w:r>
                              <w:rPr>
                                <w:rFonts w:ascii="ＭＳ ゴシック" w:eastAsia="ＭＳ ゴシック" w:hAnsi="ＭＳ ゴシック" w:hint="eastAsia"/>
                              </w:rPr>
                              <w:t>税理士</w:t>
                            </w:r>
                            <w:r>
                              <w:rPr>
                                <w:rFonts w:ascii="ＭＳ ゴシック" w:eastAsia="ＭＳ ゴシック" w:hAnsi="ＭＳ ゴシック"/>
                              </w:rPr>
                              <w:t>の署名</w:t>
                            </w:r>
                            <w:r>
                              <w:rPr>
                                <w:rFonts w:ascii="ＭＳ ゴシック" w:eastAsia="ＭＳ ゴシック" w:hAnsi="ＭＳ ゴシック" w:hint="eastAsia"/>
                              </w:rPr>
                              <w:t>が</w:t>
                            </w:r>
                            <w:r>
                              <w:rPr>
                                <w:rFonts w:ascii="ＭＳ ゴシック" w:eastAsia="ＭＳ ゴシック" w:hAnsi="ＭＳ ゴシック"/>
                              </w:rPr>
                              <w:t>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1EB8D" id="_x0000_s1078" type="#_x0000_t202" style="position:absolute;margin-left:283.95pt;margin-top:670.7pt;width:135.75pt;height:18pt;z-index:25183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" fillcolor="#f2dbdb">
                <v:textbox inset="5.85pt,.7pt,5.85pt,.7pt">
                  <w:txbxContent>
                    <w:p w14:paraId="72D7E47A" w14:textId="7C962D8C" w:rsidR="00C47C19" w:rsidRPr="004F6BBC" w:rsidRDefault="00C47C19">
                      <w:pPr>
                        <w:rPr>
                          <w:rFonts w:ascii="ＭＳ ゴシック" w:eastAsia="ＭＳ ゴシック" w:hAnsi="ＭＳ ゴシック"/>
                        </w:rPr>
                      </w:pPr>
                      <w:r>
                        <w:rPr>
                          <w:rFonts w:ascii="ＭＳ ゴシック" w:eastAsia="ＭＳ ゴシック" w:hAnsi="ＭＳ ゴシック" w:hint="eastAsia"/>
                        </w:rPr>
                        <w:t>税理士</w:t>
                      </w:r>
                      <w:r>
                        <w:rPr>
                          <w:rFonts w:ascii="ＭＳ ゴシック" w:eastAsia="ＭＳ ゴシック" w:hAnsi="ＭＳ ゴシック"/>
                        </w:rPr>
                        <w:t>の署名</w:t>
                      </w:r>
                      <w:r>
                        <w:rPr>
                          <w:rFonts w:ascii="ＭＳ ゴシック" w:eastAsia="ＭＳ ゴシック" w:hAnsi="ＭＳ ゴシック" w:hint="eastAsia"/>
                        </w:rPr>
                        <w:t>が</w:t>
                      </w:r>
                      <w:r>
                        <w:rPr>
                          <w:rFonts w:ascii="ＭＳ ゴシック" w:eastAsia="ＭＳ ゴシック" w:hAnsi="ＭＳ ゴシック"/>
                        </w:rPr>
                        <w:t>必要です。</w:t>
                      </w:r>
                    </w:p>
                  </w:txbxContent>
                </v:textbox>
                <w10:wrap anchorx="margin"/>
              </v:shape>
            </w:pict>
          </mc:Fallback>
        </mc:AlternateContent>
      </w:r>
      <w:r w:rsidR="00B1026C">
        <w:rPr>
          <w:rFonts w:ascii="ＭＳ 明朝" w:hAnsi="ＭＳ 明朝" w:cs="ＭＳ 明朝" w:hint="eastAsia"/>
          <w:noProof/>
          <w:color w:val="000000"/>
          <w:kern w:val="0"/>
        </w:rPr>
        <mc:AlternateContent>
          <mc:Choice Requires="wps">
            <w:drawing>
              <wp:anchor distT="0" distB="0" distL="114300" distR="114300" simplePos="0" relativeHeight="251826688" behindDoc="0" locked="0" layoutInCell="1" allowOverlap="1" wp14:anchorId="72668855" wp14:editId="67A00527">
                <wp:simplePos x="0" y="0"/>
                <wp:positionH relativeFrom="margin">
                  <wp:posOffset>272415</wp:posOffset>
                </wp:positionH>
                <wp:positionV relativeFrom="paragraph">
                  <wp:posOffset>821690</wp:posOffset>
                </wp:positionV>
                <wp:extent cx="3667125" cy="390525"/>
                <wp:effectExtent l="0" t="0" r="28575" b="28575"/>
                <wp:wrapNone/>
                <wp:docPr id="63"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90525"/>
                        </a:xfrm>
                        <a:prstGeom prst="rect">
                          <a:avLst/>
                        </a:prstGeom>
                        <a:solidFill>
                          <a:srgbClr val="F2DBDB"/>
                        </a:solidFill>
                        <a:ln w="9525">
                          <a:solidFill>
                            <a:srgbClr val="000000"/>
                          </a:solidFill>
                          <a:miter lim="800000"/>
                          <a:headEnd/>
                          <a:tailEnd/>
                        </a:ln>
                      </wps:spPr>
                      <wps:txbx>
                        <w:txbxContent>
                          <w:p w14:paraId="395EE092" w14:textId="27E888ED" w:rsidR="00C47C19" w:rsidRDefault="00C47C19" w:rsidP="004233E7">
                            <w:pPr>
                              <w:rPr>
                                <w:rFonts w:ascii="ＭＳ ゴシック" w:eastAsia="ＭＳ ゴシック" w:hAnsi="ＭＳ ゴシック"/>
                              </w:rPr>
                            </w:pPr>
                            <w:r>
                              <w:rPr>
                                <w:rFonts w:ascii="ＭＳ ゴシック" w:eastAsia="ＭＳ ゴシック" w:hAnsi="ＭＳ ゴシック" w:hint="eastAsia"/>
                              </w:rPr>
                              <w:t>税務署受付印の</w:t>
                            </w:r>
                            <w:r>
                              <w:rPr>
                                <w:rFonts w:ascii="ＭＳ ゴシック" w:eastAsia="ＭＳ ゴシック" w:hAnsi="ＭＳ ゴシック"/>
                              </w:rPr>
                              <w:t>押印のあるもの</w:t>
                            </w:r>
                            <w:r>
                              <w:rPr>
                                <w:rFonts w:ascii="ＭＳ ゴシック" w:eastAsia="ＭＳ ゴシック" w:hAnsi="ＭＳ ゴシック" w:hint="eastAsia"/>
                              </w:rPr>
                              <w:t>の写しを</w:t>
                            </w:r>
                            <w:r>
                              <w:rPr>
                                <w:rFonts w:ascii="ＭＳ ゴシック" w:eastAsia="ＭＳ ゴシック" w:hAnsi="ＭＳ ゴシック"/>
                              </w:rPr>
                              <w:t>ご提出下さい</w:t>
                            </w:r>
                          </w:p>
                          <w:p w14:paraId="07DA0E72" w14:textId="4ECA81F3" w:rsidR="00C47C19" w:rsidRPr="004F6BBC" w:rsidRDefault="00C47C19">
                            <w:pPr>
                              <w:rPr>
                                <w:rFonts w:ascii="ＭＳ ゴシック" w:eastAsia="ＭＳ ゴシック" w:hAnsi="ＭＳ ゴシック"/>
                              </w:rPr>
                            </w:pPr>
                            <w:r>
                              <w:rPr>
                                <w:rFonts w:ascii="ＭＳ ゴシック" w:eastAsia="ＭＳ ゴシック" w:hAnsi="ＭＳ ゴシック" w:hint="eastAsia"/>
                              </w:rPr>
                              <w:t>（電子申告</w:t>
                            </w:r>
                            <w:r>
                              <w:rPr>
                                <w:rFonts w:ascii="ＭＳ ゴシック" w:eastAsia="ＭＳ ゴシック" w:hAnsi="ＭＳ ゴシック"/>
                              </w:rPr>
                              <w:t>の場合は</w:t>
                            </w:r>
                            <w:r>
                              <w:rPr>
                                <w:rFonts w:ascii="ＭＳ ゴシック" w:eastAsia="ＭＳ ゴシック" w:hAnsi="ＭＳ ゴシック" w:hint="eastAsia"/>
                              </w:rPr>
                              <w:t>、</w:t>
                            </w:r>
                            <w:r>
                              <w:rPr>
                                <w:rFonts w:ascii="ＭＳ ゴシック" w:eastAsia="ＭＳ ゴシック" w:hAnsi="ＭＳ ゴシック"/>
                              </w:rPr>
                              <w:t>「受信通知」</w:t>
                            </w:r>
                            <w:r>
                              <w:rPr>
                                <w:rFonts w:ascii="ＭＳ ゴシック" w:eastAsia="ＭＳ ゴシック" w:hAnsi="ＭＳ ゴシック" w:hint="eastAsia"/>
                              </w:rPr>
                              <w:t>と併せて</w:t>
                            </w:r>
                            <w:r>
                              <w:rPr>
                                <w:rFonts w:ascii="ＭＳ ゴシック" w:eastAsia="ＭＳ ゴシック" w:hAnsi="ＭＳ ゴシック"/>
                              </w:rPr>
                              <w:t>ご提出下さい</w:t>
                            </w:r>
                            <w:r>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68855" id="_x0000_s1079" type="#_x0000_t202" style="position:absolute;margin-left:21.45pt;margin-top:64.7pt;width:288.75pt;height:30.75pt;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" fillcolor="#f2dbdb">
                <v:textbox inset="5.85pt,.7pt,5.85pt,.7pt">
                  <w:txbxContent>
                    <w:p w14:paraId="395EE092" w14:textId="27E888ED" w:rsidR="00C47C19" w:rsidRDefault="00C47C19" w:rsidP="004233E7">
                      <w:pPr>
                        <w:rPr>
                          <w:rFonts w:ascii="ＭＳ ゴシック" w:eastAsia="ＭＳ ゴシック" w:hAnsi="ＭＳ ゴシック"/>
                        </w:rPr>
                      </w:pPr>
                      <w:r>
                        <w:rPr>
                          <w:rFonts w:ascii="ＭＳ ゴシック" w:eastAsia="ＭＳ ゴシック" w:hAnsi="ＭＳ ゴシック" w:hint="eastAsia"/>
                        </w:rPr>
                        <w:t>税務署受付印の</w:t>
                      </w:r>
                      <w:r>
                        <w:rPr>
                          <w:rFonts w:ascii="ＭＳ ゴシック" w:eastAsia="ＭＳ ゴシック" w:hAnsi="ＭＳ ゴシック"/>
                        </w:rPr>
                        <w:t>押印のあるもの</w:t>
                      </w:r>
                      <w:r>
                        <w:rPr>
                          <w:rFonts w:ascii="ＭＳ ゴシック" w:eastAsia="ＭＳ ゴシック" w:hAnsi="ＭＳ ゴシック" w:hint="eastAsia"/>
                        </w:rPr>
                        <w:t>の写しを</w:t>
                      </w:r>
                      <w:r>
                        <w:rPr>
                          <w:rFonts w:ascii="ＭＳ ゴシック" w:eastAsia="ＭＳ ゴシック" w:hAnsi="ＭＳ ゴシック"/>
                        </w:rPr>
                        <w:t>ご提出下さい</w:t>
                      </w:r>
                    </w:p>
                    <w:p w14:paraId="07DA0E72" w14:textId="4ECA81F3" w:rsidR="00C47C19" w:rsidRPr="004F6BBC" w:rsidRDefault="00C47C19">
                      <w:pPr>
                        <w:rPr>
                          <w:rFonts w:ascii="ＭＳ ゴシック" w:eastAsia="ＭＳ ゴシック" w:hAnsi="ＭＳ ゴシック"/>
                        </w:rPr>
                      </w:pPr>
                      <w:r>
                        <w:rPr>
                          <w:rFonts w:ascii="ＭＳ ゴシック" w:eastAsia="ＭＳ ゴシック" w:hAnsi="ＭＳ ゴシック" w:hint="eastAsia"/>
                        </w:rPr>
                        <w:t>（電子申告</w:t>
                      </w:r>
                      <w:r>
                        <w:rPr>
                          <w:rFonts w:ascii="ＭＳ ゴシック" w:eastAsia="ＭＳ ゴシック" w:hAnsi="ＭＳ ゴシック"/>
                        </w:rPr>
                        <w:t>の場合は</w:t>
                      </w:r>
                      <w:r>
                        <w:rPr>
                          <w:rFonts w:ascii="ＭＳ ゴシック" w:eastAsia="ＭＳ ゴシック" w:hAnsi="ＭＳ ゴシック" w:hint="eastAsia"/>
                        </w:rPr>
                        <w:t>、</w:t>
                      </w:r>
                      <w:r>
                        <w:rPr>
                          <w:rFonts w:ascii="ＭＳ ゴシック" w:eastAsia="ＭＳ ゴシック" w:hAnsi="ＭＳ ゴシック"/>
                        </w:rPr>
                        <w:t>「受信通知」</w:t>
                      </w:r>
                      <w:r>
                        <w:rPr>
                          <w:rFonts w:ascii="ＭＳ ゴシック" w:eastAsia="ＭＳ ゴシック" w:hAnsi="ＭＳ ゴシック" w:hint="eastAsia"/>
                        </w:rPr>
                        <w:t>と併せて</w:t>
                      </w:r>
                      <w:r>
                        <w:rPr>
                          <w:rFonts w:ascii="ＭＳ ゴシック" w:eastAsia="ＭＳ ゴシック" w:hAnsi="ＭＳ ゴシック"/>
                        </w:rPr>
                        <w:t>ご提出下さい</w:t>
                      </w:r>
                      <w:r>
                        <w:rPr>
                          <w:rFonts w:ascii="ＭＳ ゴシック" w:eastAsia="ＭＳ ゴシック" w:hAnsi="ＭＳ ゴシック" w:hint="eastAsia"/>
                        </w:rPr>
                        <w:t>）。</w:t>
                      </w:r>
                    </w:p>
                  </w:txbxContent>
                </v:textbox>
                <w10:wrap anchorx="margin"/>
              </v:shape>
            </w:pict>
          </mc:Fallback>
        </mc:AlternateContent>
      </w:r>
      <w:r w:rsidR="004233E7">
        <w:rPr>
          <w:rFonts w:ascii="ＭＳ 明朝" w:hAnsi="ＭＳ 明朝" w:cs="ＭＳ 明朝" w:hint="eastAsia"/>
          <w:noProof/>
          <w:color w:val="000000"/>
          <w:kern w:val="0"/>
        </w:rPr>
        <mc:AlternateContent>
          <mc:Choice Requires="wps">
            <w:drawing>
              <wp:anchor distT="0" distB="0" distL="114300" distR="114300" simplePos="0" relativeHeight="251828736" behindDoc="0" locked="0" layoutInCell="1" allowOverlap="1" wp14:anchorId="2CB62D7B" wp14:editId="4840FFDB">
                <wp:simplePos x="0" y="0"/>
                <wp:positionH relativeFrom="column">
                  <wp:posOffset>681990</wp:posOffset>
                </wp:positionH>
                <wp:positionV relativeFrom="paragraph">
                  <wp:posOffset>535939</wp:posOffset>
                </wp:positionV>
                <wp:extent cx="85725" cy="285750"/>
                <wp:effectExtent l="57150" t="38100" r="28575" b="19050"/>
                <wp:wrapNone/>
                <wp:docPr id="64" name="直線矢印コネクタ 64"/>
                <wp:cNvGraphicFramePr/>
                <a:graphic xmlns:a="http://schemas.openxmlformats.org/drawingml/2006/main">
                  <a:graphicData uri="http://schemas.microsoft.com/office/word/2010/wordprocessingShape">
                    <wps:wsp>
                      <wps:cNvCnPr/>
                      <wps:spPr>
                        <a:xfrm flipH="1" flipV="1">
                          <a:off x="0" y="0"/>
                          <a:ext cx="8572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4AAED1" id="直線矢印コネクタ 64" o:spid="_x0000_s1026" type="#_x0000_t32" style="position:absolute;left:0;text-align:left;margin-left:53.7pt;margin-top:42.2pt;width:6.75pt;height:22.5pt;flip:x y;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" strokecolor="black [3040]">
                <v:stroke endarrow="block"/>
              </v:shape>
            </w:pict>
          </mc:Fallback>
        </mc:AlternateContent>
      </w:r>
      <w:r w:rsidR="00082BB0" w:rsidRPr="00082BB0">
        <w:rPr>
          <w:rFonts w:ascii="ＭＳ ゴシック" w:eastAsia="ＭＳ ゴシック" w:hAnsi="ＭＳ ゴシック" w:cs="ＭＳ 明朝" w:hint="eastAsia"/>
          <w:noProof/>
          <w:color w:val="000000"/>
          <w:kern w:val="0"/>
        </w:rPr>
        <w:drawing>
          <wp:inline distT="0" distB="0" distL="0" distR="0" wp14:anchorId="7436FEF3" wp14:editId="7CDFB5A5">
            <wp:extent cx="5909395" cy="8412480"/>
            <wp:effectExtent l="0" t="0" r="0" b="762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0221" cy="8413656"/>
                    </a:xfrm>
                    <a:prstGeom prst="rect">
                      <a:avLst/>
                    </a:prstGeom>
                    <a:noFill/>
                    <a:ln>
                      <a:noFill/>
                    </a:ln>
                  </pic:spPr>
                </pic:pic>
              </a:graphicData>
            </a:graphic>
          </wp:inline>
        </w:drawing>
      </w:r>
    </w:p>
    <w:p w14:paraId="3C60BC3C" w14:textId="63EBD92B" w:rsidR="00D45EED" w:rsidRDefault="00D45EED" w:rsidP="00D45EED">
      <w:pPr>
        <w:pStyle w:val="a"/>
        <w:numPr>
          <w:ilvl w:val="0"/>
          <w:numId w:val="0"/>
        </w:numPr>
        <w:jc w:val="both"/>
        <w:sectPr w:rsidR="00D45EED" w:rsidSect="00161878">
          <w:footerReference w:type="even" r:id="rId16"/>
          <w:footerReference w:type="default" r:id="rId17"/>
          <w:pgSz w:w="11906" w:h="16838" w:code="9"/>
          <w:pgMar w:top="1418" w:right="1191" w:bottom="1418" w:left="1191" w:header="851" w:footer="992" w:gutter="0"/>
          <w:cols w:space="425"/>
          <w:titlePg/>
          <w:docGrid w:type="linesAndChars" w:linePitch="288"/>
        </w:sectPr>
      </w:pPr>
    </w:p>
    <w:p w14:paraId="66222C1A" w14:textId="77777777" w:rsidR="00FB4A86" w:rsidRDefault="00D45EED" w:rsidP="00FB4A86">
      <w:pPr>
        <w:rPr>
          <w:rFonts w:ascii="ＭＳ 明朝" w:hAnsi="ＭＳ 明朝"/>
          <w:szCs w:val="21"/>
        </w:rPr>
      </w:pPr>
      <w:r>
        <w:rPr>
          <w:rFonts w:ascii="ＭＳ 明朝" w:hAnsi="ＭＳ 明朝" w:hint="eastAsia"/>
          <w:szCs w:val="21"/>
        </w:rPr>
        <w:lastRenderedPageBreak/>
        <w:t>（参考</w:t>
      </w:r>
      <w:r w:rsidR="00844C99">
        <w:rPr>
          <w:rFonts w:ascii="ＭＳ 明朝" w:hAnsi="ＭＳ 明朝" w:hint="eastAsia"/>
          <w:szCs w:val="21"/>
        </w:rPr>
        <w:t>５</w:t>
      </w:r>
      <w:r w:rsidR="00FB4A86">
        <w:rPr>
          <w:rFonts w:ascii="ＭＳ 明朝" w:hAnsi="ＭＳ 明朝" w:hint="eastAsia"/>
          <w:szCs w:val="21"/>
        </w:rPr>
        <w:t>）株式異動状況通知書</w:t>
      </w:r>
    </w:p>
    <w:p w14:paraId="4802C746" w14:textId="77777777" w:rsidR="00FB4A86" w:rsidRDefault="00425B50" w:rsidP="00FB4A86">
      <w:pPr>
        <w:rPr>
          <w:rFonts w:ascii="ＭＳ ゴシック" w:eastAsia="ＭＳ ゴシック" w:hAnsi="ＭＳ ゴシック"/>
          <w:szCs w:val="21"/>
        </w:rPr>
      </w:pPr>
      <w:r>
        <w:rPr>
          <w:rFonts w:hint="eastAsia"/>
          <w:noProof/>
        </w:rPr>
        <mc:AlternateContent>
          <mc:Choice Requires="wps">
            <w:drawing>
              <wp:anchor distT="0" distB="0" distL="114300" distR="114300" simplePos="0" relativeHeight="251632128" behindDoc="0" locked="0" layoutInCell="1" allowOverlap="1" wp14:anchorId="2D48876F" wp14:editId="528076FA">
                <wp:simplePos x="0" y="0"/>
                <wp:positionH relativeFrom="column">
                  <wp:posOffset>-226695</wp:posOffset>
                </wp:positionH>
                <wp:positionV relativeFrom="paragraph">
                  <wp:posOffset>114300</wp:posOffset>
                </wp:positionV>
                <wp:extent cx="9372600" cy="4695825"/>
                <wp:effectExtent l="6985" t="13335" r="12065" b="5715"/>
                <wp:wrapNone/>
                <wp:docPr id="97"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0" cy="4695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1386A" id="Rectangle 395" o:spid="_x0000_s1026" style="position:absolute;left:0;text-align:left;margin-left:-17.85pt;margin-top:9pt;width:738pt;height:369.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" filled="f">
                <v:textbox inset="5.85pt,.7pt,5.85pt,.7pt"/>
              </v:rect>
            </w:pict>
          </mc:Fallback>
        </mc:AlternateContent>
      </w:r>
    </w:p>
    <w:p w14:paraId="2DA39C80" w14:textId="77777777"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税務署長殿</w:t>
      </w:r>
    </w:p>
    <w:p w14:paraId="78B7ACB1" w14:textId="77777777" w:rsidR="00FB4A86" w:rsidRDefault="00FB4A86" w:rsidP="00FB4A86">
      <w:pPr>
        <w:rPr>
          <w:rFonts w:ascii="ＭＳ ゴシック" w:eastAsia="ＭＳ ゴシック" w:hAnsi="ＭＳ ゴシック"/>
          <w:szCs w:val="21"/>
        </w:rPr>
      </w:pPr>
    </w:p>
    <w:p w14:paraId="39690C78" w14:textId="77777777" w:rsidR="00FB4A86" w:rsidRDefault="00FB4A86" w:rsidP="00FB4A86">
      <w:pPr>
        <w:jc w:val="center"/>
        <w:rPr>
          <w:rFonts w:ascii="ＭＳ ゴシック" w:eastAsia="ＭＳ ゴシック" w:hAnsi="ＭＳ ゴシック"/>
          <w:szCs w:val="21"/>
        </w:rPr>
      </w:pPr>
      <w:r>
        <w:rPr>
          <w:rFonts w:ascii="ＭＳ ゴシック" w:eastAsia="ＭＳ ゴシック" w:hAnsi="ＭＳ ゴシック" w:hint="eastAsia"/>
          <w:szCs w:val="21"/>
        </w:rPr>
        <w:t>租税特別措置法施行令第２５条の１２第８項又は同令第２６条の２８の３第８項の規定に基づく株式異動状況通知書</w:t>
      </w:r>
    </w:p>
    <w:p w14:paraId="0E102F57" w14:textId="77777777" w:rsidR="00FB4A86" w:rsidRDefault="00FB4A86" w:rsidP="00FB4A86">
      <w:pPr>
        <w:rPr>
          <w:rFonts w:ascii="ＭＳ ゴシック" w:eastAsia="ＭＳ ゴシック" w:hAnsi="ＭＳ ゴシック"/>
          <w:szCs w:val="21"/>
        </w:rPr>
      </w:pPr>
    </w:p>
    <w:p w14:paraId="1DF4C49F" w14:textId="77777777" w:rsidR="00FB4A86" w:rsidRDefault="00FB4A86" w:rsidP="00FB4A86">
      <w:pPr>
        <w:rPr>
          <w:rFonts w:ascii="ＭＳ ゴシック" w:eastAsia="ＭＳ ゴシック" w:hAnsi="ＭＳ ゴシック"/>
          <w:szCs w:val="21"/>
        </w:rPr>
      </w:pPr>
    </w:p>
    <w:p w14:paraId="5227BB16" w14:textId="77777777"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租税特別措置法施行令第２５条の１２第８項又は同令第２６条の２８の３第８項の規定に基づき下記のとおり通知いたします。</w:t>
      </w:r>
    </w:p>
    <w:p w14:paraId="59412517" w14:textId="77777777" w:rsidR="00FB4A86" w:rsidRDefault="00FB4A86" w:rsidP="00FB4A86">
      <w:pPr>
        <w:rPr>
          <w:rFonts w:ascii="ＭＳ ゴシック" w:eastAsia="ＭＳ ゴシック" w:hAnsi="ＭＳ ゴシック"/>
          <w:szCs w:val="21"/>
        </w:rPr>
      </w:pPr>
    </w:p>
    <w:p w14:paraId="3338C4FD" w14:textId="77777777"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１．</w:t>
      </w:r>
      <w:r>
        <w:rPr>
          <w:rFonts w:ascii="ＭＳ ゴシック" w:eastAsia="ＭＳ ゴシック" w:hAnsi="ＭＳ ゴシック" w:hint="eastAsia"/>
          <w:szCs w:val="21"/>
        </w:rPr>
        <w:tab/>
        <w:t>投資家名及びその住所</w:t>
      </w:r>
    </w:p>
    <w:p w14:paraId="23E9EB63" w14:textId="77777777" w:rsidR="00FB4A86" w:rsidRDefault="00425B50" w:rsidP="00FB4A86">
      <w:pPr>
        <w:rPr>
          <w:rFonts w:ascii="ＭＳ ゴシック" w:eastAsia="ＭＳ ゴシック" w:hAnsi="ＭＳ ゴシック"/>
          <w:szCs w:val="21"/>
        </w:rPr>
      </w:pPr>
      <w:r>
        <w:rPr>
          <w:rFonts w:hint="eastAsia"/>
          <w:noProof/>
        </w:rPr>
        <mc:AlternateContent>
          <mc:Choice Requires="wps">
            <w:drawing>
              <wp:anchor distT="0" distB="0" distL="114300" distR="114300" simplePos="0" relativeHeight="251631104" behindDoc="0" locked="0" layoutInCell="1" allowOverlap="1" wp14:anchorId="256143DE" wp14:editId="1F755678">
                <wp:simplePos x="0" y="0"/>
                <wp:positionH relativeFrom="column">
                  <wp:posOffset>20955</wp:posOffset>
                </wp:positionH>
                <wp:positionV relativeFrom="paragraph">
                  <wp:posOffset>196850</wp:posOffset>
                </wp:positionV>
                <wp:extent cx="9001125" cy="1860550"/>
                <wp:effectExtent l="1905" t="0" r="0" b="0"/>
                <wp:wrapNone/>
                <wp:docPr id="96"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1125" cy="186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60"/>
                              <w:gridCol w:w="1980"/>
                              <w:gridCol w:w="1440"/>
                              <w:gridCol w:w="1440"/>
                              <w:gridCol w:w="1620"/>
                              <w:gridCol w:w="2340"/>
                              <w:gridCol w:w="3780"/>
                            </w:tblGrid>
                            <w:tr w:rsidR="00C47C19" w14:paraId="5BA73A92" w14:textId="77777777">
                              <w:trPr>
                                <w:cantSplit/>
                                <w:trHeight w:val="674"/>
                              </w:trPr>
                              <w:tc>
                                <w:tcPr>
                                  <w:tcW w:w="1260" w:type="dxa"/>
                                  <w:tcBorders>
                                    <w:top w:val="single" w:sz="4" w:space="0" w:color="auto"/>
                                    <w:left w:val="single" w:sz="4" w:space="0" w:color="auto"/>
                                    <w:bottom w:val="thinThickSmallGap" w:sz="24" w:space="0" w:color="auto"/>
                                    <w:right w:val="single" w:sz="4" w:space="0" w:color="auto"/>
                                  </w:tcBorders>
                                  <w:vAlign w:val="center"/>
                                  <w:hideMark/>
                                </w:tcPr>
                                <w:p w14:paraId="112FBF8F" w14:textId="77777777" w:rsidR="00C47C19" w:rsidRDefault="00C47C19">
                                  <w:pPr>
                                    <w:pStyle w:val="a5"/>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異動年月日</w:t>
                                  </w:r>
                                </w:p>
                              </w:tc>
                              <w:tc>
                                <w:tcPr>
                                  <w:tcW w:w="1980" w:type="dxa"/>
                                  <w:tcBorders>
                                    <w:top w:val="single" w:sz="4" w:space="0" w:color="auto"/>
                                    <w:left w:val="single" w:sz="4" w:space="0" w:color="auto"/>
                                    <w:bottom w:val="thinThickSmallGap" w:sz="24" w:space="0" w:color="auto"/>
                                    <w:right w:val="single" w:sz="4" w:space="0" w:color="auto"/>
                                  </w:tcBorders>
                                  <w:vAlign w:val="center"/>
                                  <w:hideMark/>
                                </w:tcPr>
                                <w:p w14:paraId="6FD486D2" w14:textId="77777777" w:rsidR="00C47C19" w:rsidRDefault="00C47C1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異動事由</w:t>
                                  </w:r>
                                </w:p>
                              </w:tc>
                              <w:tc>
                                <w:tcPr>
                                  <w:tcW w:w="1440" w:type="dxa"/>
                                  <w:tcBorders>
                                    <w:top w:val="single" w:sz="4" w:space="0" w:color="auto"/>
                                    <w:left w:val="single" w:sz="4" w:space="0" w:color="auto"/>
                                    <w:bottom w:val="thinThickSmallGap" w:sz="24" w:space="0" w:color="auto"/>
                                    <w:right w:val="single" w:sz="4" w:space="0" w:color="auto"/>
                                  </w:tcBorders>
                                  <w:vAlign w:val="center"/>
                                  <w:hideMark/>
                                </w:tcPr>
                                <w:p w14:paraId="47451722" w14:textId="77777777" w:rsidR="00C47C19" w:rsidRDefault="00C47C1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増減株式数</w:t>
                                  </w:r>
                                </w:p>
                              </w:tc>
                              <w:tc>
                                <w:tcPr>
                                  <w:tcW w:w="1440" w:type="dxa"/>
                                  <w:tcBorders>
                                    <w:top w:val="single" w:sz="4" w:space="0" w:color="auto"/>
                                    <w:left w:val="single" w:sz="4" w:space="0" w:color="auto"/>
                                    <w:bottom w:val="thinThickSmallGap" w:sz="24" w:space="0" w:color="auto"/>
                                    <w:right w:val="single" w:sz="4" w:space="0" w:color="auto"/>
                                  </w:tcBorders>
                                  <w:vAlign w:val="center"/>
                                  <w:hideMark/>
                                </w:tcPr>
                                <w:p w14:paraId="40953C1B" w14:textId="77777777" w:rsidR="00C47C19" w:rsidRDefault="00C47C1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一株単価</w:t>
                                  </w:r>
                                </w:p>
                              </w:tc>
                              <w:tc>
                                <w:tcPr>
                                  <w:tcW w:w="1620" w:type="dxa"/>
                                  <w:tcBorders>
                                    <w:top w:val="single" w:sz="4" w:space="0" w:color="auto"/>
                                    <w:left w:val="single" w:sz="4" w:space="0" w:color="auto"/>
                                    <w:bottom w:val="thinThickSmallGap" w:sz="24" w:space="0" w:color="auto"/>
                                    <w:right w:val="single" w:sz="4" w:space="0" w:color="auto"/>
                                  </w:tcBorders>
                                  <w:vAlign w:val="center"/>
                                  <w:hideMark/>
                                </w:tcPr>
                                <w:p w14:paraId="382FBFF6" w14:textId="77777777" w:rsidR="00C47C19" w:rsidRDefault="00C47C1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払込金額</w:t>
                                  </w:r>
                                </w:p>
                              </w:tc>
                              <w:tc>
                                <w:tcPr>
                                  <w:tcW w:w="2340" w:type="dxa"/>
                                  <w:tcBorders>
                                    <w:top w:val="single" w:sz="4" w:space="0" w:color="auto"/>
                                    <w:left w:val="single" w:sz="4" w:space="0" w:color="auto"/>
                                    <w:bottom w:val="thinThickSmallGap" w:sz="24" w:space="0" w:color="auto"/>
                                    <w:right w:val="single" w:sz="4" w:space="0" w:color="auto"/>
                                  </w:tcBorders>
                                  <w:hideMark/>
                                </w:tcPr>
                                <w:p w14:paraId="1AE40647" w14:textId="77777777" w:rsidR="00C47C19" w:rsidRDefault="00C47C19" w:rsidP="00F66210">
                                  <w:pPr>
                                    <w:spacing w:beforeLines="50" w:before="18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所有株式数</w:t>
                                  </w:r>
                                </w:p>
                              </w:tc>
                              <w:tc>
                                <w:tcPr>
                                  <w:tcW w:w="3780" w:type="dxa"/>
                                  <w:tcBorders>
                                    <w:top w:val="single" w:sz="4" w:space="0" w:color="auto"/>
                                    <w:left w:val="single" w:sz="4" w:space="0" w:color="auto"/>
                                    <w:bottom w:val="thinThickSmallGap" w:sz="24" w:space="0" w:color="auto"/>
                                    <w:right w:val="single" w:sz="4" w:space="0" w:color="auto"/>
                                  </w:tcBorders>
                                  <w:vAlign w:val="center"/>
                                  <w:hideMark/>
                                </w:tcPr>
                                <w:p w14:paraId="38D19754" w14:textId="77777777" w:rsidR="00C47C19" w:rsidRDefault="00C47C1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備考</w:t>
                                  </w:r>
                                </w:p>
                              </w:tc>
                            </w:tr>
                            <w:tr w:rsidR="00C47C19" w14:paraId="202FDDF2" w14:textId="77777777">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14:paraId="397ED0B3" w14:textId="77777777" w:rsidR="00C47C19" w:rsidRDefault="00C47C19">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51193ED0" w14:textId="77777777" w:rsidR="00C47C19" w:rsidRDefault="00C47C19">
                                  <w:pPr>
                                    <w:rPr>
                                      <w:rFonts w:ascii="ＭＳ ゴシック" w:eastAsia="ＭＳ ゴシック" w:hAnsi="ＭＳ ゴシック"/>
                                      <w:sz w:val="18"/>
                                      <w:szCs w:val="18"/>
                                    </w:rPr>
                                  </w:pPr>
                                  <w:r>
                                    <w:rPr>
                                      <w:rFonts w:ascii="ＭＳ ゴシック" w:eastAsia="ＭＳ ゴシック" w:hAnsi="ＭＳ ゴシック" w:hint="eastAsia"/>
                                      <w:sz w:val="18"/>
                                      <w:szCs w:val="18"/>
                                    </w:rPr>
                                    <w:t>譲渡</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08B9EF5" w14:textId="77777777" w:rsidR="00C47C19" w:rsidRDefault="00C47C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株減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75DFE57" w14:textId="77777777" w:rsidR="00C47C19" w:rsidRDefault="00C47C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BF30136" w14:textId="77777777" w:rsidR="00C47C19" w:rsidRDefault="00C47C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482318A" w14:textId="77777777" w:rsidR="00C47C19" w:rsidRDefault="00C47C19">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tcPr>
                                <w:p w14:paraId="11B32219" w14:textId="77777777" w:rsidR="00C47C19" w:rsidRDefault="00C47C19">
                                  <w:pPr>
                                    <w:jc w:val="right"/>
                                    <w:rPr>
                                      <w:rFonts w:ascii="ＭＳ ゴシック" w:eastAsia="ＭＳ ゴシック" w:hAnsi="ＭＳ ゴシック"/>
                                      <w:sz w:val="18"/>
                                      <w:szCs w:val="18"/>
                                    </w:rPr>
                                  </w:pPr>
                                </w:p>
                              </w:tc>
                            </w:tr>
                            <w:tr w:rsidR="00C47C19" w14:paraId="039A5375" w14:textId="77777777">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14:paraId="67623D9E" w14:textId="77777777" w:rsidR="00C47C19" w:rsidRDefault="00C47C19">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3EE2B2C9" w14:textId="77777777" w:rsidR="00C47C19" w:rsidRDefault="00C47C19">
                                  <w:pPr>
                                    <w:rPr>
                                      <w:rFonts w:ascii="ＭＳ ゴシック" w:eastAsia="ＭＳ ゴシック" w:hAnsi="ＭＳ ゴシック"/>
                                      <w:sz w:val="18"/>
                                      <w:szCs w:val="18"/>
                                    </w:rPr>
                                  </w:pPr>
                                  <w:r>
                                    <w:rPr>
                                      <w:rFonts w:ascii="ＭＳ ゴシック" w:eastAsia="ＭＳ ゴシック" w:hAnsi="ＭＳ ゴシック" w:hint="eastAsia"/>
                                      <w:sz w:val="18"/>
                                      <w:szCs w:val="18"/>
                                    </w:rPr>
                                    <w:t>払込みによる取得</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9F1A170" w14:textId="77777777" w:rsidR="00C47C19" w:rsidRDefault="00C47C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株増</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5CB060D" w14:textId="77777777" w:rsidR="00C47C19" w:rsidRDefault="00C47C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8B3FBB0" w14:textId="77777777" w:rsidR="00C47C19" w:rsidRDefault="00C47C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BCB560B" w14:textId="77777777" w:rsidR="00C47C19" w:rsidRDefault="00C47C19">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2B0CC4B" w14:textId="77777777" w:rsidR="00C47C19" w:rsidRDefault="00C47C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※経由するすべての民法組合等を記載する</w:t>
                                  </w:r>
                                </w:p>
                              </w:tc>
                            </w:tr>
                            <w:tr w:rsidR="00C47C19" w14:paraId="600CC726" w14:textId="77777777">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14:paraId="52806CDF" w14:textId="77777777" w:rsidR="00C47C19" w:rsidRDefault="00C47C19">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23DD77C9" w14:textId="77777777" w:rsidR="00C47C19" w:rsidRDefault="00C47C19">
                                  <w:pPr>
                                    <w:rPr>
                                      <w:rFonts w:ascii="ＭＳ ゴシック" w:eastAsia="ＭＳ ゴシック" w:hAnsi="ＭＳ ゴシック"/>
                                      <w:sz w:val="18"/>
                                      <w:szCs w:val="18"/>
                                    </w:rPr>
                                  </w:pPr>
                                  <w:r>
                                    <w:rPr>
                                      <w:rFonts w:ascii="ＭＳ ゴシック" w:eastAsia="ＭＳ ゴシック" w:hAnsi="ＭＳ ゴシック" w:hint="eastAsia"/>
                                      <w:sz w:val="18"/>
                                      <w:szCs w:val="18"/>
                                    </w:rPr>
                                    <w:t>贈与</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2492C85" w14:textId="77777777" w:rsidR="00C47C19" w:rsidRDefault="00C47C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株減</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C3D9D44" w14:textId="77777777" w:rsidR="00C47C19" w:rsidRDefault="00C47C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2C72753" w14:textId="77777777" w:rsidR="00C47C19" w:rsidRDefault="00C47C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D3C8207" w14:textId="77777777" w:rsidR="00C47C19" w:rsidRDefault="00C47C19">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tcPr>
                                <w:p w14:paraId="75552F84" w14:textId="77777777" w:rsidR="00C47C19" w:rsidRDefault="00C47C19">
                                  <w:pPr>
                                    <w:jc w:val="right"/>
                                    <w:rPr>
                                      <w:rFonts w:ascii="ＭＳ ゴシック" w:eastAsia="ＭＳ ゴシック" w:hAnsi="ＭＳ ゴシック"/>
                                      <w:sz w:val="18"/>
                                      <w:szCs w:val="18"/>
                                    </w:rPr>
                                  </w:pPr>
                                </w:p>
                              </w:tc>
                            </w:tr>
                            <w:tr w:rsidR="00C47C19" w14:paraId="4F0EAC8F" w14:textId="77777777">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14:paraId="6540E1BB" w14:textId="77777777" w:rsidR="00C47C19" w:rsidRDefault="00C47C19">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0520B67A" w14:textId="77777777" w:rsidR="00C47C19" w:rsidRDefault="00C47C19">
                                  <w:pPr>
                                    <w:rPr>
                                      <w:rFonts w:ascii="ＭＳ ゴシック" w:eastAsia="ＭＳ ゴシック" w:hAnsi="ＭＳ ゴシック"/>
                                      <w:sz w:val="18"/>
                                      <w:szCs w:val="18"/>
                                    </w:rPr>
                                  </w:pPr>
                                  <w:r>
                                    <w:rPr>
                                      <w:rFonts w:ascii="ＭＳ ゴシック" w:eastAsia="ＭＳ ゴシック" w:hAnsi="ＭＳ ゴシック" w:hint="eastAsia"/>
                                      <w:sz w:val="18"/>
                                      <w:szCs w:val="18"/>
                                    </w:rPr>
                                    <w:t>※組合からの脱退</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3051D3E" w14:textId="77777777" w:rsidR="00C47C19" w:rsidRDefault="00C47C19">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株減</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63FB2D6" w14:textId="77777777" w:rsidR="00C47C19" w:rsidRDefault="00C47C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4BC7104" w14:textId="77777777" w:rsidR="00C47C19" w:rsidRDefault="00C47C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C4885E9" w14:textId="77777777" w:rsidR="00C47C19" w:rsidRDefault="00C47C19">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hideMark/>
                                </w:tcPr>
                                <w:p w14:paraId="65462537" w14:textId="77777777" w:rsidR="00C47C19" w:rsidRDefault="00C47C19">
                                  <w:pPr>
                                    <w:pStyle w:val="a7"/>
                                    <w:jc w:val="both"/>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組合を経由</w:t>
                                  </w:r>
                                </w:p>
                              </w:tc>
                            </w:tr>
                            <w:tr w:rsidR="00C47C19" w14:paraId="472735B8" w14:textId="77777777">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14:paraId="00FED447" w14:textId="77777777" w:rsidR="00C47C19" w:rsidRDefault="00C47C19">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4B22519A" w14:textId="77777777" w:rsidR="00C47C19" w:rsidRDefault="00C47C19">
                                  <w:pPr>
                                    <w:rPr>
                                      <w:rFonts w:ascii="ＭＳ ゴシック" w:eastAsia="ＭＳ ゴシック" w:hAnsi="ＭＳ ゴシック"/>
                                      <w:sz w:val="18"/>
                                      <w:szCs w:val="18"/>
                                    </w:rPr>
                                  </w:pPr>
                                  <w:r>
                                    <w:rPr>
                                      <w:rFonts w:ascii="ＭＳ ゴシック" w:eastAsia="ＭＳ ゴシック" w:hAnsi="ＭＳ ゴシック" w:hint="eastAsia"/>
                                      <w:sz w:val="18"/>
                                      <w:szCs w:val="18"/>
                                    </w:rPr>
                                    <w:t>※地位の譲渡</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EA1686B" w14:textId="77777777" w:rsidR="00C47C19" w:rsidRDefault="00C47C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株減</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12FD69F" w14:textId="77777777" w:rsidR="00C47C19" w:rsidRDefault="00C47C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3494E14" w14:textId="77777777" w:rsidR="00C47C19" w:rsidRDefault="00C47C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E453792" w14:textId="77777777" w:rsidR="00C47C19" w:rsidRDefault="00C47C19">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071C1DE" w14:textId="77777777" w:rsidR="00C47C19" w:rsidRDefault="00C47C19">
                                  <w:pPr>
                                    <w:pStyle w:val="a7"/>
                                    <w:jc w:val="both"/>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組合を経由</w:t>
                                  </w:r>
                                </w:p>
                              </w:tc>
                            </w:tr>
                          </w:tbl>
                          <w:p w14:paraId="4644A60A" w14:textId="77777777" w:rsidR="00C47C19" w:rsidRDefault="00C47C19" w:rsidP="00FB4A86">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6143DE" id="_x0000_t202" coordsize="21600,21600" o:spt="202" path="m,l,21600r21600,l21600,xe">
                <v:stroke joinstyle="miter"/>
                <v:path gradientshapeok="t" o:connecttype="rect"/>
              </v:shapetype>
              <v:shape id="Text Box 394" o:spid="_x0000_s1080" type="#_x0000_t202" style="position:absolute;left:0;text-align:left;margin-left:1.65pt;margin-top:15.5pt;width:708.75pt;height:14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" stroked="f">
                <v:textbo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60"/>
                        <w:gridCol w:w="1980"/>
                        <w:gridCol w:w="1440"/>
                        <w:gridCol w:w="1440"/>
                        <w:gridCol w:w="1620"/>
                        <w:gridCol w:w="2340"/>
                        <w:gridCol w:w="3780"/>
                      </w:tblGrid>
                      <w:tr w:rsidR="00C47C19" w14:paraId="5BA73A92" w14:textId="77777777">
                        <w:trPr>
                          <w:cantSplit/>
                          <w:trHeight w:val="674"/>
                        </w:trPr>
                        <w:tc>
                          <w:tcPr>
                            <w:tcW w:w="1260" w:type="dxa"/>
                            <w:tcBorders>
                              <w:top w:val="single" w:sz="4" w:space="0" w:color="auto"/>
                              <w:left w:val="single" w:sz="4" w:space="0" w:color="auto"/>
                              <w:bottom w:val="thinThickSmallGap" w:sz="24" w:space="0" w:color="auto"/>
                              <w:right w:val="single" w:sz="4" w:space="0" w:color="auto"/>
                            </w:tcBorders>
                            <w:vAlign w:val="center"/>
                            <w:hideMark/>
                          </w:tcPr>
                          <w:p w14:paraId="112FBF8F" w14:textId="77777777" w:rsidR="00C47C19" w:rsidRDefault="00C47C19">
                            <w:pPr>
                              <w:pStyle w:val="a5"/>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異動年月日</w:t>
                            </w:r>
                          </w:p>
                        </w:tc>
                        <w:tc>
                          <w:tcPr>
                            <w:tcW w:w="1980" w:type="dxa"/>
                            <w:tcBorders>
                              <w:top w:val="single" w:sz="4" w:space="0" w:color="auto"/>
                              <w:left w:val="single" w:sz="4" w:space="0" w:color="auto"/>
                              <w:bottom w:val="thinThickSmallGap" w:sz="24" w:space="0" w:color="auto"/>
                              <w:right w:val="single" w:sz="4" w:space="0" w:color="auto"/>
                            </w:tcBorders>
                            <w:vAlign w:val="center"/>
                            <w:hideMark/>
                          </w:tcPr>
                          <w:p w14:paraId="6FD486D2" w14:textId="77777777" w:rsidR="00C47C19" w:rsidRDefault="00C47C1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異動事由</w:t>
                            </w:r>
                          </w:p>
                        </w:tc>
                        <w:tc>
                          <w:tcPr>
                            <w:tcW w:w="1440" w:type="dxa"/>
                            <w:tcBorders>
                              <w:top w:val="single" w:sz="4" w:space="0" w:color="auto"/>
                              <w:left w:val="single" w:sz="4" w:space="0" w:color="auto"/>
                              <w:bottom w:val="thinThickSmallGap" w:sz="24" w:space="0" w:color="auto"/>
                              <w:right w:val="single" w:sz="4" w:space="0" w:color="auto"/>
                            </w:tcBorders>
                            <w:vAlign w:val="center"/>
                            <w:hideMark/>
                          </w:tcPr>
                          <w:p w14:paraId="47451722" w14:textId="77777777" w:rsidR="00C47C19" w:rsidRDefault="00C47C1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増減株式数</w:t>
                            </w:r>
                          </w:p>
                        </w:tc>
                        <w:tc>
                          <w:tcPr>
                            <w:tcW w:w="1440" w:type="dxa"/>
                            <w:tcBorders>
                              <w:top w:val="single" w:sz="4" w:space="0" w:color="auto"/>
                              <w:left w:val="single" w:sz="4" w:space="0" w:color="auto"/>
                              <w:bottom w:val="thinThickSmallGap" w:sz="24" w:space="0" w:color="auto"/>
                              <w:right w:val="single" w:sz="4" w:space="0" w:color="auto"/>
                            </w:tcBorders>
                            <w:vAlign w:val="center"/>
                            <w:hideMark/>
                          </w:tcPr>
                          <w:p w14:paraId="40953C1B" w14:textId="77777777" w:rsidR="00C47C19" w:rsidRDefault="00C47C1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一株単価</w:t>
                            </w:r>
                          </w:p>
                        </w:tc>
                        <w:tc>
                          <w:tcPr>
                            <w:tcW w:w="1620" w:type="dxa"/>
                            <w:tcBorders>
                              <w:top w:val="single" w:sz="4" w:space="0" w:color="auto"/>
                              <w:left w:val="single" w:sz="4" w:space="0" w:color="auto"/>
                              <w:bottom w:val="thinThickSmallGap" w:sz="24" w:space="0" w:color="auto"/>
                              <w:right w:val="single" w:sz="4" w:space="0" w:color="auto"/>
                            </w:tcBorders>
                            <w:vAlign w:val="center"/>
                            <w:hideMark/>
                          </w:tcPr>
                          <w:p w14:paraId="382FBFF6" w14:textId="77777777" w:rsidR="00C47C19" w:rsidRDefault="00C47C1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払込金額</w:t>
                            </w:r>
                          </w:p>
                        </w:tc>
                        <w:tc>
                          <w:tcPr>
                            <w:tcW w:w="2340" w:type="dxa"/>
                            <w:tcBorders>
                              <w:top w:val="single" w:sz="4" w:space="0" w:color="auto"/>
                              <w:left w:val="single" w:sz="4" w:space="0" w:color="auto"/>
                              <w:bottom w:val="thinThickSmallGap" w:sz="24" w:space="0" w:color="auto"/>
                              <w:right w:val="single" w:sz="4" w:space="0" w:color="auto"/>
                            </w:tcBorders>
                            <w:hideMark/>
                          </w:tcPr>
                          <w:p w14:paraId="1AE40647" w14:textId="77777777" w:rsidR="00C47C19" w:rsidRDefault="00C47C19" w:rsidP="00F66210">
                            <w:pPr>
                              <w:spacing w:beforeLines="50" w:before="18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所有株式数</w:t>
                            </w:r>
                          </w:p>
                        </w:tc>
                        <w:tc>
                          <w:tcPr>
                            <w:tcW w:w="3780" w:type="dxa"/>
                            <w:tcBorders>
                              <w:top w:val="single" w:sz="4" w:space="0" w:color="auto"/>
                              <w:left w:val="single" w:sz="4" w:space="0" w:color="auto"/>
                              <w:bottom w:val="thinThickSmallGap" w:sz="24" w:space="0" w:color="auto"/>
                              <w:right w:val="single" w:sz="4" w:space="0" w:color="auto"/>
                            </w:tcBorders>
                            <w:vAlign w:val="center"/>
                            <w:hideMark/>
                          </w:tcPr>
                          <w:p w14:paraId="38D19754" w14:textId="77777777" w:rsidR="00C47C19" w:rsidRDefault="00C47C1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備考</w:t>
                            </w:r>
                          </w:p>
                        </w:tc>
                      </w:tr>
                      <w:tr w:rsidR="00C47C19" w14:paraId="202FDDF2" w14:textId="77777777">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14:paraId="397ED0B3" w14:textId="77777777" w:rsidR="00C47C19" w:rsidRDefault="00C47C19">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51193ED0" w14:textId="77777777" w:rsidR="00C47C19" w:rsidRDefault="00C47C19">
                            <w:pPr>
                              <w:rPr>
                                <w:rFonts w:ascii="ＭＳ ゴシック" w:eastAsia="ＭＳ ゴシック" w:hAnsi="ＭＳ ゴシック"/>
                                <w:sz w:val="18"/>
                                <w:szCs w:val="18"/>
                              </w:rPr>
                            </w:pPr>
                            <w:r>
                              <w:rPr>
                                <w:rFonts w:ascii="ＭＳ ゴシック" w:eastAsia="ＭＳ ゴシック" w:hAnsi="ＭＳ ゴシック" w:hint="eastAsia"/>
                                <w:sz w:val="18"/>
                                <w:szCs w:val="18"/>
                              </w:rPr>
                              <w:t>譲渡</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08B9EF5" w14:textId="77777777" w:rsidR="00C47C19" w:rsidRDefault="00C47C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株減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75DFE57" w14:textId="77777777" w:rsidR="00C47C19" w:rsidRDefault="00C47C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BF30136" w14:textId="77777777" w:rsidR="00C47C19" w:rsidRDefault="00C47C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482318A" w14:textId="77777777" w:rsidR="00C47C19" w:rsidRDefault="00C47C19">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tcPr>
                          <w:p w14:paraId="11B32219" w14:textId="77777777" w:rsidR="00C47C19" w:rsidRDefault="00C47C19">
                            <w:pPr>
                              <w:jc w:val="right"/>
                              <w:rPr>
                                <w:rFonts w:ascii="ＭＳ ゴシック" w:eastAsia="ＭＳ ゴシック" w:hAnsi="ＭＳ ゴシック"/>
                                <w:sz w:val="18"/>
                                <w:szCs w:val="18"/>
                              </w:rPr>
                            </w:pPr>
                          </w:p>
                        </w:tc>
                      </w:tr>
                      <w:tr w:rsidR="00C47C19" w14:paraId="039A5375" w14:textId="77777777">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14:paraId="67623D9E" w14:textId="77777777" w:rsidR="00C47C19" w:rsidRDefault="00C47C19">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3EE2B2C9" w14:textId="77777777" w:rsidR="00C47C19" w:rsidRDefault="00C47C19">
                            <w:pPr>
                              <w:rPr>
                                <w:rFonts w:ascii="ＭＳ ゴシック" w:eastAsia="ＭＳ ゴシック" w:hAnsi="ＭＳ ゴシック"/>
                                <w:sz w:val="18"/>
                                <w:szCs w:val="18"/>
                              </w:rPr>
                            </w:pPr>
                            <w:r>
                              <w:rPr>
                                <w:rFonts w:ascii="ＭＳ ゴシック" w:eastAsia="ＭＳ ゴシック" w:hAnsi="ＭＳ ゴシック" w:hint="eastAsia"/>
                                <w:sz w:val="18"/>
                                <w:szCs w:val="18"/>
                              </w:rPr>
                              <w:t>払込みによる取得</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9F1A170" w14:textId="77777777" w:rsidR="00C47C19" w:rsidRDefault="00C47C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株増</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5CB060D" w14:textId="77777777" w:rsidR="00C47C19" w:rsidRDefault="00C47C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8B3FBB0" w14:textId="77777777" w:rsidR="00C47C19" w:rsidRDefault="00C47C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BCB560B" w14:textId="77777777" w:rsidR="00C47C19" w:rsidRDefault="00C47C19">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2B0CC4B" w14:textId="77777777" w:rsidR="00C47C19" w:rsidRDefault="00C47C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※経由するすべての民法組合等を記載する</w:t>
                            </w:r>
                          </w:p>
                        </w:tc>
                      </w:tr>
                      <w:tr w:rsidR="00C47C19" w14:paraId="600CC726" w14:textId="77777777">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14:paraId="52806CDF" w14:textId="77777777" w:rsidR="00C47C19" w:rsidRDefault="00C47C19">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23DD77C9" w14:textId="77777777" w:rsidR="00C47C19" w:rsidRDefault="00C47C19">
                            <w:pPr>
                              <w:rPr>
                                <w:rFonts w:ascii="ＭＳ ゴシック" w:eastAsia="ＭＳ ゴシック" w:hAnsi="ＭＳ ゴシック"/>
                                <w:sz w:val="18"/>
                                <w:szCs w:val="18"/>
                              </w:rPr>
                            </w:pPr>
                            <w:r>
                              <w:rPr>
                                <w:rFonts w:ascii="ＭＳ ゴシック" w:eastAsia="ＭＳ ゴシック" w:hAnsi="ＭＳ ゴシック" w:hint="eastAsia"/>
                                <w:sz w:val="18"/>
                                <w:szCs w:val="18"/>
                              </w:rPr>
                              <w:t>贈与</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2492C85" w14:textId="77777777" w:rsidR="00C47C19" w:rsidRDefault="00C47C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株減</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C3D9D44" w14:textId="77777777" w:rsidR="00C47C19" w:rsidRDefault="00C47C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2C72753" w14:textId="77777777" w:rsidR="00C47C19" w:rsidRDefault="00C47C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D3C8207" w14:textId="77777777" w:rsidR="00C47C19" w:rsidRDefault="00C47C19">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tcPr>
                          <w:p w14:paraId="75552F84" w14:textId="77777777" w:rsidR="00C47C19" w:rsidRDefault="00C47C19">
                            <w:pPr>
                              <w:jc w:val="right"/>
                              <w:rPr>
                                <w:rFonts w:ascii="ＭＳ ゴシック" w:eastAsia="ＭＳ ゴシック" w:hAnsi="ＭＳ ゴシック"/>
                                <w:sz w:val="18"/>
                                <w:szCs w:val="18"/>
                              </w:rPr>
                            </w:pPr>
                          </w:p>
                        </w:tc>
                      </w:tr>
                      <w:tr w:rsidR="00C47C19" w14:paraId="4F0EAC8F" w14:textId="77777777">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14:paraId="6540E1BB" w14:textId="77777777" w:rsidR="00C47C19" w:rsidRDefault="00C47C19">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0520B67A" w14:textId="77777777" w:rsidR="00C47C19" w:rsidRDefault="00C47C19">
                            <w:pPr>
                              <w:rPr>
                                <w:rFonts w:ascii="ＭＳ ゴシック" w:eastAsia="ＭＳ ゴシック" w:hAnsi="ＭＳ ゴシック"/>
                                <w:sz w:val="18"/>
                                <w:szCs w:val="18"/>
                              </w:rPr>
                            </w:pPr>
                            <w:r>
                              <w:rPr>
                                <w:rFonts w:ascii="ＭＳ ゴシック" w:eastAsia="ＭＳ ゴシック" w:hAnsi="ＭＳ ゴシック" w:hint="eastAsia"/>
                                <w:sz w:val="18"/>
                                <w:szCs w:val="18"/>
                              </w:rPr>
                              <w:t>※組合からの脱退</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3051D3E" w14:textId="77777777" w:rsidR="00C47C19" w:rsidRDefault="00C47C19">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株減</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63FB2D6" w14:textId="77777777" w:rsidR="00C47C19" w:rsidRDefault="00C47C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4BC7104" w14:textId="77777777" w:rsidR="00C47C19" w:rsidRDefault="00C47C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C4885E9" w14:textId="77777777" w:rsidR="00C47C19" w:rsidRDefault="00C47C19">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hideMark/>
                          </w:tcPr>
                          <w:p w14:paraId="65462537" w14:textId="77777777" w:rsidR="00C47C19" w:rsidRDefault="00C47C19">
                            <w:pPr>
                              <w:pStyle w:val="a7"/>
                              <w:jc w:val="both"/>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組合を経由</w:t>
                            </w:r>
                          </w:p>
                        </w:tc>
                      </w:tr>
                      <w:tr w:rsidR="00C47C19" w14:paraId="472735B8" w14:textId="77777777">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14:paraId="00FED447" w14:textId="77777777" w:rsidR="00C47C19" w:rsidRDefault="00C47C19">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4B22519A" w14:textId="77777777" w:rsidR="00C47C19" w:rsidRDefault="00C47C19">
                            <w:pPr>
                              <w:rPr>
                                <w:rFonts w:ascii="ＭＳ ゴシック" w:eastAsia="ＭＳ ゴシック" w:hAnsi="ＭＳ ゴシック"/>
                                <w:sz w:val="18"/>
                                <w:szCs w:val="18"/>
                              </w:rPr>
                            </w:pPr>
                            <w:r>
                              <w:rPr>
                                <w:rFonts w:ascii="ＭＳ ゴシック" w:eastAsia="ＭＳ ゴシック" w:hAnsi="ＭＳ ゴシック" w:hint="eastAsia"/>
                                <w:sz w:val="18"/>
                                <w:szCs w:val="18"/>
                              </w:rPr>
                              <w:t>※地位の譲渡</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EA1686B" w14:textId="77777777" w:rsidR="00C47C19" w:rsidRDefault="00C47C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株減</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12FD69F" w14:textId="77777777" w:rsidR="00C47C19" w:rsidRDefault="00C47C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3494E14" w14:textId="77777777" w:rsidR="00C47C19" w:rsidRDefault="00C47C19">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E453792" w14:textId="77777777" w:rsidR="00C47C19" w:rsidRDefault="00C47C19">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071C1DE" w14:textId="77777777" w:rsidR="00C47C19" w:rsidRDefault="00C47C19">
                            <w:pPr>
                              <w:pStyle w:val="a7"/>
                              <w:jc w:val="both"/>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組合を経由</w:t>
                            </w:r>
                          </w:p>
                        </w:tc>
                      </w:tr>
                    </w:tbl>
                    <w:p w14:paraId="4644A60A" w14:textId="77777777" w:rsidR="00C47C19" w:rsidRDefault="00C47C19" w:rsidP="00FB4A86">
                      <w:pPr>
                        <w:rPr>
                          <w:sz w:val="20"/>
                          <w:szCs w:val="20"/>
                        </w:rPr>
                      </w:pPr>
                    </w:p>
                  </w:txbxContent>
                </v:textbox>
              </v:shape>
            </w:pict>
          </mc:Fallback>
        </mc:AlternateContent>
      </w:r>
      <w:r w:rsidR="00FB4A86">
        <w:rPr>
          <w:rFonts w:ascii="ＭＳ ゴシック" w:eastAsia="ＭＳ ゴシック" w:hAnsi="ＭＳ ゴシック" w:hint="eastAsia"/>
          <w:szCs w:val="21"/>
        </w:rPr>
        <w:t>２．</w:t>
      </w:r>
      <w:r w:rsidR="00FB4A86">
        <w:rPr>
          <w:rFonts w:ascii="ＭＳ ゴシック" w:eastAsia="ＭＳ ゴシック" w:hAnsi="ＭＳ ゴシック" w:hint="eastAsia"/>
          <w:szCs w:val="21"/>
        </w:rPr>
        <w:tab/>
        <w:t>異動内容</w:t>
      </w:r>
    </w:p>
    <w:p w14:paraId="5FF807C2" w14:textId="77777777" w:rsidR="00FB4A86" w:rsidRDefault="00FB4A86" w:rsidP="00FB4A86">
      <w:pPr>
        <w:rPr>
          <w:rFonts w:ascii="ＭＳ ゴシック" w:eastAsia="ＭＳ ゴシック" w:hAnsi="ＭＳ ゴシック"/>
          <w:szCs w:val="21"/>
        </w:rPr>
      </w:pPr>
    </w:p>
    <w:p w14:paraId="494E92AA" w14:textId="77777777" w:rsidR="00FB4A86" w:rsidRDefault="00FB4A86" w:rsidP="00FB4A86">
      <w:pPr>
        <w:rPr>
          <w:rFonts w:ascii="ＭＳ ゴシック" w:eastAsia="ＭＳ ゴシック" w:hAnsi="ＭＳ ゴシック"/>
          <w:szCs w:val="21"/>
        </w:rPr>
      </w:pPr>
    </w:p>
    <w:p w14:paraId="665D60E4" w14:textId="77777777" w:rsidR="00FB4A86" w:rsidRDefault="00FB4A86" w:rsidP="00FB4A86">
      <w:pPr>
        <w:rPr>
          <w:rFonts w:ascii="ＭＳ ゴシック" w:eastAsia="ＭＳ ゴシック" w:hAnsi="ＭＳ ゴシック"/>
          <w:szCs w:val="21"/>
        </w:rPr>
      </w:pPr>
    </w:p>
    <w:p w14:paraId="275B0291" w14:textId="77777777" w:rsidR="00FB4A86" w:rsidRDefault="00FB4A86" w:rsidP="00FB4A86">
      <w:pPr>
        <w:rPr>
          <w:rFonts w:ascii="ＭＳ ゴシック" w:eastAsia="ＭＳ ゴシック" w:hAnsi="ＭＳ ゴシック"/>
          <w:szCs w:val="21"/>
        </w:rPr>
      </w:pPr>
    </w:p>
    <w:p w14:paraId="697E3231" w14:textId="77777777" w:rsidR="00FB4A86" w:rsidRDefault="00FB4A86" w:rsidP="00FB4A86">
      <w:pPr>
        <w:rPr>
          <w:rFonts w:ascii="ＭＳ ゴシック" w:eastAsia="ＭＳ ゴシック" w:hAnsi="ＭＳ ゴシック"/>
          <w:szCs w:val="21"/>
        </w:rPr>
      </w:pPr>
    </w:p>
    <w:p w14:paraId="29586083" w14:textId="77777777" w:rsidR="00FB4A86" w:rsidRDefault="00FB4A86" w:rsidP="00FB4A86">
      <w:pPr>
        <w:rPr>
          <w:rFonts w:ascii="ＭＳ ゴシック" w:eastAsia="ＭＳ ゴシック" w:hAnsi="ＭＳ ゴシック"/>
          <w:szCs w:val="21"/>
        </w:rPr>
      </w:pPr>
    </w:p>
    <w:p w14:paraId="3E7B4BD8" w14:textId="77777777" w:rsidR="00FB4A86" w:rsidRDefault="00FB4A86" w:rsidP="00FB4A86">
      <w:pPr>
        <w:rPr>
          <w:rFonts w:ascii="ＭＳ ゴシック" w:eastAsia="ＭＳ ゴシック" w:hAnsi="ＭＳ ゴシック"/>
          <w:szCs w:val="21"/>
        </w:rPr>
      </w:pPr>
    </w:p>
    <w:p w14:paraId="1B197789" w14:textId="77777777"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 xml:space="preserve">  　    　   </w:t>
      </w:r>
    </w:p>
    <w:p w14:paraId="3B0B82FC" w14:textId="77777777" w:rsidR="00FB4A86" w:rsidRDefault="00FB4A86" w:rsidP="0023076F">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年　月　日</w:t>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t xml:space="preserve">会社所在地　</w:t>
      </w:r>
    </w:p>
    <w:p w14:paraId="43ACCA93" w14:textId="5C01ABC1" w:rsidR="00FB4A86" w:rsidRDefault="00FB4A86" w:rsidP="00F66210">
      <w:pPr>
        <w:ind w:firstLineChars="4400" w:firstLine="9240"/>
        <w:rPr>
          <w:rFonts w:ascii="ＭＳ ゴシック" w:eastAsia="ＭＳ ゴシック" w:hAnsi="ＭＳ ゴシック"/>
          <w:szCs w:val="21"/>
        </w:rPr>
      </w:pPr>
      <w:r>
        <w:rPr>
          <w:rFonts w:ascii="ＭＳ ゴシック" w:eastAsia="ＭＳ ゴシック" w:hAnsi="ＭＳ ゴシック" w:hint="eastAsia"/>
          <w:szCs w:val="21"/>
        </w:rPr>
        <w:t>会社名</w:t>
      </w:r>
      <w:r w:rsidR="00A1557C">
        <w:rPr>
          <w:rFonts w:ascii="ＭＳ ゴシック" w:eastAsia="ＭＳ ゴシック" w:hAnsi="ＭＳ ゴシック" w:hint="eastAsia"/>
          <w:szCs w:val="21"/>
        </w:rPr>
        <w:t xml:space="preserve">　</w:t>
      </w:r>
    </w:p>
    <w:p w14:paraId="56E438C0" w14:textId="77777777" w:rsidR="00FB4A86" w:rsidRDefault="00FB4A86" w:rsidP="00F66210">
      <w:pPr>
        <w:ind w:firstLineChars="4400" w:firstLine="9240"/>
        <w:rPr>
          <w:rFonts w:ascii="ＭＳ ゴシック" w:eastAsia="ＭＳ ゴシック" w:hAnsi="ＭＳ ゴシック"/>
          <w:szCs w:val="21"/>
        </w:rPr>
      </w:pPr>
      <w:r>
        <w:rPr>
          <w:rFonts w:ascii="ＭＳ ゴシック" w:eastAsia="ＭＳ ゴシック" w:hAnsi="ＭＳ ゴシック" w:hint="eastAsia"/>
          <w:szCs w:val="21"/>
        </w:rPr>
        <w:t>担当者連絡先</w:t>
      </w:r>
    </w:p>
    <w:p w14:paraId="0C62054E" w14:textId="77777777"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※１ 民法組合等を通じて取得した株式の場合には、備考欄にその旨を明記すること。</w:t>
      </w:r>
    </w:p>
    <w:p w14:paraId="277235DD" w14:textId="77777777"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※２ 組合員の株式の異動事由が「組合からの脱退」及び「地位の譲渡」の場合には、異動年月日、持分の変動状況等の詳細を明記すること。</w:t>
      </w:r>
    </w:p>
    <w:p w14:paraId="63891F6C" w14:textId="77777777" w:rsidR="00FB4A86" w:rsidRPr="0090764D" w:rsidRDefault="00FB4A86" w:rsidP="00FB4A86">
      <w:pPr>
        <w:rPr>
          <w:rFonts w:ascii="ＭＳ ゴシック" w:eastAsia="ＭＳ ゴシック" w:hAnsi="ＭＳ ゴシック"/>
          <w:sz w:val="24"/>
        </w:rPr>
      </w:pPr>
      <w:r>
        <w:rPr>
          <w:rFonts w:ascii="ＭＳ ゴシック" w:eastAsia="ＭＳ ゴシック" w:hAnsi="ＭＳ ゴシック" w:hint="eastAsia"/>
          <w:szCs w:val="21"/>
        </w:rPr>
        <w:t>※３ その年最初に譲渡又は贈与があった日から１２月３１日までの間の株式の異動状況を記載すること。</w:t>
      </w:r>
    </w:p>
    <w:p w14:paraId="1E875EA8" w14:textId="44036CF1" w:rsidR="00D45EED" w:rsidRPr="00FA3DD4" w:rsidRDefault="00D45EED" w:rsidP="00D45EED">
      <w:pPr>
        <w:rPr>
          <w:rFonts w:ascii="ＭＳ 明朝" w:hAnsi="ＭＳ 明朝"/>
          <w:szCs w:val="21"/>
        </w:rPr>
      </w:pPr>
      <w:r>
        <w:rPr>
          <w:rFonts w:ascii="ＭＳ 明朝" w:hAnsi="ＭＳ 明朝" w:hint="eastAsia"/>
          <w:szCs w:val="21"/>
        </w:rPr>
        <w:lastRenderedPageBreak/>
        <w:t>（参考</w:t>
      </w:r>
      <w:r w:rsidR="00844C99">
        <w:rPr>
          <w:rFonts w:ascii="ＭＳ 明朝" w:hAnsi="ＭＳ 明朝" w:hint="eastAsia"/>
          <w:szCs w:val="21"/>
        </w:rPr>
        <w:t>６</w:t>
      </w:r>
      <w:r w:rsidRPr="00FA3DD4">
        <w:rPr>
          <w:rFonts w:ascii="ＭＳ 明朝" w:hAnsi="ＭＳ 明朝" w:hint="eastAsia"/>
          <w:szCs w:val="21"/>
        </w:rPr>
        <w:t>）株式異動状況明細書</w:t>
      </w:r>
      <w:r>
        <w:rPr>
          <w:rFonts w:ascii="ＭＳ 明朝" w:hAnsi="ＭＳ 明朝" w:hint="eastAsia"/>
          <w:szCs w:val="21"/>
        </w:rPr>
        <w:t xml:space="preserve">　</w:t>
      </w:r>
    </w:p>
    <w:p w14:paraId="4A472680" w14:textId="77777777" w:rsidR="00D45EED" w:rsidRPr="00353F3F" w:rsidRDefault="00425B50" w:rsidP="00D45EED">
      <w:pP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26336" behindDoc="0" locked="0" layoutInCell="1" allowOverlap="1" wp14:anchorId="7383039F" wp14:editId="042ED64A">
                <wp:simplePos x="0" y="0"/>
                <wp:positionH relativeFrom="column">
                  <wp:posOffset>-228600</wp:posOffset>
                </wp:positionH>
                <wp:positionV relativeFrom="paragraph">
                  <wp:posOffset>113665</wp:posOffset>
                </wp:positionV>
                <wp:extent cx="9372600" cy="4000500"/>
                <wp:effectExtent l="9525" t="8890" r="9525" b="10160"/>
                <wp:wrapNone/>
                <wp:docPr id="95"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0" cy="4000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ED815" id="Rectangle 509" o:spid="_x0000_s1026" style="position:absolute;left:0;text-align:left;margin-left:-18pt;margin-top:8.95pt;width:738pt;height:31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" filled="f">
                <v:textbox inset="5.85pt,.7pt,5.85pt,.7pt"/>
              </v:rect>
            </w:pict>
          </mc:Fallback>
        </mc:AlternateContent>
      </w:r>
    </w:p>
    <w:p w14:paraId="269CE3AE" w14:textId="77777777" w:rsidR="00D45EED" w:rsidRPr="00353F3F" w:rsidRDefault="00D45EED" w:rsidP="00D45EED">
      <w:pPr>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投資家住所</w:t>
      </w:r>
    </w:p>
    <w:p w14:paraId="6BD74241" w14:textId="77777777" w:rsidR="00D45EED" w:rsidRPr="00353F3F" w:rsidRDefault="00D45EED" w:rsidP="00D45EED">
      <w:pPr>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投資家名　　　　　　　　　殿</w:t>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t>株式異動状況明細書</w:t>
      </w:r>
    </w:p>
    <w:p w14:paraId="3C15B2B9" w14:textId="5BB04F71" w:rsidR="00D45EED" w:rsidRPr="00353F3F" w:rsidRDefault="00425B50" w:rsidP="00D45EED">
      <w:pP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25312" behindDoc="0" locked="0" layoutInCell="1" allowOverlap="1" wp14:anchorId="13DF7B2D" wp14:editId="7C996728">
                <wp:simplePos x="0" y="0"/>
                <wp:positionH relativeFrom="column">
                  <wp:posOffset>0</wp:posOffset>
                </wp:positionH>
                <wp:positionV relativeFrom="paragraph">
                  <wp:posOffset>0</wp:posOffset>
                </wp:positionV>
                <wp:extent cx="9001125" cy="2743200"/>
                <wp:effectExtent l="0" t="0" r="0" b="0"/>
                <wp:wrapNone/>
                <wp:docPr id="94"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1125"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2340"/>
                              <w:gridCol w:w="1440"/>
                              <w:gridCol w:w="1440"/>
                              <w:gridCol w:w="1440"/>
                              <w:gridCol w:w="2227"/>
                              <w:gridCol w:w="3713"/>
                            </w:tblGrid>
                            <w:tr w:rsidR="00C47C19" w:rsidRPr="00795404" w14:paraId="1A41DC66" w14:textId="77777777">
                              <w:trPr>
                                <w:cantSplit/>
                                <w:trHeight w:val="580"/>
                              </w:trPr>
                              <w:tc>
                                <w:tcPr>
                                  <w:tcW w:w="1260" w:type="dxa"/>
                                  <w:tcBorders>
                                    <w:bottom w:val="thinThickSmallGap" w:sz="24" w:space="0" w:color="auto"/>
                                  </w:tcBorders>
                                  <w:vAlign w:val="center"/>
                                </w:tcPr>
                                <w:p w14:paraId="467DED6E" w14:textId="77777777" w:rsidR="00C47C19" w:rsidRPr="00861226" w:rsidRDefault="00C47C19">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異動年月日</w:t>
                                  </w:r>
                                </w:p>
                              </w:tc>
                              <w:tc>
                                <w:tcPr>
                                  <w:tcW w:w="2340" w:type="dxa"/>
                                  <w:tcBorders>
                                    <w:bottom w:val="thinThickSmallGap" w:sz="24" w:space="0" w:color="auto"/>
                                  </w:tcBorders>
                                  <w:vAlign w:val="center"/>
                                </w:tcPr>
                                <w:p w14:paraId="680A6355" w14:textId="77777777" w:rsidR="00C47C19" w:rsidRPr="00861226" w:rsidRDefault="00C47C19">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異動事由</w:t>
                                  </w:r>
                                </w:p>
                              </w:tc>
                              <w:tc>
                                <w:tcPr>
                                  <w:tcW w:w="1440" w:type="dxa"/>
                                  <w:tcBorders>
                                    <w:bottom w:val="thinThickSmallGap" w:sz="24" w:space="0" w:color="auto"/>
                                  </w:tcBorders>
                                  <w:vAlign w:val="center"/>
                                </w:tcPr>
                                <w:p w14:paraId="7191B3EE" w14:textId="77777777" w:rsidR="00C47C19" w:rsidRPr="00861226" w:rsidRDefault="00C47C19">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増減株式数</w:t>
                                  </w:r>
                                </w:p>
                              </w:tc>
                              <w:tc>
                                <w:tcPr>
                                  <w:tcW w:w="1440" w:type="dxa"/>
                                  <w:tcBorders>
                                    <w:bottom w:val="thinThickSmallGap" w:sz="24" w:space="0" w:color="auto"/>
                                  </w:tcBorders>
                                  <w:vAlign w:val="center"/>
                                </w:tcPr>
                                <w:p w14:paraId="7DB09B8E" w14:textId="77777777" w:rsidR="00C47C19" w:rsidRPr="00861226" w:rsidRDefault="00C47C19">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一株単価</w:t>
                                  </w:r>
                                </w:p>
                              </w:tc>
                              <w:tc>
                                <w:tcPr>
                                  <w:tcW w:w="1440" w:type="dxa"/>
                                  <w:tcBorders>
                                    <w:bottom w:val="thinThickSmallGap" w:sz="24" w:space="0" w:color="auto"/>
                                  </w:tcBorders>
                                  <w:vAlign w:val="center"/>
                                </w:tcPr>
                                <w:p w14:paraId="7B4C9E94" w14:textId="77777777" w:rsidR="00C47C19" w:rsidRPr="00861226" w:rsidRDefault="00C47C19">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払込金額</w:t>
                                  </w:r>
                                </w:p>
                              </w:tc>
                              <w:tc>
                                <w:tcPr>
                                  <w:tcW w:w="2227" w:type="dxa"/>
                                  <w:tcBorders>
                                    <w:bottom w:val="thinThickSmallGap" w:sz="24" w:space="0" w:color="auto"/>
                                  </w:tcBorders>
                                </w:tcPr>
                                <w:p w14:paraId="456C87AE" w14:textId="77777777" w:rsidR="00C47C19" w:rsidRPr="00861226" w:rsidRDefault="00C47C19" w:rsidP="00F66210">
                                  <w:pPr>
                                    <w:spacing w:beforeLines="30" w:before="108"/>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所有株式数</w:t>
                                  </w:r>
                                </w:p>
                              </w:tc>
                              <w:tc>
                                <w:tcPr>
                                  <w:tcW w:w="3713" w:type="dxa"/>
                                  <w:tcBorders>
                                    <w:bottom w:val="thinThickSmallGap" w:sz="24" w:space="0" w:color="auto"/>
                                  </w:tcBorders>
                                  <w:vAlign w:val="center"/>
                                </w:tcPr>
                                <w:p w14:paraId="6F9DF80C" w14:textId="77777777" w:rsidR="00C47C19" w:rsidRPr="00861226" w:rsidRDefault="00C47C19">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備考</w:t>
                                  </w:r>
                                </w:p>
                              </w:tc>
                            </w:tr>
                            <w:tr w:rsidR="00C47C19" w:rsidRPr="00795404" w14:paraId="41B03241" w14:textId="77777777">
                              <w:trPr>
                                <w:cantSplit/>
                                <w:trHeight w:val="454"/>
                              </w:trPr>
                              <w:tc>
                                <w:tcPr>
                                  <w:tcW w:w="1260" w:type="dxa"/>
                                  <w:tcBorders>
                                    <w:top w:val="thinThickSmallGap" w:sz="24" w:space="0" w:color="auto"/>
                                  </w:tcBorders>
                                  <w:vAlign w:val="center"/>
                                </w:tcPr>
                                <w:p w14:paraId="6BB0E83A" w14:textId="77777777" w:rsidR="00C47C19" w:rsidRPr="00861226" w:rsidRDefault="00C47C19">
                                  <w:pPr>
                                    <w:rPr>
                                      <w:rFonts w:ascii="ＭＳ ゴシック" w:eastAsia="ＭＳ ゴシック" w:hAnsi="ＭＳ ゴシック"/>
                                      <w:sz w:val="18"/>
                                      <w:szCs w:val="18"/>
                                    </w:rPr>
                                  </w:pPr>
                                </w:p>
                              </w:tc>
                              <w:tc>
                                <w:tcPr>
                                  <w:tcW w:w="2340" w:type="dxa"/>
                                  <w:tcBorders>
                                    <w:top w:val="thinThickSmallGap" w:sz="24" w:space="0" w:color="auto"/>
                                  </w:tcBorders>
                                  <w:vAlign w:val="center"/>
                                </w:tcPr>
                                <w:p w14:paraId="7CC9FB98" w14:textId="77777777" w:rsidR="00C47C19" w:rsidRPr="00861226" w:rsidRDefault="00C47C19">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払込みによる取得</w:t>
                                  </w:r>
                                </w:p>
                              </w:tc>
                              <w:tc>
                                <w:tcPr>
                                  <w:tcW w:w="1440" w:type="dxa"/>
                                  <w:tcBorders>
                                    <w:top w:val="thinThickSmallGap" w:sz="24" w:space="0" w:color="auto"/>
                                  </w:tcBorders>
                                  <w:vAlign w:val="center"/>
                                </w:tcPr>
                                <w:p w14:paraId="6BC5E03D" w14:textId="77777777" w:rsidR="00C47C19" w:rsidRPr="00861226" w:rsidRDefault="00C47C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xml:space="preserve">　株増</w:t>
                                  </w:r>
                                </w:p>
                              </w:tc>
                              <w:tc>
                                <w:tcPr>
                                  <w:tcW w:w="1440" w:type="dxa"/>
                                  <w:tcBorders>
                                    <w:top w:val="thinThickSmallGap" w:sz="24" w:space="0" w:color="auto"/>
                                  </w:tcBorders>
                                  <w:vAlign w:val="center"/>
                                </w:tcPr>
                                <w:p w14:paraId="21388544" w14:textId="77777777" w:rsidR="00C47C19" w:rsidRPr="00861226" w:rsidRDefault="00C47C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1440" w:type="dxa"/>
                                  <w:tcBorders>
                                    <w:top w:val="thinThickSmallGap" w:sz="24" w:space="0" w:color="auto"/>
                                  </w:tcBorders>
                                  <w:vAlign w:val="center"/>
                                </w:tcPr>
                                <w:p w14:paraId="105D33FC" w14:textId="77777777" w:rsidR="00C47C19" w:rsidRPr="00861226" w:rsidRDefault="00C47C19">
                                  <w:pPr>
                                    <w:pStyle w:val="a7"/>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2227" w:type="dxa"/>
                                  <w:tcBorders>
                                    <w:top w:val="thinThickSmallGap" w:sz="24" w:space="0" w:color="auto"/>
                                  </w:tcBorders>
                                  <w:vAlign w:val="center"/>
                                </w:tcPr>
                                <w:p w14:paraId="629FF973" w14:textId="77777777" w:rsidR="00C47C19" w:rsidRPr="00861226" w:rsidRDefault="00C47C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tcBorders>
                                    <w:top w:val="thinThickSmallGap" w:sz="24" w:space="0" w:color="auto"/>
                                  </w:tcBorders>
                                  <w:vAlign w:val="center"/>
                                </w:tcPr>
                                <w:p w14:paraId="2E31A5BE" w14:textId="77777777" w:rsidR="00C47C19" w:rsidRPr="00861226" w:rsidRDefault="00C47C19">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※経由するすべての民法組合等を記載する</w:t>
                                  </w:r>
                                </w:p>
                              </w:tc>
                            </w:tr>
                            <w:tr w:rsidR="00C47C19" w:rsidRPr="00795404" w14:paraId="74B5F7EC" w14:textId="77777777">
                              <w:trPr>
                                <w:cantSplit/>
                                <w:trHeight w:val="454"/>
                              </w:trPr>
                              <w:tc>
                                <w:tcPr>
                                  <w:tcW w:w="1260" w:type="dxa"/>
                                  <w:vAlign w:val="center"/>
                                </w:tcPr>
                                <w:p w14:paraId="1F84C55A" w14:textId="77777777" w:rsidR="00C47C19" w:rsidRPr="00861226" w:rsidRDefault="00C47C19">
                                  <w:pPr>
                                    <w:rPr>
                                      <w:rFonts w:ascii="ＭＳ ゴシック" w:eastAsia="ＭＳ ゴシック" w:hAnsi="ＭＳ ゴシック"/>
                                      <w:sz w:val="18"/>
                                      <w:szCs w:val="18"/>
                                    </w:rPr>
                                  </w:pPr>
                                </w:p>
                              </w:tc>
                              <w:tc>
                                <w:tcPr>
                                  <w:tcW w:w="2340" w:type="dxa"/>
                                  <w:vAlign w:val="center"/>
                                </w:tcPr>
                                <w:p w14:paraId="4393CA16" w14:textId="77777777" w:rsidR="00C47C19" w:rsidRPr="00861226" w:rsidRDefault="00C47C19">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株式分割</w:t>
                                  </w:r>
                                </w:p>
                              </w:tc>
                              <w:tc>
                                <w:tcPr>
                                  <w:tcW w:w="1440" w:type="dxa"/>
                                  <w:vAlign w:val="center"/>
                                </w:tcPr>
                                <w:p w14:paraId="17BC9745" w14:textId="77777777" w:rsidR="00C47C19" w:rsidRPr="00861226" w:rsidRDefault="00C47C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株増</w:t>
                                  </w:r>
                                </w:p>
                              </w:tc>
                              <w:tc>
                                <w:tcPr>
                                  <w:tcW w:w="1440" w:type="dxa"/>
                                  <w:vAlign w:val="center"/>
                                </w:tcPr>
                                <w:p w14:paraId="3903ED69" w14:textId="77777777" w:rsidR="00C47C19" w:rsidRPr="00861226" w:rsidRDefault="00C47C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14:paraId="66B7A996" w14:textId="77777777" w:rsidR="00C47C19" w:rsidRPr="00861226" w:rsidRDefault="00C47C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2EF1D488" w14:textId="77777777" w:rsidR="00C47C19" w:rsidRPr="00861226" w:rsidRDefault="00C47C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14:paraId="0E73349C" w14:textId="77777777" w:rsidR="00C47C19" w:rsidRPr="00861226" w:rsidRDefault="00C47C19">
                                  <w:pPr>
                                    <w:jc w:val="right"/>
                                    <w:rPr>
                                      <w:rFonts w:ascii="ＭＳ ゴシック" w:eastAsia="ＭＳ ゴシック" w:hAnsi="ＭＳ ゴシック"/>
                                      <w:sz w:val="18"/>
                                      <w:szCs w:val="18"/>
                                    </w:rPr>
                                  </w:pPr>
                                </w:p>
                              </w:tc>
                            </w:tr>
                            <w:tr w:rsidR="00C47C19" w:rsidRPr="00795404" w14:paraId="6F0FF315" w14:textId="77777777">
                              <w:trPr>
                                <w:cantSplit/>
                                <w:trHeight w:val="454"/>
                              </w:trPr>
                              <w:tc>
                                <w:tcPr>
                                  <w:tcW w:w="1260" w:type="dxa"/>
                                  <w:vAlign w:val="center"/>
                                </w:tcPr>
                                <w:p w14:paraId="03F4FBDE" w14:textId="77777777" w:rsidR="00C47C19" w:rsidRPr="00861226" w:rsidRDefault="00C47C19">
                                  <w:pPr>
                                    <w:rPr>
                                      <w:rFonts w:ascii="ＭＳ ゴシック" w:eastAsia="ＭＳ ゴシック" w:hAnsi="ＭＳ ゴシック"/>
                                      <w:sz w:val="18"/>
                                      <w:szCs w:val="18"/>
                                    </w:rPr>
                                  </w:pPr>
                                </w:p>
                              </w:tc>
                              <w:tc>
                                <w:tcPr>
                                  <w:tcW w:w="2340" w:type="dxa"/>
                                  <w:vAlign w:val="center"/>
                                </w:tcPr>
                                <w:p w14:paraId="686F331C" w14:textId="77777777" w:rsidR="00C47C19" w:rsidRPr="00861226" w:rsidRDefault="00C47C19">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株式併合</w:t>
                                  </w:r>
                                </w:p>
                              </w:tc>
                              <w:tc>
                                <w:tcPr>
                                  <w:tcW w:w="1440" w:type="dxa"/>
                                  <w:vAlign w:val="center"/>
                                </w:tcPr>
                                <w:p w14:paraId="0D08B39C" w14:textId="77777777" w:rsidR="00C47C19" w:rsidRPr="00861226" w:rsidRDefault="00C47C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株減</w:t>
                                  </w:r>
                                </w:p>
                              </w:tc>
                              <w:tc>
                                <w:tcPr>
                                  <w:tcW w:w="1440" w:type="dxa"/>
                                  <w:vAlign w:val="center"/>
                                </w:tcPr>
                                <w:p w14:paraId="21DF1382" w14:textId="77777777" w:rsidR="00C47C19" w:rsidRPr="00861226" w:rsidRDefault="00C47C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14:paraId="05FC1FAC" w14:textId="77777777" w:rsidR="00C47C19" w:rsidRPr="00861226" w:rsidRDefault="00C47C19">
                                  <w:pPr>
                                    <w:pStyle w:val="a7"/>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3457BADD" w14:textId="77777777" w:rsidR="00C47C19" w:rsidRPr="00861226" w:rsidRDefault="00C47C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14:paraId="24A87EAA" w14:textId="77777777" w:rsidR="00C47C19" w:rsidRPr="00861226" w:rsidRDefault="00C47C19">
                                  <w:pPr>
                                    <w:jc w:val="right"/>
                                    <w:rPr>
                                      <w:rFonts w:ascii="ＭＳ ゴシック" w:eastAsia="ＭＳ ゴシック" w:hAnsi="ＭＳ ゴシック"/>
                                      <w:sz w:val="18"/>
                                      <w:szCs w:val="18"/>
                                    </w:rPr>
                                  </w:pPr>
                                </w:p>
                              </w:tc>
                            </w:tr>
                            <w:tr w:rsidR="00C47C19" w:rsidRPr="00795404" w14:paraId="5F6F9190" w14:textId="77777777">
                              <w:trPr>
                                <w:cantSplit/>
                                <w:trHeight w:val="454"/>
                              </w:trPr>
                              <w:tc>
                                <w:tcPr>
                                  <w:tcW w:w="1260" w:type="dxa"/>
                                  <w:vAlign w:val="center"/>
                                </w:tcPr>
                                <w:p w14:paraId="51ED56BA" w14:textId="77777777" w:rsidR="00C47C19" w:rsidRPr="00861226" w:rsidRDefault="00C47C19">
                                  <w:pPr>
                                    <w:rPr>
                                      <w:rFonts w:ascii="ＭＳ ゴシック" w:eastAsia="ＭＳ ゴシック" w:hAnsi="ＭＳ ゴシック"/>
                                      <w:sz w:val="18"/>
                                      <w:szCs w:val="18"/>
                                    </w:rPr>
                                  </w:pPr>
                                </w:p>
                              </w:tc>
                              <w:tc>
                                <w:tcPr>
                                  <w:tcW w:w="2340" w:type="dxa"/>
                                  <w:vAlign w:val="center"/>
                                </w:tcPr>
                                <w:p w14:paraId="1924FF34" w14:textId="77777777" w:rsidR="00C47C19" w:rsidRPr="00861226" w:rsidRDefault="00C47C19">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譲渡</w:t>
                                  </w:r>
                                </w:p>
                              </w:tc>
                              <w:tc>
                                <w:tcPr>
                                  <w:tcW w:w="1440" w:type="dxa"/>
                                  <w:vAlign w:val="center"/>
                                </w:tcPr>
                                <w:p w14:paraId="3B5F3B5E" w14:textId="77777777" w:rsidR="00C47C19" w:rsidRPr="00861226" w:rsidRDefault="00C47C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株減</w:t>
                                  </w:r>
                                </w:p>
                              </w:tc>
                              <w:tc>
                                <w:tcPr>
                                  <w:tcW w:w="1440" w:type="dxa"/>
                                  <w:vAlign w:val="center"/>
                                </w:tcPr>
                                <w:p w14:paraId="4F7557F2" w14:textId="77777777" w:rsidR="00C47C19" w:rsidRPr="00861226" w:rsidRDefault="00C47C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14:paraId="63BBADBD" w14:textId="77777777" w:rsidR="00C47C19" w:rsidRPr="00861226" w:rsidRDefault="00C47C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320508CC" w14:textId="77777777" w:rsidR="00C47C19" w:rsidRPr="00861226" w:rsidRDefault="00C47C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14:paraId="062F4B7C" w14:textId="77777777" w:rsidR="00C47C19" w:rsidRPr="00861226" w:rsidRDefault="00C47C19">
                                  <w:pPr>
                                    <w:pStyle w:val="a7"/>
                                    <w:jc w:val="both"/>
                                    <w:rPr>
                                      <w:rFonts w:ascii="ＭＳ ゴシック" w:eastAsia="ＭＳ ゴシック" w:hAnsi="ＭＳ ゴシック"/>
                                      <w:kern w:val="2"/>
                                      <w:sz w:val="18"/>
                                      <w:szCs w:val="18"/>
                                    </w:rPr>
                                  </w:pPr>
                                </w:p>
                              </w:tc>
                            </w:tr>
                            <w:tr w:rsidR="00C47C19" w:rsidRPr="00795404" w14:paraId="25BE589C" w14:textId="77777777">
                              <w:trPr>
                                <w:cantSplit/>
                                <w:trHeight w:val="454"/>
                              </w:trPr>
                              <w:tc>
                                <w:tcPr>
                                  <w:tcW w:w="1260" w:type="dxa"/>
                                  <w:vAlign w:val="center"/>
                                </w:tcPr>
                                <w:p w14:paraId="56302005" w14:textId="77777777" w:rsidR="00C47C19" w:rsidRPr="00861226" w:rsidRDefault="00C47C19">
                                  <w:pPr>
                                    <w:rPr>
                                      <w:rFonts w:ascii="ＭＳ ゴシック" w:eastAsia="ＭＳ ゴシック" w:hAnsi="ＭＳ ゴシック"/>
                                      <w:sz w:val="18"/>
                                      <w:szCs w:val="18"/>
                                    </w:rPr>
                                  </w:pPr>
                                </w:p>
                              </w:tc>
                              <w:tc>
                                <w:tcPr>
                                  <w:tcW w:w="2340" w:type="dxa"/>
                                  <w:vAlign w:val="center"/>
                                </w:tcPr>
                                <w:p w14:paraId="0F495070" w14:textId="77777777" w:rsidR="00C47C19" w:rsidRPr="00861226" w:rsidRDefault="00C47C19">
                                  <w:pPr>
                                    <w:rPr>
                                      <w:rFonts w:ascii="ＭＳ ゴシック" w:eastAsia="ＭＳ ゴシック" w:hAnsi="ＭＳ ゴシック"/>
                                      <w:sz w:val="18"/>
                                      <w:szCs w:val="18"/>
                                    </w:rPr>
                                  </w:pPr>
                                </w:p>
                              </w:tc>
                              <w:tc>
                                <w:tcPr>
                                  <w:tcW w:w="1440" w:type="dxa"/>
                                  <w:vAlign w:val="center"/>
                                </w:tcPr>
                                <w:p w14:paraId="0A9F8C64" w14:textId="77777777" w:rsidR="00C47C19" w:rsidRPr="00861226" w:rsidRDefault="00C47C19">
                                  <w:pPr>
                                    <w:jc w:val="right"/>
                                    <w:rPr>
                                      <w:rFonts w:ascii="ＭＳ ゴシック" w:eastAsia="ＭＳ ゴシック" w:hAnsi="ＭＳ ゴシック"/>
                                      <w:sz w:val="18"/>
                                      <w:szCs w:val="18"/>
                                    </w:rPr>
                                  </w:pPr>
                                </w:p>
                              </w:tc>
                              <w:tc>
                                <w:tcPr>
                                  <w:tcW w:w="1440" w:type="dxa"/>
                                  <w:vAlign w:val="center"/>
                                </w:tcPr>
                                <w:p w14:paraId="25D9988B" w14:textId="77777777" w:rsidR="00C47C19" w:rsidRPr="00861226" w:rsidRDefault="00C47C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w:t>
                                  </w:r>
                                </w:p>
                              </w:tc>
                              <w:tc>
                                <w:tcPr>
                                  <w:tcW w:w="1440" w:type="dxa"/>
                                  <w:vAlign w:val="center"/>
                                </w:tcPr>
                                <w:p w14:paraId="27BDD986" w14:textId="77777777" w:rsidR="00C47C19" w:rsidRPr="00861226" w:rsidRDefault="00C47C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394EB908" w14:textId="77777777" w:rsidR="00C47C19" w:rsidRPr="00861226" w:rsidRDefault="00C47C19">
                                  <w:pPr>
                                    <w:pStyle w:val="a7"/>
                                    <w:rPr>
                                      <w:rFonts w:ascii="ＭＳ ゴシック" w:eastAsia="ＭＳ ゴシック" w:hAnsi="ＭＳ ゴシック"/>
                                      <w:kern w:val="2"/>
                                      <w:sz w:val="18"/>
                                      <w:szCs w:val="18"/>
                                    </w:rPr>
                                  </w:pPr>
                                </w:p>
                              </w:tc>
                              <w:tc>
                                <w:tcPr>
                                  <w:tcW w:w="3713" w:type="dxa"/>
                                  <w:vAlign w:val="center"/>
                                </w:tcPr>
                                <w:p w14:paraId="1C1D2919" w14:textId="77777777" w:rsidR="00C47C19" w:rsidRPr="00861226" w:rsidRDefault="00C47C19">
                                  <w:pPr>
                                    <w:pStyle w:val="a7"/>
                                    <w:jc w:val="both"/>
                                    <w:rPr>
                                      <w:rFonts w:ascii="ＭＳ ゴシック" w:eastAsia="ＭＳ ゴシック" w:hAnsi="ＭＳ ゴシック"/>
                                      <w:kern w:val="2"/>
                                      <w:sz w:val="18"/>
                                      <w:szCs w:val="18"/>
                                    </w:rPr>
                                  </w:pPr>
                                </w:p>
                              </w:tc>
                            </w:tr>
                            <w:tr w:rsidR="00C47C19" w:rsidRPr="00795404" w14:paraId="5B6C0E87" w14:textId="77777777">
                              <w:trPr>
                                <w:cantSplit/>
                                <w:trHeight w:val="454"/>
                              </w:trPr>
                              <w:tc>
                                <w:tcPr>
                                  <w:tcW w:w="1260" w:type="dxa"/>
                                  <w:vAlign w:val="center"/>
                                </w:tcPr>
                                <w:p w14:paraId="125A18D0" w14:textId="77777777" w:rsidR="00C47C19" w:rsidRPr="00861226" w:rsidRDefault="00C47C19">
                                  <w:pPr>
                                    <w:rPr>
                                      <w:rFonts w:ascii="ＭＳ ゴシック" w:eastAsia="ＭＳ ゴシック" w:hAnsi="ＭＳ ゴシック"/>
                                      <w:sz w:val="18"/>
                                      <w:szCs w:val="18"/>
                                    </w:rPr>
                                  </w:pPr>
                                </w:p>
                              </w:tc>
                              <w:tc>
                                <w:tcPr>
                                  <w:tcW w:w="2340" w:type="dxa"/>
                                  <w:vAlign w:val="center"/>
                                </w:tcPr>
                                <w:p w14:paraId="2576A99F" w14:textId="77777777" w:rsidR="00C47C19" w:rsidRPr="00861226" w:rsidRDefault="00C47C19">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※組合からの脱退</w:t>
                                  </w:r>
                                </w:p>
                              </w:tc>
                              <w:tc>
                                <w:tcPr>
                                  <w:tcW w:w="1440" w:type="dxa"/>
                                  <w:vAlign w:val="center"/>
                                </w:tcPr>
                                <w:p w14:paraId="54560C3B" w14:textId="77777777" w:rsidR="00C47C19" w:rsidRPr="00861226" w:rsidRDefault="00C47C19">
                                  <w:pPr>
                                    <w:jc w:val="right"/>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　株減</w:t>
                                  </w:r>
                                </w:p>
                              </w:tc>
                              <w:tc>
                                <w:tcPr>
                                  <w:tcW w:w="1440" w:type="dxa"/>
                                  <w:vAlign w:val="center"/>
                                </w:tcPr>
                                <w:p w14:paraId="04201A9D" w14:textId="77777777" w:rsidR="00C47C19" w:rsidRPr="00861226" w:rsidRDefault="00C47C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14:paraId="5EA9B114" w14:textId="77777777" w:rsidR="00C47C19" w:rsidRPr="00861226" w:rsidRDefault="00C47C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2EFB4760" w14:textId="77777777" w:rsidR="00C47C19" w:rsidRPr="00861226" w:rsidRDefault="00C47C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14:paraId="78EDF20E" w14:textId="77777777" w:rsidR="00C47C19" w:rsidRPr="00861226" w:rsidRDefault="00C47C19">
                                  <w:pPr>
                                    <w:pStyle w:val="a7"/>
                                    <w:jc w:val="both"/>
                                    <w:rPr>
                                      <w:rFonts w:ascii="ＭＳ ゴシック" w:eastAsia="ＭＳ ゴシック" w:hAnsi="ＭＳ ゴシック"/>
                                      <w:kern w:val="2"/>
                                      <w:sz w:val="18"/>
                                      <w:szCs w:val="18"/>
                                      <w:u w:val="single"/>
                                    </w:rPr>
                                  </w:pPr>
                                  <w:r w:rsidRPr="00861226">
                                    <w:rPr>
                                      <w:rFonts w:ascii="ＭＳ ゴシック" w:eastAsia="ＭＳ ゴシック" w:hAnsi="ＭＳ ゴシック" w:hint="eastAsia"/>
                                      <w:kern w:val="2"/>
                                      <w:sz w:val="18"/>
                                      <w:szCs w:val="18"/>
                                    </w:rPr>
                                    <w:t>※　　組合を経由</w:t>
                                  </w:r>
                                </w:p>
                              </w:tc>
                            </w:tr>
                            <w:tr w:rsidR="00C47C19" w:rsidRPr="00795404" w14:paraId="3BF798A3" w14:textId="77777777">
                              <w:trPr>
                                <w:cantSplit/>
                                <w:trHeight w:val="454"/>
                              </w:trPr>
                              <w:tc>
                                <w:tcPr>
                                  <w:tcW w:w="1260" w:type="dxa"/>
                                  <w:vAlign w:val="center"/>
                                </w:tcPr>
                                <w:p w14:paraId="5B762C3B" w14:textId="77777777" w:rsidR="00C47C19" w:rsidRPr="00861226" w:rsidRDefault="00C47C19">
                                  <w:pPr>
                                    <w:rPr>
                                      <w:rFonts w:ascii="ＭＳ ゴシック" w:eastAsia="ＭＳ ゴシック" w:hAnsi="ＭＳ ゴシック"/>
                                      <w:sz w:val="18"/>
                                      <w:szCs w:val="18"/>
                                    </w:rPr>
                                  </w:pPr>
                                </w:p>
                              </w:tc>
                              <w:tc>
                                <w:tcPr>
                                  <w:tcW w:w="2340" w:type="dxa"/>
                                  <w:vAlign w:val="center"/>
                                </w:tcPr>
                                <w:p w14:paraId="5F8BAF72" w14:textId="77777777" w:rsidR="00C47C19" w:rsidRPr="00861226" w:rsidRDefault="00C47C19">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※地位の譲渡</w:t>
                                  </w:r>
                                </w:p>
                              </w:tc>
                              <w:tc>
                                <w:tcPr>
                                  <w:tcW w:w="1440" w:type="dxa"/>
                                  <w:vAlign w:val="center"/>
                                </w:tcPr>
                                <w:p w14:paraId="0CD6845B" w14:textId="77777777" w:rsidR="00C47C19" w:rsidRPr="00861226" w:rsidRDefault="00C47C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株減</w:t>
                                  </w:r>
                                </w:p>
                              </w:tc>
                              <w:tc>
                                <w:tcPr>
                                  <w:tcW w:w="1440" w:type="dxa"/>
                                  <w:vAlign w:val="center"/>
                                </w:tcPr>
                                <w:p w14:paraId="1CA045AB" w14:textId="77777777" w:rsidR="00C47C19" w:rsidRPr="00861226" w:rsidRDefault="00C47C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14:paraId="4B9D63D9" w14:textId="77777777" w:rsidR="00C47C19" w:rsidRPr="00861226" w:rsidRDefault="00C47C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700C548B" w14:textId="77777777" w:rsidR="00C47C19" w:rsidRPr="00861226" w:rsidRDefault="00C47C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14:paraId="24145B19" w14:textId="77777777" w:rsidR="00C47C19" w:rsidRPr="00861226" w:rsidRDefault="00C47C19">
                                  <w:pPr>
                                    <w:pStyle w:val="a7"/>
                                    <w:jc w:val="both"/>
                                    <w:rPr>
                                      <w:rFonts w:ascii="ＭＳ ゴシック" w:eastAsia="ＭＳ ゴシック" w:hAnsi="ＭＳ ゴシック"/>
                                      <w:kern w:val="2"/>
                                      <w:sz w:val="18"/>
                                      <w:szCs w:val="18"/>
                                      <w:u w:val="single"/>
                                    </w:rPr>
                                  </w:pPr>
                                  <w:r w:rsidRPr="00861226">
                                    <w:rPr>
                                      <w:rFonts w:ascii="ＭＳ ゴシック" w:eastAsia="ＭＳ ゴシック" w:hAnsi="ＭＳ ゴシック" w:hint="eastAsia"/>
                                      <w:kern w:val="2"/>
                                      <w:sz w:val="18"/>
                                      <w:szCs w:val="18"/>
                                    </w:rPr>
                                    <w:t>※　　組合を経由</w:t>
                                  </w:r>
                                </w:p>
                              </w:tc>
                            </w:tr>
                          </w:tbl>
                          <w:p w14:paraId="24A774CA" w14:textId="77777777" w:rsidR="00C47C19" w:rsidRPr="00795404" w:rsidRDefault="00C47C19" w:rsidP="00D45EE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F7B2D" id="Text Box 508" o:spid="_x0000_s1081" type="#_x0000_t202" style="position:absolute;left:0;text-align:left;margin-left:0;margin-top:0;width:708.75pt;height:3in;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3h4iAIAABs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" stroked="f">
                <v:textbo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2340"/>
                        <w:gridCol w:w="1440"/>
                        <w:gridCol w:w="1440"/>
                        <w:gridCol w:w="1440"/>
                        <w:gridCol w:w="2227"/>
                        <w:gridCol w:w="3713"/>
                      </w:tblGrid>
                      <w:tr w:rsidR="00C47C19" w:rsidRPr="00795404" w14:paraId="1A41DC66" w14:textId="77777777">
                        <w:trPr>
                          <w:cantSplit/>
                          <w:trHeight w:val="580"/>
                        </w:trPr>
                        <w:tc>
                          <w:tcPr>
                            <w:tcW w:w="1260" w:type="dxa"/>
                            <w:tcBorders>
                              <w:bottom w:val="thinThickSmallGap" w:sz="24" w:space="0" w:color="auto"/>
                            </w:tcBorders>
                            <w:vAlign w:val="center"/>
                          </w:tcPr>
                          <w:p w14:paraId="467DED6E" w14:textId="77777777" w:rsidR="00C47C19" w:rsidRPr="00861226" w:rsidRDefault="00C47C19">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異動年月日</w:t>
                            </w:r>
                          </w:p>
                        </w:tc>
                        <w:tc>
                          <w:tcPr>
                            <w:tcW w:w="2340" w:type="dxa"/>
                            <w:tcBorders>
                              <w:bottom w:val="thinThickSmallGap" w:sz="24" w:space="0" w:color="auto"/>
                            </w:tcBorders>
                            <w:vAlign w:val="center"/>
                          </w:tcPr>
                          <w:p w14:paraId="680A6355" w14:textId="77777777" w:rsidR="00C47C19" w:rsidRPr="00861226" w:rsidRDefault="00C47C19">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異動事由</w:t>
                            </w:r>
                          </w:p>
                        </w:tc>
                        <w:tc>
                          <w:tcPr>
                            <w:tcW w:w="1440" w:type="dxa"/>
                            <w:tcBorders>
                              <w:bottom w:val="thinThickSmallGap" w:sz="24" w:space="0" w:color="auto"/>
                            </w:tcBorders>
                            <w:vAlign w:val="center"/>
                          </w:tcPr>
                          <w:p w14:paraId="7191B3EE" w14:textId="77777777" w:rsidR="00C47C19" w:rsidRPr="00861226" w:rsidRDefault="00C47C19">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増減株式数</w:t>
                            </w:r>
                          </w:p>
                        </w:tc>
                        <w:tc>
                          <w:tcPr>
                            <w:tcW w:w="1440" w:type="dxa"/>
                            <w:tcBorders>
                              <w:bottom w:val="thinThickSmallGap" w:sz="24" w:space="0" w:color="auto"/>
                            </w:tcBorders>
                            <w:vAlign w:val="center"/>
                          </w:tcPr>
                          <w:p w14:paraId="7DB09B8E" w14:textId="77777777" w:rsidR="00C47C19" w:rsidRPr="00861226" w:rsidRDefault="00C47C19">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一株単価</w:t>
                            </w:r>
                          </w:p>
                        </w:tc>
                        <w:tc>
                          <w:tcPr>
                            <w:tcW w:w="1440" w:type="dxa"/>
                            <w:tcBorders>
                              <w:bottom w:val="thinThickSmallGap" w:sz="24" w:space="0" w:color="auto"/>
                            </w:tcBorders>
                            <w:vAlign w:val="center"/>
                          </w:tcPr>
                          <w:p w14:paraId="7B4C9E94" w14:textId="77777777" w:rsidR="00C47C19" w:rsidRPr="00861226" w:rsidRDefault="00C47C19">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払込金額</w:t>
                            </w:r>
                          </w:p>
                        </w:tc>
                        <w:tc>
                          <w:tcPr>
                            <w:tcW w:w="2227" w:type="dxa"/>
                            <w:tcBorders>
                              <w:bottom w:val="thinThickSmallGap" w:sz="24" w:space="0" w:color="auto"/>
                            </w:tcBorders>
                          </w:tcPr>
                          <w:p w14:paraId="456C87AE" w14:textId="77777777" w:rsidR="00C47C19" w:rsidRPr="00861226" w:rsidRDefault="00C47C19" w:rsidP="00F66210">
                            <w:pPr>
                              <w:spacing w:beforeLines="30" w:before="108"/>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所有株式数</w:t>
                            </w:r>
                          </w:p>
                        </w:tc>
                        <w:tc>
                          <w:tcPr>
                            <w:tcW w:w="3713" w:type="dxa"/>
                            <w:tcBorders>
                              <w:bottom w:val="thinThickSmallGap" w:sz="24" w:space="0" w:color="auto"/>
                            </w:tcBorders>
                            <w:vAlign w:val="center"/>
                          </w:tcPr>
                          <w:p w14:paraId="6F9DF80C" w14:textId="77777777" w:rsidR="00C47C19" w:rsidRPr="00861226" w:rsidRDefault="00C47C19">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備考</w:t>
                            </w:r>
                          </w:p>
                        </w:tc>
                      </w:tr>
                      <w:tr w:rsidR="00C47C19" w:rsidRPr="00795404" w14:paraId="41B03241" w14:textId="77777777">
                        <w:trPr>
                          <w:cantSplit/>
                          <w:trHeight w:val="454"/>
                        </w:trPr>
                        <w:tc>
                          <w:tcPr>
                            <w:tcW w:w="1260" w:type="dxa"/>
                            <w:tcBorders>
                              <w:top w:val="thinThickSmallGap" w:sz="24" w:space="0" w:color="auto"/>
                            </w:tcBorders>
                            <w:vAlign w:val="center"/>
                          </w:tcPr>
                          <w:p w14:paraId="6BB0E83A" w14:textId="77777777" w:rsidR="00C47C19" w:rsidRPr="00861226" w:rsidRDefault="00C47C19">
                            <w:pPr>
                              <w:rPr>
                                <w:rFonts w:ascii="ＭＳ ゴシック" w:eastAsia="ＭＳ ゴシック" w:hAnsi="ＭＳ ゴシック"/>
                                <w:sz w:val="18"/>
                                <w:szCs w:val="18"/>
                              </w:rPr>
                            </w:pPr>
                          </w:p>
                        </w:tc>
                        <w:tc>
                          <w:tcPr>
                            <w:tcW w:w="2340" w:type="dxa"/>
                            <w:tcBorders>
                              <w:top w:val="thinThickSmallGap" w:sz="24" w:space="0" w:color="auto"/>
                            </w:tcBorders>
                            <w:vAlign w:val="center"/>
                          </w:tcPr>
                          <w:p w14:paraId="7CC9FB98" w14:textId="77777777" w:rsidR="00C47C19" w:rsidRPr="00861226" w:rsidRDefault="00C47C19">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払込みによる取得</w:t>
                            </w:r>
                          </w:p>
                        </w:tc>
                        <w:tc>
                          <w:tcPr>
                            <w:tcW w:w="1440" w:type="dxa"/>
                            <w:tcBorders>
                              <w:top w:val="thinThickSmallGap" w:sz="24" w:space="0" w:color="auto"/>
                            </w:tcBorders>
                            <w:vAlign w:val="center"/>
                          </w:tcPr>
                          <w:p w14:paraId="6BC5E03D" w14:textId="77777777" w:rsidR="00C47C19" w:rsidRPr="00861226" w:rsidRDefault="00C47C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xml:space="preserve">　株増</w:t>
                            </w:r>
                          </w:p>
                        </w:tc>
                        <w:tc>
                          <w:tcPr>
                            <w:tcW w:w="1440" w:type="dxa"/>
                            <w:tcBorders>
                              <w:top w:val="thinThickSmallGap" w:sz="24" w:space="0" w:color="auto"/>
                            </w:tcBorders>
                            <w:vAlign w:val="center"/>
                          </w:tcPr>
                          <w:p w14:paraId="21388544" w14:textId="77777777" w:rsidR="00C47C19" w:rsidRPr="00861226" w:rsidRDefault="00C47C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1440" w:type="dxa"/>
                            <w:tcBorders>
                              <w:top w:val="thinThickSmallGap" w:sz="24" w:space="0" w:color="auto"/>
                            </w:tcBorders>
                            <w:vAlign w:val="center"/>
                          </w:tcPr>
                          <w:p w14:paraId="105D33FC" w14:textId="77777777" w:rsidR="00C47C19" w:rsidRPr="00861226" w:rsidRDefault="00C47C19">
                            <w:pPr>
                              <w:pStyle w:val="a7"/>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2227" w:type="dxa"/>
                            <w:tcBorders>
                              <w:top w:val="thinThickSmallGap" w:sz="24" w:space="0" w:color="auto"/>
                            </w:tcBorders>
                            <w:vAlign w:val="center"/>
                          </w:tcPr>
                          <w:p w14:paraId="629FF973" w14:textId="77777777" w:rsidR="00C47C19" w:rsidRPr="00861226" w:rsidRDefault="00C47C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tcBorders>
                              <w:top w:val="thinThickSmallGap" w:sz="24" w:space="0" w:color="auto"/>
                            </w:tcBorders>
                            <w:vAlign w:val="center"/>
                          </w:tcPr>
                          <w:p w14:paraId="2E31A5BE" w14:textId="77777777" w:rsidR="00C47C19" w:rsidRPr="00861226" w:rsidRDefault="00C47C19">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※経由するすべての民法組合等を記載する</w:t>
                            </w:r>
                          </w:p>
                        </w:tc>
                      </w:tr>
                      <w:tr w:rsidR="00C47C19" w:rsidRPr="00795404" w14:paraId="74B5F7EC" w14:textId="77777777">
                        <w:trPr>
                          <w:cantSplit/>
                          <w:trHeight w:val="454"/>
                        </w:trPr>
                        <w:tc>
                          <w:tcPr>
                            <w:tcW w:w="1260" w:type="dxa"/>
                            <w:vAlign w:val="center"/>
                          </w:tcPr>
                          <w:p w14:paraId="1F84C55A" w14:textId="77777777" w:rsidR="00C47C19" w:rsidRPr="00861226" w:rsidRDefault="00C47C19">
                            <w:pPr>
                              <w:rPr>
                                <w:rFonts w:ascii="ＭＳ ゴシック" w:eastAsia="ＭＳ ゴシック" w:hAnsi="ＭＳ ゴシック"/>
                                <w:sz w:val="18"/>
                                <w:szCs w:val="18"/>
                              </w:rPr>
                            </w:pPr>
                          </w:p>
                        </w:tc>
                        <w:tc>
                          <w:tcPr>
                            <w:tcW w:w="2340" w:type="dxa"/>
                            <w:vAlign w:val="center"/>
                          </w:tcPr>
                          <w:p w14:paraId="4393CA16" w14:textId="77777777" w:rsidR="00C47C19" w:rsidRPr="00861226" w:rsidRDefault="00C47C19">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株式分割</w:t>
                            </w:r>
                          </w:p>
                        </w:tc>
                        <w:tc>
                          <w:tcPr>
                            <w:tcW w:w="1440" w:type="dxa"/>
                            <w:vAlign w:val="center"/>
                          </w:tcPr>
                          <w:p w14:paraId="17BC9745" w14:textId="77777777" w:rsidR="00C47C19" w:rsidRPr="00861226" w:rsidRDefault="00C47C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株増</w:t>
                            </w:r>
                          </w:p>
                        </w:tc>
                        <w:tc>
                          <w:tcPr>
                            <w:tcW w:w="1440" w:type="dxa"/>
                            <w:vAlign w:val="center"/>
                          </w:tcPr>
                          <w:p w14:paraId="3903ED69" w14:textId="77777777" w:rsidR="00C47C19" w:rsidRPr="00861226" w:rsidRDefault="00C47C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14:paraId="66B7A996" w14:textId="77777777" w:rsidR="00C47C19" w:rsidRPr="00861226" w:rsidRDefault="00C47C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2EF1D488" w14:textId="77777777" w:rsidR="00C47C19" w:rsidRPr="00861226" w:rsidRDefault="00C47C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14:paraId="0E73349C" w14:textId="77777777" w:rsidR="00C47C19" w:rsidRPr="00861226" w:rsidRDefault="00C47C19">
                            <w:pPr>
                              <w:jc w:val="right"/>
                              <w:rPr>
                                <w:rFonts w:ascii="ＭＳ ゴシック" w:eastAsia="ＭＳ ゴシック" w:hAnsi="ＭＳ ゴシック"/>
                                <w:sz w:val="18"/>
                                <w:szCs w:val="18"/>
                              </w:rPr>
                            </w:pPr>
                          </w:p>
                        </w:tc>
                      </w:tr>
                      <w:tr w:rsidR="00C47C19" w:rsidRPr="00795404" w14:paraId="6F0FF315" w14:textId="77777777">
                        <w:trPr>
                          <w:cantSplit/>
                          <w:trHeight w:val="454"/>
                        </w:trPr>
                        <w:tc>
                          <w:tcPr>
                            <w:tcW w:w="1260" w:type="dxa"/>
                            <w:vAlign w:val="center"/>
                          </w:tcPr>
                          <w:p w14:paraId="03F4FBDE" w14:textId="77777777" w:rsidR="00C47C19" w:rsidRPr="00861226" w:rsidRDefault="00C47C19">
                            <w:pPr>
                              <w:rPr>
                                <w:rFonts w:ascii="ＭＳ ゴシック" w:eastAsia="ＭＳ ゴシック" w:hAnsi="ＭＳ ゴシック"/>
                                <w:sz w:val="18"/>
                                <w:szCs w:val="18"/>
                              </w:rPr>
                            </w:pPr>
                          </w:p>
                        </w:tc>
                        <w:tc>
                          <w:tcPr>
                            <w:tcW w:w="2340" w:type="dxa"/>
                            <w:vAlign w:val="center"/>
                          </w:tcPr>
                          <w:p w14:paraId="686F331C" w14:textId="77777777" w:rsidR="00C47C19" w:rsidRPr="00861226" w:rsidRDefault="00C47C19">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株式併合</w:t>
                            </w:r>
                          </w:p>
                        </w:tc>
                        <w:tc>
                          <w:tcPr>
                            <w:tcW w:w="1440" w:type="dxa"/>
                            <w:vAlign w:val="center"/>
                          </w:tcPr>
                          <w:p w14:paraId="0D08B39C" w14:textId="77777777" w:rsidR="00C47C19" w:rsidRPr="00861226" w:rsidRDefault="00C47C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株減</w:t>
                            </w:r>
                          </w:p>
                        </w:tc>
                        <w:tc>
                          <w:tcPr>
                            <w:tcW w:w="1440" w:type="dxa"/>
                            <w:vAlign w:val="center"/>
                          </w:tcPr>
                          <w:p w14:paraId="21DF1382" w14:textId="77777777" w:rsidR="00C47C19" w:rsidRPr="00861226" w:rsidRDefault="00C47C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14:paraId="05FC1FAC" w14:textId="77777777" w:rsidR="00C47C19" w:rsidRPr="00861226" w:rsidRDefault="00C47C19">
                            <w:pPr>
                              <w:pStyle w:val="a7"/>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3457BADD" w14:textId="77777777" w:rsidR="00C47C19" w:rsidRPr="00861226" w:rsidRDefault="00C47C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14:paraId="24A87EAA" w14:textId="77777777" w:rsidR="00C47C19" w:rsidRPr="00861226" w:rsidRDefault="00C47C19">
                            <w:pPr>
                              <w:jc w:val="right"/>
                              <w:rPr>
                                <w:rFonts w:ascii="ＭＳ ゴシック" w:eastAsia="ＭＳ ゴシック" w:hAnsi="ＭＳ ゴシック"/>
                                <w:sz w:val="18"/>
                                <w:szCs w:val="18"/>
                              </w:rPr>
                            </w:pPr>
                          </w:p>
                        </w:tc>
                      </w:tr>
                      <w:tr w:rsidR="00C47C19" w:rsidRPr="00795404" w14:paraId="5F6F9190" w14:textId="77777777">
                        <w:trPr>
                          <w:cantSplit/>
                          <w:trHeight w:val="454"/>
                        </w:trPr>
                        <w:tc>
                          <w:tcPr>
                            <w:tcW w:w="1260" w:type="dxa"/>
                            <w:vAlign w:val="center"/>
                          </w:tcPr>
                          <w:p w14:paraId="51ED56BA" w14:textId="77777777" w:rsidR="00C47C19" w:rsidRPr="00861226" w:rsidRDefault="00C47C19">
                            <w:pPr>
                              <w:rPr>
                                <w:rFonts w:ascii="ＭＳ ゴシック" w:eastAsia="ＭＳ ゴシック" w:hAnsi="ＭＳ ゴシック"/>
                                <w:sz w:val="18"/>
                                <w:szCs w:val="18"/>
                              </w:rPr>
                            </w:pPr>
                          </w:p>
                        </w:tc>
                        <w:tc>
                          <w:tcPr>
                            <w:tcW w:w="2340" w:type="dxa"/>
                            <w:vAlign w:val="center"/>
                          </w:tcPr>
                          <w:p w14:paraId="1924FF34" w14:textId="77777777" w:rsidR="00C47C19" w:rsidRPr="00861226" w:rsidRDefault="00C47C19">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譲渡</w:t>
                            </w:r>
                          </w:p>
                        </w:tc>
                        <w:tc>
                          <w:tcPr>
                            <w:tcW w:w="1440" w:type="dxa"/>
                            <w:vAlign w:val="center"/>
                          </w:tcPr>
                          <w:p w14:paraId="3B5F3B5E" w14:textId="77777777" w:rsidR="00C47C19" w:rsidRPr="00861226" w:rsidRDefault="00C47C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株減</w:t>
                            </w:r>
                          </w:p>
                        </w:tc>
                        <w:tc>
                          <w:tcPr>
                            <w:tcW w:w="1440" w:type="dxa"/>
                            <w:vAlign w:val="center"/>
                          </w:tcPr>
                          <w:p w14:paraId="4F7557F2" w14:textId="77777777" w:rsidR="00C47C19" w:rsidRPr="00861226" w:rsidRDefault="00C47C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14:paraId="63BBADBD" w14:textId="77777777" w:rsidR="00C47C19" w:rsidRPr="00861226" w:rsidRDefault="00C47C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320508CC" w14:textId="77777777" w:rsidR="00C47C19" w:rsidRPr="00861226" w:rsidRDefault="00C47C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14:paraId="062F4B7C" w14:textId="77777777" w:rsidR="00C47C19" w:rsidRPr="00861226" w:rsidRDefault="00C47C19">
                            <w:pPr>
                              <w:pStyle w:val="a7"/>
                              <w:jc w:val="both"/>
                              <w:rPr>
                                <w:rFonts w:ascii="ＭＳ ゴシック" w:eastAsia="ＭＳ ゴシック" w:hAnsi="ＭＳ ゴシック"/>
                                <w:kern w:val="2"/>
                                <w:sz w:val="18"/>
                                <w:szCs w:val="18"/>
                              </w:rPr>
                            </w:pPr>
                          </w:p>
                        </w:tc>
                      </w:tr>
                      <w:tr w:rsidR="00C47C19" w:rsidRPr="00795404" w14:paraId="25BE589C" w14:textId="77777777">
                        <w:trPr>
                          <w:cantSplit/>
                          <w:trHeight w:val="454"/>
                        </w:trPr>
                        <w:tc>
                          <w:tcPr>
                            <w:tcW w:w="1260" w:type="dxa"/>
                            <w:vAlign w:val="center"/>
                          </w:tcPr>
                          <w:p w14:paraId="56302005" w14:textId="77777777" w:rsidR="00C47C19" w:rsidRPr="00861226" w:rsidRDefault="00C47C19">
                            <w:pPr>
                              <w:rPr>
                                <w:rFonts w:ascii="ＭＳ ゴシック" w:eastAsia="ＭＳ ゴシック" w:hAnsi="ＭＳ ゴシック"/>
                                <w:sz w:val="18"/>
                                <w:szCs w:val="18"/>
                              </w:rPr>
                            </w:pPr>
                          </w:p>
                        </w:tc>
                        <w:tc>
                          <w:tcPr>
                            <w:tcW w:w="2340" w:type="dxa"/>
                            <w:vAlign w:val="center"/>
                          </w:tcPr>
                          <w:p w14:paraId="0F495070" w14:textId="77777777" w:rsidR="00C47C19" w:rsidRPr="00861226" w:rsidRDefault="00C47C19">
                            <w:pPr>
                              <w:rPr>
                                <w:rFonts w:ascii="ＭＳ ゴシック" w:eastAsia="ＭＳ ゴシック" w:hAnsi="ＭＳ ゴシック"/>
                                <w:sz w:val="18"/>
                                <w:szCs w:val="18"/>
                              </w:rPr>
                            </w:pPr>
                          </w:p>
                        </w:tc>
                        <w:tc>
                          <w:tcPr>
                            <w:tcW w:w="1440" w:type="dxa"/>
                            <w:vAlign w:val="center"/>
                          </w:tcPr>
                          <w:p w14:paraId="0A9F8C64" w14:textId="77777777" w:rsidR="00C47C19" w:rsidRPr="00861226" w:rsidRDefault="00C47C19">
                            <w:pPr>
                              <w:jc w:val="right"/>
                              <w:rPr>
                                <w:rFonts w:ascii="ＭＳ ゴシック" w:eastAsia="ＭＳ ゴシック" w:hAnsi="ＭＳ ゴシック"/>
                                <w:sz w:val="18"/>
                                <w:szCs w:val="18"/>
                              </w:rPr>
                            </w:pPr>
                          </w:p>
                        </w:tc>
                        <w:tc>
                          <w:tcPr>
                            <w:tcW w:w="1440" w:type="dxa"/>
                            <w:vAlign w:val="center"/>
                          </w:tcPr>
                          <w:p w14:paraId="25D9988B" w14:textId="77777777" w:rsidR="00C47C19" w:rsidRPr="00861226" w:rsidRDefault="00C47C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w:t>
                            </w:r>
                          </w:p>
                        </w:tc>
                        <w:tc>
                          <w:tcPr>
                            <w:tcW w:w="1440" w:type="dxa"/>
                            <w:vAlign w:val="center"/>
                          </w:tcPr>
                          <w:p w14:paraId="27BDD986" w14:textId="77777777" w:rsidR="00C47C19" w:rsidRPr="00861226" w:rsidRDefault="00C47C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394EB908" w14:textId="77777777" w:rsidR="00C47C19" w:rsidRPr="00861226" w:rsidRDefault="00C47C19">
                            <w:pPr>
                              <w:pStyle w:val="a7"/>
                              <w:rPr>
                                <w:rFonts w:ascii="ＭＳ ゴシック" w:eastAsia="ＭＳ ゴシック" w:hAnsi="ＭＳ ゴシック"/>
                                <w:kern w:val="2"/>
                                <w:sz w:val="18"/>
                                <w:szCs w:val="18"/>
                              </w:rPr>
                            </w:pPr>
                          </w:p>
                        </w:tc>
                        <w:tc>
                          <w:tcPr>
                            <w:tcW w:w="3713" w:type="dxa"/>
                            <w:vAlign w:val="center"/>
                          </w:tcPr>
                          <w:p w14:paraId="1C1D2919" w14:textId="77777777" w:rsidR="00C47C19" w:rsidRPr="00861226" w:rsidRDefault="00C47C19">
                            <w:pPr>
                              <w:pStyle w:val="a7"/>
                              <w:jc w:val="both"/>
                              <w:rPr>
                                <w:rFonts w:ascii="ＭＳ ゴシック" w:eastAsia="ＭＳ ゴシック" w:hAnsi="ＭＳ ゴシック"/>
                                <w:kern w:val="2"/>
                                <w:sz w:val="18"/>
                                <w:szCs w:val="18"/>
                              </w:rPr>
                            </w:pPr>
                          </w:p>
                        </w:tc>
                      </w:tr>
                      <w:tr w:rsidR="00C47C19" w:rsidRPr="00795404" w14:paraId="5B6C0E87" w14:textId="77777777">
                        <w:trPr>
                          <w:cantSplit/>
                          <w:trHeight w:val="454"/>
                        </w:trPr>
                        <w:tc>
                          <w:tcPr>
                            <w:tcW w:w="1260" w:type="dxa"/>
                            <w:vAlign w:val="center"/>
                          </w:tcPr>
                          <w:p w14:paraId="125A18D0" w14:textId="77777777" w:rsidR="00C47C19" w:rsidRPr="00861226" w:rsidRDefault="00C47C19">
                            <w:pPr>
                              <w:rPr>
                                <w:rFonts w:ascii="ＭＳ ゴシック" w:eastAsia="ＭＳ ゴシック" w:hAnsi="ＭＳ ゴシック"/>
                                <w:sz w:val="18"/>
                                <w:szCs w:val="18"/>
                              </w:rPr>
                            </w:pPr>
                          </w:p>
                        </w:tc>
                        <w:tc>
                          <w:tcPr>
                            <w:tcW w:w="2340" w:type="dxa"/>
                            <w:vAlign w:val="center"/>
                          </w:tcPr>
                          <w:p w14:paraId="2576A99F" w14:textId="77777777" w:rsidR="00C47C19" w:rsidRPr="00861226" w:rsidRDefault="00C47C19">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※組合からの脱退</w:t>
                            </w:r>
                          </w:p>
                        </w:tc>
                        <w:tc>
                          <w:tcPr>
                            <w:tcW w:w="1440" w:type="dxa"/>
                            <w:vAlign w:val="center"/>
                          </w:tcPr>
                          <w:p w14:paraId="54560C3B" w14:textId="77777777" w:rsidR="00C47C19" w:rsidRPr="00861226" w:rsidRDefault="00C47C19">
                            <w:pPr>
                              <w:jc w:val="right"/>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　株減</w:t>
                            </w:r>
                          </w:p>
                        </w:tc>
                        <w:tc>
                          <w:tcPr>
                            <w:tcW w:w="1440" w:type="dxa"/>
                            <w:vAlign w:val="center"/>
                          </w:tcPr>
                          <w:p w14:paraId="04201A9D" w14:textId="77777777" w:rsidR="00C47C19" w:rsidRPr="00861226" w:rsidRDefault="00C47C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14:paraId="5EA9B114" w14:textId="77777777" w:rsidR="00C47C19" w:rsidRPr="00861226" w:rsidRDefault="00C47C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2EFB4760" w14:textId="77777777" w:rsidR="00C47C19" w:rsidRPr="00861226" w:rsidRDefault="00C47C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14:paraId="78EDF20E" w14:textId="77777777" w:rsidR="00C47C19" w:rsidRPr="00861226" w:rsidRDefault="00C47C19">
                            <w:pPr>
                              <w:pStyle w:val="a7"/>
                              <w:jc w:val="both"/>
                              <w:rPr>
                                <w:rFonts w:ascii="ＭＳ ゴシック" w:eastAsia="ＭＳ ゴシック" w:hAnsi="ＭＳ ゴシック"/>
                                <w:kern w:val="2"/>
                                <w:sz w:val="18"/>
                                <w:szCs w:val="18"/>
                                <w:u w:val="single"/>
                              </w:rPr>
                            </w:pPr>
                            <w:r w:rsidRPr="00861226">
                              <w:rPr>
                                <w:rFonts w:ascii="ＭＳ ゴシック" w:eastAsia="ＭＳ ゴシック" w:hAnsi="ＭＳ ゴシック" w:hint="eastAsia"/>
                                <w:kern w:val="2"/>
                                <w:sz w:val="18"/>
                                <w:szCs w:val="18"/>
                              </w:rPr>
                              <w:t>※　　組合を経由</w:t>
                            </w:r>
                          </w:p>
                        </w:tc>
                      </w:tr>
                      <w:tr w:rsidR="00C47C19" w:rsidRPr="00795404" w14:paraId="3BF798A3" w14:textId="77777777">
                        <w:trPr>
                          <w:cantSplit/>
                          <w:trHeight w:val="454"/>
                        </w:trPr>
                        <w:tc>
                          <w:tcPr>
                            <w:tcW w:w="1260" w:type="dxa"/>
                            <w:vAlign w:val="center"/>
                          </w:tcPr>
                          <w:p w14:paraId="5B762C3B" w14:textId="77777777" w:rsidR="00C47C19" w:rsidRPr="00861226" w:rsidRDefault="00C47C19">
                            <w:pPr>
                              <w:rPr>
                                <w:rFonts w:ascii="ＭＳ ゴシック" w:eastAsia="ＭＳ ゴシック" w:hAnsi="ＭＳ ゴシック"/>
                                <w:sz w:val="18"/>
                                <w:szCs w:val="18"/>
                              </w:rPr>
                            </w:pPr>
                          </w:p>
                        </w:tc>
                        <w:tc>
                          <w:tcPr>
                            <w:tcW w:w="2340" w:type="dxa"/>
                            <w:vAlign w:val="center"/>
                          </w:tcPr>
                          <w:p w14:paraId="5F8BAF72" w14:textId="77777777" w:rsidR="00C47C19" w:rsidRPr="00861226" w:rsidRDefault="00C47C19">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※地位の譲渡</w:t>
                            </w:r>
                          </w:p>
                        </w:tc>
                        <w:tc>
                          <w:tcPr>
                            <w:tcW w:w="1440" w:type="dxa"/>
                            <w:vAlign w:val="center"/>
                          </w:tcPr>
                          <w:p w14:paraId="0CD6845B" w14:textId="77777777" w:rsidR="00C47C19" w:rsidRPr="00861226" w:rsidRDefault="00C47C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株減</w:t>
                            </w:r>
                          </w:p>
                        </w:tc>
                        <w:tc>
                          <w:tcPr>
                            <w:tcW w:w="1440" w:type="dxa"/>
                            <w:vAlign w:val="center"/>
                          </w:tcPr>
                          <w:p w14:paraId="1CA045AB" w14:textId="77777777" w:rsidR="00C47C19" w:rsidRPr="00861226" w:rsidRDefault="00C47C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14:paraId="4B9D63D9" w14:textId="77777777" w:rsidR="00C47C19" w:rsidRPr="00861226" w:rsidRDefault="00C47C19">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700C548B" w14:textId="77777777" w:rsidR="00C47C19" w:rsidRPr="00861226" w:rsidRDefault="00C47C19">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14:paraId="24145B19" w14:textId="77777777" w:rsidR="00C47C19" w:rsidRPr="00861226" w:rsidRDefault="00C47C19">
                            <w:pPr>
                              <w:pStyle w:val="a7"/>
                              <w:jc w:val="both"/>
                              <w:rPr>
                                <w:rFonts w:ascii="ＭＳ ゴシック" w:eastAsia="ＭＳ ゴシック" w:hAnsi="ＭＳ ゴシック"/>
                                <w:kern w:val="2"/>
                                <w:sz w:val="18"/>
                                <w:szCs w:val="18"/>
                                <w:u w:val="single"/>
                              </w:rPr>
                            </w:pPr>
                            <w:r w:rsidRPr="00861226">
                              <w:rPr>
                                <w:rFonts w:ascii="ＭＳ ゴシック" w:eastAsia="ＭＳ ゴシック" w:hAnsi="ＭＳ ゴシック" w:hint="eastAsia"/>
                                <w:kern w:val="2"/>
                                <w:sz w:val="18"/>
                                <w:szCs w:val="18"/>
                              </w:rPr>
                              <w:t>※　　組合を経由</w:t>
                            </w:r>
                          </w:p>
                        </w:tc>
                      </w:tr>
                    </w:tbl>
                    <w:p w14:paraId="24A774CA" w14:textId="77777777" w:rsidR="00C47C19" w:rsidRPr="00795404" w:rsidRDefault="00C47C19" w:rsidP="00D45EED">
                      <w:pPr>
                        <w:rPr>
                          <w:sz w:val="20"/>
                          <w:szCs w:val="20"/>
                        </w:rPr>
                      </w:pPr>
                    </w:p>
                  </w:txbxContent>
                </v:textbox>
              </v:shape>
            </w:pict>
          </mc:Fallback>
        </mc:AlternateContent>
      </w:r>
    </w:p>
    <w:p w14:paraId="27762778" w14:textId="77777777" w:rsidR="00D45EED" w:rsidRPr="00353F3F" w:rsidRDefault="00D45EED" w:rsidP="00D45EED">
      <w:pPr>
        <w:rPr>
          <w:rFonts w:ascii="ＭＳ ゴシック" w:eastAsia="ＭＳ ゴシック" w:hAnsi="ＭＳ ゴシック"/>
          <w:sz w:val="20"/>
          <w:szCs w:val="20"/>
        </w:rPr>
      </w:pPr>
    </w:p>
    <w:p w14:paraId="7AD4EC46" w14:textId="6ADE32F7" w:rsidR="00D45EED" w:rsidRPr="00353F3F" w:rsidRDefault="00D45EED" w:rsidP="00D45EED">
      <w:pPr>
        <w:rPr>
          <w:rFonts w:ascii="ＭＳ ゴシック" w:eastAsia="ＭＳ ゴシック" w:hAnsi="ＭＳ ゴシック"/>
          <w:sz w:val="20"/>
          <w:szCs w:val="20"/>
        </w:rPr>
      </w:pPr>
    </w:p>
    <w:p w14:paraId="557936C9" w14:textId="77777777" w:rsidR="00D45EED" w:rsidRPr="00353F3F" w:rsidRDefault="00D45EED" w:rsidP="00D45EED">
      <w:pPr>
        <w:rPr>
          <w:rFonts w:ascii="ＭＳ ゴシック" w:eastAsia="ＭＳ ゴシック" w:hAnsi="ＭＳ ゴシック"/>
          <w:sz w:val="20"/>
          <w:szCs w:val="20"/>
        </w:rPr>
      </w:pPr>
    </w:p>
    <w:p w14:paraId="26379284" w14:textId="69FAE01A" w:rsidR="00D45EED" w:rsidRPr="00353F3F" w:rsidRDefault="00D45EED" w:rsidP="00D45EED">
      <w:pPr>
        <w:rPr>
          <w:rFonts w:ascii="ＭＳ ゴシック" w:eastAsia="ＭＳ ゴシック" w:hAnsi="ＭＳ ゴシック"/>
          <w:sz w:val="20"/>
          <w:szCs w:val="20"/>
        </w:rPr>
      </w:pPr>
    </w:p>
    <w:p w14:paraId="3CFC8F18" w14:textId="77777777" w:rsidR="00D45EED" w:rsidRPr="00353F3F" w:rsidRDefault="00D45EED" w:rsidP="00D45EED">
      <w:pPr>
        <w:rPr>
          <w:rFonts w:ascii="ＭＳ ゴシック" w:eastAsia="ＭＳ ゴシック" w:hAnsi="ＭＳ ゴシック"/>
          <w:sz w:val="20"/>
          <w:szCs w:val="20"/>
        </w:rPr>
      </w:pPr>
    </w:p>
    <w:p w14:paraId="400A6DF3" w14:textId="60C7C550" w:rsidR="00D45EED" w:rsidRPr="00353F3F" w:rsidRDefault="00D45EED" w:rsidP="00D45EED">
      <w:pPr>
        <w:rPr>
          <w:rFonts w:ascii="ＭＳ ゴシック" w:eastAsia="ＭＳ ゴシック" w:hAnsi="ＭＳ ゴシック"/>
          <w:sz w:val="20"/>
          <w:szCs w:val="20"/>
        </w:rPr>
      </w:pPr>
    </w:p>
    <w:p w14:paraId="6B28E222" w14:textId="5A150572" w:rsidR="00D45EED" w:rsidRPr="00353F3F" w:rsidRDefault="00D45EED" w:rsidP="00D45EED">
      <w:pPr>
        <w:rPr>
          <w:rFonts w:ascii="ＭＳ ゴシック" w:eastAsia="ＭＳ ゴシック" w:hAnsi="ＭＳ ゴシック"/>
          <w:sz w:val="20"/>
          <w:szCs w:val="20"/>
        </w:rPr>
      </w:pPr>
    </w:p>
    <w:p w14:paraId="1A7830E8" w14:textId="71A41BD4" w:rsidR="00D45EED" w:rsidRPr="00353F3F" w:rsidRDefault="00D45EED" w:rsidP="00D45EED">
      <w:pPr>
        <w:rPr>
          <w:rFonts w:ascii="ＭＳ ゴシック" w:eastAsia="ＭＳ ゴシック" w:hAnsi="ＭＳ ゴシック"/>
          <w:sz w:val="20"/>
          <w:szCs w:val="20"/>
        </w:rPr>
      </w:pPr>
    </w:p>
    <w:p w14:paraId="0FF9062E" w14:textId="0C4D5536" w:rsidR="00D45EED" w:rsidRPr="00353F3F" w:rsidRDefault="00D45EED" w:rsidP="00D45EED">
      <w:pPr>
        <w:rPr>
          <w:rFonts w:ascii="ＭＳ ゴシック" w:eastAsia="ＭＳ ゴシック" w:hAnsi="ＭＳ ゴシック"/>
          <w:sz w:val="20"/>
          <w:szCs w:val="20"/>
        </w:rPr>
      </w:pPr>
    </w:p>
    <w:p w14:paraId="5F6EDAA4" w14:textId="2423CF01" w:rsidR="00D45EED" w:rsidRPr="00353F3F" w:rsidRDefault="00D45EED" w:rsidP="00D45EED">
      <w:pPr>
        <w:rPr>
          <w:rFonts w:ascii="ＭＳ ゴシック" w:eastAsia="ＭＳ ゴシック" w:hAnsi="ＭＳ ゴシック"/>
          <w:sz w:val="20"/>
          <w:szCs w:val="20"/>
        </w:rPr>
      </w:pPr>
    </w:p>
    <w:p w14:paraId="3AC6ADCE" w14:textId="44C80405" w:rsidR="00D45EED" w:rsidRPr="00353F3F" w:rsidRDefault="00D45EED" w:rsidP="00D45EED">
      <w:pPr>
        <w:rPr>
          <w:rFonts w:ascii="ＭＳ ゴシック" w:eastAsia="ＭＳ ゴシック" w:hAnsi="ＭＳ ゴシック"/>
          <w:sz w:val="20"/>
          <w:szCs w:val="20"/>
        </w:rPr>
      </w:pPr>
    </w:p>
    <w:p w14:paraId="730684B6" w14:textId="4726F8F5" w:rsidR="00D45EED" w:rsidRPr="00353F3F" w:rsidRDefault="00D45EED" w:rsidP="00D45EED">
      <w:pPr>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 xml:space="preserve">　    　   　年　月　日</w:t>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00B8081C">
        <w:rPr>
          <w:rFonts w:ascii="ＭＳ ゴシック" w:eastAsia="ＭＳ ゴシック" w:hAnsi="ＭＳ ゴシック" w:hint="eastAsia"/>
          <w:sz w:val="20"/>
          <w:szCs w:val="20"/>
        </w:rPr>
        <w:t xml:space="preserve">　　　　</w:t>
      </w:r>
      <w:r w:rsidRPr="00353F3F">
        <w:rPr>
          <w:rFonts w:ascii="ＭＳ ゴシック" w:eastAsia="ＭＳ ゴシック" w:hAnsi="ＭＳ ゴシック" w:hint="eastAsia"/>
          <w:sz w:val="20"/>
          <w:szCs w:val="20"/>
        </w:rPr>
        <w:t xml:space="preserve">会社所在地　</w:t>
      </w:r>
    </w:p>
    <w:p w14:paraId="5C1E21E4" w14:textId="0C664DFA" w:rsidR="00D45EED" w:rsidRPr="00353F3F" w:rsidRDefault="00B8081C" w:rsidP="00F66210">
      <w:pPr>
        <w:ind w:firstLineChars="4600" w:firstLine="9200"/>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899392" behindDoc="0" locked="0" layoutInCell="1" allowOverlap="1" wp14:anchorId="4DE65926" wp14:editId="722A640F">
                <wp:simplePos x="0" y="0"/>
                <wp:positionH relativeFrom="column">
                  <wp:posOffset>8338820</wp:posOffset>
                </wp:positionH>
                <wp:positionV relativeFrom="paragraph">
                  <wp:posOffset>167639</wp:posOffset>
                </wp:positionV>
                <wp:extent cx="485775" cy="981075"/>
                <wp:effectExtent l="0" t="38100" r="66675" b="28575"/>
                <wp:wrapNone/>
                <wp:docPr id="203" name="直線矢印コネクタ 203"/>
                <wp:cNvGraphicFramePr/>
                <a:graphic xmlns:a="http://schemas.openxmlformats.org/drawingml/2006/main">
                  <a:graphicData uri="http://schemas.microsoft.com/office/word/2010/wordprocessingShape">
                    <wps:wsp>
                      <wps:cNvCnPr/>
                      <wps:spPr>
                        <a:xfrm flipV="1">
                          <a:off x="0" y="0"/>
                          <a:ext cx="485775" cy="981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345C29" id="_x0000_t32" coordsize="21600,21600" o:spt="32" o:oned="t" path="m,l21600,21600e" filled="f">
                <v:path arrowok="t" fillok="f" o:connecttype="none"/>
                <o:lock v:ext="edit" shapetype="t"/>
              </v:shapetype>
              <v:shape id="直線矢印コネクタ 203" o:spid="_x0000_s1026" type="#_x0000_t32" style="position:absolute;left:0;text-align:left;margin-left:656.6pt;margin-top:13.2pt;width:38.25pt;height:77.25pt;flip:y;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" strokecolor="black [3040]">
                <v:stroke endarrow="block"/>
              </v:shape>
            </w:pict>
          </mc:Fallback>
        </mc:AlternateContent>
      </w:r>
      <w:r w:rsidR="00D45EED" w:rsidRPr="00353F3F">
        <w:rPr>
          <w:rFonts w:ascii="ＭＳ ゴシック" w:eastAsia="ＭＳ ゴシック" w:hAnsi="ＭＳ ゴシック" w:hint="eastAsia"/>
          <w:sz w:val="20"/>
          <w:szCs w:val="20"/>
        </w:rPr>
        <w:t>会社名</w:t>
      </w:r>
      <w:r w:rsidR="00085271">
        <w:rPr>
          <w:rFonts w:ascii="ＭＳ ゴシック" w:eastAsia="ＭＳ ゴシック" w:hAnsi="ＭＳ ゴシック" w:hint="eastAsia"/>
          <w:sz w:val="20"/>
          <w:szCs w:val="20"/>
        </w:rPr>
        <w:t xml:space="preserve">　</w:t>
      </w:r>
    </w:p>
    <w:p w14:paraId="0B0717B3" w14:textId="219241B9" w:rsidR="00D45EED" w:rsidRPr="00353F3F" w:rsidRDefault="00D45EED" w:rsidP="00F66210">
      <w:pPr>
        <w:ind w:firstLineChars="4600" w:firstLine="9200"/>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担当者連絡先</w:t>
      </w:r>
    </w:p>
    <w:p w14:paraId="2A24E8C6" w14:textId="24D9AB38" w:rsidR="00D45EED" w:rsidRPr="00353F3F"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※１ 民法組合等を通じて取得した株式の場合には、備考欄にその旨を明記すること。</w:t>
      </w:r>
    </w:p>
    <w:p w14:paraId="6502B6FD" w14:textId="0583332B" w:rsidR="00D45EED" w:rsidRPr="00353F3F"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※２ 組合員の株式の異動事由が「組合からの脱退」及び「地位の譲渡」の場合には、異動年月日、持分の変動状況等の詳細を明記すること。</w:t>
      </w:r>
    </w:p>
    <w:p w14:paraId="3432F78E" w14:textId="4534691F" w:rsidR="00D45EED"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※３ 払込みによる取得の時（払込みによる取得の時が２以上ある場合は、最初の取得の時）以後、次の①又は②に掲げる日のうちいずれか遅い日までの</w:t>
      </w:r>
    </w:p>
    <w:p w14:paraId="224FCECA" w14:textId="4D63B5EE" w:rsidR="00D45EED" w:rsidRPr="00353F3F" w:rsidRDefault="00B8081C" w:rsidP="00D45EED">
      <w:pPr>
        <w:tabs>
          <w:tab w:val="left" w:pos="1260"/>
        </w:tabs>
        <w:ind w:firstLineChars="250" w:firstLine="525"/>
        <w:rPr>
          <w:rFonts w:ascii="ＭＳ ゴシック" w:eastAsia="ＭＳ ゴシック" w:hAnsi="ＭＳ ゴシック"/>
          <w:sz w:val="20"/>
          <w:szCs w:val="20"/>
        </w:rPr>
      </w:pPr>
      <w:r>
        <w:rPr>
          <w:rFonts w:hint="eastAsia"/>
          <w:noProof/>
          <w:szCs w:val="21"/>
        </w:rPr>
        <mc:AlternateContent>
          <mc:Choice Requires="wps">
            <w:drawing>
              <wp:anchor distT="0" distB="0" distL="114300" distR="114300" simplePos="0" relativeHeight="251898368" behindDoc="0" locked="0" layoutInCell="1" allowOverlap="1" wp14:anchorId="16EC77EB" wp14:editId="20FFE945">
                <wp:simplePos x="0" y="0"/>
                <wp:positionH relativeFrom="margin">
                  <wp:posOffset>4395470</wp:posOffset>
                </wp:positionH>
                <wp:positionV relativeFrom="paragraph">
                  <wp:posOffset>15240</wp:posOffset>
                </wp:positionV>
                <wp:extent cx="4476750" cy="704850"/>
                <wp:effectExtent l="0" t="0" r="19050" b="19050"/>
                <wp:wrapNone/>
                <wp:docPr id="200"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704850"/>
                        </a:xfrm>
                        <a:prstGeom prst="rect">
                          <a:avLst/>
                        </a:prstGeom>
                        <a:solidFill>
                          <a:srgbClr val="F2DBDB"/>
                        </a:solidFill>
                        <a:ln w="9525">
                          <a:solidFill>
                            <a:srgbClr val="000000"/>
                          </a:solidFill>
                          <a:miter lim="800000"/>
                          <a:headEnd/>
                          <a:tailEnd/>
                        </a:ln>
                      </wps:spPr>
                      <wps:txbx>
                        <w:txbxContent>
                          <w:p w14:paraId="37D5C428" w14:textId="2F61455D" w:rsidR="00C47C19" w:rsidRPr="00822524" w:rsidRDefault="00C47C19" w:rsidP="00B8081C">
                            <w:pPr>
                              <w:rPr>
                                <w:rFonts w:ascii="ＭＳ ゴシック" w:eastAsia="ＭＳ ゴシック" w:hAnsi="ＭＳ ゴシック"/>
                                <w:sz w:val="20"/>
                              </w:rPr>
                            </w:pPr>
                            <w:r w:rsidRPr="00822524">
                              <w:rPr>
                                <w:rFonts w:ascii="ＭＳ ゴシック" w:eastAsia="ＭＳ ゴシック" w:hAnsi="ＭＳ ゴシック" w:hint="eastAsia"/>
                                <w:sz w:val="20"/>
                              </w:rPr>
                              <w:t>参考６</w:t>
                            </w:r>
                            <w:r w:rsidRPr="00822524">
                              <w:rPr>
                                <w:rFonts w:ascii="ＭＳ ゴシック" w:eastAsia="ＭＳ ゴシック" w:hAnsi="ＭＳ ゴシック"/>
                                <w:sz w:val="20"/>
                              </w:rPr>
                              <w:t>は、</w:t>
                            </w:r>
                            <w:r w:rsidRPr="00822524">
                              <w:rPr>
                                <w:rFonts w:ascii="ＭＳ ゴシック" w:eastAsia="ＭＳ ゴシック" w:hAnsi="ＭＳ ゴシック" w:hint="eastAsia"/>
                                <w:sz w:val="20"/>
                              </w:rPr>
                              <w:t>発行会社</w:t>
                            </w:r>
                            <w:r w:rsidRPr="00822524">
                              <w:rPr>
                                <w:rFonts w:ascii="ＭＳ ゴシック" w:eastAsia="ＭＳ ゴシック" w:hAnsi="ＭＳ ゴシック"/>
                                <w:sz w:val="20"/>
                              </w:rPr>
                              <w:t>から</w:t>
                            </w:r>
                            <w:r w:rsidRPr="00822524">
                              <w:rPr>
                                <w:rFonts w:ascii="ＭＳ ゴシック" w:eastAsia="ＭＳ ゴシック" w:hAnsi="ＭＳ ゴシック" w:hint="eastAsia"/>
                                <w:sz w:val="20"/>
                              </w:rPr>
                              <w:t>投資</w:t>
                            </w:r>
                            <w:r w:rsidRPr="00822524">
                              <w:rPr>
                                <w:rFonts w:ascii="ＭＳ ゴシック" w:eastAsia="ＭＳ ゴシック" w:hAnsi="ＭＳ ゴシック"/>
                                <w:sz w:val="20"/>
                              </w:rPr>
                              <w:t>家に交付する書類のため</w:t>
                            </w:r>
                            <w:r w:rsidRPr="00822524">
                              <w:rPr>
                                <w:rFonts w:ascii="ＭＳ ゴシック" w:eastAsia="ＭＳ ゴシック" w:hAnsi="ＭＳ ゴシック" w:hint="eastAsia"/>
                                <w:sz w:val="20"/>
                              </w:rPr>
                              <w:t>、</w:t>
                            </w:r>
                            <w:r w:rsidRPr="00822524">
                              <w:rPr>
                                <w:rFonts w:ascii="ＭＳ ゴシック" w:eastAsia="ＭＳ ゴシック" w:hAnsi="ＭＳ ゴシック"/>
                                <w:sz w:val="20"/>
                              </w:rPr>
                              <w:t>押印のないもの</w:t>
                            </w:r>
                            <w:r w:rsidRPr="00822524">
                              <w:rPr>
                                <w:rFonts w:ascii="ＭＳ ゴシック" w:eastAsia="ＭＳ ゴシック" w:hAnsi="ＭＳ ゴシック" w:hint="eastAsia"/>
                                <w:sz w:val="20"/>
                              </w:rPr>
                              <w:t>の使用も</w:t>
                            </w:r>
                            <w:r w:rsidRPr="00822524">
                              <w:rPr>
                                <w:rFonts w:ascii="ＭＳ ゴシック" w:eastAsia="ＭＳ ゴシック" w:hAnsi="ＭＳ ゴシック"/>
                                <w:sz w:val="20"/>
                              </w:rPr>
                              <w:t>可能ですが、</w:t>
                            </w:r>
                            <w:r w:rsidRPr="00822524">
                              <w:rPr>
                                <w:rFonts w:ascii="ＭＳ ゴシック" w:eastAsia="ＭＳ ゴシック" w:hAnsi="ＭＳ ゴシック" w:hint="eastAsia"/>
                                <w:sz w:val="20"/>
                              </w:rPr>
                              <w:t>当事者</w:t>
                            </w:r>
                            <w:r w:rsidRPr="00822524">
                              <w:rPr>
                                <w:rFonts w:ascii="ＭＳ ゴシック" w:eastAsia="ＭＳ ゴシック" w:hAnsi="ＭＳ ゴシック"/>
                                <w:sz w:val="20"/>
                              </w:rPr>
                              <w:t>間</w:t>
                            </w:r>
                            <w:r w:rsidRPr="00822524">
                              <w:rPr>
                                <w:rFonts w:ascii="ＭＳ ゴシック" w:eastAsia="ＭＳ ゴシック" w:hAnsi="ＭＳ ゴシック" w:hint="eastAsia"/>
                                <w:sz w:val="20"/>
                              </w:rPr>
                              <w:t>で</w:t>
                            </w:r>
                            <w:r>
                              <w:rPr>
                                <w:rFonts w:ascii="ＭＳ ゴシック" w:eastAsia="ＭＳ ゴシック" w:hAnsi="ＭＳ ゴシック" w:hint="eastAsia"/>
                                <w:sz w:val="20"/>
                              </w:rPr>
                              <w:t>ご</w:t>
                            </w:r>
                            <w:r w:rsidRPr="00822524">
                              <w:rPr>
                                <w:rFonts w:ascii="ＭＳ ゴシック" w:eastAsia="ＭＳ ゴシック" w:hAnsi="ＭＳ ゴシック"/>
                                <w:sz w:val="20"/>
                              </w:rPr>
                              <w:t>相談の上</w:t>
                            </w:r>
                            <w:r w:rsidRPr="00822524">
                              <w:rPr>
                                <w:rFonts w:ascii="ＭＳ ゴシック" w:eastAsia="ＭＳ ゴシック" w:hAnsi="ＭＳ ゴシック" w:hint="eastAsia"/>
                                <w:sz w:val="20"/>
                              </w:rPr>
                              <w:t>、</w:t>
                            </w:r>
                            <w:r w:rsidRPr="00822524">
                              <w:rPr>
                                <w:rFonts w:ascii="ＭＳ ゴシック" w:eastAsia="ＭＳ ゴシック" w:hAnsi="ＭＳ ゴシック"/>
                                <w:sz w:val="20"/>
                              </w:rPr>
                              <w:t>押印するか、否かをご判断</w:t>
                            </w:r>
                            <w:r w:rsidRPr="00822524">
                              <w:rPr>
                                <w:rFonts w:ascii="ＭＳ ゴシック" w:eastAsia="ＭＳ ゴシック" w:hAnsi="ＭＳ ゴシック" w:hint="eastAsia"/>
                                <w:sz w:val="20"/>
                              </w:rPr>
                              <w:t>下さい</w:t>
                            </w:r>
                            <w:r w:rsidRPr="00822524">
                              <w:rPr>
                                <w:rFonts w:ascii="ＭＳ ゴシック" w:eastAsia="ＭＳ ゴシック" w:hAnsi="ＭＳ ゴシック"/>
                                <w:sz w:val="20"/>
                              </w:rPr>
                              <w:t>。</w:t>
                            </w:r>
                            <w:r>
                              <w:rPr>
                                <w:rFonts w:ascii="ＭＳ ゴシック" w:eastAsia="ＭＳ ゴシック" w:hAnsi="ＭＳ ゴシック" w:hint="eastAsia"/>
                                <w:sz w:val="20"/>
                              </w:rPr>
                              <w:t>(投資家</w:t>
                            </w:r>
                            <w:r>
                              <w:rPr>
                                <w:rFonts w:ascii="ＭＳ ゴシック" w:eastAsia="ＭＳ ゴシック" w:hAnsi="ＭＳ ゴシック"/>
                                <w:sz w:val="20"/>
                              </w:rPr>
                              <w:t>の</w:t>
                            </w:r>
                            <w:r>
                              <w:rPr>
                                <w:rFonts w:ascii="ＭＳ ゴシック" w:eastAsia="ＭＳ ゴシック" w:hAnsi="ＭＳ ゴシック" w:hint="eastAsia"/>
                                <w:sz w:val="20"/>
                              </w:rPr>
                              <w:t>確定</w:t>
                            </w:r>
                            <w:r>
                              <w:rPr>
                                <w:rFonts w:ascii="ＭＳ ゴシック" w:eastAsia="ＭＳ ゴシック" w:hAnsi="ＭＳ ゴシック"/>
                                <w:sz w:val="20"/>
                              </w:rPr>
                              <w:t>申告</w:t>
                            </w:r>
                            <w:r>
                              <w:rPr>
                                <w:rFonts w:ascii="ＭＳ ゴシック" w:eastAsia="ＭＳ ゴシック" w:hAnsi="ＭＳ ゴシック" w:hint="eastAsia"/>
                                <w:sz w:val="20"/>
                              </w:rPr>
                              <w:t>書</w:t>
                            </w:r>
                            <w:r>
                              <w:rPr>
                                <w:rFonts w:ascii="ＭＳ ゴシック" w:eastAsia="ＭＳ ゴシック" w:hAnsi="ＭＳ ゴシック"/>
                                <w:sz w:val="20"/>
                              </w:rPr>
                              <w:t>の添付書類として</w:t>
                            </w:r>
                            <w:r>
                              <w:rPr>
                                <w:rFonts w:ascii="ＭＳ ゴシック" w:eastAsia="ＭＳ ゴシック" w:hAnsi="ＭＳ ゴシック" w:hint="eastAsia"/>
                                <w:sz w:val="20"/>
                              </w:rPr>
                              <w:t>は、</w:t>
                            </w:r>
                            <w:r>
                              <w:rPr>
                                <w:rFonts w:ascii="ＭＳ ゴシック" w:eastAsia="ＭＳ ゴシック" w:hAnsi="ＭＳ ゴシック"/>
                                <w:sz w:val="20"/>
                              </w:rPr>
                              <w:t>押印</w:t>
                            </w:r>
                            <w:r>
                              <w:rPr>
                                <w:rFonts w:ascii="ＭＳ ゴシック" w:eastAsia="ＭＳ ゴシック" w:hAnsi="ＭＳ ゴシック" w:hint="eastAsia"/>
                                <w:sz w:val="20"/>
                              </w:rPr>
                              <w:t>は</w:t>
                            </w:r>
                            <w:r>
                              <w:rPr>
                                <w:rFonts w:ascii="ＭＳ ゴシック" w:eastAsia="ＭＳ ゴシック" w:hAnsi="ＭＳ ゴシック"/>
                                <w:sz w:val="20"/>
                              </w:rPr>
                              <w:t>求められません。</w:t>
                            </w:r>
                            <w:r>
                              <w:rPr>
                                <w:rFonts w:ascii="ＭＳ ゴシック" w:eastAsia="ＭＳ ゴシック" w:hAnsi="ＭＳ ゴシック"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C77EB" id="Text Box 393" o:spid="_x0000_s1082" type="#_x0000_t202" style="position:absolute;left:0;text-align:left;margin-left:346.1pt;margin-top:1.2pt;width:352.5pt;height:55.5pt;z-index:25189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" fillcolor="#f2dbdb">
                <v:textbox inset="5.85pt,.7pt,5.85pt,.7pt">
                  <w:txbxContent>
                    <w:p w14:paraId="37D5C428" w14:textId="2F61455D" w:rsidR="00C47C19" w:rsidRPr="00822524" w:rsidRDefault="00C47C19" w:rsidP="00B8081C">
                      <w:pPr>
                        <w:rPr>
                          <w:rFonts w:ascii="ＭＳ ゴシック" w:eastAsia="ＭＳ ゴシック" w:hAnsi="ＭＳ ゴシック"/>
                          <w:sz w:val="20"/>
                        </w:rPr>
                      </w:pPr>
                      <w:r w:rsidRPr="00822524">
                        <w:rPr>
                          <w:rFonts w:ascii="ＭＳ ゴシック" w:eastAsia="ＭＳ ゴシック" w:hAnsi="ＭＳ ゴシック" w:hint="eastAsia"/>
                          <w:sz w:val="20"/>
                        </w:rPr>
                        <w:t>参考６</w:t>
                      </w:r>
                      <w:r w:rsidRPr="00822524">
                        <w:rPr>
                          <w:rFonts w:ascii="ＭＳ ゴシック" w:eastAsia="ＭＳ ゴシック" w:hAnsi="ＭＳ ゴシック"/>
                          <w:sz w:val="20"/>
                        </w:rPr>
                        <w:t>は、</w:t>
                      </w:r>
                      <w:r w:rsidRPr="00822524">
                        <w:rPr>
                          <w:rFonts w:ascii="ＭＳ ゴシック" w:eastAsia="ＭＳ ゴシック" w:hAnsi="ＭＳ ゴシック" w:hint="eastAsia"/>
                          <w:sz w:val="20"/>
                        </w:rPr>
                        <w:t>発行会社</w:t>
                      </w:r>
                      <w:r w:rsidRPr="00822524">
                        <w:rPr>
                          <w:rFonts w:ascii="ＭＳ ゴシック" w:eastAsia="ＭＳ ゴシック" w:hAnsi="ＭＳ ゴシック"/>
                          <w:sz w:val="20"/>
                        </w:rPr>
                        <w:t>から</w:t>
                      </w:r>
                      <w:r w:rsidRPr="00822524">
                        <w:rPr>
                          <w:rFonts w:ascii="ＭＳ ゴシック" w:eastAsia="ＭＳ ゴシック" w:hAnsi="ＭＳ ゴシック" w:hint="eastAsia"/>
                          <w:sz w:val="20"/>
                        </w:rPr>
                        <w:t>投資</w:t>
                      </w:r>
                      <w:r w:rsidRPr="00822524">
                        <w:rPr>
                          <w:rFonts w:ascii="ＭＳ ゴシック" w:eastAsia="ＭＳ ゴシック" w:hAnsi="ＭＳ ゴシック"/>
                          <w:sz w:val="20"/>
                        </w:rPr>
                        <w:t>家に交付する書類のため</w:t>
                      </w:r>
                      <w:r w:rsidRPr="00822524">
                        <w:rPr>
                          <w:rFonts w:ascii="ＭＳ ゴシック" w:eastAsia="ＭＳ ゴシック" w:hAnsi="ＭＳ ゴシック" w:hint="eastAsia"/>
                          <w:sz w:val="20"/>
                        </w:rPr>
                        <w:t>、</w:t>
                      </w:r>
                      <w:r w:rsidRPr="00822524">
                        <w:rPr>
                          <w:rFonts w:ascii="ＭＳ ゴシック" w:eastAsia="ＭＳ ゴシック" w:hAnsi="ＭＳ ゴシック"/>
                          <w:sz w:val="20"/>
                        </w:rPr>
                        <w:t>押印のないもの</w:t>
                      </w:r>
                      <w:r w:rsidRPr="00822524">
                        <w:rPr>
                          <w:rFonts w:ascii="ＭＳ ゴシック" w:eastAsia="ＭＳ ゴシック" w:hAnsi="ＭＳ ゴシック" w:hint="eastAsia"/>
                          <w:sz w:val="20"/>
                        </w:rPr>
                        <w:t>の使用も</w:t>
                      </w:r>
                      <w:r w:rsidRPr="00822524">
                        <w:rPr>
                          <w:rFonts w:ascii="ＭＳ ゴシック" w:eastAsia="ＭＳ ゴシック" w:hAnsi="ＭＳ ゴシック"/>
                          <w:sz w:val="20"/>
                        </w:rPr>
                        <w:t>可能ですが、</w:t>
                      </w:r>
                      <w:r w:rsidRPr="00822524">
                        <w:rPr>
                          <w:rFonts w:ascii="ＭＳ ゴシック" w:eastAsia="ＭＳ ゴシック" w:hAnsi="ＭＳ ゴシック" w:hint="eastAsia"/>
                          <w:sz w:val="20"/>
                        </w:rPr>
                        <w:t>当事者</w:t>
                      </w:r>
                      <w:r w:rsidRPr="00822524">
                        <w:rPr>
                          <w:rFonts w:ascii="ＭＳ ゴシック" w:eastAsia="ＭＳ ゴシック" w:hAnsi="ＭＳ ゴシック"/>
                          <w:sz w:val="20"/>
                        </w:rPr>
                        <w:t>間</w:t>
                      </w:r>
                      <w:r w:rsidRPr="00822524">
                        <w:rPr>
                          <w:rFonts w:ascii="ＭＳ ゴシック" w:eastAsia="ＭＳ ゴシック" w:hAnsi="ＭＳ ゴシック" w:hint="eastAsia"/>
                          <w:sz w:val="20"/>
                        </w:rPr>
                        <w:t>で</w:t>
                      </w:r>
                      <w:r>
                        <w:rPr>
                          <w:rFonts w:ascii="ＭＳ ゴシック" w:eastAsia="ＭＳ ゴシック" w:hAnsi="ＭＳ ゴシック" w:hint="eastAsia"/>
                          <w:sz w:val="20"/>
                        </w:rPr>
                        <w:t>ご</w:t>
                      </w:r>
                      <w:r w:rsidRPr="00822524">
                        <w:rPr>
                          <w:rFonts w:ascii="ＭＳ ゴシック" w:eastAsia="ＭＳ ゴシック" w:hAnsi="ＭＳ ゴシック"/>
                          <w:sz w:val="20"/>
                        </w:rPr>
                        <w:t>相談の上</w:t>
                      </w:r>
                      <w:r w:rsidRPr="00822524">
                        <w:rPr>
                          <w:rFonts w:ascii="ＭＳ ゴシック" w:eastAsia="ＭＳ ゴシック" w:hAnsi="ＭＳ ゴシック" w:hint="eastAsia"/>
                          <w:sz w:val="20"/>
                        </w:rPr>
                        <w:t>、</w:t>
                      </w:r>
                      <w:r w:rsidRPr="00822524">
                        <w:rPr>
                          <w:rFonts w:ascii="ＭＳ ゴシック" w:eastAsia="ＭＳ ゴシック" w:hAnsi="ＭＳ ゴシック"/>
                          <w:sz w:val="20"/>
                        </w:rPr>
                        <w:t>押印するか、否かをご判断</w:t>
                      </w:r>
                      <w:r w:rsidRPr="00822524">
                        <w:rPr>
                          <w:rFonts w:ascii="ＭＳ ゴシック" w:eastAsia="ＭＳ ゴシック" w:hAnsi="ＭＳ ゴシック" w:hint="eastAsia"/>
                          <w:sz w:val="20"/>
                        </w:rPr>
                        <w:t>下さい</w:t>
                      </w:r>
                      <w:r w:rsidRPr="00822524">
                        <w:rPr>
                          <w:rFonts w:ascii="ＭＳ ゴシック" w:eastAsia="ＭＳ ゴシック" w:hAnsi="ＭＳ ゴシック"/>
                          <w:sz w:val="20"/>
                        </w:rPr>
                        <w:t>。</w:t>
                      </w:r>
                      <w:r>
                        <w:rPr>
                          <w:rFonts w:ascii="ＭＳ ゴシック" w:eastAsia="ＭＳ ゴシック" w:hAnsi="ＭＳ ゴシック" w:hint="eastAsia"/>
                          <w:sz w:val="20"/>
                        </w:rPr>
                        <w:t>(投資家</w:t>
                      </w:r>
                      <w:r>
                        <w:rPr>
                          <w:rFonts w:ascii="ＭＳ ゴシック" w:eastAsia="ＭＳ ゴシック" w:hAnsi="ＭＳ ゴシック"/>
                          <w:sz w:val="20"/>
                        </w:rPr>
                        <w:t>の</w:t>
                      </w:r>
                      <w:r>
                        <w:rPr>
                          <w:rFonts w:ascii="ＭＳ ゴシック" w:eastAsia="ＭＳ ゴシック" w:hAnsi="ＭＳ ゴシック" w:hint="eastAsia"/>
                          <w:sz w:val="20"/>
                        </w:rPr>
                        <w:t>確定</w:t>
                      </w:r>
                      <w:r>
                        <w:rPr>
                          <w:rFonts w:ascii="ＭＳ ゴシック" w:eastAsia="ＭＳ ゴシック" w:hAnsi="ＭＳ ゴシック"/>
                          <w:sz w:val="20"/>
                        </w:rPr>
                        <w:t>申告</w:t>
                      </w:r>
                      <w:r>
                        <w:rPr>
                          <w:rFonts w:ascii="ＭＳ ゴシック" w:eastAsia="ＭＳ ゴシック" w:hAnsi="ＭＳ ゴシック" w:hint="eastAsia"/>
                          <w:sz w:val="20"/>
                        </w:rPr>
                        <w:t>書</w:t>
                      </w:r>
                      <w:r>
                        <w:rPr>
                          <w:rFonts w:ascii="ＭＳ ゴシック" w:eastAsia="ＭＳ ゴシック" w:hAnsi="ＭＳ ゴシック"/>
                          <w:sz w:val="20"/>
                        </w:rPr>
                        <w:t>の添付書類として</w:t>
                      </w:r>
                      <w:r>
                        <w:rPr>
                          <w:rFonts w:ascii="ＭＳ ゴシック" w:eastAsia="ＭＳ ゴシック" w:hAnsi="ＭＳ ゴシック" w:hint="eastAsia"/>
                          <w:sz w:val="20"/>
                        </w:rPr>
                        <w:t>は、</w:t>
                      </w:r>
                      <w:r>
                        <w:rPr>
                          <w:rFonts w:ascii="ＭＳ ゴシック" w:eastAsia="ＭＳ ゴシック" w:hAnsi="ＭＳ ゴシック"/>
                          <w:sz w:val="20"/>
                        </w:rPr>
                        <w:t>押印</w:t>
                      </w:r>
                      <w:r>
                        <w:rPr>
                          <w:rFonts w:ascii="ＭＳ ゴシック" w:eastAsia="ＭＳ ゴシック" w:hAnsi="ＭＳ ゴシック" w:hint="eastAsia"/>
                          <w:sz w:val="20"/>
                        </w:rPr>
                        <w:t>は</w:t>
                      </w:r>
                      <w:r>
                        <w:rPr>
                          <w:rFonts w:ascii="ＭＳ ゴシック" w:eastAsia="ＭＳ ゴシック" w:hAnsi="ＭＳ ゴシック"/>
                          <w:sz w:val="20"/>
                        </w:rPr>
                        <w:t>求められません。</w:t>
                      </w:r>
                      <w:r>
                        <w:rPr>
                          <w:rFonts w:ascii="ＭＳ ゴシック" w:eastAsia="ＭＳ ゴシック" w:hAnsi="ＭＳ ゴシック" w:hint="eastAsia"/>
                          <w:sz w:val="20"/>
                        </w:rPr>
                        <w:t>)</w:t>
                      </w:r>
                    </w:p>
                  </w:txbxContent>
                </v:textbox>
                <w10:wrap anchorx="margin"/>
              </v:shape>
            </w:pict>
          </mc:Fallback>
        </mc:AlternateContent>
      </w:r>
      <w:r w:rsidR="00D45EED" w:rsidRPr="00353F3F">
        <w:rPr>
          <w:rFonts w:ascii="ＭＳ ゴシック" w:eastAsia="ＭＳ ゴシック" w:hAnsi="ＭＳ ゴシック" w:hint="eastAsia"/>
          <w:sz w:val="20"/>
          <w:szCs w:val="20"/>
        </w:rPr>
        <w:t>株式の異動状況を記載すること。</w:t>
      </w:r>
    </w:p>
    <w:p w14:paraId="6ABCEACE" w14:textId="77777777" w:rsidR="00D45EED" w:rsidRPr="00353F3F"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sidRPr="00353F3F">
        <w:rPr>
          <w:rFonts w:ascii="ＭＳ ゴシック" w:eastAsia="ＭＳ ゴシック" w:hAnsi="ＭＳ ゴシック" w:hint="eastAsia"/>
          <w:sz w:val="20"/>
          <w:szCs w:val="20"/>
        </w:rPr>
        <w:t>① 払込みによる取得があった日の属する年の１２月３１日</w:t>
      </w:r>
    </w:p>
    <w:p w14:paraId="6C88CF5A" w14:textId="77777777" w:rsidR="00D45EED" w:rsidRPr="00353F3F"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sidRPr="00353F3F">
        <w:rPr>
          <w:rFonts w:ascii="ＭＳ ゴシック" w:eastAsia="ＭＳ ゴシック" w:hAnsi="ＭＳ ゴシック" w:hint="eastAsia"/>
          <w:sz w:val="20"/>
          <w:szCs w:val="20"/>
        </w:rPr>
        <w:t>② 投資家から「株式異動状況明細書」交付の申請があった日</w:t>
      </w:r>
    </w:p>
    <w:p w14:paraId="5787ACD3" w14:textId="77777777" w:rsidR="00D45EED" w:rsidRPr="00353F3F" w:rsidRDefault="00D45EED" w:rsidP="00FB4A86">
      <w:pPr>
        <w:rPr>
          <w:rFonts w:ascii="ＭＳ ゴシック" w:eastAsia="ＭＳ ゴシック" w:hAnsi="ＭＳ ゴシック"/>
          <w:sz w:val="24"/>
        </w:rPr>
        <w:sectPr w:rsidR="00D45EED" w:rsidRPr="00353F3F" w:rsidSect="00161878">
          <w:pgSz w:w="16838" w:h="11906" w:orient="landscape" w:code="9"/>
          <w:pgMar w:top="1191" w:right="1418" w:bottom="1191" w:left="1418" w:header="851" w:footer="992" w:gutter="0"/>
          <w:cols w:space="425"/>
          <w:titlePg/>
          <w:docGrid w:type="linesAndChars" w:linePitch="360"/>
        </w:sectPr>
      </w:pPr>
    </w:p>
    <w:p w14:paraId="0AFE01AF" w14:textId="461A4423" w:rsidR="00112DBD" w:rsidRDefault="00112DBD" w:rsidP="00112DBD">
      <w:pPr>
        <w:pStyle w:val="a9"/>
        <w:rPr>
          <w:rFonts w:hAnsi="ＭＳ 明朝"/>
          <w:sz w:val="21"/>
          <w:szCs w:val="21"/>
        </w:rPr>
      </w:pPr>
      <w:r>
        <w:rPr>
          <w:rFonts w:hint="eastAsia"/>
          <w:noProof/>
          <w:spacing w:val="0"/>
          <w:sz w:val="21"/>
          <w:szCs w:val="21"/>
        </w:rPr>
        <w:lastRenderedPageBreak/>
        <mc:AlternateContent>
          <mc:Choice Requires="wps">
            <w:drawing>
              <wp:anchor distT="0" distB="0" distL="114300" distR="114300" simplePos="0" relativeHeight="251758080" behindDoc="0" locked="0" layoutInCell="1" allowOverlap="1" wp14:anchorId="303DBC5A" wp14:editId="4D94E963">
                <wp:simplePos x="0" y="0"/>
                <wp:positionH relativeFrom="column">
                  <wp:posOffset>-2728595</wp:posOffset>
                </wp:positionH>
                <wp:positionV relativeFrom="paragraph">
                  <wp:posOffset>-2035571940</wp:posOffset>
                </wp:positionV>
                <wp:extent cx="1911350" cy="228600"/>
                <wp:effectExtent l="5080" t="0" r="7620" b="5080"/>
                <wp:wrapNone/>
                <wp:docPr id="18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28600"/>
                        </a:xfrm>
                        <a:prstGeom prst="rect">
                          <a:avLst/>
                        </a:prstGeom>
                        <a:solidFill>
                          <a:srgbClr val="F2DBDB"/>
                        </a:solidFill>
                        <a:ln w="9525">
                          <a:solidFill>
                            <a:srgbClr val="000000"/>
                          </a:solidFill>
                          <a:miter lim="800000"/>
                          <a:headEnd/>
                          <a:tailEnd/>
                        </a:ln>
                      </wps:spPr>
                      <wps:txbx>
                        <w:txbxContent>
                          <w:p w14:paraId="53E7F9D8" w14:textId="77777777" w:rsidR="00C47C19" w:rsidRDefault="00C47C19" w:rsidP="00112DBD">
                            <w:r>
                              <w:rPr>
                                <w:rFonts w:hint="eastAsia"/>
                              </w:rPr>
                              <w:t>基準日＝払込期日です。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DBC5A" id="Text Box 401" o:spid="_x0000_s1083" type="#_x0000_t202" style="position:absolute;left:0;text-align:left;margin-left:-214.85pt;margin-top:-160281.25pt;width:150.5pt;height:1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" fillcolor="#f2dbdb">
                <v:textbox inset="5.85pt,.7pt,5.85pt,.7pt">
                  <w:txbxContent>
                    <w:p w14:paraId="53E7F9D8" w14:textId="77777777" w:rsidR="00C47C19" w:rsidRDefault="00C47C19" w:rsidP="00112DBD">
                      <w:r>
                        <w:rPr>
                          <w:rFonts w:hint="eastAsia"/>
                        </w:rPr>
                        <w:t>基準日＝払込期日です。</w:t>
                      </w:r>
                    </w:p>
                  </w:txbxContent>
                </v:textbox>
              </v:shape>
            </w:pict>
          </mc:Fallback>
        </mc:AlternateContent>
      </w:r>
      <w:r>
        <w:rPr>
          <w:rFonts w:hAnsi="ＭＳ 明朝" w:hint="eastAsia"/>
          <w:sz w:val="21"/>
          <w:szCs w:val="21"/>
        </w:rPr>
        <w:t>（参考</w:t>
      </w:r>
      <w:r w:rsidR="00844C99">
        <w:rPr>
          <w:rFonts w:hAnsi="ＭＳ 明朝" w:hint="eastAsia"/>
          <w:sz w:val="21"/>
          <w:szCs w:val="21"/>
        </w:rPr>
        <w:t>７</w:t>
      </w:r>
      <w:r w:rsidRPr="00FE7A58">
        <w:rPr>
          <w:rFonts w:hAnsi="ＭＳ 明朝" w:hint="eastAsia"/>
          <w:sz w:val="21"/>
          <w:szCs w:val="21"/>
        </w:rPr>
        <w:t>）個人が一定の株主に該当しないことを確認した書類</w:t>
      </w:r>
    </w:p>
    <w:p w14:paraId="4D9340AF" w14:textId="639F5D60" w:rsidR="00112DBD" w:rsidRPr="00112DBD" w:rsidRDefault="00112DBD" w:rsidP="00112DBD">
      <w:pPr>
        <w:pStyle w:val="a9"/>
        <w:rPr>
          <w:rFonts w:hAnsi="ＭＳ 明朝"/>
          <w:sz w:val="21"/>
          <w:szCs w:val="21"/>
        </w:rPr>
      </w:pPr>
    </w:p>
    <w:p w14:paraId="25255690" w14:textId="632DD793" w:rsidR="00112DBD" w:rsidRPr="001F5FE1" w:rsidRDefault="008278A1" w:rsidP="00112DBD">
      <w:pPr>
        <w:pStyle w:val="a9"/>
        <w:rPr>
          <w:spacing w:val="0"/>
          <w:sz w:val="21"/>
          <w:szCs w:val="21"/>
        </w:rPr>
      </w:pPr>
      <w:r>
        <w:rPr>
          <w:rFonts w:hint="eastAsia"/>
          <w:spacing w:val="0"/>
          <w:sz w:val="21"/>
          <w:szCs w:val="21"/>
        </w:rPr>
        <w:t>【</w:t>
      </w:r>
      <w:r w:rsidR="00844C99">
        <w:rPr>
          <w:rFonts w:hint="eastAsia"/>
          <w:spacing w:val="0"/>
          <w:sz w:val="21"/>
          <w:szCs w:val="21"/>
        </w:rPr>
        <w:t>令和</w:t>
      </w:r>
      <w:r w:rsidR="00844C99">
        <w:rPr>
          <w:spacing w:val="0"/>
          <w:sz w:val="21"/>
          <w:szCs w:val="21"/>
        </w:rPr>
        <w:t>２</w:t>
      </w:r>
      <w:r w:rsidR="00112DBD">
        <w:rPr>
          <w:rFonts w:hint="eastAsia"/>
          <w:spacing w:val="0"/>
          <w:sz w:val="21"/>
          <w:szCs w:val="21"/>
        </w:rPr>
        <w:t>年４</w:t>
      </w:r>
      <w:r w:rsidR="00112DBD" w:rsidRPr="001F5FE1">
        <w:rPr>
          <w:rFonts w:hint="eastAsia"/>
          <w:spacing w:val="0"/>
          <w:sz w:val="21"/>
          <w:szCs w:val="21"/>
        </w:rPr>
        <w:t>月１日以降</w:t>
      </w:r>
      <w:r w:rsidR="00112DBD">
        <w:rPr>
          <w:rFonts w:hint="eastAsia"/>
          <w:spacing w:val="0"/>
          <w:sz w:val="21"/>
          <w:szCs w:val="21"/>
        </w:rPr>
        <w:t>の株式取得用】</w:t>
      </w:r>
    </w:p>
    <w:tbl>
      <w:tblPr>
        <w:tblW w:w="9600" w:type="dxa"/>
        <w:tblInd w:w="176" w:type="dxa"/>
        <w:tblLayout w:type="fixed"/>
        <w:tblCellMar>
          <w:left w:w="56" w:type="dxa"/>
          <w:right w:w="56" w:type="dxa"/>
        </w:tblCellMar>
        <w:tblLook w:val="0000" w:firstRow="0" w:lastRow="0" w:firstColumn="0" w:lastColumn="0" w:noHBand="0" w:noVBand="0"/>
      </w:tblPr>
      <w:tblGrid>
        <w:gridCol w:w="9600"/>
      </w:tblGrid>
      <w:tr w:rsidR="00112DBD" w:rsidRPr="001F5FE1" w14:paraId="6789CE8B" w14:textId="77777777" w:rsidTr="00F74E04">
        <w:trPr>
          <w:trHeight w:val="5390"/>
        </w:trPr>
        <w:tc>
          <w:tcPr>
            <w:tcW w:w="9600" w:type="dxa"/>
            <w:tcBorders>
              <w:top w:val="single" w:sz="4" w:space="0" w:color="auto"/>
              <w:left w:val="single" w:sz="4" w:space="0" w:color="auto"/>
              <w:bottom w:val="single" w:sz="4" w:space="0" w:color="auto"/>
              <w:right w:val="single" w:sz="4" w:space="0" w:color="auto"/>
            </w:tcBorders>
            <w:vAlign w:val="center"/>
          </w:tcPr>
          <w:p w14:paraId="247695C0" w14:textId="70B40707" w:rsidR="00112DBD" w:rsidRPr="001F5FE1" w:rsidRDefault="00747F05" w:rsidP="00F74E04">
            <w:pPr>
              <w:pStyle w:val="a9"/>
              <w:wordWrap/>
              <w:spacing w:line="240" w:lineRule="auto"/>
              <w:ind w:leftChars="137" w:left="288" w:rightChars="137" w:right="288"/>
              <w:rPr>
                <w:spacing w:val="0"/>
                <w:sz w:val="21"/>
                <w:szCs w:val="21"/>
              </w:rPr>
            </w:pPr>
            <w:r>
              <w:rPr>
                <w:rFonts w:hint="eastAsia"/>
                <w:noProof/>
                <w:spacing w:val="0"/>
                <w:sz w:val="21"/>
                <w:szCs w:val="21"/>
              </w:rPr>
              <mc:AlternateContent>
                <mc:Choice Requires="wps">
                  <w:drawing>
                    <wp:anchor distT="0" distB="0" distL="114300" distR="114300" simplePos="0" relativeHeight="251892224" behindDoc="0" locked="0" layoutInCell="1" allowOverlap="1" wp14:anchorId="06BC566A" wp14:editId="4F78AA21">
                      <wp:simplePos x="0" y="0"/>
                      <wp:positionH relativeFrom="margin">
                        <wp:posOffset>1958340</wp:posOffset>
                      </wp:positionH>
                      <wp:positionV relativeFrom="paragraph">
                        <wp:posOffset>-296545</wp:posOffset>
                      </wp:positionV>
                      <wp:extent cx="3876675" cy="809625"/>
                      <wp:effectExtent l="0" t="0" r="28575" b="28575"/>
                      <wp:wrapNone/>
                      <wp:docPr id="196"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809625"/>
                              </a:xfrm>
                              <a:prstGeom prst="rect">
                                <a:avLst/>
                              </a:prstGeom>
                              <a:solidFill>
                                <a:srgbClr val="F2DBDB"/>
                              </a:solidFill>
                              <a:ln w="9525">
                                <a:solidFill>
                                  <a:srgbClr val="000000"/>
                                </a:solidFill>
                                <a:miter lim="800000"/>
                                <a:headEnd/>
                                <a:tailEnd/>
                              </a:ln>
                            </wps:spPr>
                            <wps:txbx>
                              <w:txbxContent>
                                <w:p w14:paraId="6610D77B" w14:textId="11E5569A" w:rsidR="00C47C19" w:rsidRPr="00822524" w:rsidRDefault="00C47C19" w:rsidP="00111024">
                                  <w:pPr>
                                    <w:rPr>
                                      <w:rFonts w:ascii="ＭＳ ゴシック" w:eastAsia="ＭＳ ゴシック" w:hAnsi="ＭＳ ゴシック"/>
                                      <w:sz w:val="18"/>
                                    </w:rPr>
                                  </w:pPr>
                                  <w:r w:rsidRPr="00822524">
                                    <w:rPr>
                                      <w:rFonts w:ascii="ＭＳ ゴシック" w:eastAsia="ＭＳ ゴシック" w:hAnsi="ＭＳ ゴシック" w:hint="eastAsia"/>
                                      <w:sz w:val="18"/>
                                    </w:rPr>
                                    <w:t>参考７</w:t>
                                  </w:r>
                                  <w:r w:rsidRPr="00822524">
                                    <w:rPr>
                                      <w:rFonts w:ascii="ＭＳ ゴシック" w:eastAsia="ＭＳ ゴシック" w:hAnsi="ＭＳ ゴシック"/>
                                      <w:sz w:val="18"/>
                                    </w:rPr>
                                    <w:t>は、投資家が</w:t>
                                  </w:r>
                                  <w:r w:rsidRPr="00822524">
                                    <w:rPr>
                                      <w:rFonts w:ascii="ＭＳ ゴシック" w:eastAsia="ＭＳ ゴシック" w:hAnsi="ＭＳ ゴシック" w:hint="eastAsia"/>
                                      <w:sz w:val="18"/>
                                    </w:rPr>
                                    <w:t>エンジェル</w:t>
                                  </w:r>
                                  <w:r w:rsidRPr="00822524">
                                    <w:rPr>
                                      <w:rFonts w:ascii="ＭＳ ゴシック" w:eastAsia="ＭＳ ゴシック" w:hAnsi="ＭＳ ゴシック"/>
                                      <w:sz w:val="18"/>
                                    </w:rPr>
                                    <w:t>税制</w:t>
                                  </w:r>
                                  <w:r w:rsidRPr="00822524">
                                    <w:rPr>
                                      <w:rFonts w:ascii="ＭＳ ゴシック" w:eastAsia="ＭＳ ゴシック" w:hAnsi="ＭＳ ゴシック" w:hint="eastAsia"/>
                                      <w:sz w:val="18"/>
                                    </w:rPr>
                                    <w:t>の対象外となる</w:t>
                                  </w:r>
                                  <w:r w:rsidRPr="00822524">
                                    <w:rPr>
                                      <w:rFonts w:ascii="ＭＳ ゴシック" w:eastAsia="ＭＳ ゴシック" w:hAnsi="ＭＳ ゴシック"/>
                                      <w:sz w:val="18"/>
                                    </w:rPr>
                                    <w:t>「</w:t>
                                  </w:r>
                                  <w:r w:rsidRPr="00822524">
                                    <w:rPr>
                                      <w:rFonts w:ascii="ＭＳ ゴシック" w:eastAsia="ＭＳ ゴシック" w:hAnsi="ＭＳ ゴシック" w:hint="eastAsia"/>
                                      <w:sz w:val="18"/>
                                    </w:rPr>
                                    <w:t>一定</w:t>
                                  </w:r>
                                  <w:r w:rsidRPr="00822524">
                                    <w:rPr>
                                      <w:rFonts w:ascii="ＭＳ ゴシック" w:eastAsia="ＭＳ ゴシック" w:hAnsi="ＭＳ ゴシック"/>
                                      <w:sz w:val="18"/>
                                    </w:rPr>
                                    <w:t>の</w:t>
                                  </w:r>
                                  <w:r>
                                    <w:rPr>
                                      <w:rFonts w:ascii="ＭＳ ゴシック" w:eastAsia="ＭＳ ゴシック" w:hAnsi="ＭＳ ゴシック" w:hint="eastAsia"/>
                                      <w:sz w:val="18"/>
                                    </w:rPr>
                                    <w:t>株主（</w:t>
                                  </w:r>
                                  <w:r w:rsidRPr="00822524">
                                    <w:rPr>
                                      <w:rFonts w:ascii="ＭＳ ゴシック" w:eastAsia="ＭＳ ゴシック" w:hAnsi="ＭＳ ゴシック"/>
                                      <w:sz w:val="18"/>
                                    </w:rPr>
                                    <w:t>参考１</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２</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」に該当しないこと</w:t>
                                  </w:r>
                                  <w:r w:rsidRPr="00822524">
                                    <w:rPr>
                                      <w:rFonts w:ascii="ＭＳ ゴシック" w:eastAsia="ＭＳ ゴシック" w:hAnsi="ＭＳ ゴシック" w:hint="eastAsia"/>
                                      <w:sz w:val="18"/>
                                    </w:rPr>
                                    <w:t>について</w:t>
                                  </w:r>
                                  <w:r w:rsidRPr="00822524">
                                    <w:rPr>
                                      <w:rFonts w:ascii="ＭＳ ゴシック" w:eastAsia="ＭＳ ゴシック" w:hAnsi="ＭＳ ゴシック"/>
                                      <w:sz w:val="18"/>
                                    </w:rPr>
                                    <w:t>、</w:t>
                                  </w:r>
                                  <w:r w:rsidRPr="00822524">
                                    <w:rPr>
                                      <w:rFonts w:ascii="ＭＳ ゴシック" w:eastAsia="ＭＳ ゴシック" w:hAnsi="ＭＳ ゴシック" w:hint="eastAsia"/>
                                      <w:sz w:val="18"/>
                                    </w:rPr>
                                    <w:t>発行会社</w:t>
                                  </w:r>
                                  <w:r w:rsidRPr="00822524">
                                    <w:rPr>
                                      <w:rFonts w:ascii="ＭＳ ゴシック" w:eastAsia="ＭＳ ゴシック" w:hAnsi="ＭＳ ゴシック"/>
                                      <w:sz w:val="18"/>
                                    </w:rPr>
                                    <w:t>が確認</w:t>
                                  </w:r>
                                  <w:r w:rsidRPr="00822524">
                                    <w:rPr>
                                      <w:rFonts w:ascii="ＭＳ ゴシック" w:eastAsia="ＭＳ ゴシック" w:hAnsi="ＭＳ ゴシック" w:hint="eastAsia"/>
                                      <w:sz w:val="18"/>
                                    </w:rPr>
                                    <w:t>し、投資</w:t>
                                  </w:r>
                                  <w:r w:rsidRPr="00822524">
                                    <w:rPr>
                                      <w:rFonts w:ascii="ＭＳ ゴシック" w:eastAsia="ＭＳ ゴシック" w:hAnsi="ＭＳ ゴシック"/>
                                      <w:sz w:val="18"/>
                                    </w:rPr>
                                    <w:t>家に交付する書類のため</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押印のないもの</w:t>
                                  </w:r>
                                  <w:r w:rsidRPr="00822524">
                                    <w:rPr>
                                      <w:rFonts w:ascii="ＭＳ ゴシック" w:eastAsia="ＭＳ ゴシック" w:hAnsi="ＭＳ ゴシック" w:hint="eastAsia"/>
                                      <w:sz w:val="18"/>
                                    </w:rPr>
                                    <w:t>の使用も</w:t>
                                  </w:r>
                                  <w:r w:rsidRPr="00822524">
                                    <w:rPr>
                                      <w:rFonts w:ascii="ＭＳ ゴシック" w:eastAsia="ＭＳ ゴシック" w:hAnsi="ＭＳ ゴシック"/>
                                      <w:sz w:val="18"/>
                                    </w:rPr>
                                    <w:t>可能ですが、</w:t>
                                  </w:r>
                                  <w:r w:rsidRPr="00822524">
                                    <w:rPr>
                                      <w:rFonts w:ascii="ＭＳ ゴシック" w:eastAsia="ＭＳ ゴシック" w:hAnsi="ＭＳ ゴシック" w:hint="eastAsia"/>
                                      <w:sz w:val="18"/>
                                    </w:rPr>
                                    <w:t>当事者</w:t>
                                  </w:r>
                                  <w:r w:rsidRPr="00822524">
                                    <w:rPr>
                                      <w:rFonts w:ascii="ＭＳ ゴシック" w:eastAsia="ＭＳ ゴシック" w:hAnsi="ＭＳ ゴシック"/>
                                      <w:sz w:val="18"/>
                                    </w:rPr>
                                    <w:t>間</w:t>
                                  </w:r>
                                  <w:r w:rsidRPr="00822524">
                                    <w:rPr>
                                      <w:rFonts w:ascii="ＭＳ ゴシック" w:eastAsia="ＭＳ ゴシック" w:hAnsi="ＭＳ ゴシック" w:hint="eastAsia"/>
                                      <w:sz w:val="18"/>
                                    </w:rPr>
                                    <w:t>でご</w:t>
                                  </w:r>
                                  <w:r w:rsidRPr="00822524">
                                    <w:rPr>
                                      <w:rFonts w:ascii="ＭＳ ゴシック" w:eastAsia="ＭＳ ゴシック" w:hAnsi="ＭＳ ゴシック"/>
                                      <w:sz w:val="18"/>
                                    </w:rPr>
                                    <w:t>相談の上</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押印するか否かをご判断</w:t>
                                  </w:r>
                                  <w:r w:rsidRPr="00822524">
                                    <w:rPr>
                                      <w:rFonts w:ascii="ＭＳ ゴシック" w:eastAsia="ＭＳ ゴシック" w:hAnsi="ＭＳ ゴシック" w:hint="eastAsia"/>
                                      <w:sz w:val="18"/>
                                    </w:rPr>
                                    <w:t>下さい</w:t>
                                  </w:r>
                                  <w:r w:rsidRPr="00822524">
                                    <w:rPr>
                                      <w:rFonts w:ascii="ＭＳ ゴシック" w:eastAsia="ＭＳ ゴシック" w:hAnsi="ＭＳ ゴシック"/>
                                      <w:sz w:val="18"/>
                                    </w:rPr>
                                    <w:t>。</w:t>
                                  </w:r>
                                </w:p>
                                <w:p w14:paraId="3075009D" w14:textId="46ADF064" w:rsidR="00C47C19" w:rsidRPr="00822524" w:rsidRDefault="00C47C19" w:rsidP="00111024">
                                  <w:pPr>
                                    <w:rPr>
                                      <w:rFonts w:ascii="ＭＳ ゴシック" w:eastAsia="ＭＳ ゴシック" w:hAnsi="ＭＳ ゴシック"/>
                                      <w:sz w:val="18"/>
                                    </w:rPr>
                                  </w:pPr>
                                  <w:r w:rsidRPr="00822524">
                                    <w:rPr>
                                      <w:rFonts w:ascii="ＭＳ ゴシック" w:eastAsia="ＭＳ ゴシック" w:hAnsi="ＭＳ ゴシック"/>
                                      <w:sz w:val="18"/>
                                    </w:rPr>
                                    <w:t>(</w:t>
                                  </w:r>
                                  <w:r>
                                    <w:rPr>
                                      <w:rFonts w:ascii="ＭＳ ゴシック" w:eastAsia="ＭＳ ゴシック" w:hAnsi="ＭＳ ゴシック" w:hint="eastAsia"/>
                                      <w:sz w:val="18"/>
                                    </w:rPr>
                                    <w:t>投資家</w:t>
                                  </w:r>
                                  <w:r>
                                    <w:rPr>
                                      <w:rFonts w:ascii="ＭＳ ゴシック" w:eastAsia="ＭＳ ゴシック" w:hAnsi="ＭＳ ゴシック"/>
                                      <w:sz w:val="18"/>
                                    </w:rPr>
                                    <w:t>の</w:t>
                                  </w:r>
                                  <w:r w:rsidRPr="00822524">
                                    <w:rPr>
                                      <w:rFonts w:ascii="ＭＳ ゴシック" w:eastAsia="ＭＳ ゴシック" w:hAnsi="ＭＳ ゴシック"/>
                                      <w:sz w:val="18"/>
                                    </w:rPr>
                                    <w:t>確定申告</w:t>
                                  </w:r>
                                  <w:r w:rsidRPr="00822524">
                                    <w:rPr>
                                      <w:rFonts w:ascii="ＭＳ ゴシック" w:eastAsia="ＭＳ ゴシック" w:hAnsi="ＭＳ ゴシック" w:hint="eastAsia"/>
                                      <w:sz w:val="18"/>
                                    </w:rPr>
                                    <w:t>書</w:t>
                                  </w:r>
                                  <w:r w:rsidRPr="00822524">
                                    <w:rPr>
                                      <w:rFonts w:ascii="ＭＳ ゴシック" w:eastAsia="ＭＳ ゴシック" w:hAnsi="ＭＳ ゴシック"/>
                                      <w:sz w:val="18"/>
                                    </w:rPr>
                                    <w:t>の添付書類として</w:t>
                                  </w:r>
                                  <w:r w:rsidRPr="00822524">
                                    <w:rPr>
                                      <w:rFonts w:ascii="ＭＳ ゴシック" w:eastAsia="ＭＳ ゴシック" w:hAnsi="ＭＳ ゴシック" w:hint="eastAsia"/>
                                      <w:sz w:val="18"/>
                                    </w:rPr>
                                    <w:t>は、</w:t>
                                  </w:r>
                                  <w:r w:rsidRPr="00822524">
                                    <w:rPr>
                                      <w:rFonts w:ascii="ＭＳ ゴシック" w:eastAsia="ＭＳ ゴシック" w:hAnsi="ＭＳ ゴシック"/>
                                      <w:sz w:val="18"/>
                                    </w:rPr>
                                    <w:t>押印</w:t>
                                  </w:r>
                                  <w:r w:rsidRPr="00822524">
                                    <w:rPr>
                                      <w:rFonts w:ascii="ＭＳ ゴシック" w:eastAsia="ＭＳ ゴシック" w:hAnsi="ＭＳ ゴシック" w:hint="eastAsia"/>
                                      <w:sz w:val="18"/>
                                    </w:rPr>
                                    <w:t>は</w:t>
                                  </w:r>
                                  <w:r w:rsidRPr="00822524">
                                    <w:rPr>
                                      <w:rFonts w:ascii="ＭＳ ゴシック" w:eastAsia="ＭＳ ゴシック" w:hAnsi="ＭＳ ゴシック"/>
                                      <w:sz w:val="18"/>
                                    </w:rPr>
                                    <w:t>求められません。)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C566A" id="_x0000_s1084" type="#_x0000_t202" style="position:absolute;left:0;text-align:left;margin-left:154.2pt;margin-top:-23.35pt;width:305.25pt;height:63.75pt;z-index:25189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" fillcolor="#f2dbdb">
                      <v:textbox inset="5.85pt,.7pt,5.85pt,.7pt">
                        <w:txbxContent>
                          <w:p w14:paraId="6610D77B" w14:textId="11E5569A" w:rsidR="00C47C19" w:rsidRPr="00822524" w:rsidRDefault="00C47C19" w:rsidP="00111024">
                            <w:pPr>
                              <w:rPr>
                                <w:rFonts w:ascii="ＭＳ ゴシック" w:eastAsia="ＭＳ ゴシック" w:hAnsi="ＭＳ ゴシック"/>
                                <w:sz w:val="18"/>
                              </w:rPr>
                            </w:pPr>
                            <w:r w:rsidRPr="00822524">
                              <w:rPr>
                                <w:rFonts w:ascii="ＭＳ ゴシック" w:eastAsia="ＭＳ ゴシック" w:hAnsi="ＭＳ ゴシック" w:hint="eastAsia"/>
                                <w:sz w:val="18"/>
                              </w:rPr>
                              <w:t>参考７</w:t>
                            </w:r>
                            <w:r w:rsidRPr="00822524">
                              <w:rPr>
                                <w:rFonts w:ascii="ＭＳ ゴシック" w:eastAsia="ＭＳ ゴシック" w:hAnsi="ＭＳ ゴシック"/>
                                <w:sz w:val="18"/>
                              </w:rPr>
                              <w:t>は、投資家が</w:t>
                            </w:r>
                            <w:r w:rsidRPr="00822524">
                              <w:rPr>
                                <w:rFonts w:ascii="ＭＳ ゴシック" w:eastAsia="ＭＳ ゴシック" w:hAnsi="ＭＳ ゴシック" w:hint="eastAsia"/>
                                <w:sz w:val="18"/>
                              </w:rPr>
                              <w:t>エンジェル</w:t>
                            </w:r>
                            <w:r w:rsidRPr="00822524">
                              <w:rPr>
                                <w:rFonts w:ascii="ＭＳ ゴシック" w:eastAsia="ＭＳ ゴシック" w:hAnsi="ＭＳ ゴシック"/>
                                <w:sz w:val="18"/>
                              </w:rPr>
                              <w:t>税制</w:t>
                            </w:r>
                            <w:r w:rsidRPr="00822524">
                              <w:rPr>
                                <w:rFonts w:ascii="ＭＳ ゴシック" w:eastAsia="ＭＳ ゴシック" w:hAnsi="ＭＳ ゴシック" w:hint="eastAsia"/>
                                <w:sz w:val="18"/>
                              </w:rPr>
                              <w:t>の対象外となる</w:t>
                            </w:r>
                            <w:r w:rsidRPr="00822524">
                              <w:rPr>
                                <w:rFonts w:ascii="ＭＳ ゴシック" w:eastAsia="ＭＳ ゴシック" w:hAnsi="ＭＳ ゴシック"/>
                                <w:sz w:val="18"/>
                              </w:rPr>
                              <w:t>「</w:t>
                            </w:r>
                            <w:r w:rsidRPr="00822524">
                              <w:rPr>
                                <w:rFonts w:ascii="ＭＳ ゴシック" w:eastAsia="ＭＳ ゴシック" w:hAnsi="ＭＳ ゴシック" w:hint="eastAsia"/>
                                <w:sz w:val="18"/>
                              </w:rPr>
                              <w:t>一定</w:t>
                            </w:r>
                            <w:r w:rsidRPr="00822524">
                              <w:rPr>
                                <w:rFonts w:ascii="ＭＳ ゴシック" w:eastAsia="ＭＳ ゴシック" w:hAnsi="ＭＳ ゴシック"/>
                                <w:sz w:val="18"/>
                              </w:rPr>
                              <w:t>の</w:t>
                            </w:r>
                            <w:r>
                              <w:rPr>
                                <w:rFonts w:ascii="ＭＳ ゴシック" w:eastAsia="ＭＳ ゴシック" w:hAnsi="ＭＳ ゴシック" w:hint="eastAsia"/>
                                <w:sz w:val="18"/>
                              </w:rPr>
                              <w:t>株主（</w:t>
                            </w:r>
                            <w:r w:rsidRPr="00822524">
                              <w:rPr>
                                <w:rFonts w:ascii="ＭＳ ゴシック" w:eastAsia="ＭＳ ゴシック" w:hAnsi="ＭＳ ゴシック"/>
                                <w:sz w:val="18"/>
                              </w:rPr>
                              <w:t>参考１</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２</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」に該当しないこと</w:t>
                            </w:r>
                            <w:r w:rsidRPr="00822524">
                              <w:rPr>
                                <w:rFonts w:ascii="ＭＳ ゴシック" w:eastAsia="ＭＳ ゴシック" w:hAnsi="ＭＳ ゴシック" w:hint="eastAsia"/>
                                <w:sz w:val="18"/>
                              </w:rPr>
                              <w:t>について</w:t>
                            </w:r>
                            <w:r w:rsidRPr="00822524">
                              <w:rPr>
                                <w:rFonts w:ascii="ＭＳ ゴシック" w:eastAsia="ＭＳ ゴシック" w:hAnsi="ＭＳ ゴシック"/>
                                <w:sz w:val="18"/>
                              </w:rPr>
                              <w:t>、</w:t>
                            </w:r>
                            <w:r w:rsidRPr="00822524">
                              <w:rPr>
                                <w:rFonts w:ascii="ＭＳ ゴシック" w:eastAsia="ＭＳ ゴシック" w:hAnsi="ＭＳ ゴシック" w:hint="eastAsia"/>
                                <w:sz w:val="18"/>
                              </w:rPr>
                              <w:t>発行会社</w:t>
                            </w:r>
                            <w:r w:rsidRPr="00822524">
                              <w:rPr>
                                <w:rFonts w:ascii="ＭＳ ゴシック" w:eastAsia="ＭＳ ゴシック" w:hAnsi="ＭＳ ゴシック"/>
                                <w:sz w:val="18"/>
                              </w:rPr>
                              <w:t>が確認</w:t>
                            </w:r>
                            <w:r w:rsidRPr="00822524">
                              <w:rPr>
                                <w:rFonts w:ascii="ＭＳ ゴシック" w:eastAsia="ＭＳ ゴシック" w:hAnsi="ＭＳ ゴシック" w:hint="eastAsia"/>
                                <w:sz w:val="18"/>
                              </w:rPr>
                              <w:t>し、投資</w:t>
                            </w:r>
                            <w:r w:rsidRPr="00822524">
                              <w:rPr>
                                <w:rFonts w:ascii="ＭＳ ゴシック" w:eastAsia="ＭＳ ゴシック" w:hAnsi="ＭＳ ゴシック"/>
                                <w:sz w:val="18"/>
                              </w:rPr>
                              <w:t>家に交付する書類のため</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押印のないもの</w:t>
                            </w:r>
                            <w:r w:rsidRPr="00822524">
                              <w:rPr>
                                <w:rFonts w:ascii="ＭＳ ゴシック" w:eastAsia="ＭＳ ゴシック" w:hAnsi="ＭＳ ゴシック" w:hint="eastAsia"/>
                                <w:sz w:val="18"/>
                              </w:rPr>
                              <w:t>の使用も</w:t>
                            </w:r>
                            <w:r w:rsidRPr="00822524">
                              <w:rPr>
                                <w:rFonts w:ascii="ＭＳ ゴシック" w:eastAsia="ＭＳ ゴシック" w:hAnsi="ＭＳ ゴシック"/>
                                <w:sz w:val="18"/>
                              </w:rPr>
                              <w:t>可能ですが、</w:t>
                            </w:r>
                            <w:r w:rsidRPr="00822524">
                              <w:rPr>
                                <w:rFonts w:ascii="ＭＳ ゴシック" w:eastAsia="ＭＳ ゴシック" w:hAnsi="ＭＳ ゴシック" w:hint="eastAsia"/>
                                <w:sz w:val="18"/>
                              </w:rPr>
                              <w:t>当事者</w:t>
                            </w:r>
                            <w:r w:rsidRPr="00822524">
                              <w:rPr>
                                <w:rFonts w:ascii="ＭＳ ゴシック" w:eastAsia="ＭＳ ゴシック" w:hAnsi="ＭＳ ゴシック"/>
                                <w:sz w:val="18"/>
                              </w:rPr>
                              <w:t>間</w:t>
                            </w:r>
                            <w:r w:rsidRPr="00822524">
                              <w:rPr>
                                <w:rFonts w:ascii="ＭＳ ゴシック" w:eastAsia="ＭＳ ゴシック" w:hAnsi="ＭＳ ゴシック" w:hint="eastAsia"/>
                                <w:sz w:val="18"/>
                              </w:rPr>
                              <w:t>でご</w:t>
                            </w:r>
                            <w:r w:rsidRPr="00822524">
                              <w:rPr>
                                <w:rFonts w:ascii="ＭＳ ゴシック" w:eastAsia="ＭＳ ゴシック" w:hAnsi="ＭＳ ゴシック"/>
                                <w:sz w:val="18"/>
                              </w:rPr>
                              <w:t>相談の上</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押印するか否かをご判断</w:t>
                            </w:r>
                            <w:r w:rsidRPr="00822524">
                              <w:rPr>
                                <w:rFonts w:ascii="ＭＳ ゴシック" w:eastAsia="ＭＳ ゴシック" w:hAnsi="ＭＳ ゴシック" w:hint="eastAsia"/>
                                <w:sz w:val="18"/>
                              </w:rPr>
                              <w:t>下さい</w:t>
                            </w:r>
                            <w:r w:rsidRPr="00822524">
                              <w:rPr>
                                <w:rFonts w:ascii="ＭＳ ゴシック" w:eastAsia="ＭＳ ゴシック" w:hAnsi="ＭＳ ゴシック"/>
                                <w:sz w:val="18"/>
                              </w:rPr>
                              <w:t>。</w:t>
                            </w:r>
                          </w:p>
                          <w:p w14:paraId="3075009D" w14:textId="46ADF064" w:rsidR="00C47C19" w:rsidRPr="00822524" w:rsidRDefault="00C47C19" w:rsidP="00111024">
                            <w:pPr>
                              <w:rPr>
                                <w:rFonts w:ascii="ＭＳ ゴシック" w:eastAsia="ＭＳ ゴシック" w:hAnsi="ＭＳ ゴシック"/>
                                <w:sz w:val="18"/>
                              </w:rPr>
                            </w:pPr>
                            <w:r w:rsidRPr="00822524">
                              <w:rPr>
                                <w:rFonts w:ascii="ＭＳ ゴシック" w:eastAsia="ＭＳ ゴシック" w:hAnsi="ＭＳ ゴシック"/>
                                <w:sz w:val="18"/>
                              </w:rPr>
                              <w:t>(</w:t>
                            </w:r>
                            <w:r>
                              <w:rPr>
                                <w:rFonts w:ascii="ＭＳ ゴシック" w:eastAsia="ＭＳ ゴシック" w:hAnsi="ＭＳ ゴシック" w:hint="eastAsia"/>
                                <w:sz w:val="18"/>
                              </w:rPr>
                              <w:t>投資家</w:t>
                            </w:r>
                            <w:r>
                              <w:rPr>
                                <w:rFonts w:ascii="ＭＳ ゴシック" w:eastAsia="ＭＳ ゴシック" w:hAnsi="ＭＳ ゴシック"/>
                                <w:sz w:val="18"/>
                              </w:rPr>
                              <w:t>の</w:t>
                            </w:r>
                            <w:r w:rsidRPr="00822524">
                              <w:rPr>
                                <w:rFonts w:ascii="ＭＳ ゴシック" w:eastAsia="ＭＳ ゴシック" w:hAnsi="ＭＳ ゴシック"/>
                                <w:sz w:val="18"/>
                              </w:rPr>
                              <w:t>確定申告</w:t>
                            </w:r>
                            <w:r w:rsidRPr="00822524">
                              <w:rPr>
                                <w:rFonts w:ascii="ＭＳ ゴシック" w:eastAsia="ＭＳ ゴシック" w:hAnsi="ＭＳ ゴシック" w:hint="eastAsia"/>
                                <w:sz w:val="18"/>
                              </w:rPr>
                              <w:t>書</w:t>
                            </w:r>
                            <w:r w:rsidRPr="00822524">
                              <w:rPr>
                                <w:rFonts w:ascii="ＭＳ ゴシック" w:eastAsia="ＭＳ ゴシック" w:hAnsi="ＭＳ ゴシック"/>
                                <w:sz w:val="18"/>
                              </w:rPr>
                              <w:t>の添付書類として</w:t>
                            </w:r>
                            <w:r w:rsidRPr="00822524">
                              <w:rPr>
                                <w:rFonts w:ascii="ＭＳ ゴシック" w:eastAsia="ＭＳ ゴシック" w:hAnsi="ＭＳ ゴシック" w:hint="eastAsia"/>
                                <w:sz w:val="18"/>
                              </w:rPr>
                              <w:t>は、</w:t>
                            </w:r>
                            <w:r w:rsidRPr="00822524">
                              <w:rPr>
                                <w:rFonts w:ascii="ＭＳ ゴシック" w:eastAsia="ＭＳ ゴシック" w:hAnsi="ＭＳ ゴシック"/>
                                <w:sz w:val="18"/>
                              </w:rPr>
                              <w:t>押印</w:t>
                            </w:r>
                            <w:r w:rsidRPr="00822524">
                              <w:rPr>
                                <w:rFonts w:ascii="ＭＳ ゴシック" w:eastAsia="ＭＳ ゴシック" w:hAnsi="ＭＳ ゴシック" w:hint="eastAsia"/>
                                <w:sz w:val="18"/>
                              </w:rPr>
                              <w:t>は</w:t>
                            </w:r>
                            <w:r w:rsidRPr="00822524">
                              <w:rPr>
                                <w:rFonts w:ascii="ＭＳ ゴシック" w:eastAsia="ＭＳ ゴシック" w:hAnsi="ＭＳ ゴシック"/>
                                <w:sz w:val="18"/>
                              </w:rPr>
                              <w:t>求められません。)</w:t>
                            </w:r>
                          </w:p>
                        </w:txbxContent>
                      </v:textbox>
                      <w10:wrap anchorx="margin"/>
                    </v:shape>
                  </w:pict>
                </mc:Fallback>
              </mc:AlternateContent>
            </w:r>
            <w:r w:rsidR="00112DBD" w:rsidRPr="001F5FE1">
              <w:rPr>
                <w:rFonts w:hint="eastAsia"/>
                <w:spacing w:val="0"/>
                <w:sz w:val="21"/>
                <w:szCs w:val="21"/>
              </w:rPr>
              <w:t xml:space="preserve">  投資家住所</w:t>
            </w:r>
          </w:p>
          <w:p w14:paraId="745BAC81" w14:textId="77777777" w:rsidR="00112DBD" w:rsidRPr="001F5FE1" w:rsidRDefault="00112DBD" w:rsidP="00F74E04">
            <w:pPr>
              <w:pStyle w:val="a9"/>
              <w:wordWrap/>
              <w:spacing w:line="240" w:lineRule="auto"/>
              <w:ind w:leftChars="137" w:left="288" w:rightChars="137" w:right="288"/>
              <w:rPr>
                <w:spacing w:val="0"/>
                <w:sz w:val="21"/>
                <w:szCs w:val="21"/>
              </w:rPr>
            </w:pPr>
            <w:r w:rsidRPr="001F5FE1">
              <w:rPr>
                <w:rFonts w:hint="eastAsia"/>
                <w:spacing w:val="0"/>
                <w:sz w:val="21"/>
                <w:szCs w:val="21"/>
              </w:rPr>
              <w:t xml:space="preserve">  投資家名　　殿</w:t>
            </w:r>
          </w:p>
          <w:p w14:paraId="7BF5D52F" w14:textId="548EFC3E" w:rsidR="00112DBD" w:rsidRPr="001F5FE1" w:rsidRDefault="00747F05" w:rsidP="00F74E04">
            <w:pPr>
              <w:pStyle w:val="a9"/>
              <w:wordWrap/>
              <w:spacing w:line="240" w:lineRule="auto"/>
              <w:ind w:leftChars="137" w:left="288" w:rightChars="137" w:right="288"/>
              <w:rPr>
                <w:spacing w:val="0"/>
                <w:sz w:val="21"/>
                <w:szCs w:val="21"/>
              </w:rPr>
            </w:pPr>
            <w:r>
              <w:rPr>
                <w:rFonts w:hint="eastAsia"/>
                <w:noProof/>
                <w:spacing w:val="0"/>
                <w:sz w:val="21"/>
                <w:szCs w:val="21"/>
              </w:rPr>
              <mc:AlternateContent>
                <mc:Choice Requires="wps">
                  <w:drawing>
                    <wp:anchor distT="0" distB="0" distL="114300" distR="114300" simplePos="0" relativeHeight="251891200" behindDoc="0" locked="0" layoutInCell="1" allowOverlap="1" wp14:anchorId="42652279" wp14:editId="45B9BB73">
                      <wp:simplePos x="0" y="0"/>
                      <wp:positionH relativeFrom="column">
                        <wp:posOffset>4843145</wp:posOffset>
                      </wp:positionH>
                      <wp:positionV relativeFrom="paragraph">
                        <wp:posOffset>167640</wp:posOffset>
                      </wp:positionV>
                      <wp:extent cx="714375" cy="2019300"/>
                      <wp:effectExtent l="0" t="0" r="66675" b="57150"/>
                      <wp:wrapNone/>
                      <wp:docPr id="197"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2019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73C84" id="AutoShape 405" o:spid="_x0000_s1026" type="#_x0000_t32" style="position:absolute;left:0;text-align:left;margin-left:381.35pt;margin-top:13.2pt;width:56.25pt;height:159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0KPAIAAGY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">
                      <v:stroke endarrow="block"/>
                    </v:shape>
                  </w:pict>
                </mc:Fallback>
              </mc:AlternateContent>
            </w:r>
          </w:p>
          <w:p w14:paraId="210063E3" w14:textId="1B697014" w:rsidR="00112DBD" w:rsidRPr="001F5FE1" w:rsidRDefault="00112DBD">
            <w:pPr>
              <w:pStyle w:val="a9"/>
              <w:wordWrap/>
              <w:spacing w:line="240" w:lineRule="auto"/>
              <w:ind w:leftChars="463" w:left="972" w:rightChars="409" w:right="859"/>
              <w:rPr>
                <w:spacing w:val="0"/>
                <w:sz w:val="21"/>
                <w:szCs w:val="21"/>
              </w:rPr>
            </w:pPr>
            <w:r>
              <w:rPr>
                <w:rFonts w:hint="eastAsia"/>
                <w:noProof/>
                <w:spacing w:val="0"/>
                <w:sz w:val="21"/>
                <w:szCs w:val="21"/>
              </w:rPr>
              <mc:AlternateContent>
                <mc:Choice Requires="wps">
                  <w:drawing>
                    <wp:anchor distT="0" distB="0" distL="114300" distR="114300" simplePos="0" relativeHeight="251759104" behindDoc="0" locked="0" layoutInCell="1" allowOverlap="1" wp14:anchorId="149E74BD" wp14:editId="1DF12C89">
                      <wp:simplePos x="0" y="0"/>
                      <wp:positionH relativeFrom="column">
                        <wp:posOffset>1348105</wp:posOffset>
                      </wp:positionH>
                      <wp:positionV relativeFrom="paragraph">
                        <wp:posOffset>323850</wp:posOffset>
                      </wp:positionV>
                      <wp:extent cx="1654175" cy="171450"/>
                      <wp:effectExtent l="5080" t="9525" r="7620" b="9525"/>
                      <wp:wrapNone/>
                      <wp:docPr id="19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71450"/>
                              </a:xfrm>
                              <a:prstGeom prst="rect">
                                <a:avLst/>
                              </a:prstGeom>
                              <a:solidFill>
                                <a:srgbClr val="F2DBDB"/>
                              </a:solidFill>
                              <a:ln w="9525">
                                <a:solidFill>
                                  <a:srgbClr val="000000"/>
                                </a:solidFill>
                                <a:miter lim="800000"/>
                                <a:headEnd/>
                                <a:tailEnd/>
                              </a:ln>
                            </wps:spPr>
                            <wps:txbx>
                              <w:txbxContent>
                                <w:p w14:paraId="1DDE6994" w14:textId="77777777" w:rsidR="00C47C19" w:rsidRPr="00822524" w:rsidRDefault="00C47C19" w:rsidP="00112DBD">
                                  <w:pPr>
                                    <w:rPr>
                                      <w:rFonts w:asciiTheme="majorEastAsia" w:eastAsiaTheme="majorEastAsia" w:hAnsiTheme="majorEastAsia"/>
                                    </w:rPr>
                                  </w:pPr>
                                  <w:r w:rsidRPr="00822524">
                                    <w:rPr>
                                      <w:rFonts w:asciiTheme="majorEastAsia" w:eastAsiaTheme="majorEastAsia" w:hAnsiTheme="majorEastAsia" w:hint="eastAsia"/>
                                    </w:rPr>
                                    <w:t>基準日＝払込期日です。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E74BD" id="Text Box 402" o:spid="_x0000_s1085" type="#_x0000_t202" style="position:absolute;left:0;text-align:left;margin-left:106.15pt;margin-top:25.5pt;width:130.25pt;height:1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" fillcolor="#f2dbdb">
                      <v:textbox inset="5.85pt,.7pt,5.85pt,.7pt">
                        <w:txbxContent>
                          <w:p w14:paraId="1DDE6994" w14:textId="77777777" w:rsidR="00C47C19" w:rsidRPr="00822524" w:rsidRDefault="00C47C19" w:rsidP="00112DBD">
                            <w:pPr>
                              <w:rPr>
                                <w:rFonts w:asciiTheme="majorEastAsia" w:eastAsiaTheme="majorEastAsia" w:hAnsiTheme="majorEastAsia"/>
                              </w:rPr>
                            </w:pPr>
                            <w:r w:rsidRPr="00822524">
                              <w:rPr>
                                <w:rFonts w:asciiTheme="majorEastAsia" w:eastAsiaTheme="majorEastAsia" w:hAnsiTheme="majorEastAsia" w:hint="eastAsia"/>
                              </w:rPr>
                              <w:t>基準日＝払込期日です。</w:t>
                            </w:r>
                          </w:p>
                        </w:txbxContent>
                      </v:textbox>
                    </v:shape>
                  </w:pict>
                </mc:Fallback>
              </mc:AlternateContent>
            </w:r>
            <w:r w:rsidRPr="001F5FE1">
              <w:rPr>
                <w:rFonts w:hint="eastAsia"/>
                <w:spacing w:val="0"/>
                <w:sz w:val="21"/>
                <w:szCs w:val="21"/>
              </w:rPr>
              <w:t>租税特別措置法施行規則第１８条の１５</w:t>
            </w:r>
            <w:r w:rsidR="00A61516">
              <w:rPr>
                <w:rFonts w:hint="eastAsia"/>
                <w:spacing w:val="0"/>
                <w:sz w:val="21"/>
                <w:szCs w:val="21"/>
              </w:rPr>
              <w:t>第８項</w:t>
            </w:r>
            <w:r w:rsidRPr="001F5FE1">
              <w:rPr>
                <w:rFonts w:hint="eastAsia"/>
                <w:spacing w:val="0"/>
                <w:sz w:val="21"/>
                <w:szCs w:val="21"/>
              </w:rPr>
              <w:t>第２号及び同</w:t>
            </w:r>
            <w:r w:rsidR="008A4CEF">
              <w:rPr>
                <w:rFonts w:hint="eastAsia"/>
                <w:spacing w:val="0"/>
                <w:sz w:val="21"/>
                <w:szCs w:val="21"/>
              </w:rPr>
              <w:t>規則</w:t>
            </w:r>
            <w:r w:rsidRPr="001F5FE1">
              <w:rPr>
                <w:rFonts w:hint="eastAsia"/>
                <w:spacing w:val="0"/>
                <w:sz w:val="21"/>
                <w:szCs w:val="21"/>
              </w:rPr>
              <w:t>第１９条の１１第</w:t>
            </w:r>
            <w:r w:rsidR="00A61516">
              <w:rPr>
                <w:rFonts w:hint="eastAsia"/>
                <w:spacing w:val="0"/>
                <w:sz w:val="21"/>
                <w:szCs w:val="21"/>
              </w:rPr>
              <w:t>８</w:t>
            </w:r>
            <w:r w:rsidR="003A6983">
              <w:rPr>
                <w:rFonts w:hint="eastAsia"/>
                <w:spacing w:val="0"/>
                <w:sz w:val="21"/>
                <w:szCs w:val="21"/>
              </w:rPr>
              <w:t>項第２号に規定する確認をした旨を証する書類</w:t>
            </w:r>
            <w:bookmarkStart w:id="0" w:name="_GoBack"/>
            <w:bookmarkEnd w:id="0"/>
          </w:p>
          <w:p w14:paraId="2704C007" w14:textId="21DD057F" w:rsidR="00112DBD" w:rsidRPr="001F5FE1" w:rsidRDefault="00112DBD" w:rsidP="00F74E04">
            <w:pPr>
              <w:pStyle w:val="a9"/>
              <w:wordWrap/>
              <w:spacing w:line="240" w:lineRule="auto"/>
              <w:ind w:leftChars="137" w:left="288" w:rightChars="137" w:right="288"/>
              <w:rPr>
                <w:spacing w:val="0"/>
                <w:sz w:val="21"/>
                <w:szCs w:val="21"/>
              </w:rPr>
            </w:pPr>
          </w:p>
          <w:p w14:paraId="7C4787BC" w14:textId="26BA2000" w:rsidR="00112DBD" w:rsidRPr="001F5FE1" w:rsidRDefault="00112DBD" w:rsidP="00F74E04">
            <w:pPr>
              <w:pStyle w:val="a9"/>
              <w:wordWrap/>
              <w:spacing w:line="240" w:lineRule="auto"/>
              <w:ind w:leftChars="137" w:left="288" w:rightChars="137" w:right="288"/>
              <w:rPr>
                <w:spacing w:val="0"/>
                <w:sz w:val="21"/>
                <w:szCs w:val="21"/>
              </w:rPr>
            </w:pPr>
            <w:r w:rsidRPr="001F5FE1">
              <w:rPr>
                <w:spacing w:val="0"/>
                <w:sz w:val="21"/>
                <w:szCs w:val="21"/>
              </w:rPr>
              <w:t xml:space="preserve">  </w:t>
            </w:r>
            <w:r w:rsidRPr="001F5FE1">
              <w:rPr>
                <w:rFonts w:hint="eastAsia"/>
                <w:spacing w:val="0"/>
                <w:sz w:val="21"/>
                <w:szCs w:val="21"/>
              </w:rPr>
              <w:t>貴殿は、基準日（　　年　月　日）において租税特別措置法施行令第２５条の１２第１項第１号から第７号まで、同令第２６条の２８の３第１項第１号から第７号までに掲げる者に該当しないことを確認します。</w:t>
            </w:r>
          </w:p>
          <w:p w14:paraId="5F2F242B" w14:textId="77777777" w:rsidR="00112DBD" w:rsidRPr="001F5FE1" w:rsidRDefault="00112DBD" w:rsidP="00F74E04">
            <w:pPr>
              <w:pStyle w:val="a9"/>
              <w:wordWrap/>
              <w:spacing w:line="240" w:lineRule="auto"/>
              <w:ind w:leftChars="137" w:left="288" w:rightChars="137" w:right="288"/>
              <w:rPr>
                <w:spacing w:val="0"/>
                <w:sz w:val="21"/>
                <w:szCs w:val="21"/>
              </w:rPr>
            </w:pPr>
            <w:r w:rsidRPr="001F5FE1">
              <w:rPr>
                <w:spacing w:val="0"/>
                <w:sz w:val="21"/>
                <w:szCs w:val="21"/>
              </w:rPr>
              <w:t xml:space="preserve">  </w:t>
            </w:r>
            <w:r w:rsidRPr="001F5FE1">
              <w:rPr>
                <w:rFonts w:hint="eastAsia"/>
                <w:spacing w:val="0"/>
                <w:sz w:val="21"/>
                <w:szCs w:val="21"/>
              </w:rPr>
              <w:t>なお、本書類は、租税特別措置法第３７条の１３、第３７条の１３の２又は第４１条の１９の規定の適用の際に必要な書類となるため、大切に保存してください。</w:t>
            </w:r>
          </w:p>
          <w:p w14:paraId="2E8B5C9D" w14:textId="77777777" w:rsidR="00112DBD" w:rsidRPr="001F5FE1" w:rsidRDefault="00112DBD" w:rsidP="00F74E04">
            <w:pPr>
              <w:pStyle w:val="a9"/>
              <w:wordWrap/>
              <w:spacing w:line="240" w:lineRule="auto"/>
              <w:ind w:leftChars="137" w:left="288" w:rightChars="137" w:right="288"/>
              <w:rPr>
                <w:spacing w:val="0"/>
                <w:sz w:val="21"/>
                <w:szCs w:val="21"/>
              </w:rPr>
            </w:pPr>
          </w:p>
          <w:p w14:paraId="336CC874" w14:textId="77777777" w:rsidR="00112DBD" w:rsidRPr="001F5FE1" w:rsidRDefault="00112DBD" w:rsidP="00F74E04">
            <w:pPr>
              <w:pStyle w:val="a9"/>
              <w:wordWrap/>
              <w:spacing w:line="240" w:lineRule="auto"/>
              <w:ind w:leftChars="137" w:left="288" w:rightChars="137" w:right="288"/>
              <w:rPr>
                <w:spacing w:val="0"/>
                <w:sz w:val="21"/>
                <w:szCs w:val="21"/>
              </w:rPr>
            </w:pPr>
            <w:r w:rsidRPr="001F5FE1">
              <w:rPr>
                <w:rFonts w:hint="eastAsia"/>
                <w:spacing w:val="0"/>
                <w:sz w:val="21"/>
                <w:szCs w:val="21"/>
              </w:rPr>
              <w:t xml:space="preserve">    　　年　</w:t>
            </w:r>
            <w:r>
              <w:rPr>
                <w:rFonts w:hint="eastAsia"/>
                <w:spacing w:val="0"/>
                <w:sz w:val="21"/>
                <w:szCs w:val="21"/>
              </w:rPr>
              <w:t xml:space="preserve">　</w:t>
            </w:r>
            <w:r w:rsidRPr="001F5FE1">
              <w:rPr>
                <w:rFonts w:hint="eastAsia"/>
                <w:spacing w:val="0"/>
                <w:sz w:val="21"/>
                <w:szCs w:val="21"/>
              </w:rPr>
              <w:t>月　　日</w:t>
            </w:r>
          </w:p>
          <w:p w14:paraId="6F52E6AD" w14:textId="77777777" w:rsidR="00112DBD" w:rsidRPr="001F5FE1" w:rsidRDefault="00112DBD" w:rsidP="00F74E04">
            <w:pPr>
              <w:pStyle w:val="a9"/>
              <w:wordWrap/>
              <w:spacing w:line="240" w:lineRule="auto"/>
              <w:ind w:leftChars="137" w:left="288" w:rightChars="137" w:right="288"/>
              <w:rPr>
                <w:spacing w:val="0"/>
                <w:sz w:val="21"/>
                <w:szCs w:val="21"/>
              </w:rPr>
            </w:pPr>
            <w:r>
              <w:rPr>
                <w:noProof/>
                <w:spacing w:val="0"/>
                <w:sz w:val="21"/>
                <w:szCs w:val="21"/>
              </w:rPr>
              <mc:AlternateContent>
                <mc:Choice Requires="wps">
                  <w:drawing>
                    <wp:anchor distT="0" distB="0" distL="114300" distR="114300" simplePos="0" relativeHeight="251757056" behindDoc="0" locked="0" layoutInCell="1" allowOverlap="1" wp14:anchorId="1D316CC6" wp14:editId="0C26B615">
                      <wp:simplePos x="0" y="0"/>
                      <wp:positionH relativeFrom="column">
                        <wp:posOffset>782955</wp:posOffset>
                      </wp:positionH>
                      <wp:positionV relativeFrom="paragraph">
                        <wp:posOffset>-6985</wp:posOffset>
                      </wp:positionV>
                      <wp:extent cx="285750" cy="229870"/>
                      <wp:effectExtent l="11430" t="50165" r="45720" b="5715"/>
                      <wp:wrapNone/>
                      <wp:docPr id="192"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229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6E1AA" id="AutoShape 369" o:spid="_x0000_s1026" type="#_x0000_t32" style="position:absolute;left:0;text-align:left;margin-left:61.65pt;margin-top:-.55pt;width:22.5pt;height:18.1pt;flip: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">
                      <v:stroke endarrow="block"/>
                    </v:shape>
                  </w:pict>
                </mc:Fallback>
              </mc:AlternateContent>
            </w:r>
          </w:p>
          <w:p w14:paraId="5A686133" w14:textId="77777777" w:rsidR="00112DBD" w:rsidRPr="001F5FE1" w:rsidRDefault="00112DBD" w:rsidP="00F74E04">
            <w:pPr>
              <w:pStyle w:val="a9"/>
              <w:wordWrap/>
              <w:spacing w:line="240" w:lineRule="auto"/>
              <w:ind w:leftChars="137" w:left="288" w:rightChars="137" w:right="288"/>
              <w:jc w:val="center"/>
              <w:rPr>
                <w:spacing w:val="0"/>
                <w:sz w:val="21"/>
                <w:szCs w:val="21"/>
              </w:rPr>
            </w:pPr>
            <w:r>
              <w:rPr>
                <w:rFonts w:hint="eastAsia"/>
                <w:noProof/>
                <w:spacing w:val="0"/>
                <w:sz w:val="21"/>
                <w:szCs w:val="21"/>
              </w:rPr>
              <mc:AlternateContent>
                <mc:Choice Requires="wps">
                  <w:drawing>
                    <wp:anchor distT="0" distB="0" distL="114300" distR="114300" simplePos="0" relativeHeight="251756032" behindDoc="0" locked="0" layoutInCell="1" allowOverlap="1" wp14:anchorId="4424086A" wp14:editId="35639A9B">
                      <wp:simplePos x="0" y="0"/>
                      <wp:positionH relativeFrom="column">
                        <wp:posOffset>189230</wp:posOffset>
                      </wp:positionH>
                      <wp:positionV relativeFrom="paragraph">
                        <wp:posOffset>49530</wp:posOffset>
                      </wp:positionV>
                      <wp:extent cx="1911350" cy="228600"/>
                      <wp:effectExtent l="8255" t="11430" r="13970" b="7620"/>
                      <wp:wrapNone/>
                      <wp:docPr id="193"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28600"/>
                              </a:xfrm>
                              <a:prstGeom prst="rect">
                                <a:avLst/>
                              </a:prstGeom>
                              <a:solidFill>
                                <a:srgbClr val="F2DBDB"/>
                              </a:solidFill>
                              <a:ln w="9525">
                                <a:solidFill>
                                  <a:srgbClr val="000000"/>
                                </a:solidFill>
                                <a:miter lim="800000"/>
                                <a:headEnd/>
                                <a:tailEnd/>
                              </a:ln>
                            </wps:spPr>
                            <wps:txbx>
                              <w:txbxContent>
                                <w:p w14:paraId="2394FB74" w14:textId="77777777" w:rsidR="00C47C19" w:rsidRPr="00822524" w:rsidRDefault="00C47C19" w:rsidP="00112DBD">
                                  <w:pPr>
                                    <w:rPr>
                                      <w:rFonts w:asciiTheme="majorEastAsia" w:eastAsiaTheme="majorEastAsia" w:hAnsiTheme="majorEastAsia"/>
                                    </w:rPr>
                                  </w:pPr>
                                  <w:r w:rsidRPr="00822524">
                                    <w:rPr>
                                      <w:rFonts w:asciiTheme="majorEastAsia" w:eastAsiaTheme="majorEastAsia" w:hAnsiTheme="majorEastAsia" w:hint="eastAsia"/>
                                    </w:rPr>
                                    <w:t>確認日を記入してください。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4086A" id="Text Box 368" o:spid="_x0000_s1086" type="#_x0000_t202" style="position:absolute;left:0;text-align:left;margin-left:14.9pt;margin-top:3.9pt;width:150.5pt;height:18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" fillcolor="#f2dbdb">
                      <v:textbox inset="5.85pt,.7pt,5.85pt,.7pt">
                        <w:txbxContent>
                          <w:p w14:paraId="2394FB74" w14:textId="77777777" w:rsidR="00C47C19" w:rsidRPr="00822524" w:rsidRDefault="00C47C19" w:rsidP="00112DBD">
                            <w:pPr>
                              <w:rPr>
                                <w:rFonts w:asciiTheme="majorEastAsia" w:eastAsiaTheme="majorEastAsia" w:hAnsiTheme="majorEastAsia"/>
                              </w:rPr>
                            </w:pPr>
                            <w:r w:rsidRPr="00822524">
                              <w:rPr>
                                <w:rFonts w:asciiTheme="majorEastAsia" w:eastAsiaTheme="majorEastAsia" w:hAnsiTheme="majorEastAsia" w:hint="eastAsia"/>
                              </w:rPr>
                              <w:t>確認日を記入してください。</w:t>
                            </w:r>
                          </w:p>
                        </w:txbxContent>
                      </v:textbox>
                    </v:shape>
                  </w:pict>
                </mc:Fallback>
              </mc:AlternateContent>
            </w:r>
            <w:r>
              <w:rPr>
                <w:rFonts w:hint="eastAsia"/>
                <w:spacing w:val="0"/>
                <w:sz w:val="21"/>
                <w:szCs w:val="21"/>
              </w:rPr>
              <w:t xml:space="preserve">　　　　　　　　　　　</w:t>
            </w:r>
            <w:r w:rsidRPr="001F5FE1">
              <w:rPr>
                <w:rFonts w:hint="eastAsia"/>
                <w:spacing w:val="0"/>
                <w:sz w:val="21"/>
                <w:szCs w:val="21"/>
              </w:rPr>
              <w:t>会社所在地</w:t>
            </w:r>
          </w:p>
          <w:p w14:paraId="7165C029" w14:textId="79427C28" w:rsidR="00112DBD" w:rsidRPr="001F5FE1" w:rsidRDefault="00112DBD" w:rsidP="00A1557C">
            <w:pPr>
              <w:pStyle w:val="a9"/>
              <w:ind w:leftChars="137" w:left="288" w:rightChars="137" w:right="288"/>
              <w:jc w:val="center"/>
              <w:rPr>
                <w:spacing w:val="0"/>
                <w:sz w:val="21"/>
                <w:szCs w:val="21"/>
              </w:rPr>
            </w:pPr>
            <w:r>
              <w:rPr>
                <w:rFonts w:hint="eastAsia"/>
                <w:spacing w:val="0"/>
                <w:sz w:val="21"/>
                <w:szCs w:val="21"/>
              </w:rPr>
              <w:t xml:space="preserve">　　　　　　　　　　　　　　　　　　　　　　</w:t>
            </w:r>
            <w:r w:rsidRPr="001F5FE1">
              <w:rPr>
                <w:rFonts w:hint="eastAsia"/>
                <w:spacing w:val="0"/>
                <w:sz w:val="21"/>
                <w:szCs w:val="21"/>
              </w:rPr>
              <w:t xml:space="preserve">会社名　</w:t>
            </w:r>
            <w:r>
              <w:rPr>
                <w:rFonts w:hint="eastAsia"/>
                <w:spacing w:val="0"/>
                <w:sz w:val="21"/>
                <w:szCs w:val="21"/>
              </w:rPr>
              <w:t xml:space="preserve">　　　　　　　　　　　</w:t>
            </w:r>
            <w:r w:rsidR="00A1557C">
              <w:rPr>
                <w:rFonts w:hint="eastAsia"/>
                <w:spacing w:val="0"/>
                <w:sz w:val="21"/>
                <w:szCs w:val="21"/>
              </w:rPr>
              <w:t xml:space="preserve">　</w:t>
            </w:r>
          </w:p>
        </w:tc>
      </w:tr>
    </w:tbl>
    <w:p w14:paraId="2CC588D5" w14:textId="77777777" w:rsidR="00112DBD" w:rsidRPr="001F5FE1" w:rsidRDefault="00112DBD" w:rsidP="00112DBD">
      <w:pPr>
        <w:pStyle w:val="a9"/>
        <w:rPr>
          <w:sz w:val="21"/>
          <w:szCs w:val="21"/>
        </w:rPr>
      </w:pPr>
    </w:p>
    <w:p w14:paraId="311F2128" w14:textId="77777777" w:rsidR="00112DBD" w:rsidRPr="001F5FE1" w:rsidRDefault="00112DBD" w:rsidP="00112DBD">
      <w:pPr>
        <w:pStyle w:val="a9"/>
        <w:rPr>
          <w:sz w:val="21"/>
          <w:szCs w:val="21"/>
        </w:rPr>
      </w:pPr>
    </w:p>
    <w:p w14:paraId="1247C3D7" w14:textId="04E1D4D3" w:rsidR="00112DBD" w:rsidRDefault="00112DBD" w:rsidP="00112DBD">
      <w:pPr>
        <w:pStyle w:val="a9"/>
        <w:ind w:left="418" w:hangingChars="203" w:hanging="418"/>
        <w:rPr>
          <w:spacing w:val="0"/>
          <w:sz w:val="21"/>
          <w:szCs w:val="21"/>
        </w:rPr>
      </w:pPr>
      <w:r w:rsidRPr="001F5FE1">
        <w:rPr>
          <w:rFonts w:hint="eastAsia"/>
          <w:sz w:val="21"/>
          <w:szCs w:val="21"/>
        </w:rPr>
        <w:t>注：優遇措置Ｂのみが適用される企業にあっては、文書中「</w:t>
      </w:r>
      <w:r w:rsidRPr="001F5FE1">
        <w:rPr>
          <w:rFonts w:hint="eastAsia"/>
          <w:spacing w:val="0"/>
          <w:sz w:val="21"/>
          <w:szCs w:val="21"/>
        </w:rPr>
        <w:t>及び同</w:t>
      </w:r>
      <w:r w:rsidR="008A4CEF">
        <w:rPr>
          <w:rFonts w:hint="eastAsia"/>
          <w:spacing w:val="0"/>
          <w:sz w:val="21"/>
          <w:szCs w:val="21"/>
        </w:rPr>
        <w:t>規則</w:t>
      </w:r>
      <w:r w:rsidRPr="001F5FE1">
        <w:rPr>
          <w:rFonts w:hint="eastAsia"/>
          <w:spacing w:val="0"/>
          <w:sz w:val="21"/>
          <w:szCs w:val="21"/>
        </w:rPr>
        <w:t>第１９条の１１第</w:t>
      </w:r>
      <w:r w:rsidR="00A61516">
        <w:rPr>
          <w:rFonts w:hint="eastAsia"/>
          <w:spacing w:val="0"/>
          <w:sz w:val="21"/>
          <w:szCs w:val="21"/>
        </w:rPr>
        <w:t>８</w:t>
      </w:r>
      <w:r w:rsidRPr="001F5FE1">
        <w:rPr>
          <w:rFonts w:hint="eastAsia"/>
          <w:spacing w:val="0"/>
          <w:sz w:val="21"/>
          <w:szCs w:val="21"/>
        </w:rPr>
        <w:t>項第２号」、</w:t>
      </w:r>
      <w:r>
        <w:rPr>
          <w:rFonts w:hint="eastAsia"/>
          <w:spacing w:val="0"/>
          <w:sz w:val="21"/>
          <w:szCs w:val="21"/>
        </w:rPr>
        <w:t>「、</w:t>
      </w:r>
      <w:r w:rsidRPr="001F5FE1">
        <w:rPr>
          <w:rFonts w:hint="eastAsia"/>
          <w:spacing w:val="0"/>
          <w:sz w:val="21"/>
          <w:szCs w:val="21"/>
        </w:rPr>
        <w:t>同令第２６条の２８の３第１項第１号から第７号まで」、「又は第４１条の１９」の部分の記載は不要です。</w:t>
      </w:r>
    </w:p>
    <w:p w14:paraId="6630CD72" w14:textId="77777777" w:rsidR="00112DBD" w:rsidRDefault="00112DBD" w:rsidP="00112DBD">
      <w:pPr>
        <w:pStyle w:val="a9"/>
        <w:ind w:left="426" w:hangingChars="203" w:hanging="426"/>
        <w:rPr>
          <w:spacing w:val="0"/>
          <w:sz w:val="21"/>
          <w:szCs w:val="21"/>
        </w:rPr>
      </w:pPr>
    </w:p>
    <w:p w14:paraId="79466D0C" w14:textId="77777777" w:rsidR="00112DBD" w:rsidRPr="007B1988" w:rsidRDefault="00112DBD" w:rsidP="00112DBD">
      <w:pPr>
        <w:pStyle w:val="a9"/>
        <w:ind w:left="325" w:hangingChars="203" w:hanging="325"/>
        <w:rPr>
          <w:spacing w:val="0"/>
          <w:sz w:val="16"/>
          <w:szCs w:val="16"/>
          <w:u w:val="single"/>
        </w:rPr>
      </w:pPr>
      <w:r w:rsidRPr="007B1988">
        <w:rPr>
          <w:rFonts w:hint="eastAsia"/>
          <w:spacing w:val="0"/>
          <w:sz w:val="16"/>
          <w:szCs w:val="16"/>
          <w:u w:val="single"/>
        </w:rPr>
        <w:t>（参考１）租税特別措置法施行令第２５条の１２第１項</w:t>
      </w:r>
    </w:p>
    <w:p w14:paraId="1DD24F03"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 xml:space="preserve">第１号　</w:t>
      </w:r>
      <w:hyperlink r:id="rId18" w:anchor="1000000000000000000000000000000000000000000000003701300000001000000000000000000" w:tgtFrame="inyo" w:history="1">
        <w:r w:rsidRPr="007B1988">
          <w:rPr>
            <w:rFonts w:ascii="ＭＳ 明朝" w:hAnsi="ＭＳ 明朝" w:cs="ＭＳ Ｐゴシック"/>
            <w:kern w:val="0"/>
            <w:sz w:val="16"/>
            <w:szCs w:val="16"/>
          </w:rPr>
          <w:t>法第三十七条の十三第一項</w:t>
        </w:r>
      </w:hyperlink>
      <w:r w:rsidRPr="007B1988">
        <w:rPr>
          <w:rFonts w:ascii="ＭＳ 明朝" w:hAnsi="ＭＳ 明朝" w:cs="ＭＳ Ｐゴシック"/>
          <w:kern w:val="0"/>
          <w:sz w:val="16"/>
          <w:szCs w:val="16"/>
        </w:rPr>
        <w:t xml:space="preserve"> に規定する特定株式（以下この条及び次条において「特定株式」という。）を払込み（</w:t>
      </w:r>
      <w:hyperlink r:id="rId19"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に規定する払込みをいう。以下この条及び次条において同じ。）により取得（</w:t>
      </w:r>
      <w:hyperlink r:id="rId20"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に規定する取得をいう。以下この条及び次条において同じ。）をした日として財務省令で定める日において、財務省令で定める方法により判定した場合に当該特定株式を発行した特定中小会社（</w:t>
      </w:r>
      <w:hyperlink r:id="rId21"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に規定する特定中小会社をいう。以下この条及び次条において同じ。）が</w:t>
      </w:r>
      <w:hyperlink r:id="rId22" w:anchor="1000000000000000000000000000000000000000000000000200000000001000000010000000000" w:tgtFrame="inyo" w:history="1">
        <w:r w:rsidRPr="007B1988">
          <w:rPr>
            <w:rFonts w:ascii="ＭＳ 明朝" w:hAnsi="ＭＳ 明朝" w:cs="ＭＳ Ｐゴシック"/>
            <w:kern w:val="0"/>
            <w:sz w:val="16"/>
            <w:szCs w:val="16"/>
          </w:rPr>
          <w:t>法人税法第二条第十号</w:t>
        </w:r>
      </w:hyperlink>
      <w:r w:rsidRPr="007B1988">
        <w:rPr>
          <w:rFonts w:ascii="ＭＳ 明朝" w:hAnsi="ＭＳ 明朝" w:cs="ＭＳ Ｐゴシック"/>
          <w:kern w:val="0"/>
          <w:sz w:val="16"/>
          <w:szCs w:val="16"/>
        </w:rPr>
        <w:t xml:space="preserve"> に規定する同族会社に該当することとなるときにおける当該判定の基礎となる株主として財務省令で定める者 </w:t>
      </w:r>
    </w:p>
    <w:p w14:paraId="282DDE10"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第２号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当該特定株式を発行した特定中小会社の設立に際し、当該特定中小会社に自らが営んでいた事業の全部を承継させた個人（以下この項において「特定事業主であつた者」という。） </w:t>
      </w:r>
    </w:p>
    <w:p w14:paraId="02ACD998"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第３号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特定事業主であつた者の親族 </w:t>
      </w:r>
    </w:p>
    <w:p w14:paraId="3C243E29"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第４号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特定事業主であつた者と婚姻の届出をしていないが事実上婚姻関係と同様の事情にある者 </w:t>
      </w:r>
    </w:p>
    <w:p w14:paraId="55718F99"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第５号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特定事業主であつた者の使用人 </w:t>
      </w:r>
    </w:p>
    <w:p w14:paraId="009ED639"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第６号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前三号に掲げる者以外の者で、特定事業主であつた者から受ける金銭その他の資産によつて生計を維持しているもの </w:t>
      </w:r>
    </w:p>
    <w:p w14:paraId="688D02ED"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第７号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前三号に掲げる者と生計を一にするこれらの者の親族 </w:t>
      </w:r>
    </w:p>
    <w:p w14:paraId="04B61D1D" w14:textId="77777777" w:rsidR="00112DBD" w:rsidRPr="007B1988" w:rsidRDefault="00112DBD" w:rsidP="00112DBD">
      <w:pPr>
        <w:pStyle w:val="a9"/>
        <w:ind w:left="325" w:hangingChars="203" w:hanging="325"/>
        <w:rPr>
          <w:spacing w:val="0"/>
          <w:sz w:val="16"/>
          <w:szCs w:val="16"/>
        </w:rPr>
      </w:pPr>
    </w:p>
    <w:p w14:paraId="59878666" w14:textId="77777777" w:rsidR="00112DBD" w:rsidRPr="007B1988" w:rsidRDefault="00112DBD" w:rsidP="00112DBD">
      <w:pPr>
        <w:pStyle w:val="a9"/>
        <w:ind w:left="325" w:hangingChars="203" w:hanging="325"/>
        <w:rPr>
          <w:spacing w:val="0"/>
          <w:sz w:val="16"/>
          <w:szCs w:val="16"/>
          <w:u w:val="single"/>
        </w:rPr>
      </w:pPr>
      <w:r w:rsidRPr="007B1988">
        <w:rPr>
          <w:rFonts w:hint="eastAsia"/>
          <w:spacing w:val="0"/>
          <w:sz w:val="16"/>
          <w:szCs w:val="16"/>
          <w:u w:val="single"/>
        </w:rPr>
        <w:t>（参考２）租税特別措置法施行令第２６条の２８の３第１項</w:t>
      </w:r>
    </w:p>
    <w:p w14:paraId="3F3BDEFB"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 xml:space="preserve">第１号　</w:t>
      </w:r>
      <w:hyperlink r:id="rId23" w:anchor="1000000000000000000000000000000000000000000000003701300000001000000000000000000" w:tgtFrame="inyo" w:history="1">
        <w:r w:rsidRPr="007B1988">
          <w:rPr>
            <w:rFonts w:ascii="ＭＳ 明朝" w:hAnsi="ＭＳ 明朝" w:cs="ＭＳ Ｐゴシック"/>
            <w:kern w:val="0"/>
            <w:sz w:val="16"/>
            <w:szCs w:val="16"/>
          </w:rPr>
          <w:t>法第</w:t>
        </w:r>
        <w:r>
          <w:rPr>
            <w:rFonts w:ascii="ＭＳ 明朝" w:hAnsi="ＭＳ 明朝" w:cs="ＭＳ Ｐゴシック" w:hint="eastAsia"/>
            <w:kern w:val="0"/>
            <w:sz w:val="16"/>
            <w:szCs w:val="16"/>
          </w:rPr>
          <w:t>四十一</w:t>
        </w:r>
        <w:r>
          <w:rPr>
            <w:rFonts w:ascii="ＭＳ 明朝" w:hAnsi="ＭＳ 明朝" w:cs="ＭＳ Ｐゴシック"/>
            <w:kern w:val="0"/>
            <w:sz w:val="16"/>
            <w:szCs w:val="16"/>
          </w:rPr>
          <w:t>条の</w:t>
        </w:r>
        <w:r>
          <w:rPr>
            <w:rFonts w:ascii="ＭＳ 明朝" w:hAnsi="ＭＳ 明朝" w:cs="ＭＳ Ｐゴシック" w:hint="eastAsia"/>
            <w:kern w:val="0"/>
            <w:sz w:val="16"/>
            <w:szCs w:val="16"/>
          </w:rPr>
          <w:t>十九</w:t>
        </w:r>
        <w:r w:rsidRPr="007B1988">
          <w:rPr>
            <w:rFonts w:ascii="ＭＳ 明朝" w:hAnsi="ＭＳ 明朝" w:cs="ＭＳ Ｐゴシック"/>
            <w:kern w:val="0"/>
            <w:sz w:val="16"/>
            <w:szCs w:val="16"/>
          </w:rPr>
          <w:t>第一項</w:t>
        </w:r>
      </w:hyperlink>
      <w:r w:rsidRPr="007B1988">
        <w:rPr>
          <w:rFonts w:ascii="ＭＳ 明朝" w:hAnsi="ＭＳ 明朝" w:cs="ＭＳ Ｐゴシック"/>
          <w:kern w:val="0"/>
          <w:sz w:val="16"/>
          <w:szCs w:val="16"/>
        </w:rPr>
        <w:t xml:space="preserve"> に規定する特定株式（以下この条及び次条において「特定株式」という。）を払込み（</w:t>
      </w:r>
      <w:hyperlink r:id="rId24"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に規定する払込みをいう。以下この条及び次条において同じ。）により取得（</w:t>
      </w:r>
      <w:hyperlink r:id="rId25"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に規定する取得をいう。以下この条及び次条において同じ。）をした日として財務省令で定める日において、財務省令で定める方法により判定した場合に当該特定株式を発行した特定中小会社（</w:t>
      </w:r>
      <w:hyperlink r:id="rId26"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に規定する特定中小会社をいう。以下この条及び次条において同じ。）が</w:t>
      </w:r>
      <w:hyperlink r:id="rId27" w:anchor="1000000000000000000000000000000000000000000000000200000000001000000010000000000" w:tgtFrame="inyo" w:history="1">
        <w:r w:rsidRPr="007B1988">
          <w:rPr>
            <w:rFonts w:ascii="ＭＳ 明朝" w:hAnsi="ＭＳ 明朝" w:cs="ＭＳ Ｐゴシック"/>
            <w:kern w:val="0"/>
            <w:sz w:val="16"/>
            <w:szCs w:val="16"/>
          </w:rPr>
          <w:t>法人税法第二条第十号</w:t>
        </w:r>
      </w:hyperlink>
      <w:r w:rsidRPr="007B1988">
        <w:rPr>
          <w:rFonts w:ascii="ＭＳ 明朝" w:hAnsi="ＭＳ 明朝" w:cs="ＭＳ Ｐゴシック"/>
          <w:kern w:val="0"/>
          <w:sz w:val="16"/>
          <w:szCs w:val="16"/>
        </w:rPr>
        <w:t xml:space="preserve"> に規定する同族会社に該当することとなるときにおける当該判定の基礎となる株主として財務省令で定める者 </w:t>
      </w:r>
    </w:p>
    <w:p w14:paraId="76E61A8C"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第２号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当該特定株式を発行した特定中小会社の設立に際し、当該特定中小会社に自らが営んでいた事業の全部を承継させた個人（以下この項において「特定事業主であつた者」という。） </w:t>
      </w:r>
    </w:p>
    <w:p w14:paraId="7495651E"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第３号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特定事業主であつた者の親族 </w:t>
      </w:r>
    </w:p>
    <w:p w14:paraId="22551E45"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第４号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特定事業主であつた者と婚姻の届出をしていないが事実上婚姻関係と同様の事情にある者 </w:t>
      </w:r>
    </w:p>
    <w:p w14:paraId="367705F9"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第５号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特定事業主であつた者の使用人 </w:t>
      </w:r>
    </w:p>
    <w:p w14:paraId="0F2CF12F"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第６号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前三号に掲げる者以外の者で、特定事業主であつた者から受ける金銭その他の資産によつて生計を維持しているもの </w:t>
      </w:r>
    </w:p>
    <w:p w14:paraId="4A2D55BD" w14:textId="77777777" w:rsidR="00112DBD" w:rsidRDefault="00112DBD" w:rsidP="00112DBD">
      <w:pPr>
        <w:pStyle w:val="a9"/>
        <w:ind w:left="318" w:hangingChars="203" w:hanging="318"/>
        <w:rPr>
          <w:spacing w:val="0"/>
          <w:sz w:val="21"/>
          <w:szCs w:val="21"/>
        </w:rPr>
      </w:pPr>
      <w:r w:rsidRPr="007B1988">
        <w:rPr>
          <w:rFonts w:hAnsi="ＭＳ 明朝" w:cs="ＭＳ Ｐゴシック" w:hint="eastAsia"/>
          <w:b/>
          <w:bCs/>
          <w:sz w:val="16"/>
          <w:szCs w:val="16"/>
        </w:rPr>
        <w:t>第７号</w:t>
      </w:r>
      <w:r w:rsidRPr="007B1988">
        <w:rPr>
          <w:rFonts w:hAnsi="ＭＳ 明朝" w:cs="ＭＳ Ｐゴシック"/>
          <w:b/>
          <w:bCs/>
          <w:sz w:val="16"/>
          <w:szCs w:val="16"/>
        </w:rPr>
        <w:t xml:space="preserve"> </w:t>
      </w:r>
      <w:r w:rsidRPr="007B1988">
        <w:rPr>
          <w:rFonts w:hAnsi="ＭＳ 明朝" w:cs="ＭＳ Ｐゴシック"/>
          <w:sz w:val="16"/>
          <w:szCs w:val="16"/>
        </w:rPr>
        <w:t xml:space="preserve">　前三号に掲げる者と生計を一にするこれらの者の親族</w:t>
      </w:r>
    </w:p>
    <w:p w14:paraId="483F204E" w14:textId="77777777" w:rsidR="00112DBD" w:rsidRDefault="00112DBD" w:rsidP="00112DBD">
      <w:pPr>
        <w:pStyle w:val="a9"/>
        <w:ind w:left="426" w:hangingChars="203" w:hanging="426"/>
        <w:rPr>
          <w:spacing w:val="0"/>
          <w:sz w:val="21"/>
          <w:szCs w:val="21"/>
        </w:rPr>
      </w:pPr>
    </w:p>
    <w:p w14:paraId="38C738B6" w14:textId="77777777" w:rsidR="00112DBD" w:rsidRPr="00112DBD" w:rsidRDefault="00112DBD">
      <w:pPr>
        <w:widowControl/>
        <w:jc w:val="left"/>
        <w:rPr>
          <w:rFonts w:ascii="ＭＳ 明朝" w:hAnsi="ＭＳ 明朝"/>
          <w:spacing w:val="-2"/>
          <w:kern w:val="0"/>
          <w:szCs w:val="21"/>
        </w:rPr>
      </w:pPr>
    </w:p>
    <w:p w14:paraId="4DD778EE" w14:textId="77777777" w:rsidR="00FB4A86" w:rsidRPr="00FE7A58" w:rsidRDefault="00FB4A86" w:rsidP="00FB4A86">
      <w:pPr>
        <w:rPr>
          <w:rFonts w:ascii="ＭＳ 明朝" w:hAnsi="ＭＳ 明朝"/>
          <w:szCs w:val="21"/>
        </w:rPr>
      </w:pPr>
      <w:r w:rsidRPr="00FE7A58">
        <w:rPr>
          <w:rFonts w:ascii="ＭＳ 明朝" w:hAnsi="ＭＳ 明朝" w:hint="eastAsia"/>
          <w:szCs w:val="21"/>
        </w:rPr>
        <w:lastRenderedPageBreak/>
        <w:t>（参考</w:t>
      </w:r>
      <w:r w:rsidR="00844C99">
        <w:rPr>
          <w:rFonts w:ascii="ＭＳ 明朝" w:hAnsi="ＭＳ 明朝" w:hint="eastAsia"/>
          <w:szCs w:val="21"/>
        </w:rPr>
        <w:t>８</w:t>
      </w:r>
      <w:r w:rsidRPr="00FE7A58">
        <w:rPr>
          <w:rFonts w:ascii="ＭＳ 明朝" w:hAnsi="ＭＳ 明朝" w:hint="eastAsia"/>
          <w:szCs w:val="21"/>
        </w:rPr>
        <w:t>）株式の</w:t>
      </w:r>
      <w:r>
        <w:rPr>
          <w:rFonts w:ascii="ＭＳ 明朝" w:hAnsi="ＭＳ 明朝" w:hint="eastAsia"/>
          <w:szCs w:val="21"/>
        </w:rPr>
        <w:t>譲渡</w:t>
      </w:r>
      <w:r w:rsidRPr="00FE7A58">
        <w:rPr>
          <w:rFonts w:ascii="ＭＳ 明朝" w:hAnsi="ＭＳ 明朝" w:hint="eastAsia"/>
          <w:szCs w:val="21"/>
        </w:rPr>
        <w:t>等に関する書類</w:t>
      </w:r>
      <w:r w:rsidR="00A25C7D" w:rsidRPr="00A25C7D">
        <w:rPr>
          <w:rFonts w:ascii="ＭＳ 明朝" w:hAnsi="ＭＳ 明朝" w:hint="eastAsia"/>
          <w:szCs w:val="21"/>
        </w:rPr>
        <w:t>（株式譲渡損の繰越控除用）</w:t>
      </w:r>
    </w:p>
    <w:p w14:paraId="5E4721FE" w14:textId="77777777" w:rsidR="00FB4A86" w:rsidRPr="00353F3F" w:rsidRDefault="00FB4A86" w:rsidP="00FB4A86">
      <w:pPr>
        <w:rPr>
          <w:rFonts w:ascii="ＭＳ ゴシック" w:eastAsia="ＭＳ ゴシック" w:hAnsi="ＭＳ ゴシック"/>
          <w:szCs w:val="21"/>
        </w:rPr>
      </w:pPr>
    </w:p>
    <w:p w14:paraId="69EFFDD0" w14:textId="77777777" w:rsidR="00FB4A86" w:rsidRPr="00A15A75" w:rsidRDefault="00425B50" w:rsidP="00FB4A86">
      <w:pPr>
        <w:rPr>
          <w:rFonts w:ascii="ＭＳ 明朝" w:hAnsi="ＭＳ 明朝"/>
          <w:szCs w:val="21"/>
        </w:rPr>
      </w:pPr>
      <w:r>
        <w:rPr>
          <w:rFonts w:ascii="ＭＳ ゴシック" w:eastAsia="ＭＳ ゴシック" w:hAnsi="ＭＳ ゴシック"/>
          <w:noProof/>
          <w:szCs w:val="21"/>
        </w:rPr>
        <mc:AlternateContent>
          <mc:Choice Requires="wps">
            <w:drawing>
              <wp:anchor distT="0" distB="0" distL="114300" distR="114300" simplePos="0" relativeHeight="251584000" behindDoc="0" locked="0" layoutInCell="1" allowOverlap="1" wp14:anchorId="00DC7D91" wp14:editId="25C9D0DC">
                <wp:simplePos x="0" y="0"/>
                <wp:positionH relativeFrom="column">
                  <wp:posOffset>-228600</wp:posOffset>
                </wp:positionH>
                <wp:positionV relativeFrom="paragraph">
                  <wp:posOffset>-3175</wp:posOffset>
                </wp:positionV>
                <wp:extent cx="6567170" cy="5943600"/>
                <wp:effectExtent l="9525" t="6350" r="5080" b="12700"/>
                <wp:wrapNone/>
                <wp:docPr id="72"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7170" cy="594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3C454" id="Rectangle 346" o:spid="_x0000_s1026" style="position:absolute;left:0;text-align:left;margin-left:-18pt;margin-top:-.25pt;width:517.1pt;height:46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" filled="f">
                <v:textbox inset="5.85pt,.7pt,5.85pt,.7pt"/>
              </v:rect>
            </w:pict>
          </mc:Fallback>
        </mc:AlternateContent>
      </w:r>
      <w:r w:rsidR="00FB4A86" w:rsidRPr="00A15A75">
        <w:rPr>
          <w:rFonts w:ascii="ＭＳ 明朝" w:hAnsi="ＭＳ 明朝" w:hint="eastAsia"/>
          <w:szCs w:val="21"/>
        </w:rPr>
        <w:t>投資家住所</w:t>
      </w:r>
    </w:p>
    <w:p w14:paraId="36E90E06" w14:textId="77777777" w:rsidR="00FB4A86" w:rsidRPr="00A15A75" w:rsidRDefault="00FB4A86" w:rsidP="00FB4A86">
      <w:pPr>
        <w:rPr>
          <w:rFonts w:ascii="ＭＳ 明朝" w:hAnsi="ＭＳ 明朝"/>
          <w:szCs w:val="21"/>
        </w:rPr>
      </w:pPr>
      <w:r w:rsidRPr="00A15A75">
        <w:rPr>
          <w:rFonts w:ascii="ＭＳ 明朝" w:hAnsi="ＭＳ 明朝" w:hint="eastAsia"/>
          <w:szCs w:val="21"/>
        </w:rPr>
        <w:t>投資家名</w:t>
      </w:r>
      <w:r w:rsidRPr="00A15A75">
        <w:rPr>
          <w:rFonts w:ascii="ＭＳ 明朝" w:hAnsi="ＭＳ 明朝" w:hint="eastAsia"/>
          <w:szCs w:val="21"/>
        </w:rPr>
        <w:tab/>
      </w:r>
      <w:r w:rsidRPr="00A15A75">
        <w:rPr>
          <w:rFonts w:ascii="ＭＳ 明朝" w:hAnsi="ＭＳ 明朝" w:hint="eastAsia"/>
          <w:szCs w:val="21"/>
        </w:rPr>
        <w:tab/>
        <w:t>殿</w:t>
      </w:r>
    </w:p>
    <w:p w14:paraId="25CBC084" w14:textId="77777777" w:rsidR="00FB4A86" w:rsidRDefault="00FB4A86" w:rsidP="00FB4A86">
      <w:pPr>
        <w:rPr>
          <w:rFonts w:ascii="ＭＳ 明朝" w:hAnsi="ＭＳ 明朝"/>
          <w:szCs w:val="21"/>
        </w:rPr>
      </w:pPr>
    </w:p>
    <w:p w14:paraId="14A5549C" w14:textId="77777777" w:rsidR="00FB4A86" w:rsidRPr="00A15A75" w:rsidRDefault="00FB4A86" w:rsidP="00FB4A86">
      <w:pPr>
        <w:rPr>
          <w:rFonts w:ascii="ＭＳ 明朝" w:hAnsi="ＭＳ 明朝"/>
          <w:szCs w:val="21"/>
        </w:rPr>
      </w:pPr>
    </w:p>
    <w:p w14:paraId="25AB912E" w14:textId="77777777" w:rsidR="00FB4A86" w:rsidRPr="00A15A75" w:rsidRDefault="00FB4A86" w:rsidP="00FB4A86">
      <w:pPr>
        <w:jc w:val="center"/>
        <w:rPr>
          <w:rFonts w:ascii="ＭＳ 明朝" w:hAnsi="ＭＳ 明朝"/>
          <w:szCs w:val="21"/>
        </w:rPr>
      </w:pPr>
      <w:r>
        <w:rPr>
          <w:rFonts w:ascii="ＭＳ 明朝" w:hAnsi="ＭＳ 明朝" w:hint="eastAsia"/>
          <w:szCs w:val="21"/>
        </w:rPr>
        <w:t>租税特別措置法施行規則第１８条の１５の２第４</w:t>
      </w:r>
      <w:r w:rsidRPr="00A15A75">
        <w:rPr>
          <w:rFonts w:ascii="ＭＳ 明朝" w:hAnsi="ＭＳ 明朝" w:hint="eastAsia"/>
          <w:szCs w:val="21"/>
        </w:rPr>
        <w:t>項に規定する株式の</w:t>
      </w:r>
      <w:r>
        <w:rPr>
          <w:rFonts w:ascii="ＭＳ 明朝" w:hAnsi="ＭＳ 明朝" w:hint="eastAsia"/>
          <w:szCs w:val="21"/>
        </w:rPr>
        <w:t>譲渡</w:t>
      </w:r>
      <w:r w:rsidRPr="00A15A75">
        <w:rPr>
          <w:rFonts w:ascii="ＭＳ 明朝" w:hAnsi="ＭＳ 明朝" w:hint="eastAsia"/>
          <w:szCs w:val="21"/>
        </w:rPr>
        <w:t>等に関する書類</w:t>
      </w:r>
    </w:p>
    <w:p w14:paraId="41ED6781" w14:textId="77777777" w:rsidR="00FB4A86" w:rsidRDefault="00FB4A86" w:rsidP="00FB4A86">
      <w:pPr>
        <w:rPr>
          <w:rFonts w:ascii="ＭＳ 明朝" w:hAnsi="ＭＳ 明朝"/>
          <w:szCs w:val="21"/>
        </w:rPr>
      </w:pPr>
    </w:p>
    <w:p w14:paraId="4BA898E1" w14:textId="77777777" w:rsidR="00FB4A86" w:rsidRPr="00A15A75" w:rsidRDefault="00FB4A86" w:rsidP="00FB4A86">
      <w:pPr>
        <w:rPr>
          <w:rFonts w:ascii="ＭＳ 明朝" w:hAnsi="ＭＳ 明朝"/>
          <w:szCs w:val="21"/>
        </w:rPr>
      </w:pPr>
    </w:p>
    <w:p w14:paraId="1DFDC17D" w14:textId="77777777" w:rsidR="00FB4A86" w:rsidRPr="00A15A75" w:rsidRDefault="00FB4A86" w:rsidP="00FB4A86">
      <w:pPr>
        <w:rPr>
          <w:rFonts w:ascii="ＭＳ 明朝" w:hAnsi="ＭＳ 明朝"/>
          <w:szCs w:val="21"/>
        </w:rPr>
      </w:pPr>
      <w:r w:rsidRPr="00A15A75">
        <w:rPr>
          <w:rFonts w:ascii="ＭＳ 明朝" w:hAnsi="ＭＳ 明朝" w:hint="eastAsia"/>
          <w:szCs w:val="21"/>
        </w:rPr>
        <w:t>１．</w:t>
      </w:r>
      <w:r w:rsidRPr="00A15A75">
        <w:rPr>
          <w:rFonts w:ascii="ＭＳ 明朝" w:hAnsi="ＭＳ 明朝" w:hint="eastAsia"/>
          <w:szCs w:val="21"/>
        </w:rPr>
        <w:tab/>
      </w:r>
      <w:r>
        <w:rPr>
          <w:rFonts w:ascii="ＭＳ 明朝" w:hAnsi="ＭＳ 明朝" w:hint="eastAsia"/>
          <w:szCs w:val="21"/>
        </w:rPr>
        <w:t>譲渡を受けた</w:t>
      </w:r>
      <w:r w:rsidRPr="00A15A75">
        <w:rPr>
          <w:rFonts w:ascii="ＭＳ 明朝" w:hAnsi="ＭＳ 明朝" w:hint="eastAsia"/>
          <w:szCs w:val="21"/>
        </w:rPr>
        <w:t>者の氏名又は名称及び住所</w:t>
      </w:r>
      <w:r>
        <w:rPr>
          <w:rFonts w:ascii="ＭＳ 明朝" w:hAnsi="ＭＳ 明朝" w:hint="eastAsia"/>
          <w:szCs w:val="21"/>
        </w:rPr>
        <w:t>並びに投資家との関係</w:t>
      </w:r>
    </w:p>
    <w:p w14:paraId="2AF49268" w14:textId="77777777" w:rsidR="00FB4A86" w:rsidRPr="00A15A75" w:rsidRDefault="00FB4A86" w:rsidP="00FB4A86">
      <w:pPr>
        <w:ind w:firstLine="840"/>
        <w:rPr>
          <w:rFonts w:ascii="ＭＳ 明朝" w:hAnsi="ＭＳ 明朝"/>
          <w:szCs w:val="21"/>
        </w:rPr>
      </w:pPr>
      <w:r w:rsidRPr="00A15A75">
        <w:rPr>
          <w:rFonts w:ascii="ＭＳ 明朝" w:hAnsi="ＭＳ 明朝" w:hint="eastAsia"/>
          <w:szCs w:val="21"/>
        </w:rPr>
        <w:t>氏名（名称）</w:t>
      </w:r>
    </w:p>
    <w:p w14:paraId="03A169E4" w14:textId="77777777" w:rsidR="00FB4A86" w:rsidRDefault="00FB4A86" w:rsidP="00FB4A86">
      <w:pPr>
        <w:rPr>
          <w:rFonts w:ascii="ＭＳ 明朝" w:hAnsi="ＭＳ 明朝"/>
          <w:szCs w:val="21"/>
        </w:rPr>
      </w:pPr>
      <w:r w:rsidRPr="00A15A75">
        <w:rPr>
          <w:rFonts w:ascii="ＭＳ 明朝" w:hAnsi="ＭＳ 明朝" w:hint="eastAsia"/>
          <w:szCs w:val="21"/>
        </w:rPr>
        <w:tab/>
        <w:t>住所</w:t>
      </w:r>
    </w:p>
    <w:p w14:paraId="6267F597" w14:textId="06F98687" w:rsidR="00FB4A86" w:rsidRPr="00A15A75" w:rsidRDefault="00FB4A86" w:rsidP="00FB4A86">
      <w:pPr>
        <w:rPr>
          <w:rFonts w:ascii="ＭＳ 明朝" w:hAnsi="ＭＳ 明朝"/>
          <w:szCs w:val="21"/>
        </w:rPr>
      </w:pPr>
      <w:r>
        <w:rPr>
          <w:rFonts w:ascii="ＭＳ 明朝" w:hAnsi="ＭＳ 明朝" w:hint="eastAsia"/>
          <w:szCs w:val="21"/>
        </w:rPr>
        <w:t xml:space="preserve">　　　　投資家との関係</w:t>
      </w:r>
    </w:p>
    <w:p w14:paraId="494590AD" w14:textId="7DF405F9" w:rsidR="00FB4A86" w:rsidRPr="00A15A75" w:rsidRDefault="00FB4A86" w:rsidP="00FB4A86">
      <w:pPr>
        <w:rPr>
          <w:rFonts w:ascii="ＭＳ 明朝" w:hAnsi="ＭＳ 明朝"/>
          <w:szCs w:val="21"/>
        </w:rPr>
      </w:pPr>
    </w:p>
    <w:p w14:paraId="0CCC0921" w14:textId="68DCBD3E" w:rsidR="00FB4A86" w:rsidRPr="00A15A75" w:rsidRDefault="00FB4A86" w:rsidP="00FB4A86">
      <w:pPr>
        <w:rPr>
          <w:rFonts w:ascii="ＭＳ 明朝" w:hAnsi="ＭＳ 明朝"/>
          <w:szCs w:val="21"/>
        </w:rPr>
      </w:pPr>
      <w:r>
        <w:rPr>
          <w:rFonts w:ascii="ＭＳ 明朝" w:hAnsi="ＭＳ 明朝" w:hint="eastAsia"/>
          <w:szCs w:val="21"/>
        </w:rPr>
        <w:t>２</w:t>
      </w:r>
      <w:r w:rsidRPr="00A15A75">
        <w:rPr>
          <w:rFonts w:ascii="ＭＳ 明朝" w:hAnsi="ＭＳ 明朝" w:hint="eastAsia"/>
          <w:szCs w:val="21"/>
        </w:rPr>
        <w:t>．</w:t>
      </w:r>
      <w:r w:rsidRPr="00A15A75">
        <w:rPr>
          <w:rFonts w:ascii="ＭＳ 明朝" w:hAnsi="ＭＳ 明朝" w:hint="eastAsia"/>
          <w:szCs w:val="21"/>
        </w:rPr>
        <w:tab/>
      </w:r>
      <w:r>
        <w:rPr>
          <w:rFonts w:ascii="ＭＳ 明朝" w:hAnsi="ＭＳ 明朝" w:hint="eastAsia"/>
          <w:szCs w:val="21"/>
        </w:rPr>
        <w:t>譲渡をした</w:t>
      </w:r>
      <w:r w:rsidRPr="00A15A75">
        <w:rPr>
          <w:rFonts w:ascii="ＭＳ 明朝" w:hAnsi="ＭＳ 明朝" w:hint="eastAsia"/>
          <w:szCs w:val="21"/>
        </w:rPr>
        <w:t>株式数</w:t>
      </w:r>
      <w:r w:rsidRPr="00A15A75">
        <w:rPr>
          <w:rFonts w:ascii="ＭＳ 明朝" w:hAnsi="ＭＳ 明朝" w:hint="eastAsia"/>
          <w:szCs w:val="21"/>
        </w:rPr>
        <w:tab/>
        <w:t xml:space="preserve">　　 株</w:t>
      </w:r>
    </w:p>
    <w:p w14:paraId="0A86E705" w14:textId="1103C741" w:rsidR="00FB4A86" w:rsidRPr="00226895" w:rsidRDefault="00FB4A86" w:rsidP="00FB4A86">
      <w:pPr>
        <w:rPr>
          <w:rFonts w:ascii="ＭＳ 明朝" w:hAnsi="ＭＳ 明朝"/>
          <w:szCs w:val="21"/>
        </w:rPr>
      </w:pPr>
    </w:p>
    <w:p w14:paraId="74596ED9" w14:textId="3319C0B1" w:rsidR="00FB4A86" w:rsidRPr="00A15A75" w:rsidRDefault="00FB4A86" w:rsidP="00FB4A86">
      <w:pPr>
        <w:rPr>
          <w:rFonts w:ascii="ＭＳ 明朝" w:hAnsi="ＭＳ 明朝"/>
          <w:szCs w:val="21"/>
        </w:rPr>
      </w:pPr>
      <w:r>
        <w:rPr>
          <w:rFonts w:ascii="ＭＳ 明朝" w:hAnsi="ＭＳ 明朝" w:hint="eastAsia"/>
          <w:szCs w:val="21"/>
        </w:rPr>
        <w:t>３</w:t>
      </w:r>
      <w:r w:rsidRPr="00A15A75">
        <w:rPr>
          <w:rFonts w:ascii="ＭＳ 明朝" w:hAnsi="ＭＳ 明朝" w:hint="eastAsia"/>
          <w:szCs w:val="21"/>
        </w:rPr>
        <w:t>．</w:t>
      </w:r>
      <w:r w:rsidRPr="00A15A75">
        <w:rPr>
          <w:rFonts w:ascii="ＭＳ 明朝" w:hAnsi="ＭＳ 明朝" w:hint="eastAsia"/>
          <w:szCs w:val="21"/>
        </w:rPr>
        <w:tab/>
      </w:r>
      <w:r>
        <w:rPr>
          <w:rFonts w:ascii="ＭＳ 明朝" w:hAnsi="ＭＳ 明朝" w:hint="eastAsia"/>
          <w:szCs w:val="21"/>
        </w:rPr>
        <w:t>譲渡による収入金額　　　　　 円</w:t>
      </w:r>
    </w:p>
    <w:p w14:paraId="25FE7857" w14:textId="77777777" w:rsidR="00FB4A86" w:rsidRPr="00A15A75" w:rsidRDefault="00FB4A86" w:rsidP="00FB4A86">
      <w:pPr>
        <w:rPr>
          <w:rFonts w:ascii="ＭＳ 明朝" w:hAnsi="ＭＳ 明朝"/>
          <w:szCs w:val="21"/>
        </w:rPr>
      </w:pPr>
    </w:p>
    <w:p w14:paraId="2E5B5EAC" w14:textId="7F9D089F" w:rsidR="00FB4A86" w:rsidRPr="00A15A75" w:rsidRDefault="00FB4A86" w:rsidP="00FB4A86">
      <w:pPr>
        <w:rPr>
          <w:rFonts w:ascii="ＭＳ 明朝" w:hAnsi="ＭＳ 明朝"/>
          <w:szCs w:val="21"/>
        </w:rPr>
      </w:pPr>
      <w:r>
        <w:rPr>
          <w:rFonts w:ascii="ＭＳ 明朝" w:hAnsi="ＭＳ 明朝" w:hint="eastAsia"/>
          <w:szCs w:val="21"/>
        </w:rPr>
        <w:t>４</w:t>
      </w:r>
      <w:r w:rsidRPr="00A15A75">
        <w:rPr>
          <w:rFonts w:ascii="ＭＳ 明朝" w:hAnsi="ＭＳ 明朝" w:hint="eastAsia"/>
          <w:szCs w:val="21"/>
        </w:rPr>
        <w:t>．</w:t>
      </w:r>
      <w:r w:rsidRPr="00A15A75">
        <w:rPr>
          <w:rFonts w:ascii="ＭＳ 明朝" w:hAnsi="ＭＳ 明朝" w:hint="eastAsia"/>
          <w:szCs w:val="21"/>
        </w:rPr>
        <w:tab/>
      </w:r>
      <w:r>
        <w:rPr>
          <w:rFonts w:ascii="ＭＳ 明朝" w:hAnsi="ＭＳ 明朝" w:hint="eastAsia"/>
          <w:szCs w:val="21"/>
        </w:rPr>
        <w:t xml:space="preserve">譲渡をした年月日　　　</w:t>
      </w:r>
      <w:r w:rsidR="00041189">
        <w:rPr>
          <w:rFonts w:ascii="ＭＳ 明朝" w:hAnsi="ＭＳ 明朝" w:hint="eastAsia"/>
          <w:szCs w:val="21"/>
        </w:rPr>
        <w:t xml:space="preserve">　　</w:t>
      </w:r>
      <w:r>
        <w:rPr>
          <w:rFonts w:ascii="ＭＳ 明朝" w:hAnsi="ＭＳ 明朝" w:hint="eastAsia"/>
          <w:szCs w:val="21"/>
        </w:rPr>
        <w:t xml:space="preserve">　　年　　月　　日</w:t>
      </w:r>
    </w:p>
    <w:p w14:paraId="024BC7C0" w14:textId="0B0B6FF2" w:rsidR="00FB4A86" w:rsidRPr="00A15A75" w:rsidRDefault="00111024" w:rsidP="00FB4A86">
      <w:pPr>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611648" behindDoc="0" locked="0" layoutInCell="1" allowOverlap="1" wp14:anchorId="5908D284" wp14:editId="013DEE49">
                <wp:simplePos x="0" y="0"/>
                <wp:positionH relativeFrom="column">
                  <wp:posOffset>1567815</wp:posOffset>
                </wp:positionH>
                <wp:positionV relativeFrom="paragraph">
                  <wp:posOffset>142875</wp:posOffset>
                </wp:positionV>
                <wp:extent cx="1911350" cy="228600"/>
                <wp:effectExtent l="5715" t="13335" r="6985" b="5715"/>
                <wp:wrapNone/>
                <wp:docPr id="70"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28600"/>
                        </a:xfrm>
                        <a:prstGeom prst="rect">
                          <a:avLst/>
                        </a:prstGeom>
                        <a:solidFill>
                          <a:srgbClr val="F2DBDB"/>
                        </a:solidFill>
                        <a:ln w="9525">
                          <a:solidFill>
                            <a:srgbClr val="000000"/>
                          </a:solidFill>
                          <a:miter lim="800000"/>
                          <a:headEnd/>
                          <a:tailEnd/>
                        </a:ln>
                      </wps:spPr>
                      <wps:txbx>
                        <w:txbxContent>
                          <w:p w14:paraId="5AC60FBC" w14:textId="77777777" w:rsidR="00C47C19" w:rsidRPr="00822524" w:rsidRDefault="00C47C19" w:rsidP="00FB4A86">
                            <w:pPr>
                              <w:rPr>
                                <w:rFonts w:asciiTheme="majorEastAsia" w:eastAsiaTheme="majorEastAsia" w:hAnsiTheme="majorEastAsia"/>
                              </w:rPr>
                            </w:pPr>
                            <w:r w:rsidRPr="00822524">
                              <w:rPr>
                                <w:rFonts w:asciiTheme="majorEastAsia" w:eastAsiaTheme="majorEastAsia" w:hAnsiTheme="majorEastAsia" w:hint="eastAsia"/>
                              </w:rPr>
                              <w:t>確認日を記入してください。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8D284" id="Text Box 374" o:spid="_x0000_s1087" type="#_x0000_t202" style="position:absolute;left:0;text-align:left;margin-left:123.45pt;margin-top:11.25pt;width:150.5pt;height:1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" fillcolor="#f2dbdb">
                <v:textbox inset="5.85pt,.7pt,5.85pt,.7pt">
                  <w:txbxContent>
                    <w:p w14:paraId="5AC60FBC" w14:textId="77777777" w:rsidR="00C47C19" w:rsidRPr="00822524" w:rsidRDefault="00C47C19" w:rsidP="00FB4A86">
                      <w:pPr>
                        <w:rPr>
                          <w:rFonts w:asciiTheme="majorEastAsia" w:eastAsiaTheme="majorEastAsia" w:hAnsiTheme="majorEastAsia"/>
                        </w:rPr>
                      </w:pPr>
                      <w:r w:rsidRPr="00822524">
                        <w:rPr>
                          <w:rFonts w:asciiTheme="majorEastAsia" w:eastAsiaTheme="majorEastAsia" w:hAnsiTheme="majorEastAsia" w:hint="eastAsia"/>
                        </w:rPr>
                        <w:t>確認日を記入してください。</w:t>
                      </w:r>
                    </w:p>
                  </w:txbxContent>
                </v:textbox>
              </v:shape>
            </w:pict>
          </mc:Fallback>
        </mc:AlternateContent>
      </w:r>
    </w:p>
    <w:p w14:paraId="303ACD5E" w14:textId="38F27707" w:rsidR="00FB4A86" w:rsidRPr="00A15A75" w:rsidRDefault="00111024" w:rsidP="00FB4A86">
      <w:pP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12672" behindDoc="0" locked="0" layoutInCell="1" allowOverlap="1" wp14:anchorId="4A5E4FB4" wp14:editId="48E477BE">
                <wp:simplePos x="0" y="0"/>
                <wp:positionH relativeFrom="column">
                  <wp:posOffset>1142364</wp:posOffset>
                </wp:positionH>
                <wp:positionV relativeFrom="paragraph">
                  <wp:posOffset>106044</wp:posOffset>
                </wp:positionV>
                <wp:extent cx="428625" cy="66675"/>
                <wp:effectExtent l="38100" t="19050" r="28575" b="85725"/>
                <wp:wrapNone/>
                <wp:docPr id="71"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1D677" id="AutoShape 375" o:spid="_x0000_s1026" type="#_x0000_t32" style="position:absolute;left:0;text-align:left;margin-left:89.95pt;margin-top:8.35pt;width:33.75pt;height:5.25pt;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">
                <v:stroke endarrow="block"/>
              </v:shape>
            </w:pict>
          </mc:Fallback>
        </mc:AlternateContent>
      </w:r>
    </w:p>
    <w:p w14:paraId="5AE566F7" w14:textId="1D056249" w:rsidR="00FB4A86" w:rsidRPr="00A15A75" w:rsidRDefault="00FB4A86" w:rsidP="0023076F">
      <w:pPr>
        <w:ind w:firstLineChars="200" w:firstLine="420"/>
        <w:rPr>
          <w:rFonts w:ascii="ＭＳ 明朝" w:hAnsi="ＭＳ 明朝"/>
          <w:szCs w:val="21"/>
        </w:rPr>
      </w:pPr>
      <w:r w:rsidRPr="00A15A75">
        <w:rPr>
          <w:rFonts w:ascii="ＭＳ 明朝" w:hAnsi="ＭＳ 明朝" w:hint="eastAsia"/>
          <w:szCs w:val="21"/>
        </w:rPr>
        <w:t xml:space="preserve">　</w:t>
      </w:r>
      <w:r>
        <w:rPr>
          <w:rFonts w:ascii="ＭＳ 明朝" w:hAnsi="ＭＳ 明朝" w:hint="eastAsia"/>
          <w:szCs w:val="21"/>
        </w:rPr>
        <w:t xml:space="preserve">　</w:t>
      </w:r>
      <w:r w:rsidRPr="00A15A75">
        <w:rPr>
          <w:rFonts w:ascii="ＭＳ 明朝" w:hAnsi="ＭＳ 明朝" w:hint="eastAsia"/>
          <w:szCs w:val="21"/>
        </w:rPr>
        <w:t>年　月　日</w:t>
      </w:r>
    </w:p>
    <w:p w14:paraId="2DABFE14" w14:textId="72821A22" w:rsidR="00FB4A86" w:rsidRPr="00A15A75" w:rsidRDefault="00FB4A86" w:rsidP="00FB4A86">
      <w:pPr>
        <w:rPr>
          <w:rFonts w:ascii="ＭＳ 明朝" w:hAnsi="ＭＳ 明朝"/>
          <w:szCs w:val="21"/>
        </w:rPr>
      </w:pP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p>
    <w:p w14:paraId="3A3F11C5" w14:textId="7CE73A7B" w:rsidR="00FB4A86" w:rsidRPr="00A15A75" w:rsidRDefault="00FB4A86" w:rsidP="00822524">
      <w:pPr>
        <w:ind w:leftChars="1250" w:left="2625"/>
        <w:jc w:val="left"/>
        <w:rPr>
          <w:rFonts w:ascii="ＭＳ 明朝" w:hAnsi="ＭＳ 明朝"/>
          <w:szCs w:val="21"/>
        </w:rPr>
      </w:pPr>
      <w:r w:rsidRPr="00A15A75">
        <w:rPr>
          <w:rFonts w:ascii="ＭＳ 明朝" w:hAnsi="ＭＳ 明朝" w:hint="eastAsia"/>
          <w:szCs w:val="21"/>
        </w:rPr>
        <w:t>会社所在地</w:t>
      </w:r>
    </w:p>
    <w:p w14:paraId="20997781" w14:textId="52D3A149" w:rsidR="00FB4A86" w:rsidRPr="00A15A75" w:rsidRDefault="00FB4A86" w:rsidP="00822524">
      <w:pPr>
        <w:ind w:leftChars="1250" w:left="2625"/>
        <w:jc w:val="left"/>
        <w:rPr>
          <w:rFonts w:ascii="ＭＳ 明朝" w:hAnsi="ＭＳ 明朝"/>
          <w:szCs w:val="21"/>
        </w:rPr>
      </w:pPr>
      <w:r w:rsidRPr="00A15A75">
        <w:rPr>
          <w:rFonts w:ascii="ＭＳ 明朝" w:hAnsi="ＭＳ 明朝" w:hint="eastAsia"/>
          <w:szCs w:val="21"/>
        </w:rPr>
        <w:t>会社名</w:t>
      </w:r>
    </w:p>
    <w:p w14:paraId="3A8A4789" w14:textId="02393DA0" w:rsidR="00FB4A86" w:rsidRPr="00A15A75" w:rsidRDefault="00111024" w:rsidP="00822524">
      <w:pPr>
        <w:ind w:leftChars="1250" w:left="2625"/>
        <w:jc w:val="left"/>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896320" behindDoc="0" locked="0" layoutInCell="1" allowOverlap="1" wp14:anchorId="0879EF49" wp14:editId="48F7D63F">
                <wp:simplePos x="0" y="0"/>
                <wp:positionH relativeFrom="column">
                  <wp:posOffset>4399914</wp:posOffset>
                </wp:positionH>
                <wp:positionV relativeFrom="paragraph">
                  <wp:posOffset>50800</wp:posOffset>
                </wp:positionV>
                <wp:extent cx="238125" cy="647700"/>
                <wp:effectExtent l="0" t="38100" r="66675" b="19050"/>
                <wp:wrapNone/>
                <wp:docPr id="199"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6C908" id="AutoShape 375" o:spid="_x0000_s1026" type="#_x0000_t32" style="position:absolute;left:0;text-align:left;margin-left:346.45pt;margin-top:4pt;width:18.75pt;height:51pt;flip:y;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">
                <v:stroke endarrow="block"/>
              </v:shape>
            </w:pict>
          </mc:Fallback>
        </mc:AlternateContent>
      </w:r>
      <w:r w:rsidR="00FB4A86" w:rsidRPr="00A15A75">
        <w:rPr>
          <w:rFonts w:ascii="ＭＳ 明朝" w:hAnsi="ＭＳ 明朝" w:hint="eastAsia"/>
          <w:szCs w:val="21"/>
        </w:rPr>
        <w:t>担当者連絡先</w:t>
      </w:r>
    </w:p>
    <w:p w14:paraId="65E72B08" w14:textId="68FDDAB8" w:rsidR="00FB4A86" w:rsidRDefault="00FB4A86" w:rsidP="00FB4A86">
      <w:pPr>
        <w:rPr>
          <w:rFonts w:ascii="ＭＳ ゴシック" w:eastAsia="ＭＳ ゴシック" w:hAnsi="ＭＳ ゴシック"/>
          <w:szCs w:val="21"/>
        </w:rPr>
      </w:pPr>
    </w:p>
    <w:p w14:paraId="706AD10F" w14:textId="6D17F744" w:rsidR="00FB4A86" w:rsidRDefault="00FB4A86" w:rsidP="00FB4A86">
      <w:pPr>
        <w:rPr>
          <w:rFonts w:ascii="ＭＳ ゴシック" w:eastAsia="ＭＳ ゴシック" w:hAnsi="ＭＳ ゴシック"/>
          <w:szCs w:val="21"/>
        </w:rPr>
      </w:pPr>
    </w:p>
    <w:p w14:paraId="4CE30FA7" w14:textId="356C331D" w:rsidR="00FB4A86" w:rsidRDefault="00FB4A86" w:rsidP="00FB4A86">
      <w:pPr>
        <w:rPr>
          <w:rFonts w:ascii="ＭＳ ゴシック" w:eastAsia="ＭＳ ゴシック" w:hAnsi="ＭＳ ゴシック"/>
          <w:szCs w:val="21"/>
        </w:rPr>
      </w:pPr>
    </w:p>
    <w:p w14:paraId="3DDC6664" w14:textId="58FFCAD9" w:rsidR="00FB4A86" w:rsidRDefault="00111024" w:rsidP="00FB4A86">
      <w:pPr>
        <w:rPr>
          <w:rFonts w:ascii="ＭＳ ゴシック" w:eastAsia="ＭＳ ゴシック" w:hAnsi="ＭＳ ゴシック"/>
          <w:szCs w:val="21"/>
        </w:rPr>
      </w:pPr>
      <w:r>
        <w:rPr>
          <w:rFonts w:hint="eastAsia"/>
          <w:noProof/>
          <w:szCs w:val="21"/>
        </w:rPr>
        <mc:AlternateContent>
          <mc:Choice Requires="wps">
            <w:drawing>
              <wp:anchor distT="0" distB="0" distL="114300" distR="114300" simplePos="0" relativeHeight="251894272" behindDoc="0" locked="0" layoutInCell="1" allowOverlap="1" wp14:anchorId="379FD156" wp14:editId="23C31433">
                <wp:simplePos x="0" y="0"/>
                <wp:positionH relativeFrom="margin">
                  <wp:posOffset>2990215</wp:posOffset>
                </wp:positionH>
                <wp:positionV relativeFrom="paragraph">
                  <wp:posOffset>6985</wp:posOffset>
                </wp:positionV>
                <wp:extent cx="2981325" cy="876300"/>
                <wp:effectExtent l="0" t="0" r="28575" b="19050"/>
                <wp:wrapNone/>
                <wp:docPr id="198"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876300"/>
                        </a:xfrm>
                        <a:prstGeom prst="rect">
                          <a:avLst/>
                        </a:prstGeom>
                        <a:solidFill>
                          <a:srgbClr val="F2DBDB"/>
                        </a:solidFill>
                        <a:ln w="9525">
                          <a:solidFill>
                            <a:srgbClr val="000000"/>
                          </a:solidFill>
                          <a:miter lim="800000"/>
                          <a:headEnd/>
                          <a:tailEnd/>
                        </a:ln>
                      </wps:spPr>
                      <wps:txbx>
                        <w:txbxContent>
                          <w:p w14:paraId="35EE2216" w14:textId="69543FAE" w:rsidR="00C47C19" w:rsidRPr="00822524" w:rsidRDefault="00C47C19" w:rsidP="00111024">
                            <w:pPr>
                              <w:rPr>
                                <w:rFonts w:ascii="ＭＳ ゴシック" w:eastAsia="ＭＳ ゴシック" w:hAnsi="ＭＳ ゴシック"/>
                                <w:sz w:val="20"/>
                                <w:szCs w:val="20"/>
                              </w:rPr>
                            </w:pPr>
                            <w:r w:rsidRPr="00822524">
                              <w:rPr>
                                <w:rFonts w:ascii="ＭＳ ゴシック" w:eastAsia="ＭＳ ゴシック" w:hAnsi="ＭＳ ゴシック" w:hint="eastAsia"/>
                                <w:sz w:val="20"/>
                                <w:szCs w:val="20"/>
                              </w:rPr>
                              <w:t>参考８</w:t>
                            </w:r>
                            <w:r w:rsidRPr="00822524">
                              <w:rPr>
                                <w:rFonts w:ascii="ＭＳ ゴシック" w:eastAsia="ＭＳ ゴシック" w:hAnsi="ＭＳ ゴシック"/>
                                <w:sz w:val="20"/>
                                <w:szCs w:val="20"/>
                              </w:rPr>
                              <w:t>は、</w:t>
                            </w:r>
                            <w:r w:rsidRPr="00822524">
                              <w:rPr>
                                <w:rFonts w:ascii="ＭＳ ゴシック" w:eastAsia="ＭＳ ゴシック" w:hAnsi="ＭＳ ゴシック" w:hint="eastAsia"/>
                                <w:sz w:val="20"/>
                                <w:szCs w:val="20"/>
                              </w:rPr>
                              <w:t>発行会社</w:t>
                            </w:r>
                            <w:r w:rsidRPr="00822524">
                              <w:rPr>
                                <w:rFonts w:ascii="ＭＳ ゴシック" w:eastAsia="ＭＳ ゴシック" w:hAnsi="ＭＳ ゴシック"/>
                                <w:sz w:val="20"/>
                                <w:szCs w:val="20"/>
                              </w:rPr>
                              <w:t>から</w:t>
                            </w:r>
                            <w:r w:rsidRPr="00822524">
                              <w:rPr>
                                <w:rFonts w:ascii="ＭＳ ゴシック" w:eastAsia="ＭＳ ゴシック" w:hAnsi="ＭＳ ゴシック" w:hint="eastAsia"/>
                                <w:sz w:val="20"/>
                                <w:szCs w:val="20"/>
                              </w:rPr>
                              <w:t>投資</w:t>
                            </w:r>
                            <w:r w:rsidRPr="00822524">
                              <w:rPr>
                                <w:rFonts w:ascii="ＭＳ ゴシック" w:eastAsia="ＭＳ ゴシック" w:hAnsi="ＭＳ ゴシック"/>
                                <w:sz w:val="20"/>
                                <w:szCs w:val="20"/>
                              </w:rPr>
                              <w:t>家に交付する</w:t>
                            </w:r>
                            <w:r>
                              <w:rPr>
                                <w:rFonts w:ascii="ＭＳ ゴシック" w:eastAsia="ＭＳ ゴシック" w:hAnsi="ＭＳ ゴシック" w:hint="eastAsia"/>
                                <w:sz w:val="20"/>
                                <w:szCs w:val="20"/>
                              </w:rPr>
                              <w:t>譲渡等</w:t>
                            </w:r>
                            <w:r>
                              <w:rPr>
                                <w:rFonts w:ascii="ＭＳ ゴシック" w:eastAsia="ＭＳ ゴシック" w:hAnsi="ＭＳ ゴシック"/>
                                <w:sz w:val="20"/>
                                <w:szCs w:val="20"/>
                              </w:rPr>
                              <w:t>に関する</w:t>
                            </w:r>
                            <w:r w:rsidRPr="00822524">
                              <w:rPr>
                                <w:rFonts w:ascii="ＭＳ ゴシック" w:eastAsia="ＭＳ ゴシック" w:hAnsi="ＭＳ ゴシック"/>
                                <w:sz w:val="20"/>
                                <w:szCs w:val="20"/>
                              </w:rPr>
                              <w:t>書類のため</w:t>
                            </w:r>
                            <w:r w:rsidRPr="00822524">
                              <w:rPr>
                                <w:rFonts w:ascii="ＭＳ ゴシック" w:eastAsia="ＭＳ ゴシック" w:hAnsi="ＭＳ ゴシック" w:hint="eastAsia"/>
                                <w:sz w:val="20"/>
                                <w:szCs w:val="20"/>
                              </w:rPr>
                              <w:t>、</w:t>
                            </w:r>
                            <w:r w:rsidRPr="00822524">
                              <w:rPr>
                                <w:rFonts w:ascii="ＭＳ ゴシック" w:eastAsia="ＭＳ ゴシック" w:hAnsi="ＭＳ ゴシック"/>
                                <w:sz w:val="20"/>
                                <w:szCs w:val="20"/>
                              </w:rPr>
                              <w:t>押印のないもの</w:t>
                            </w:r>
                            <w:r w:rsidRPr="00822524">
                              <w:rPr>
                                <w:rFonts w:ascii="ＭＳ ゴシック" w:eastAsia="ＭＳ ゴシック" w:hAnsi="ＭＳ ゴシック" w:hint="eastAsia"/>
                                <w:sz w:val="20"/>
                                <w:szCs w:val="20"/>
                              </w:rPr>
                              <w:t>の使用も</w:t>
                            </w:r>
                            <w:r w:rsidRPr="00822524">
                              <w:rPr>
                                <w:rFonts w:ascii="ＭＳ ゴシック" w:eastAsia="ＭＳ ゴシック" w:hAnsi="ＭＳ ゴシック"/>
                                <w:sz w:val="20"/>
                                <w:szCs w:val="20"/>
                              </w:rPr>
                              <w:t>可能ですが、</w:t>
                            </w:r>
                            <w:r w:rsidRPr="00822524">
                              <w:rPr>
                                <w:rFonts w:ascii="ＭＳ ゴシック" w:eastAsia="ＭＳ ゴシック" w:hAnsi="ＭＳ ゴシック" w:hint="eastAsia"/>
                                <w:sz w:val="20"/>
                                <w:szCs w:val="20"/>
                              </w:rPr>
                              <w:t>当事者</w:t>
                            </w:r>
                            <w:r w:rsidRPr="00822524">
                              <w:rPr>
                                <w:rFonts w:ascii="ＭＳ ゴシック" w:eastAsia="ＭＳ ゴシック" w:hAnsi="ＭＳ ゴシック"/>
                                <w:sz w:val="20"/>
                                <w:szCs w:val="20"/>
                              </w:rPr>
                              <w:t>間</w:t>
                            </w:r>
                            <w:r w:rsidRPr="00822524">
                              <w:rPr>
                                <w:rFonts w:ascii="ＭＳ ゴシック" w:eastAsia="ＭＳ ゴシック" w:hAnsi="ＭＳ ゴシック" w:hint="eastAsia"/>
                                <w:sz w:val="20"/>
                                <w:szCs w:val="20"/>
                              </w:rPr>
                              <w:t>で</w:t>
                            </w:r>
                            <w:r>
                              <w:rPr>
                                <w:rFonts w:ascii="ＭＳ ゴシック" w:eastAsia="ＭＳ ゴシック" w:hAnsi="ＭＳ ゴシック" w:hint="eastAsia"/>
                                <w:sz w:val="20"/>
                                <w:szCs w:val="20"/>
                              </w:rPr>
                              <w:t>ご</w:t>
                            </w:r>
                            <w:r w:rsidRPr="00822524">
                              <w:rPr>
                                <w:rFonts w:ascii="ＭＳ ゴシック" w:eastAsia="ＭＳ ゴシック" w:hAnsi="ＭＳ ゴシック"/>
                                <w:sz w:val="20"/>
                                <w:szCs w:val="20"/>
                              </w:rPr>
                              <w:t>相談の上</w:t>
                            </w:r>
                            <w:r w:rsidRPr="00822524">
                              <w:rPr>
                                <w:rFonts w:ascii="ＭＳ ゴシック" w:eastAsia="ＭＳ ゴシック" w:hAnsi="ＭＳ ゴシック" w:hint="eastAsia"/>
                                <w:sz w:val="20"/>
                                <w:szCs w:val="20"/>
                              </w:rPr>
                              <w:t>、</w:t>
                            </w:r>
                            <w:r w:rsidRPr="00822524">
                              <w:rPr>
                                <w:rFonts w:ascii="ＭＳ ゴシック" w:eastAsia="ＭＳ ゴシック" w:hAnsi="ＭＳ ゴシック"/>
                                <w:sz w:val="20"/>
                                <w:szCs w:val="20"/>
                              </w:rPr>
                              <w:t>押印するか、否かをご判断</w:t>
                            </w:r>
                            <w:r w:rsidRPr="00822524">
                              <w:rPr>
                                <w:rFonts w:ascii="ＭＳ ゴシック" w:eastAsia="ＭＳ ゴシック" w:hAnsi="ＭＳ ゴシック" w:hint="eastAsia"/>
                                <w:sz w:val="20"/>
                                <w:szCs w:val="20"/>
                              </w:rPr>
                              <w:t>下さい</w:t>
                            </w:r>
                            <w:r w:rsidRPr="00822524">
                              <w:rPr>
                                <w:rFonts w:ascii="ＭＳ ゴシック" w:eastAsia="ＭＳ ゴシック" w:hAnsi="ＭＳ ゴシック"/>
                                <w:sz w:val="20"/>
                                <w:szCs w:val="20"/>
                              </w:rPr>
                              <w:t>。(</w:t>
                            </w:r>
                            <w:r>
                              <w:rPr>
                                <w:rFonts w:ascii="ＭＳ ゴシック" w:eastAsia="ＭＳ ゴシック" w:hAnsi="ＭＳ ゴシック" w:hint="eastAsia"/>
                                <w:sz w:val="20"/>
                                <w:szCs w:val="20"/>
                              </w:rPr>
                              <w:t>投資家</w:t>
                            </w:r>
                            <w:r>
                              <w:rPr>
                                <w:rFonts w:ascii="ＭＳ ゴシック" w:eastAsia="ＭＳ ゴシック" w:hAnsi="ＭＳ ゴシック"/>
                                <w:sz w:val="20"/>
                                <w:szCs w:val="20"/>
                              </w:rPr>
                              <w:t>の</w:t>
                            </w:r>
                            <w:r w:rsidRPr="00822524">
                              <w:rPr>
                                <w:rFonts w:ascii="ＭＳ ゴシック" w:eastAsia="ＭＳ ゴシック" w:hAnsi="ＭＳ ゴシック"/>
                                <w:sz w:val="20"/>
                                <w:szCs w:val="20"/>
                              </w:rPr>
                              <w:t>確定申告</w:t>
                            </w:r>
                            <w:r w:rsidRPr="00822524">
                              <w:rPr>
                                <w:rFonts w:ascii="ＭＳ ゴシック" w:eastAsia="ＭＳ ゴシック" w:hAnsi="ＭＳ ゴシック" w:hint="eastAsia"/>
                                <w:sz w:val="20"/>
                                <w:szCs w:val="20"/>
                              </w:rPr>
                              <w:t>書</w:t>
                            </w:r>
                            <w:r w:rsidRPr="00822524">
                              <w:rPr>
                                <w:rFonts w:ascii="ＭＳ ゴシック" w:eastAsia="ＭＳ ゴシック" w:hAnsi="ＭＳ ゴシック"/>
                                <w:sz w:val="20"/>
                                <w:szCs w:val="20"/>
                              </w:rPr>
                              <w:t>の添付書類として</w:t>
                            </w:r>
                            <w:r w:rsidRPr="00822524">
                              <w:rPr>
                                <w:rFonts w:ascii="ＭＳ ゴシック" w:eastAsia="ＭＳ ゴシック" w:hAnsi="ＭＳ ゴシック" w:hint="eastAsia"/>
                                <w:sz w:val="20"/>
                                <w:szCs w:val="20"/>
                              </w:rPr>
                              <w:t>は、</w:t>
                            </w:r>
                            <w:r w:rsidRPr="00822524">
                              <w:rPr>
                                <w:rFonts w:ascii="ＭＳ ゴシック" w:eastAsia="ＭＳ ゴシック" w:hAnsi="ＭＳ ゴシック"/>
                                <w:sz w:val="20"/>
                                <w:szCs w:val="20"/>
                              </w:rPr>
                              <w:t>押印</w:t>
                            </w:r>
                            <w:r w:rsidRPr="00822524">
                              <w:rPr>
                                <w:rFonts w:ascii="ＭＳ ゴシック" w:eastAsia="ＭＳ ゴシック" w:hAnsi="ＭＳ ゴシック" w:hint="eastAsia"/>
                                <w:sz w:val="20"/>
                                <w:szCs w:val="20"/>
                              </w:rPr>
                              <w:t>は</w:t>
                            </w:r>
                            <w:r w:rsidRPr="00822524">
                              <w:rPr>
                                <w:rFonts w:ascii="ＭＳ ゴシック" w:eastAsia="ＭＳ ゴシック" w:hAnsi="ＭＳ ゴシック"/>
                                <w:sz w:val="20"/>
                                <w:szCs w:val="20"/>
                              </w:rPr>
                              <w:t>求められません。)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FD156" id="_x0000_s1088" type="#_x0000_t202" style="position:absolute;left:0;text-align:left;margin-left:235.45pt;margin-top:.55pt;width:234.75pt;height:69pt;z-index:25189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" fillcolor="#f2dbdb">
                <v:textbox inset="5.85pt,.7pt,5.85pt,.7pt">
                  <w:txbxContent>
                    <w:p w14:paraId="35EE2216" w14:textId="69543FAE" w:rsidR="00C47C19" w:rsidRPr="00822524" w:rsidRDefault="00C47C19" w:rsidP="00111024">
                      <w:pPr>
                        <w:rPr>
                          <w:rFonts w:ascii="ＭＳ ゴシック" w:eastAsia="ＭＳ ゴシック" w:hAnsi="ＭＳ ゴシック"/>
                          <w:sz w:val="20"/>
                          <w:szCs w:val="20"/>
                        </w:rPr>
                      </w:pPr>
                      <w:r w:rsidRPr="00822524">
                        <w:rPr>
                          <w:rFonts w:ascii="ＭＳ ゴシック" w:eastAsia="ＭＳ ゴシック" w:hAnsi="ＭＳ ゴシック" w:hint="eastAsia"/>
                          <w:sz w:val="20"/>
                          <w:szCs w:val="20"/>
                        </w:rPr>
                        <w:t>参考８</w:t>
                      </w:r>
                      <w:r w:rsidRPr="00822524">
                        <w:rPr>
                          <w:rFonts w:ascii="ＭＳ ゴシック" w:eastAsia="ＭＳ ゴシック" w:hAnsi="ＭＳ ゴシック"/>
                          <w:sz w:val="20"/>
                          <w:szCs w:val="20"/>
                        </w:rPr>
                        <w:t>は、</w:t>
                      </w:r>
                      <w:r w:rsidRPr="00822524">
                        <w:rPr>
                          <w:rFonts w:ascii="ＭＳ ゴシック" w:eastAsia="ＭＳ ゴシック" w:hAnsi="ＭＳ ゴシック" w:hint="eastAsia"/>
                          <w:sz w:val="20"/>
                          <w:szCs w:val="20"/>
                        </w:rPr>
                        <w:t>発行会社</w:t>
                      </w:r>
                      <w:r w:rsidRPr="00822524">
                        <w:rPr>
                          <w:rFonts w:ascii="ＭＳ ゴシック" w:eastAsia="ＭＳ ゴシック" w:hAnsi="ＭＳ ゴシック"/>
                          <w:sz w:val="20"/>
                          <w:szCs w:val="20"/>
                        </w:rPr>
                        <w:t>から</w:t>
                      </w:r>
                      <w:r w:rsidRPr="00822524">
                        <w:rPr>
                          <w:rFonts w:ascii="ＭＳ ゴシック" w:eastAsia="ＭＳ ゴシック" w:hAnsi="ＭＳ ゴシック" w:hint="eastAsia"/>
                          <w:sz w:val="20"/>
                          <w:szCs w:val="20"/>
                        </w:rPr>
                        <w:t>投資</w:t>
                      </w:r>
                      <w:r w:rsidRPr="00822524">
                        <w:rPr>
                          <w:rFonts w:ascii="ＭＳ ゴシック" w:eastAsia="ＭＳ ゴシック" w:hAnsi="ＭＳ ゴシック"/>
                          <w:sz w:val="20"/>
                          <w:szCs w:val="20"/>
                        </w:rPr>
                        <w:t>家に交付する</w:t>
                      </w:r>
                      <w:r>
                        <w:rPr>
                          <w:rFonts w:ascii="ＭＳ ゴシック" w:eastAsia="ＭＳ ゴシック" w:hAnsi="ＭＳ ゴシック" w:hint="eastAsia"/>
                          <w:sz w:val="20"/>
                          <w:szCs w:val="20"/>
                        </w:rPr>
                        <w:t>譲渡等</w:t>
                      </w:r>
                      <w:r>
                        <w:rPr>
                          <w:rFonts w:ascii="ＭＳ ゴシック" w:eastAsia="ＭＳ ゴシック" w:hAnsi="ＭＳ ゴシック"/>
                          <w:sz w:val="20"/>
                          <w:szCs w:val="20"/>
                        </w:rPr>
                        <w:t>に関する</w:t>
                      </w:r>
                      <w:r w:rsidRPr="00822524">
                        <w:rPr>
                          <w:rFonts w:ascii="ＭＳ ゴシック" w:eastAsia="ＭＳ ゴシック" w:hAnsi="ＭＳ ゴシック"/>
                          <w:sz w:val="20"/>
                          <w:szCs w:val="20"/>
                        </w:rPr>
                        <w:t>書類のため</w:t>
                      </w:r>
                      <w:r w:rsidRPr="00822524">
                        <w:rPr>
                          <w:rFonts w:ascii="ＭＳ ゴシック" w:eastAsia="ＭＳ ゴシック" w:hAnsi="ＭＳ ゴシック" w:hint="eastAsia"/>
                          <w:sz w:val="20"/>
                          <w:szCs w:val="20"/>
                        </w:rPr>
                        <w:t>、</w:t>
                      </w:r>
                      <w:r w:rsidRPr="00822524">
                        <w:rPr>
                          <w:rFonts w:ascii="ＭＳ ゴシック" w:eastAsia="ＭＳ ゴシック" w:hAnsi="ＭＳ ゴシック"/>
                          <w:sz w:val="20"/>
                          <w:szCs w:val="20"/>
                        </w:rPr>
                        <w:t>押印のないもの</w:t>
                      </w:r>
                      <w:r w:rsidRPr="00822524">
                        <w:rPr>
                          <w:rFonts w:ascii="ＭＳ ゴシック" w:eastAsia="ＭＳ ゴシック" w:hAnsi="ＭＳ ゴシック" w:hint="eastAsia"/>
                          <w:sz w:val="20"/>
                          <w:szCs w:val="20"/>
                        </w:rPr>
                        <w:t>の使用も</w:t>
                      </w:r>
                      <w:r w:rsidRPr="00822524">
                        <w:rPr>
                          <w:rFonts w:ascii="ＭＳ ゴシック" w:eastAsia="ＭＳ ゴシック" w:hAnsi="ＭＳ ゴシック"/>
                          <w:sz w:val="20"/>
                          <w:szCs w:val="20"/>
                        </w:rPr>
                        <w:t>可能ですが、</w:t>
                      </w:r>
                      <w:r w:rsidRPr="00822524">
                        <w:rPr>
                          <w:rFonts w:ascii="ＭＳ ゴシック" w:eastAsia="ＭＳ ゴシック" w:hAnsi="ＭＳ ゴシック" w:hint="eastAsia"/>
                          <w:sz w:val="20"/>
                          <w:szCs w:val="20"/>
                        </w:rPr>
                        <w:t>当事者</w:t>
                      </w:r>
                      <w:r w:rsidRPr="00822524">
                        <w:rPr>
                          <w:rFonts w:ascii="ＭＳ ゴシック" w:eastAsia="ＭＳ ゴシック" w:hAnsi="ＭＳ ゴシック"/>
                          <w:sz w:val="20"/>
                          <w:szCs w:val="20"/>
                        </w:rPr>
                        <w:t>間</w:t>
                      </w:r>
                      <w:r w:rsidRPr="00822524">
                        <w:rPr>
                          <w:rFonts w:ascii="ＭＳ ゴシック" w:eastAsia="ＭＳ ゴシック" w:hAnsi="ＭＳ ゴシック" w:hint="eastAsia"/>
                          <w:sz w:val="20"/>
                          <w:szCs w:val="20"/>
                        </w:rPr>
                        <w:t>で</w:t>
                      </w:r>
                      <w:r>
                        <w:rPr>
                          <w:rFonts w:ascii="ＭＳ ゴシック" w:eastAsia="ＭＳ ゴシック" w:hAnsi="ＭＳ ゴシック" w:hint="eastAsia"/>
                          <w:sz w:val="20"/>
                          <w:szCs w:val="20"/>
                        </w:rPr>
                        <w:t>ご</w:t>
                      </w:r>
                      <w:r w:rsidRPr="00822524">
                        <w:rPr>
                          <w:rFonts w:ascii="ＭＳ ゴシック" w:eastAsia="ＭＳ ゴシック" w:hAnsi="ＭＳ ゴシック"/>
                          <w:sz w:val="20"/>
                          <w:szCs w:val="20"/>
                        </w:rPr>
                        <w:t>相談の上</w:t>
                      </w:r>
                      <w:r w:rsidRPr="00822524">
                        <w:rPr>
                          <w:rFonts w:ascii="ＭＳ ゴシック" w:eastAsia="ＭＳ ゴシック" w:hAnsi="ＭＳ ゴシック" w:hint="eastAsia"/>
                          <w:sz w:val="20"/>
                          <w:szCs w:val="20"/>
                        </w:rPr>
                        <w:t>、</w:t>
                      </w:r>
                      <w:r w:rsidRPr="00822524">
                        <w:rPr>
                          <w:rFonts w:ascii="ＭＳ ゴシック" w:eastAsia="ＭＳ ゴシック" w:hAnsi="ＭＳ ゴシック"/>
                          <w:sz w:val="20"/>
                          <w:szCs w:val="20"/>
                        </w:rPr>
                        <w:t>押印するか、否かをご判断</w:t>
                      </w:r>
                      <w:r w:rsidRPr="00822524">
                        <w:rPr>
                          <w:rFonts w:ascii="ＭＳ ゴシック" w:eastAsia="ＭＳ ゴシック" w:hAnsi="ＭＳ ゴシック" w:hint="eastAsia"/>
                          <w:sz w:val="20"/>
                          <w:szCs w:val="20"/>
                        </w:rPr>
                        <w:t>下さい</w:t>
                      </w:r>
                      <w:r w:rsidRPr="00822524">
                        <w:rPr>
                          <w:rFonts w:ascii="ＭＳ ゴシック" w:eastAsia="ＭＳ ゴシック" w:hAnsi="ＭＳ ゴシック"/>
                          <w:sz w:val="20"/>
                          <w:szCs w:val="20"/>
                        </w:rPr>
                        <w:t>。(</w:t>
                      </w:r>
                      <w:r>
                        <w:rPr>
                          <w:rFonts w:ascii="ＭＳ ゴシック" w:eastAsia="ＭＳ ゴシック" w:hAnsi="ＭＳ ゴシック" w:hint="eastAsia"/>
                          <w:sz w:val="20"/>
                          <w:szCs w:val="20"/>
                        </w:rPr>
                        <w:t>投資家</w:t>
                      </w:r>
                      <w:r>
                        <w:rPr>
                          <w:rFonts w:ascii="ＭＳ ゴシック" w:eastAsia="ＭＳ ゴシック" w:hAnsi="ＭＳ ゴシック"/>
                          <w:sz w:val="20"/>
                          <w:szCs w:val="20"/>
                        </w:rPr>
                        <w:t>の</w:t>
                      </w:r>
                      <w:r w:rsidRPr="00822524">
                        <w:rPr>
                          <w:rFonts w:ascii="ＭＳ ゴシック" w:eastAsia="ＭＳ ゴシック" w:hAnsi="ＭＳ ゴシック"/>
                          <w:sz w:val="20"/>
                          <w:szCs w:val="20"/>
                        </w:rPr>
                        <w:t>確定申告</w:t>
                      </w:r>
                      <w:r w:rsidRPr="00822524">
                        <w:rPr>
                          <w:rFonts w:ascii="ＭＳ ゴシック" w:eastAsia="ＭＳ ゴシック" w:hAnsi="ＭＳ ゴシック" w:hint="eastAsia"/>
                          <w:sz w:val="20"/>
                          <w:szCs w:val="20"/>
                        </w:rPr>
                        <w:t>書</w:t>
                      </w:r>
                      <w:r w:rsidRPr="00822524">
                        <w:rPr>
                          <w:rFonts w:ascii="ＭＳ ゴシック" w:eastAsia="ＭＳ ゴシック" w:hAnsi="ＭＳ ゴシック"/>
                          <w:sz w:val="20"/>
                          <w:szCs w:val="20"/>
                        </w:rPr>
                        <w:t>の添付書類として</w:t>
                      </w:r>
                      <w:r w:rsidRPr="00822524">
                        <w:rPr>
                          <w:rFonts w:ascii="ＭＳ ゴシック" w:eastAsia="ＭＳ ゴシック" w:hAnsi="ＭＳ ゴシック" w:hint="eastAsia"/>
                          <w:sz w:val="20"/>
                          <w:szCs w:val="20"/>
                        </w:rPr>
                        <w:t>は、</w:t>
                      </w:r>
                      <w:r w:rsidRPr="00822524">
                        <w:rPr>
                          <w:rFonts w:ascii="ＭＳ ゴシック" w:eastAsia="ＭＳ ゴシック" w:hAnsi="ＭＳ ゴシック"/>
                          <w:sz w:val="20"/>
                          <w:szCs w:val="20"/>
                        </w:rPr>
                        <w:t>押印</w:t>
                      </w:r>
                      <w:r w:rsidRPr="00822524">
                        <w:rPr>
                          <w:rFonts w:ascii="ＭＳ ゴシック" w:eastAsia="ＭＳ ゴシック" w:hAnsi="ＭＳ ゴシック" w:hint="eastAsia"/>
                          <w:sz w:val="20"/>
                          <w:szCs w:val="20"/>
                        </w:rPr>
                        <w:t>は</w:t>
                      </w:r>
                      <w:r w:rsidRPr="00822524">
                        <w:rPr>
                          <w:rFonts w:ascii="ＭＳ ゴシック" w:eastAsia="ＭＳ ゴシック" w:hAnsi="ＭＳ ゴシック"/>
                          <w:sz w:val="20"/>
                          <w:szCs w:val="20"/>
                        </w:rPr>
                        <w:t>求められません。)</w:t>
                      </w:r>
                    </w:p>
                  </w:txbxContent>
                </v:textbox>
                <w10:wrap anchorx="margin"/>
              </v:shape>
            </w:pict>
          </mc:Fallback>
        </mc:AlternateContent>
      </w:r>
    </w:p>
    <w:p w14:paraId="4B50D34F" w14:textId="77777777" w:rsidR="00FB4A86" w:rsidRDefault="00FB4A86" w:rsidP="00FB4A86">
      <w:pPr>
        <w:rPr>
          <w:rFonts w:ascii="ＭＳ ゴシック" w:eastAsia="ＭＳ ゴシック" w:hAnsi="ＭＳ ゴシック"/>
          <w:szCs w:val="21"/>
        </w:rPr>
      </w:pPr>
    </w:p>
    <w:p w14:paraId="76C75463" w14:textId="77777777" w:rsidR="00FB4A86" w:rsidRDefault="00FB4A86" w:rsidP="00FB4A86">
      <w:pPr>
        <w:rPr>
          <w:rFonts w:ascii="ＭＳ ゴシック" w:eastAsia="ＭＳ ゴシック" w:hAnsi="ＭＳ ゴシック"/>
          <w:szCs w:val="21"/>
        </w:rPr>
      </w:pPr>
    </w:p>
    <w:p w14:paraId="57FD603C" w14:textId="77777777" w:rsidR="00FB4A86" w:rsidRDefault="00FB4A86" w:rsidP="00FB4A86">
      <w:pPr>
        <w:rPr>
          <w:rFonts w:ascii="ＭＳ ゴシック" w:eastAsia="ＭＳ ゴシック" w:hAnsi="ＭＳ ゴシック"/>
          <w:szCs w:val="21"/>
        </w:rPr>
      </w:pPr>
    </w:p>
    <w:p w14:paraId="2E61CAD2" w14:textId="77777777" w:rsidR="00FB4A86" w:rsidRDefault="00FB4A86" w:rsidP="00FB4A86">
      <w:pPr>
        <w:rPr>
          <w:rFonts w:ascii="ＭＳ ゴシック" w:eastAsia="ＭＳ ゴシック" w:hAnsi="ＭＳ ゴシック"/>
          <w:szCs w:val="21"/>
        </w:rPr>
      </w:pPr>
    </w:p>
    <w:p w14:paraId="78AE98C7" w14:textId="77777777" w:rsidR="00FB4A86" w:rsidRDefault="00FB4A86" w:rsidP="00FB4A86">
      <w:pPr>
        <w:rPr>
          <w:rFonts w:ascii="ＭＳ ゴシック" w:eastAsia="ＭＳ ゴシック" w:hAnsi="ＭＳ ゴシック"/>
          <w:szCs w:val="21"/>
        </w:rPr>
      </w:pPr>
    </w:p>
    <w:p w14:paraId="5D27F6DD" w14:textId="77777777" w:rsidR="00FB4A86" w:rsidRDefault="00FB4A86" w:rsidP="00FB4A86">
      <w:pPr>
        <w:rPr>
          <w:rFonts w:ascii="ＭＳ ゴシック" w:eastAsia="ＭＳ ゴシック" w:hAnsi="ＭＳ ゴシック"/>
          <w:szCs w:val="21"/>
        </w:rPr>
      </w:pPr>
    </w:p>
    <w:p w14:paraId="61365DC4" w14:textId="77777777" w:rsidR="00FB4A86" w:rsidRDefault="00FB4A86" w:rsidP="00FB4A86">
      <w:pPr>
        <w:rPr>
          <w:rFonts w:ascii="ＭＳ ゴシック" w:eastAsia="ＭＳ ゴシック" w:hAnsi="ＭＳ ゴシック"/>
          <w:szCs w:val="21"/>
        </w:rPr>
      </w:pPr>
    </w:p>
    <w:p w14:paraId="7DB80E1A" w14:textId="77777777" w:rsidR="00FB4A86" w:rsidRDefault="00FB4A86" w:rsidP="00FB4A86">
      <w:pPr>
        <w:rPr>
          <w:rFonts w:ascii="ＭＳ ゴシック" w:eastAsia="ＭＳ ゴシック" w:hAnsi="ＭＳ ゴシック"/>
          <w:szCs w:val="21"/>
        </w:rPr>
      </w:pPr>
    </w:p>
    <w:p w14:paraId="1901FCD9" w14:textId="77777777" w:rsidR="00FB4A86" w:rsidRDefault="00FB4A86" w:rsidP="00FB4A86">
      <w:pPr>
        <w:rPr>
          <w:rFonts w:ascii="ＭＳ ゴシック" w:eastAsia="ＭＳ ゴシック" w:hAnsi="ＭＳ ゴシック"/>
          <w:szCs w:val="21"/>
        </w:rPr>
      </w:pPr>
    </w:p>
    <w:p w14:paraId="7C4DDEFB" w14:textId="77777777" w:rsidR="00FB4A86" w:rsidRDefault="00FB4A86" w:rsidP="00FB4A86">
      <w:pPr>
        <w:rPr>
          <w:rFonts w:ascii="ＭＳ ゴシック" w:eastAsia="ＭＳ ゴシック" w:hAnsi="ＭＳ ゴシック"/>
          <w:szCs w:val="21"/>
        </w:rPr>
      </w:pPr>
    </w:p>
    <w:p w14:paraId="52702E55" w14:textId="77777777" w:rsidR="00FB4A86" w:rsidRDefault="00FB4A86" w:rsidP="00FB4A86">
      <w:pPr>
        <w:rPr>
          <w:rFonts w:ascii="ＭＳ ゴシック" w:eastAsia="ＭＳ ゴシック" w:hAnsi="ＭＳ ゴシック"/>
          <w:szCs w:val="21"/>
        </w:rPr>
      </w:pPr>
    </w:p>
    <w:p w14:paraId="34AE4321" w14:textId="77777777" w:rsidR="00FB4A86" w:rsidRDefault="00FB4A86" w:rsidP="00FB4A86">
      <w:pPr>
        <w:rPr>
          <w:rFonts w:ascii="ＭＳ ゴシック" w:eastAsia="ＭＳ ゴシック" w:hAnsi="ＭＳ ゴシック"/>
          <w:szCs w:val="21"/>
        </w:rPr>
      </w:pPr>
    </w:p>
    <w:p w14:paraId="1C521112" w14:textId="77777777" w:rsidR="00FB4A86" w:rsidRDefault="00FB4A86" w:rsidP="00FB4A86">
      <w:pPr>
        <w:rPr>
          <w:rFonts w:ascii="ＭＳ ゴシック" w:eastAsia="ＭＳ ゴシック" w:hAnsi="ＭＳ ゴシック"/>
          <w:szCs w:val="21"/>
        </w:rPr>
      </w:pPr>
    </w:p>
    <w:p w14:paraId="1365AF57" w14:textId="77777777" w:rsidR="00FB4A86" w:rsidRDefault="00FB4A86" w:rsidP="00FB4A86">
      <w:pPr>
        <w:rPr>
          <w:rFonts w:ascii="ＭＳ ゴシック" w:eastAsia="ＭＳ ゴシック" w:hAnsi="ＭＳ ゴシック"/>
          <w:szCs w:val="21"/>
        </w:rPr>
      </w:pPr>
    </w:p>
    <w:p w14:paraId="3F04613D" w14:textId="77777777" w:rsidR="00FB4A86" w:rsidRDefault="00FB4A86" w:rsidP="00FB4A86">
      <w:pPr>
        <w:rPr>
          <w:rFonts w:ascii="ＭＳ ゴシック" w:eastAsia="ＭＳ ゴシック" w:hAnsi="ＭＳ ゴシック"/>
          <w:szCs w:val="21"/>
        </w:rPr>
      </w:pPr>
    </w:p>
    <w:p w14:paraId="261349B0" w14:textId="77777777" w:rsidR="00FB4A86" w:rsidRDefault="00FB4A86" w:rsidP="00FB4A86">
      <w:pPr>
        <w:rPr>
          <w:rFonts w:ascii="ＭＳ ゴシック" w:eastAsia="ＭＳ ゴシック" w:hAnsi="ＭＳ ゴシック"/>
          <w:szCs w:val="21"/>
        </w:rPr>
      </w:pPr>
    </w:p>
    <w:p w14:paraId="4CFEA753" w14:textId="77777777" w:rsidR="00FB4A86" w:rsidRDefault="00FB4A86" w:rsidP="00FB4A86">
      <w:pPr>
        <w:rPr>
          <w:rFonts w:ascii="ＭＳ ゴシック" w:eastAsia="ＭＳ ゴシック" w:hAnsi="ＭＳ ゴシック"/>
          <w:szCs w:val="21"/>
        </w:rPr>
      </w:pPr>
    </w:p>
    <w:p w14:paraId="6065F271" w14:textId="77777777" w:rsidR="00FB4A86" w:rsidRDefault="00FB4A86" w:rsidP="00FB4A86">
      <w:pPr>
        <w:rPr>
          <w:rFonts w:ascii="ＭＳ ゴシック" w:eastAsia="ＭＳ ゴシック" w:hAnsi="ＭＳ ゴシック"/>
          <w:szCs w:val="21"/>
        </w:rPr>
      </w:pPr>
    </w:p>
    <w:p w14:paraId="4212CA58" w14:textId="77777777" w:rsidR="00FB4A86" w:rsidRDefault="00FB4A86" w:rsidP="00FB4A86">
      <w:pPr>
        <w:rPr>
          <w:rFonts w:ascii="ＭＳ ゴシック" w:eastAsia="ＭＳ ゴシック" w:hAnsi="ＭＳ ゴシック"/>
          <w:szCs w:val="21"/>
        </w:rPr>
      </w:pPr>
    </w:p>
    <w:p w14:paraId="65E95E05" w14:textId="77777777" w:rsidR="00FB4A86" w:rsidRDefault="00FB4A86" w:rsidP="00FB4A86">
      <w:pPr>
        <w:rPr>
          <w:rFonts w:ascii="ＭＳ ゴシック" w:eastAsia="ＭＳ ゴシック" w:hAnsi="ＭＳ ゴシック"/>
          <w:szCs w:val="21"/>
        </w:rPr>
      </w:pPr>
    </w:p>
    <w:p w14:paraId="44C8CDAB" w14:textId="77777777" w:rsidR="00FB4A86" w:rsidRDefault="00FB4A86" w:rsidP="00FB4A86">
      <w:pPr>
        <w:rPr>
          <w:rFonts w:ascii="ＭＳ ゴシック" w:eastAsia="ＭＳ ゴシック" w:hAnsi="ＭＳ ゴシック"/>
          <w:szCs w:val="21"/>
        </w:rPr>
      </w:pPr>
    </w:p>
    <w:p w14:paraId="6686E984" w14:textId="77777777" w:rsidR="00FB4A86" w:rsidRDefault="00FB4A86" w:rsidP="00FB4A86">
      <w:pPr>
        <w:rPr>
          <w:rFonts w:ascii="ＭＳ ゴシック" w:eastAsia="ＭＳ ゴシック" w:hAnsi="ＭＳ ゴシック"/>
          <w:szCs w:val="21"/>
        </w:rPr>
      </w:pPr>
    </w:p>
    <w:p w14:paraId="60B96955" w14:textId="77777777" w:rsidR="00FB4A86" w:rsidRDefault="00FB4A86" w:rsidP="00FB4A86">
      <w:pPr>
        <w:rPr>
          <w:rFonts w:ascii="ＭＳ ゴシック" w:eastAsia="ＭＳ ゴシック" w:hAnsi="ＭＳ ゴシック"/>
          <w:szCs w:val="21"/>
        </w:rPr>
      </w:pPr>
    </w:p>
    <w:p w14:paraId="440ACFCC" w14:textId="77777777" w:rsidR="00FB4A86" w:rsidRDefault="00FB4A86" w:rsidP="00FB4A86">
      <w:pPr>
        <w:rPr>
          <w:rFonts w:ascii="ＭＳ ゴシック" w:eastAsia="ＭＳ ゴシック" w:hAnsi="ＭＳ ゴシック"/>
          <w:szCs w:val="21"/>
        </w:rPr>
      </w:pPr>
    </w:p>
    <w:p w14:paraId="6DD2B0DB" w14:textId="77777777" w:rsidR="00FB4A86" w:rsidRDefault="00FB4A86" w:rsidP="00FB4A86">
      <w:pPr>
        <w:rPr>
          <w:rFonts w:ascii="ＭＳ ゴシック" w:eastAsia="ＭＳ ゴシック" w:hAnsi="ＭＳ ゴシック"/>
          <w:szCs w:val="21"/>
        </w:rPr>
      </w:pPr>
    </w:p>
    <w:p w14:paraId="46D7A30A" w14:textId="77777777" w:rsidR="00FB4A86" w:rsidRPr="00FE7A58" w:rsidRDefault="00425B50" w:rsidP="00FB4A86">
      <w:pPr>
        <w:tabs>
          <w:tab w:val="left" w:pos="7455"/>
        </w:tabs>
        <w:rPr>
          <w:rFonts w:ascii="ＭＳ 明朝" w:hAnsi="ＭＳ 明朝"/>
          <w:szCs w:val="21"/>
        </w:rPr>
      </w:pPr>
      <w:r>
        <w:rPr>
          <w:rFonts w:ascii="ＭＳ 明朝" w:hAnsi="ＭＳ 明朝" w:hint="eastAsia"/>
          <w:b/>
          <w:bCs/>
          <w:noProof/>
          <w:sz w:val="28"/>
        </w:rPr>
        <w:lastRenderedPageBreak/>
        <mc:AlternateContent>
          <mc:Choice Requires="wps">
            <w:drawing>
              <wp:anchor distT="0" distB="0" distL="114300" distR="114300" simplePos="0" relativeHeight="251598336" behindDoc="0" locked="0" layoutInCell="1" allowOverlap="1" wp14:anchorId="7FAA028E" wp14:editId="3830FAE5">
                <wp:simplePos x="0" y="0"/>
                <wp:positionH relativeFrom="column">
                  <wp:posOffset>5669915</wp:posOffset>
                </wp:positionH>
                <wp:positionV relativeFrom="paragraph">
                  <wp:posOffset>-121285</wp:posOffset>
                </wp:positionV>
                <wp:extent cx="568325" cy="333375"/>
                <wp:effectExtent l="21590" t="21590" r="38735" b="45085"/>
                <wp:wrapNone/>
                <wp:docPr id="62"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333375"/>
                        </a:xfrm>
                        <a:prstGeom prst="rect">
                          <a:avLst/>
                        </a:prstGeom>
                        <a:solidFill>
                          <a:srgbClr val="548DD4"/>
                        </a:solidFill>
                        <a:ln w="38100">
                          <a:solidFill>
                            <a:srgbClr val="F2F2F2"/>
                          </a:solidFill>
                          <a:miter lim="800000"/>
                          <a:headEnd/>
                          <a:tailEnd/>
                        </a:ln>
                        <a:effectLst>
                          <a:outerShdw dist="28398" dir="3806097" algn="ctr" rotWithShape="0">
                            <a:srgbClr val="243F60">
                              <a:alpha val="50000"/>
                            </a:srgbClr>
                          </a:outerShdw>
                        </a:effectLst>
                      </wps:spPr>
                      <wps:txbx>
                        <w:txbxContent>
                          <w:p w14:paraId="3BD7FEE3" w14:textId="77777777" w:rsidR="00C47C19" w:rsidRPr="00D126B3" w:rsidRDefault="00C47C19" w:rsidP="00FB4A86">
                            <w:pPr>
                              <w:rPr>
                                <w:sz w:val="28"/>
                                <w:szCs w:val="28"/>
                              </w:rPr>
                            </w:pPr>
                            <w:r w:rsidRPr="00D126B3">
                              <w:rPr>
                                <w:rFonts w:hint="eastAsia"/>
                                <w:sz w:val="28"/>
                                <w:szCs w:val="28"/>
                              </w:rPr>
                              <w:t>見本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A028E" id="Text Box 361" o:spid="_x0000_s1089" type="#_x0000_t202" style="position:absolute;left:0;text-align:left;margin-left:446.45pt;margin-top:-9.55pt;width:44.75pt;height:26.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" fillcolor="#548dd4" strokecolor="#f2f2f2" strokeweight="3pt">
                <v:shadow on="t" color="#243f60" opacity=".5" offset="1pt"/>
                <v:textbox inset="5.85pt,.7pt,5.85pt,.7pt">
                  <w:txbxContent>
                    <w:p w14:paraId="3BD7FEE3" w14:textId="77777777" w:rsidR="00C47C19" w:rsidRPr="00D126B3" w:rsidRDefault="00C47C19" w:rsidP="00FB4A86">
                      <w:pPr>
                        <w:rPr>
                          <w:sz w:val="28"/>
                          <w:szCs w:val="28"/>
                        </w:rPr>
                      </w:pPr>
                      <w:r w:rsidRPr="00D126B3">
                        <w:rPr>
                          <w:rFonts w:hint="eastAsia"/>
                          <w:sz w:val="28"/>
                          <w:szCs w:val="28"/>
                        </w:rPr>
                        <w:t>見本</w:t>
                      </w:r>
                    </w:p>
                  </w:txbxContent>
                </v:textbox>
              </v:shape>
            </w:pict>
          </mc:Fallback>
        </mc:AlternateContent>
      </w:r>
      <w:r w:rsidR="00FB4A86" w:rsidRPr="00FE7A58">
        <w:rPr>
          <w:rFonts w:ascii="ＭＳ 明朝" w:hAnsi="ＭＳ 明朝" w:hint="eastAsia"/>
          <w:szCs w:val="21"/>
        </w:rPr>
        <w:t>（参考</w:t>
      </w:r>
      <w:r w:rsidR="00491931">
        <w:rPr>
          <w:rFonts w:ascii="ＭＳ 明朝" w:hAnsi="ＭＳ 明朝" w:hint="eastAsia"/>
          <w:szCs w:val="21"/>
        </w:rPr>
        <w:t>９</w:t>
      </w:r>
      <w:r w:rsidR="00FB4A86" w:rsidRPr="00FE7A58">
        <w:rPr>
          <w:rFonts w:ascii="ＭＳ 明朝" w:hAnsi="ＭＳ 明朝" w:hint="eastAsia"/>
          <w:szCs w:val="21"/>
        </w:rPr>
        <w:t>）</w:t>
      </w:r>
      <w:r w:rsidR="00FB4A86">
        <w:rPr>
          <w:rFonts w:ascii="ＭＳ 明朝" w:hAnsi="ＭＳ 明朝" w:hint="eastAsia"/>
          <w:szCs w:val="21"/>
        </w:rPr>
        <w:t>株式申込証</w:t>
      </w:r>
      <w:r w:rsidR="00FB4A86" w:rsidRPr="00FE7A58">
        <w:rPr>
          <w:rFonts w:ascii="ＭＳ 明朝" w:hAnsi="ＭＳ 明朝"/>
          <w:szCs w:val="21"/>
        </w:rPr>
        <w:tab/>
      </w:r>
    </w:p>
    <w:p w14:paraId="59969C9C" w14:textId="77777777" w:rsidR="00FB4A86" w:rsidRDefault="00FB4A86" w:rsidP="00FB4A86">
      <w:pPr>
        <w:jc w:val="center"/>
        <w:rPr>
          <w:rFonts w:ascii="ＭＳ 明朝" w:hAnsi="ＭＳ 明朝"/>
          <w:b/>
          <w:bCs/>
          <w:sz w:val="28"/>
        </w:rPr>
      </w:pPr>
      <w:r>
        <w:rPr>
          <w:rFonts w:ascii="ＭＳ 明朝" w:hAnsi="ＭＳ 明朝" w:hint="eastAsia"/>
          <w:b/>
          <w:bCs/>
          <w:sz w:val="28"/>
        </w:rPr>
        <w:t>株 式 申 込 証</w:t>
      </w:r>
    </w:p>
    <w:p w14:paraId="0202EEAF" w14:textId="77777777" w:rsidR="00FB4A86" w:rsidRDefault="00FB4A86" w:rsidP="00FB4A86">
      <w:pPr>
        <w:jc w:val="center"/>
        <w:rPr>
          <w:rFonts w:ascii="ＭＳ 明朝" w:hAnsi="ＭＳ 明朝"/>
          <w:b/>
          <w:bCs/>
          <w:sz w:val="28"/>
        </w:rPr>
      </w:pPr>
    </w:p>
    <w:p w14:paraId="458B532A" w14:textId="0541F352" w:rsidR="00FB4A86" w:rsidRDefault="00FB4A86" w:rsidP="00FB4A86">
      <w:pPr>
        <w:numPr>
          <w:ilvl w:val="3"/>
          <w:numId w:val="35"/>
        </w:numPr>
        <w:tabs>
          <w:tab w:val="left" w:pos="2160"/>
        </w:tabs>
        <w:rPr>
          <w:rFonts w:ascii="ＭＳ 明朝" w:hAnsi="ＭＳ 明朝"/>
        </w:rPr>
      </w:pPr>
      <w:r>
        <w:rPr>
          <w:rFonts w:ascii="ＭＳ 明朝" w:hAnsi="ＭＳ 明朝" w:hint="eastAsia"/>
        </w:rPr>
        <w:t>株式会社</w:t>
      </w:r>
      <w:r w:rsidRPr="00D126B3">
        <w:rPr>
          <w:rFonts w:ascii="ＭＳ 明朝" w:hAnsi="ＭＳ 明朝" w:hint="eastAsia"/>
          <w:color w:val="4F81BD"/>
        </w:rPr>
        <w:t>●●●●</w:t>
      </w:r>
      <w:r w:rsidRPr="00D126B3">
        <w:rPr>
          <w:rFonts w:ascii="ＭＳ 明朝" w:hAnsi="ＭＳ 明朝" w:hint="eastAsia"/>
          <w:color w:val="4F81BD"/>
        </w:rPr>
        <w:tab/>
      </w:r>
      <w:r>
        <w:rPr>
          <w:rFonts w:ascii="ＭＳ 明朝" w:hAnsi="ＭＳ 明朝" w:hint="eastAsia"/>
        </w:rPr>
        <w:t>普通株式</w:t>
      </w:r>
      <w:r w:rsidR="000175DB" w:rsidRPr="00D126B3">
        <w:rPr>
          <w:rFonts w:ascii="ＭＳ 明朝" w:hAnsi="ＭＳ 明朝" w:hint="eastAsia"/>
          <w:color w:val="4F81BD"/>
        </w:rPr>
        <w:t>●●</w:t>
      </w:r>
      <w:r>
        <w:rPr>
          <w:rFonts w:ascii="ＭＳ 明朝" w:hAnsi="ＭＳ 明朝" w:hint="eastAsia"/>
        </w:rPr>
        <w:t>株</w:t>
      </w:r>
    </w:p>
    <w:p w14:paraId="0D0256D1" w14:textId="77777777" w:rsidR="00FB4A86" w:rsidRDefault="00FB4A86" w:rsidP="00FB4A86">
      <w:pPr>
        <w:tabs>
          <w:tab w:val="left" w:pos="2160"/>
        </w:tabs>
        <w:rPr>
          <w:rFonts w:ascii="ＭＳ 明朝" w:hAnsi="ＭＳ 明朝"/>
        </w:rPr>
      </w:pPr>
    </w:p>
    <w:p w14:paraId="2DC95144" w14:textId="4E204EC1" w:rsidR="00FB4A86" w:rsidRDefault="00FB4A86" w:rsidP="00FB4A86">
      <w:pPr>
        <w:numPr>
          <w:ilvl w:val="4"/>
          <w:numId w:val="35"/>
        </w:numPr>
        <w:rPr>
          <w:rFonts w:ascii="ＭＳ 明朝" w:hAnsi="ＭＳ 明朝"/>
        </w:rPr>
      </w:pPr>
      <w:r w:rsidRPr="00FB4A86">
        <w:rPr>
          <w:rFonts w:ascii="ＭＳ 明朝" w:hAnsi="ＭＳ 明朝" w:hint="eastAsia"/>
          <w:kern w:val="0"/>
          <w:fitText w:val="1050" w:id="397754881"/>
        </w:rPr>
        <w:t xml:space="preserve">引受価額　</w:t>
      </w:r>
      <w:r>
        <w:rPr>
          <w:rFonts w:ascii="ＭＳ 明朝" w:hAnsi="ＭＳ 明朝" w:hint="eastAsia"/>
        </w:rPr>
        <w:t xml:space="preserve">　　1株につき金</w:t>
      </w:r>
      <w:r w:rsidR="000175DB" w:rsidRPr="00D126B3">
        <w:rPr>
          <w:rFonts w:ascii="ＭＳ 明朝" w:hAnsi="ＭＳ 明朝" w:hint="eastAsia"/>
          <w:color w:val="4F81BD"/>
        </w:rPr>
        <w:t>●●●●</w:t>
      </w:r>
      <w:r>
        <w:rPr>
          <w:rFonts w:ascii="ＭＳ 明朝" w:hAnsi="ＭＳ 明朝" w:hint="eastAsia"/>
        </w:rPr>
        <w:t>円</w:t>
      </w:r>
    </w:p>
    <w:p w14:paraId="1F3F602B" w14:textId="487A2445" w:rsidR="00FB4A86" w:rsidRDefault="00FB4A86" w:rsidP="00FB4A86">
      <w:pPr>
        <w:numPr>
          <w:ilvl w:val="4"/>
          <w:numId w:val="35"/>
        </w:numPr>
        <w:rPr>
          <w:rFonts w:ascii="ＭＳ 明朝" w:hAnsi="ＭＳ 明朝"/>
        </w:rPr>
      </w:pPr>
      <w:r>
        <w:rPr>
          <w:rFonts w:ascii="ＭＳ 明朝" w:hAnsi="ＭＳ 明朝" w:hint="eastAsia"/>
        </w:rPr>
        <w:t>払込金総額　　金</w:t>
      </w:r>
      <w:r w:rsidR="000175DB" w:rsidRPr="00D126B3">
        <w:rPr>
          <w:rFonts w:ascii="ＭＳ 明朝" w:hAnsi="ＭＳ 明朝" w:hint="eastAsia"/>
          <w:color w:val="4F81BD"/>
        </w:rPr>
        <w:t>●●●●</w:t>
      </w:r>
      <w:r>
        <w:rPr>
          <w:rFonts w:ascii="ＭＳ 明朝" w:hAnsi="ＭＳ 明朝" w:hint="eastAsia"/>
        </w:rPr>
        <w:t>円</w:t>
      </w:r>
    </w:p>
    <w:p w14:paraId="5D590984" w14:textId="53EB8D51" w:rsidR="00FB4A86" w:rsidRDefault="00FB4A86" w:rsidP="00FB4A86">
      <w:pPr>
        <w:numPr>
          <w:ilvl w:val="4"/>
          <w:numId w:val="35"/>
        </w:numPr>
        <w:rPr>
          <w:rFonts w:ascii="ＭＳ 明朝" w:hAnsi="ＭＳ 明朝"/>
        </w:rPr>
      </w:pPr>
      <w:r>
        <w:rPr>
          <w:rFonts w:ascii="ＭＳ 明朝" w:hAnsi="ＭＳ 明朝" w:hint="eastAsia"/>
        </w:rPr>
        <w:t>申込証拠金　　金</w:t>
      </w:r>
      <w:r w:rsidR="000175DB" w:rsidRPr="00D126B3">
        <w:rPr>
          <w:rFonts w:ascii="ＭＳ 明朝" w:hAnsi="ＭＳ 明朝" w:hint="eastAsia"/>
          <w:color w:val="4F81BD"/>
        </w:rPr>
        <w:t>●●●●</w:t>
      </w:r>
      <w:r>
        <w:rPr>
          <w:rFonts w:ascii="ＭＳ 明朝" w:hAnsi="ＭＳ 明朝" w:hint="eastAsia"/>
        </w:rPr>
        <w:t>円 (但し、1株につき</w:t>
      </w:r>
      <w:r w:rsidR="000175DB" w:rsidRPr="00D126B3">
        <w:rPr>
          <w:rFonts w:ascii="ＭＳ 明朝" w:hAnsi="ＭＳ 明朝" w:hint="eastAsia"/>
          <w:color w:val="4F81BD"/>
        </w:rPr>
        <w:t>●</w:t>
      </w:r>
      <w:r>
        <w:rPr>
          <w:rFonts w:ascii="ＭＳ 明朝" w:hAnsi="ＭＳ 明朝" w:hint="eastAsia"/>
        </w:rPr>
        <w:t>円の割合)</w:t>
      </w:r>
    </w:p>
    <w:p w14:paraId="3BCEFA20" w14:textId="77777777" w:rsidR="00FB4A86" w:rsidRDefault="00FB4A86" w:rsidP="00FB4A86">
      <w:pPr>
        <w:numPr>
          <w:ilvl w:val="5"/>
          <w:numId w:val="35"/>
        </w:numPr>
        <w:tabs>
          <w:tab w:val="clear" w:pos="1831"/>
          <w:tab w:val="num" w:pos="1560"/>
        </w:tabs>
        <w:ind w:left="1560" w:hanging="360"/>
        <w:rPr>
          <w:rFonts w:ascii="ＭＳ 明朝" w:hAnsi="ＭＳ 明朝"/>
        </w:rPr>
      </w:pPr>
      <w:r>
        <w:rPr>
          <w:rFonts w:ascii="ＭＳ 明朝" w:hAnsi="ＭＳ 明朝" w:hint="eastAsia"/>
        </w:rPr>
        <w:t xml:space="preserve">　申込証拠金は、割当を受けた株式に対する払込金に振替充当されても異議がない。</w:t>
      </w:r>
    </w:p>
    <w:p w14:paraId="0E5E6A0E" w14:textId="77777777" w:rsidR="00FB4A86" w:rsidRDefault="00FB4A86" w:rsidP="00FB4A86">
      <w:pPr>
        <w:numPr>
          <w:ilvl w:val="5"/>
          <w:numId w:val="35"/>
        </w:numPr>
        <w:tabs>
          <w:tab w:val="clear" w:pos="1831"/>
          <w:tab w:val="num" w:pos="1560"/>
        </w:tabs>
        <w:ind w:left="1560" w:hanging="360"/>
        <w:rPr>
          <w:rFonts w:ascii="ＭＳ 明朝" w:hAnsi="ＭＳ 明朝"/>
        </w:rPr>
      </w:pPr>
      <w:r>
        <w:rPr>
          <w:rFonts w:ascii="ＭＳ 明朝" w:hAnsi="ＭＳ 明朝" w:hint="eastAsia"/>
        </w:rPr>
        <w:t xml:space="preserve">　割当の結果、申し込んだ株式の全部又は一部を引き受けられないときでも、申込証拠金に対する利息又は損害金等は、一切請求ができない。なお、この場合における当該申込証拠金の返還の時期及び方法については、会社において適宜取り扱われてさしつかえない。</w:t>
      </w:r>
    </w:p>
    <w:p w14:paraId="5717590D" w14:textId="77777777" w:rsidR="00FB4A86" w:rsidRDefault="00FB4A86" w:rsidP="00FB4A86">
      <w:pPr>
        <w:rPr>
          <w:rFonts w:ascii="ＭＳ 明朝" w:hAnsi="ＭＳ 明朝"/>
        </w:rPr>
      </w:pPr>
    </w:p>
    <w:p w14:paraId="35C029E1" w14:textId="77777777" w:rsidR="00FB4A86" w:rsidRDefault="00FB4A86" w:rsidP="00FB4A86">
      <w:pPr>
        <w:rPr>
          <w:rFonts w:ascii="ＭＳ 明朝" w:hAnsi="ＭＳ 明朝"/>
        </w:rPr>
      </w:pPr>
      <w:r>
        <w:rPr>
          <w:rFonts w:ascii="ＭＳ 明朝" w:hAnsi="ＭＳ 明朝" w:hint="eastAsia"/>
        </w:rPr>
        <w:t xml:space="preserve">　貴会社の定款並びに新株発行に関する上記の事項及び下記の事項を承認の上、上記の株式を引き受けたく、申し込みます。</w:t>
      </w:r>
    </w:p>
    <w:p w14:paraId="281374A2" w14:textId="77777777" w:rsidR="00FB4A86" w:rsidRDefault="00FB4A86" w:rsidP="00FB4A86">
      <w:pPr>
        <w:rPr>
          <w:rFonts w:ascii="ＭＳ 明朝" w:hAnsi="ＭＳ 明朝"/>
        </w:rPr>
      </w:pPr>
    </w:p>
    <w:p w14:paraId="0D6E20CE" w14:textId="7B1E0882" w:rsidR="00FB4A86" w:rsidRDefault="00FB4A86" w:rsidP="00FB4A86">
      <w:pPr>
        <w:rPr>
          <w:rFonts w:ascii="ＭＳ 明朝" w:hAnsi="ＭＳ 明朝"/>
        </w:rPr>
      </w:pPr>
      <w:r>
        <w:rPr>
          <w:rFonts w:ascii="ＭＳ 明朝" w:hAnsi="ＭＳ 明朝" w:hint="eastAsia"/>
        </w:rPr>
        <w:tab/>
        <w:t xml:space="preserve">　</w:t>
      </w:r>
      <w:r w:rsidR="000175DB" w:rsidRPr="00D126B3">
        <w:rPr>
          <w:rFonts w:ascii="ＭＳ 明朝" w:hAnsi="ＭＳ 明朝" w:hint="eastAsia"/>
          <w:color w:val="4F81BD"/>
        </w:rPr>
        <w:t>●</w:t>
      </w:r>
      <w:r>
        <w:rPr>
          <w:rFonts w:ascii="ＭＳ 明朝" w:hAnsi="ＭＳ 明朝" w:hint="eastAsia"/>
        </w:rPr>
        <w:t xml:space="preserve">年　</w:t>
      </w:r>
      <w:r w:rsidR="000175DB" w:rsidRPr="00D126B3">
        <w:rPr>
          <w:rFonts w:ascii="ＭＳ 明朝" w:hAnsi="ＭＳ 明朝" w:hint="eastAsia"/>
          <w:color w:val="4F81BD"/>
        </w:rPr>
        <w:t>●</w:t>
      </w:r>
      <w:r>
        <w:rPr>
          <w:rFonts w:ascii="ＭＳ 明朝" w:hAnsi="ＭＳ 明朝" w:hint="eastAsia"/>
        </w:rPr>
        <w:t xml:space="preserve">月　</w:t>
      </w:r>
      <w:r w:rsidR="000175DB" w:rsidRPr="00D126B3">
        <w:rPr>
          <w:rFonts w:ascii="ＭＳ 明朝" w:hAnsi="ＭＳ 明朝" w:hint="eastAsia"/>
          <w:color w:val="4F81BD"/>
        </w:rPr>
        <w:t>●</w:t>
      </w:r>
      <w:r>
        <w:rPr>
          <w:rFonts w:ascii="ＭＳ 明朝" w:hAnsi="ＭＳ 明朝" w:hint="eastAsia"/>
        </w:rPr>
        <w:t>日</w:t>
      </w:r>
    </w:p>
    <w:p w14:paraId="54ED29EB" w14:textId="77777777" w:rsidR="00FB4A86" w:rsidRDefault="00FB4A86" w:rsidP="00FB4A86">
      <w:pPr>
        <w:rPr>
          <w:rFonts w:ascii="ＭＳ 明朝" w:hAnsi="ＭＳ 明朝"/>
        </w:rPr>
      </w:pPr>
    </w:p>
    <w:p w14:paraId="296E0738" w14:textId="0364F59A" w:rsidR="00FB4A86" w:rsidRDefault="00FB4A86" w:rsidP="00FB4A86">
      <w:pPr>
        <w:ind w:left="840" w:firstLine="2520"/>
        <w:rPr>
          <w:rFonts w:ascii="ＭＳ 明朝" w:hAnsi="ＭＳ 明朝"/>
        </w:rPr>
      </w:pPr>
      <w:r>
        <w:rPr>
          <w:rFonts w:ascii="ＭＳ 明朝" w:hAnsi="ＭＳ 明朝" w:hint="eastAsia"/>
          <w:color w:val="000000"/>
        </w:rPr>
        <w:t>東京都</w:t>
      </w:r>
      <w:r w:rsidR="000175DB" w:rsidRPr="000C0B08">
        <w:rPr>
          <w:rFonts w:ascii="ＭＳ 明朝" w:hAnsi="ＭＳ 明朝" w:hint="eastAsia"/>
          <w:color w:val="4F81BD"/>
        </w:rPr>
        <w:t>●●</w:t>
      </w:r>
      <w:r>
        <w:rPr>
          <w:rFonts w:ascii="ＭＳ 明朝" w:hAnsi="ＭＳ 明朝" w:hint="eastAsia"/>
          <w:color w:val="000000"/>
        </w:rPr>
        <w:t>区</w:t>
      </w:r>
      <w:r w:rsidR="000175DB" w:rsidRPr="000C0B08">
        <w:rPr>
          <w:rFonts w:ascii="ＭＳ 明朝" w:hAnsi="ＭＳ 明朝" w:hint="eastAsia"/>
          <w:color w:val="4F81BD"/>
        </w:rPr>
        <w:t>●●</w:t>
      </w:r>
      <w:r>
        <w:rPr>
          <w:rFonts w:ascii="ＭＳ 明朝" w:hAnsi="ＭＳ 明朝" w:hint="eastAsia"/>
        </w:rPr>
        <w:t>町</w:t>
      </w:r>
      <w:r w:rsidR="000175DB">
        <w:rPr>
          <w:rFonts w:ascii="ＭＳ 明朝" w:hAnsi="ＭＳ 明朝" w:hint="eastAsia"/>
          <w:color w:val="4F81BD"/>
        </w:rPr>
        <w:t>●</w:t>
      </w:r>
      <w:r>
        <w:rPr>
          <w:rFonts w:ascii="ＭＳ 明朝" w:hAnsi="ＭＳ 明朝" w:hint="eastAsia"/>
        </w:rPr>
        <w:t>丁目</w:t>
      </w:r>
      <w:r w:rsidR="000175DB">
        <w:rPr>
          <w:rFonts w:ascii="ＭＳ 明朝" w:hAnsi="ＭＳ 明朝" w:hint="eastAsia"/>
          <w:color w:val="4F81BD"/>
        </w:rPr>
        <w:t>●</w:t>
      </w:r>
      <w:r>
        <w:rPr>
          <w:rFonts w:ascii="ＭＳ 明朝" w:hAnsi="ＭＳ 明朝" w:hint="eastAsia"/>
        </w:rPr>
        <w:t>番</w:t>
      </w:r>
      <w:r w:rsidR="000175DB">
        <w:rPr>
          <w:rFonts w:ascii="ＭＳ 明朝" w:hAnsi="ＭＳ 明朝" w:hint="eastAsia"/>
          <w:color w:val="4F81BD"/>
        </w:rPr>
        <w:t>●</w:t>
      </w:r>
      <w:r>
        <w:rPr>
          <w:rFonts w:ascii="ＭＳ 明朝" w:hAnsi="ＭＳ 明朝" w:hint="eastAsia"/>
        </w:rPr>
        <w:t>号</w:t>
      </w:r>
    </w:p>
    <w:p w14:paraId="7D17C9EE" w14:textId="77777777" w:rsidR="00FB4A86" w:rsidRPr="000C0B08" w:rsidRDefault="00FB4A86" w:rsidP="00FB4A86">
      <w:pPr>
        <w:ind w:left="3360" w:rightChars="-236" w:right="-496"/>
        <w:rPr>
          <w:rFonts w:ascii="ＭＳ 明朝" w:hAnsi="ＭＳ 明朝"/>
          <w:color w:val="4F81BD"/>
        </w:rPr>
      </w:pPr>
      <w:r>
        <w:rPr>
          <w:rFonts w:ascii="ＭＳ 明朝" w:hAnsi="ＭＳ 明朝" w:hint="eastAsia"/>
        </w:rPr>
        <w:t xml:space="preserve">株式申込人　</w:t>
      </w:r>
      <w:r w:rsidRPr="000C0B08">
        <w:rPr>
          <w:rFonts w:ascii="ＭＳ 明朝" w:hAnsi="ＭＳ 明朝" w:hint="eastAsia"/>
          <w:color w:val="4F81BD"/>
        </w:rPr>
        <w:t>●●●●</w:t>
      </w:r>
    </w:p>
    <w:p w14:paraId="14AAA075" w14:textId="77777777" w:rsidR="00FB4A86" w:rsidRDefault="00FB4A86" w:rsidP="00FB4A86">
      <w:pPr>
        <w:ind w:left="3360" w:rightChars="-236" w:right="-496"/>
        <w:rPr>
          <w:rFonts w:ascii="ＭＳ 明朝" w:hAnsi="ＭＳ 明朝"/>
          <w:color w:val="FF0000"/>
        </w:rPr>
      </w:pPr>
    </w:p>
    <w:p w14:paraId="70DA58AE" w14:textId="77777777" w:rsidR="00FB4A86" w:rsidRDefault="00FB4A86" w:rsidP="00FB4A86">
      <w:pPr>
        <w:rPr>
          <w:rFonts w:ascii="ＭＳ 明朝" w:hAnsi="ＭＳ 明朝"/>
        </w:rPr>
      </w:pPr>
      <w:r>
        <w:rPr>
          <w:rFonts w:ascii="ＭＳ 明朝" w:hAnsi="ＭＳ 明朝" w:hint="eastAsia"/>
        </w:rPr>
        <w:t>株式会社</w:t>
      </w:r>
      <w:r w:rsidRPr="000C0B08">
        <w:rPr>
          <w:rFonts w:ascii="ＭＳ 明朝" w:hAnsi="ＭＳ 明朝" w:hint="eastAsia"/>
          <w:color w:val="4F81BD"/>
        </w:rPr>
        <w:t>●●●●</w:t>
      </w:r>
    </w:p>
    <w:p w14:paraId="0389038D" w14:textId="77777777" w:rsidR="00FB4A86" w:rsidRDefault="00FB4A86" w:rsidP="00FB4A86">
      <w:pPr>
        <w:ind w:firstLineChars="200" w:firstLine="420"/>
        <w:rPr>
          <w:rFonts w:ascii="ＭＳ 明朝" w:hAnsi="ＭＳ 明朝"/>
        </w:rPr>
      </w:pPr>
      <w:r>
        <w:rPr>
          <w:rFonts w:ascii="ＭＳ 明朝" w:hAnsi="ＭＳ 明朝" w:hint="eastAsia"/>
        </w:rPr>
        <w:t xml:space="preserve">代表取締役　</w:t>
      </w:r>
      <w:r w:rsidRPr="000C0B08">
        <w:rPr>
          <w:rFonts w:ascii="ＭＳ 明朝" w:hAnsi="ＭＳ 明朝" w:hint="eastAsia"/>
          <w:color w:val="4F81BD"/>
        </w:rPr>
        <w:t>●●●●</w:t>
      </w:r>
      <w:r>
        <w:rPr>
          <w:rFonts w:ascii="ＭＳ 明朝" w:hAnsi="ＭＳ 明朝" w:hint="eastAsia"/>
        </w:rPr>
        <w:t xml:space="preserve">  殿</w:t>
      </w:r>
    </w:p>
    <w:p w14:paraId="3A59E0E9" w14:textId="77777777" w:rsidR="00FB4A86" w:rsidRPr="00CD6127" w:rsidRDefault="00FB4A86" w:rsidP="00FB4A86">
      <w:pPr>
        <w:ind w:firstLineChars="200" w:firstLine="420"/>
        <w:rPr>
          <w:rFonts w:ascii="ＭＳ 明朝" w:hAnsi="ＭＳ 明朝"/>
        </w:rPr>
      </w:pPr>
    </w:p>
    <w:p w14:paraId="25161653" w14:textId="77777777" w:rsidR="00FB4A86" w:rsidRDefault="00FB4A86" w:rsidP="00FB4A86">
      <w:pPr>
        <w:ind w:firstLineChars="200" w:firstLine="420"/>
        <w:rPr>
          <w:rFonts w:ascii="ＭＳ 明朝" w:hAnsi="ＭＳ 明朝"/>
        </w:rPr>
      </w:pPr>
    </w:p>
    <w:p w14:paraId="5B633329" w14:textId="77777777" w:rsidR="00FB4A86" w:rsidRDefault="00FB4A86" w:rsidP="00FB4A86">
      <w:pPr>
        <w:pStyle w:val="a5"/>
        <w:rPr>
          <w:rFonts w:hAnsi="ＭＳ 明朝"/>
        </w:rPr>
      </w:pPr>
      <w:r>
        <w:rPr>
          <w:rFonts w:hAnsi="ＭＳ 明朝" w:hint="eastAsia"/>
        </w:rPr>
        <w:t>記</w:t>
      </w:r>
    </w:p>
    <w:p w14:paraId="07AE90E7" w14:textId="77777777" w:rsidR="00FB4A86" w:rsidRDefault="00FB4A86" w:rsidP="00FB4A86">
      <w:pPr>
        <w:rPr>
          <w:rFonts w:ascii="ＭＳ 明朝" w:hAnsi="ＭＳ 明朝"/>
        </w:rPr>
      </w:pPr>
    </w:p>
    <w:p w14:paraId="4EF99BB3" w14:textId="77777777"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商号</w:t>
      </w:r>
      <w:r>
        <w:rPr>
          <w:rFonts w:ascii="ＭＳ 明朝" w:hAnsi="ＭＳ 明朝" w:hint="eastAsia"/>
        </w:rPr>
        <w:tab/>
        <w:t>株式会社</w:t>
      </w:r>
      <w:r w:rsidRPr="000C0B08">
        <w:rPr>
          <w:rFonts w:ascii="ＭＳ 明朝" w:hAnsi="ＭＳ 明朝" w:hint="eastAsia"/>
          <w:color w:val="4F81BD"/>
        </w:rPr>
        <w:t xml:space="preserve">●●●● </w:t>
      </w:r>
      <w:r>
        <w:rPr>
          <w:rFonts w:ascii="ＭＳ 明朝" w:hAnsi="ＭＳ 明朝" w:hint="eastAsia"/>
        </w:rPr>
        <w:t xml:space="preserve"> </w:t>
      </w:r>
    </w:p>
    <w:p w14:paraId="58D6FB31" w14:textId="77777777" w:rsidR="00FB4A86" w:rsidRDefault="00FB4A86" w:rsidP="00FB4A86">
      <w:pPr>
        <w:tabs>
          <w:tab w:val="left" w:pos="4320"/>
        </w:tabs>
        <w:ind w:left="120"/>
        <w:rPr>
          <w:rFonts w:ascii="ＭＳ 明朝" w:hAnsi="ＭＳ 明朝"/>
        </w:rPr>
      </w:pPr>
    </w:p>
    <w:p w14:paraId="4A6F667C" w14:textId="532EBBD5" w:rsidR="00FB4A86" w:rsidRDefault="00976601" w:rsidP="00FB4A86">
      <w:pPr>
        <w:numPr>
          <w:ilvl w:val="1"/>
          <w:numId w:val="36"/>
        </w:numPr>
        <w:tabs>
          <w:tab w:val="left" w:pos="4320"/>
        </w:tabs>
        <w:ind w:hanging="237"/>
        <w:rPr>
          <w:rFonts w:ascii="ＭＳ 明朝" w:hAnsi="ＭＳ 明朝"/>
        </w:rPr>
      </w:pPr>
      <w:r>
        <w:rPr>
          <w:rFonts w:ascii="ＭＳ 明朝" w:hAnsi="ＭＳ 明朝" w:hint="eastAsia"/>
        </w:rPr>
        <w:t>会社の</w:t>
      </w:r>
      <w:r w:rsidR="00FB4A86">
        <w:rPr>
          <w:rFonts w:ascii="ＭＳ 明朝" w:hAnsi="ＭＳ 明朝" w:hint="eastAsia"/>
        </w:rPr>
        <w:t>発行</w:t>
      </w:r>
      <w:r>
        <w:rPr>
          <w:rFonts w:ascii="ＭＳ 明朝" w:hAnsi="ＭＳ 明朝" w:hint="eastAsia"/>
        </w:rPr>
        <w:t>可能</w:t>
      </w:r>
      <w:r w:rsidR="00FB4A86">
        <w:rPr>
          <w:rFonts w:ascii="ＭＳ 明朝" w:hAnsi="ＭＳ 明朝" w:hint="eastAsia"/>
        </w:rPr>
        <w:t>株式数</w:t>
      </w:r>
      <w:r w:rsidR="00FB4A86">
        <w:rPr>
          <w:rFonts w:ascii="ＭＳ 明朝" w:hAnsi="ＭＳ 明朝" w:hint="eastAsia"/>
        </w:rPr>
        <w:tab/>
      </w:r>
      <w:r w:rsidR="000175DB" w:rsidRPr="000C0B08">
        <w:rPr>
          <w:rFonts w:ascii="ＭＳ 明朝" w:hAnsi="ＭＳ 明朝" w:hint="eastAsia"/>
          <w:color w:val="4F81BD"/>
        </w:rPr>
        <w:t>●●●●</w:t>
      </w:r>
      <w:r w:rsidR="00FB4A86">
        <w:rPr>
          <w:rFonts w:ascii="ＭＳ 明朝" w:hAnsi="ＭＳ 明朝" w:hint="eastAsia"/>
        </w:rPr>
        <w:t>株</w:t>
      </w:r>
    </w:p>
    <w:p w14:paraId="2EBB7B2A" w14:textId="77777777" w:rsidR="00FB4A86" w:rsidRPr="006F7933" w:rsidRDefault="00FB4A86" w:rsidP="00FB4A86">
      <w:pPr>
        <w:tabs>
          <w:tab w:val="left" w:pos="4320"/>
        </w:tabs>
        <w:rPr>
          <w:rFonts w:ascii="ＭＳ 明朝" w:hAnsi="ＭＳ 明朝"/>
        </w:rPr>
      </w:pPr>
    </w:p>
    <w:p w14:paraId="6970C51C" w14:textId="42E8BEA2"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発行済株式の総数</w:t>
      </w:r>
      <w:r>
        <w:rPr>
          <w:rFonts w:ascii="ＭＳ 明朝" w:hAnsi="ＭＳ 明朝" w:hint="eastAsia"/>
        </w:rPr>
        <w:tab/>
      </w:r>
      <w:r w:rsidR="000175DB" w:rsidRPr="000C0B08">
        <w:rPr>
          <w:rFonts w:ascii="ＭＳ 明朝" w:hAnsi="ＭＳ 明朝" w:hint="eastAsia"/>
          <w:color w:val="4F81BD"/>
        </w:rPr>
        <w:t>●●●●</w:t>
      </w:r>
      <w:r>
        <w:rPr>
          <w:rFonts w:ascii="ＭＳ 明朝" w:hAnsi="ＭＳ 明朝" w:hint="eastAsia"/>
        </w:rPr>
        <w:t>株</w:t>
      </w:r>
    </w:p>
    <w:p w14:paraId="2646AE9F" w14:textId="77777777" w:rsidR="00FB4A86" w:rsidRDefault="00FB4A86" w:rsidP="00FB4A86">
      <w:pPr>
        <w:tabs>
          <w:tab w:val="left" w:pos="4320"/>
        </w:tabs>
        <w:rPr>
          <w:rFonts w:ascii="ＭＳ 明朝" w:hAnsi="ＭＳ 明朝"/>
        </w:rPr>
      </w:pPr>
    </w:p>
    <w:p w14:paraId="00A5CF60" w14:textId="75E62809"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発行済株式の種類及び数</w:t>
      </w:r>
      <w:r>
        <w:rPr>
          <w:rFonts w:ascii="ＭＳ 明朝" w:hAnsi="ＭＳ 明朝" w:hint="eastAsia"/>
        </w:rPr>
        <w:tab/>
        <w:t>普通株式</w:t>
      </w:r>
      <w:r w:rsidR="000175DB">
        <w:rPr>
          <w:rFonts w:ascii="ＭＳ 明朝" w:hAnsi="ＭＳ 明朝" w:hint="eastAsia"/>
          <w:color w:val="4F81BD"/>
        </w:rPr>
        <w:t>●●●</w:t>
      </w:r>
      <w:r>
        <w:rPr>
          <w:rFonts w:ascii="ＭＳ 明朝" w:hAnsi="ＭＳ 明朝" w:hint="eastAsia"/>
        </w:rPr>
        <w:t>株</w:t>
      </w:r>
    </w:p>
    <w:p w14:paraId="74113F88" w14:textId="77777777" w:rsidR="00FB4A86" w:rsidRPr="00971C63" w:rsidRDefault="00FB4A86" w:rsidP="00FB4A86">
      <w:pPr>
        <w:tabs>
          <w:tab w:val="left" w:pos="4320"/>
        </w:tabs>
        <w:rPr>
          <w:rFonts w:ascii="ＭＳ 明朝" w:hAnsi="ＭＳ 明朝"/>
        </w:rPr>
      </w:pPr>
    </w:p>
    <w:p w14:paraId="54BF444F" w14:textId="199AE3A6"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資本の額</w:t>
      </w:r>
      <w:r>
        <w:rPr>
          <w:rFonts w:ascii="ＭＳ 明朝" w:hAnsi="ＭＳ 明朝" w:hint="eastAsia"/>
        </w:rPr>
        <w:tab/>
        <w:t>金</w:t>
      </w:r>
      <w:r w:rsidR="000175DB">
        <w:rPr>
          <w:rFonts w:ascii="ＭＳ 明朝" w:hAnsi="ＭＳ 明朝" w:hint="eastAsia"/>
          <w:color w:val="4F81BD"/>
        </w:rPr>
        <w:t>●●●</w:t>
      </w:r>
      <w:r>
        <w:rPr>
          <w:rFonts w:ascii="ＭＳ 明朝" w:hAnsi="ＭＳ 明朝" w:hint="eastAsia"/>
        </w:rPr>
        <w:t>万円</w:t>
      </w:r>
    </w:p>
    <w:p w14:paraId="48AC727A" w14:textId="77777777" w:rsidR="00FB4A86" w:rsidRDefault="00FB4A86" w:rsidP="00FB4A86">
      <w:pPr>
        <w:tabs>
          <w:tab w:val="left" w:pos="4320"/>
        </w:tabs>
        <w:rPr>
          <w:rFonts w:ascii="ＭＳ 明朝" w:hAnsi="ＭＳ 明朝"/>
        </w:rPr>
      </w:pPr>
    </w:p>
    <w:p w14:paraId="1AB07BC1" w14:textId="661C0CE0"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発行する新株の種類及び数</w:t>
      </w:r>
      <w:r>
        <w:rPr>
          <w:rFonts w:ascii="ＭＳ 明朝" w:hAnsi="ＭＳ 明朝" w:hint="eastAsia"/>
        </w:rPr>
        <w:tab/>
        <w:t>普通株式</w:t>
      </w:r>
      <w:r w:rsidR="000175DB">
        <w:rPr>
          <w:rFonts w:ascii="ＭＳ 明朝" w:hAnsi="ＭＳ 明朝" w:hint="eastAsia"/>
          <w:color w:val="4F81BD"/>
        </w:rPr>
        <w:t>●●</w:t>
      </w:r>
      <w:r>
        <w:rPr>
          <w:rFonts w:ascii="ＭＳ 明朝" w:hAnsi="ＭＳ 明朝" w:hint="eastAsia"/>
        </w:rPr>
        <w:t>株</w:t>
      </w:r>
    </w:p>
    <w:p w14:paraId="7F884EE3" w14:textId="77777777" w:rsidR="00FB4A86" w:rsidRPr="00971C63" w:rsidRDefault="00FB4A86" w:rsidP="00FB4A86">
      <w:pPr>
        <w:tabs>
          <w:tab w:val="left" w:pos="4320"/>
        </w:tabs>
        <w:rPr>
          <w:rFonts w:ascii="ＭＳ 明朝" w:hAnsi="ＭＳ 明朝"/>
        </w:rPr>
      </w:pPr>
    </w:p>
    <w:p w14:paraId="2B474803" w14:textId="77777777"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株式の譲渡制限に関する規定</w:t>
      </w:r>
    </w:p>
    <w:p w14:paraId="68A26425" w14:textId="77777777" w:rsidR="00FB4A86" w:rsidRDefault="00FB4A86" w:rsidP="00FB4A86">
      <w:pPr>
        <w:ind w:left="840"/>
        <w:rPr>
          <w:rFonts w:ascii="ＭＳ 明朝" w:hAnsi="ＭＳ 明朝"/>
        </w:rPr>
      </w:pPr>
      <w:r>
        <w:rPr>
          <w:rFonts w:ascii="ＭＳ 明朝" w:hAnsi="ＭＳ 明朝" w:hint="eastAsia"/>
        </w:rPr>
        <w:t>当会社の株式を譲渡するには、取締役会の承認を受けなければならない。</w:t>
      </w:r>
    </w:p>
    <w:p w14:paraId="38E8BD1A" w14:textId="77777777" w:rsidR="00FB4A86" w:rsidRDefault="00FB4A86" w:rsidP="00FB4A86">
      <w:pPr>
        <w:ind w:left="840"/>
        <w:rPr>
          <w:rFonts w:ascii="ＭＳ 明朝" w:hAnsi="ＭＳ 明朝"/>
        </w:rPr>
      </w:pPr>
    </w:p>
    <w:p w14:paraId="53AB6A3B" w14:textId="5D26E8B5"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新株の発行価額</w:t>
      </w:r>
      <w:r>
        <w:rPr>
          <w:rFonts w:ascii="ＭＳ 明朝" w:hAnsi="ＭＳ 明朝" w:hint="eastAsia"/>
        </w:rPr>
        <w:tab/>
        <w:t>1株につき金</w:t>
      </w:r>
      <w:r w:rsidR="000175DB">
        <w:rPr>
          <w:rFonts w:ascii="ＭＳ 明朝" w:hAnsi="ＭＳ 明朝" w:hint="eastAsia"/>
          <w:color w:val="4F81BD"/>
        </w:rPr>
        <w:t>●</w:t>
      </w:r>
      <w:r>
        <w:rPr>
          <w:rFonts w:ascii="ＭＳ 明朝" w:hAnsi="ＭＳ 明朝" w:hint="eastAsia"/>
        </w:rPr>
        <w:t>万円</w:t>
      </w:r>
    </w:p>
    <w:p w14:paraId="721746D3" w14:textId="77777777" w:rsidR="00FB4A86" w:rsidRDefault="00FB4A86" w:rsidP="00FB4A86">
      <w:pPr>
        <w:tabs>
          <w:tab w:val="left" w:pos="4320"/>
        </w:tabs>
        <w:ind w:left="120"/>
        <w:rPr>
          <w:rFonts w:ascii="ＭＳ 明朝" w:hAnsi="ＭＳ 明朝"/>
        </w:rPr>
      </w:pPr>
    </w:p>
    <w:p w14:paraId="0205145A" w14:textId="77777777"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新株の発行価額中、資本に組み入れない額</w:t>
      </w:r>
      <w:r>
        <w:rPr>
          <w:rFonts w:ascii="ＭＳ 明朝" w:hAnsi="ＭＳ 明朝" w:hint="eastAsia"/>
        </w:rPr>
        <w:tab/>
        <w:t>なし</w:t>
      </w:r>
    </w:p>
    <w:p w14:paraId="17EA7260" w14:textId="77777777" w:rsidR="00FB4A86" w:rsidRDefault="00FB4A86" w:rsidP="00FB4A86">
      <w:pPr>
        <w:tabs>
          <w:tab w:val="left" w:pos="4320"/>
        </w:tabs>
        <w:rPr>
          <w:rFonts w:ascii="ＭＳ 明朝" w:hAnsi="ＭＳ 明朝"/>
        </w:rPr>
      </w:pPr>
    </w:p>
    <w:p w14:paraId="183290C4" w14:textId="7C27224F" w:rsidR="00FB4A86" w:rsidRDefault="00FB4A86" w:rsidP="00041189">
      <w:pPr>
        <w:numPr>
          <w:ilvl w:val="1"/>
          <w:numId w:val="36"/>
        </w:numPr>
        <w:tabs>
          <w:tab w:val="left" w:pos="4740"/>
        </w:tabs>
        <w:rPr>
          <w:rFonts w:ascii="ＭＳ 明朝" w:hAnsi="ＭＳ 明朝"/>
        </w:rPr>
      </w:pPr>
      <w:r>
        <w:rPr>
          <w:rFonts w:ascii="ＭＳ 明朝" w:hAnsi="ＭＳ 明朝" w:hint="eastAsia"/>
        </w:rPr>
        <w:t>新株の払込期日</w:t>
      </w:r>
      <w:r>
        <w:rPr>
          <w:rFonts w:ascii="ＭＳ 明朝" w:hAnsi="ＭＳ 明朝" w:hint="eastAsia"/>
        </w:rPr>
        <w:tab/>
        <w:t xml:space="preserve">　</w:t>
      </w:r>
      <w:r w:rsidR="000175DB">
        <w:rPr>
          <w:rFonts w:ascii="ＭＳ 明朝" w:hAnsi="ＭＳ 明朝" w:hint="eastAsia"/>
          <w:color w:val="4F81BD"/>
        </w:rPr>
        <w:t>●</w:t>
      </w:r>
      <w:r>
        <w:rPr>
          <w:rFonts w:ascii="ＭＳ 明朝" w:hAnsi="ＭＳ 明朝" w:hint="eastAsia"/>
        </w:rPr>
        <w:t xml:space="preserve">年 </w:t>
      </w:r>
      <w:r w:rsidR="000175DB">
        <w:rPr>
          <w:rFonts w:ascii="ＭＳ 明朝" w:hAnsi="ＭＳ 明朝" w:hint="eastAsia"/>
          <w:color w:val="4F81BD"/>
        </w:rPr>
        <w:t>●</w:t>
      </w:r>
      <w:r>
        <w:rPr>
          <w:rFonts w:ascii="ＭＳ 明朝" w:hAnsi="ＭＳ 明朝" w:hint="eastAsia"/>
        </w:rPr>
        <w:t xml:space="preserve">月　</w:t>
      </w:r>
      <w:r w:rsidR="000175DB">
        <w:rPr>
          <w:rFonts w:ascii="ＭＳ 明朝" w:hAnsi="ＭＳ 明朝" w:hint="eastAsia"/>
          <w:color w:val="4F81BD"/>
        </w:rPr>
        <w:t>●</w:t>
      </w:r>
      <w:r>
        <w:rPr>
          <w:rFonts w:ascii="ＭＳ 明朝" w:hAnsi="ＭＳ 明朝" w:hint="eastAsia"/>
        </w:rPr>
        <w:t>日</w:t>
      </w:r>
    </w:p>
    <w:p w14:paraId="66E8690C" w14:textId="77777777" w:rsidR="00FB4A86" w:rsidRDefault="00FB4A86" w:rsidP="00FB4A86">
      <w:pPr>
        <w:tabs>
          <w:tab w:val="left" w:pos="4320"/>
        </w:tabs>
        <w:rPr>
          <w:rFonts w:ascii="ＭＳ 明朝" w:hAnsi="ＭＳ 明朝"/>
        </w:rPr>
      </w:pPr>
    </w:p>
    <w:p w14:paraId="7D12D3E3" w14:textId="77777777" w:rsidR="00FB4A86" w:rsidRDefault="00FB4A86" w:rsidP="00FB4A86">
      <w:pPr>
        <w:numPr>
          <w:ilvl w:val="1"/>
          <w:numId w:val="36"/>
        </w:numPr>
        <w:tabs>
          <w:tab w:val="left" w:pos="4320"/>
        </w:tabs>
        <w:rPr>
          <w:rFonts w:ascii="ＭＳ 明朝" w:hAnsi="ＭＳ 明朝"/>
        </w:rPr>
      </w:pPr>
      <w:r>
        <w:rPr>
          <w:rFonts w:ascii="ＭＳ 明朝" w:hAnsi="ＭＳ 明朝" w:hint="eastAsia"/>
        </w:rPr>
        <w:t>新株の払込を取り扱う金融機関</w:t>
      </w:r>
      <w:r>
        <w:rPr>
          <w:rFonts w:ascii="ＭＳ 明朝" w:hAnsi="ＭＳ 明朝" w:hint="eastAsia"/>
        </w:rPr>
        <w:tab/>
      </w:r>
      <w:r w:rsidRPr="000C0B08">
        <w:rPr>
          <w:rFonts w:ascii="ＭＳ 明朝" w:hAnsi="ＭＳ 明朝" w:hint="eastAsia"/>
          <w:color w:val="4F81BD"/>
        </w:rPr>
        <w:t>●●</w:t>
      </w:r>
      <w:r>
        <w:rPr>
          <w:rFonts w:ascii="ＭＳ 明朝" w:hAnsi="ＭＳ 明朝" w:hint="eastAsia"/>
        </w:rPr>
        <w:t>銀行</w:t>
      </w:r>
      <w:r w:rsidRPr="000C0B08">
        <w:rPr>
          <w:rFonts w:ascii="ＭＳ 明朝" w:hAnsi="ＭＳ 明朝" w:hint="eastAsia"/>
          <w:color w:val="4F81BD"/>
        </w:rPr>
        <w:t>●●</w:t>
      </w:r>
      <w:r>
        <w:rPr>
          <w:rFonts w:ascii="ＭＳ 明朝" w:hAnsi="ＭＳ 明朝" w:hint="eastAsia"/>
        </w:rPr>
        <w:t>支店</w:t>
      </w:r>
    </w:p>
    <w:p w14:paraId="5657A632" w14:textId="77777777" w:rsidR="00FB4A86" w:rsidRDefault="00FB4A86" w:rsidP="00FB4A86">
      <w:pPr>
        <w:tabs>
          <w:tab w:val="left" w:pos="4320"/>
        </w:tabs>
        <w:rPr>
          <w:rFonts w:ascii="ＭＳ 明朝" w:hAnsi="ＭＳ 明朝"/>
        </w:rPr>
      </w:pPr>
    </w:p>
    <w:p w14:paraId="7B8FBA61" w14:textId="77777777" w:rsidR="00FB4A86" w:rsidRDefault="00FB4A86" w:rsidP="00FB4A86">
      <w:pPr>
        <w:tabs>
          <w:tab w:val="left" w:pos="4320"/>
        </w:tabs>
        <w:jc w:val="right"/>
        <w:rPr>
          <w:rFonts w:ascii="ＭＳ 明朝" w:hAnsi="ＭＳ 明朝"/>
        </w:rPr>
      </w:pPr>
      <w:r>
        <w:rPr>
          <w:rFonts w:ascii="ＭＳ 明朝" w:hAnsi="ＭＳ 明朝" w:hint="eastAsia"/>
        </w:rPr>
        <w:t>以上</w:t>
      </w:r>
    </w:p>
    <w:p w14:paraId="53EE22DC" w14:textId="77777777" w:rsidR="00FB4A86" w:rsidRDefault="00FB4A86" w:rsidP="00FB4A86">
      <w:pPr>
        <w:tabs>
          <w:tab w:val="left" w:pos="4320"/>
        </w:tabs>
        <w:rPr>
          <w:rFonts w:ascii="ＭＳ 明朝" w:hAnsi="ＭＳ 明朝"/>
        </w:rPr>
      </w:pPr>
    </w:p>
    <w:p w14:paraId="71BC2311" w14:textId="77777777" w:rsidR="00FB4A86" w:rsidRPr="00190A9F" w:rsidRDefault="00FB4A86" w:rsidP="00FB4A86">
      <w:pPr>
        <w:rPr>
          <w:rFonts w:ascii="ＭＳ ゴシック" w:eastAsia="ＭＳ ゴシック" w:hAnsi="ＭＳ ゴシック"/>
          <w:szCs w:val="21"/>
        </w:rPr>
      </w:pPr>
    </w:p>
    <w:p w14:paraId="599A3883" w14:textId="77777777" w:rsidR="00FB4A86" w:rsidRDefault="00FB4A86" w:rsidP="00FB4A86">
      <w:pPr>
        <w:pStyle w:val="a9"/>
        <w:rPr>
          <w:spacing w:val="0"/>
        </w:rPr>
      </w:pPr>
    </w:p>
    <w:p w14:paraId="0C76E4D1" w14:textId="77777777" w:rsidR="00FB4A86" w:rsidRDefault="00425B50" w:rsidP="00FB4A86">
      <w:pPr>
        <w:pStyle w:val="a9"/>
        <w:rPr>
          <w:spacing w:val="0"/>
          <w:sz w:val="24"/>
        </w:rPr>
      </w:pPr>
      <w:r>
        <w:rPr>
          <w:noProof/>
          <w:spacing w:val="0"/>
          <w:sz w:val="21"/>
          <w:szCs w:val="21"/>
        </w:rPr>
        <w:lastRenderedPageBreak/>
        <mc:AlternateContent>
          <mc:Choice Requires="wps">
            <w:drawing>
              <wp:anchor distT="0" distB="0" distL="114300" distR="114300" simplePos="0" relativeHeight="251629056" behindDoc="0" locked="0" layoutInCell="1" allowOverlap="1" wp14:anchorId="4A160007" wp14:editId="490BE868">
                <wp:simplePos x="0" y="0"/>
                <wp:positionH relativeFrom="column">
                  <wp:posOffset>5257800</wp:posOffset>
                </wp:positionH>
                <wp:positionV relativeFrom="paragraph">
                  <wp:posOffset>-114300</wp:posOffset>
                </wp:positionV>
                <wp:extent cx="914400" cy="228600"/>
                <wp:effectExtent l="9525" t="9525" r="9525" b="9525"/>
                <wp:wrapNone/>
                <wp:docPr id="6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662C8AA0" w14:textId="77777777" w:rsidR="00C47C19" w:rsidRDefault="00C47C19" w:rsidP="00FB4A86">
                            <w:pPr>
                              <w:jc w:val="center"/>
                            </w:pPr>
                            <w:r>
                              <w:rPr>
                                <w:rFonts w:hint="eastAsia"/>
                              </w:rPr>
                              <w:t>直接投資用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60007" id="Text Box 392" o:spid="_x0000_s1090" type="#_x0000_t202" style="position:absolute;left:0;text-align:left;margin-left:414pt;margin-top:-9pt;width:1in;height:1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DFLQIAAFg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">
                <v:textbox inset="5.85pt,.7pt,5.85pt,.7pt">
                  <w:txbxContent>
                    <w:p w14:paraId="662C8AA0" w14:textId="77777777" w:rsidR="00C47C19" w:rsidRDefault="00C47C19" w:rsidP="00FB4A86">
                      <w:pPr>
                        <w:jc w:val="center"/>
                      </w:pPr>
                      <w:r>
                        <w:rPr>
                          <w:rFonts w:hint="eastAsia"/>
                        </w:rPr>
                        <w:t>直接投資用</w:t>
                      </w:r>
                    </w:p>
                  </w:txbxContent>
                </v:textbox>
              </v:shape>
            </w:pict>
          </mc:Fallback>
        </mc:AlternateContent>
      </w:r>
      <w:r w:rsidR="00FB4A86">
        <w:rPr>
          <w:rFonts w:hint="eastAsia"/>
          <w:spacing w:val="0"/>
          <w:sz w:val="24"/>
        </w:rPr>
        <w:t>（参考</w:t>
      </w:r>
      <w:r w:rsidR="00491931">
        <w:rPr>
          <w:rFonts w:hint="eastAsia"/>
          <w:spacing w:val="0"/>
          <w:sz w:val="24"/>
        </w:rPr>
        <w:t>１０</w:t>
      </w:r>
      <w:r w:rsidR="00FB4A86">
        <w:rPr>
          <w:rFonts w:hint="eastAsia"/>
          <w:spacing w:val="0"/>
          <w:sz w:val="24"/>
        </w:rPr>
        <w:t>）</w:t>
      </w:r>
    </w:p>
    <w:p w14:paraId="4834D6A1" w14:textId="77777777" w:rsidR="00FB4A86" w:rsidRDefault="00FB4A86" w:rsidP="00FB4A86">
      <w:pPr>
        <w:pStyle w:val="a9"/>
        <w:jc w:val="center"/>
        <w:rPr>
          <w:spacing w:val="0"/>
          <w:sz w:val="21"/>
          <w:szCs w:val="21"/>
        </w:rPr>
      </w:pPr>
    </w:p>
    <w:p w14:paraId="2E1ABAE0" w14:textId="77777777" w:rsidR="00FB4A86" w:rsidRDefault="00FB4A86" w:rsidP="00FB4A86">
      <w:pPr>
        <w:pStyle w:val="a9"/>
        <w:jc w:val="center"/>
        <w:rPr>
          <w:spacing w:val="0"/>
          <w:sz w:val="21"/>
          <w:szCs w:val="21"/>
        </w:rPr>
      </w:pPr>
      <w:r>
        <w:rPr>
          <w:rFonts w:hint="eastAsia"/>
          <w:spacing w:val="0"/>
          <w:sz w:val="21"/>
          <w:szCs w:val="21"/>
        </w:rPr>
        <w:t>株式投資契約書</w:t>
      </w:r>
    </w:p>
    <w:p w14:paraId="527FFBCA" w14:textId="77777777" w:rsidR="00FB4A86" w:rsidRDefault="00FB4A86" w:rsidP="00F36E39">
      <w:pPr>
        <w:pStyle w:val="a9"/>
        <w:rPr>
          <w:spacing w:val="0"/>
          <w:sz w:val="21"/>
          <w:szCs w:val="21"/>
        </w:rPr>
      </w:pPr>
    </w:p>
    <w:p w14:paraId="12EB5B1D" w14:textId="5D7F9A40" w:rsidR="00FB4A86" w:rsidRPr="00C7078F" w:rsidRDefault="00FB4A86" w:rsidP="00FB4A86">
      <w:pPr>
        <w:pStyle w:val="a9"/>
        <w:rPr>
          <w:spacing w:val="0"/>
          <w:sz w:val="21"/>
          <w:szCs w:val="21"/>
        </w:rPr>
      </w:pPr>
      <w:r w:rsidRPr="00C7078F">
        <w:rPr>
          <w:rFonts w:hint="eastAsia"/>
          <w:color w:val="4F81BD"/>
          <w:spacing w:val="0"/>
          <w:sz w:val="21"/>
          <w:szCs w:val="21"/>
        </w:rPr>
        <w:t>●●●●</w:t>
      </w:r>
      <w:r w:rsidRPr="00C7078F">
        <w:rPr>
          <w:rFonts w:hint="eastAsia"/>
          <w:spacing w:val="0"/>
          <w:sz w:val="21"/>
          <w:szCs w:val="21"/>
        </w:rPr>
        <w:t>株式会社（以下「甲」という。）と</w:t>
      </w:r>
      <w:r w:rsidRPr="00C7078F">
        <w:rPr>
          <w:rFonts w:hint="eastAsia"/>
          <w:color w:val="4F81BD"/>
          <w:spacing w:val="0"/>
          <w:sz w:val="21"/>
          <w:szCs w:val="21"/>
        </w:rPr>
        <w:t>●●●●</w:t>
      </w:r>
      <w:r w:rsidRPr="00C7078F">
        <w:rPr>
          <w:rFonts w:hint="eastAsia"/>
          <w:spacing w:val="0"/>
          <w:sz w:val="21"/>
          <w:szCs w:val="21"/>
        </w:rPr>
        <w:t>（以下「乙」という。）</w:t>
      </w:r>
      <w:r w:rsidRPr="00C7078F">
        <w:rPr>
          <w:rFonts w:hint="eastAsia"/>
          <w:color w:val="000000"/>
          <w:spacing w:val="0"/>
          <w:sz w:val="21"/>
          <w:szCs w:val="21"/>
        </w:rPr>
        <w:t>は、</w:t>
      </w:r>
      <w:r w:rsidR="000175DB">
        <w:rPr>
          <w:rFonts w:hint="eastAsia"/>
          <w:color w:val="000000"/>
          <w:spacing w:val="0"/>
          <w:sz w:val="21"/>
          <w:szCs w:val="21"/>
        </w:rPr>
        <w:t>甲</w:t>
      </w:r>
      <w:r>
        <w:rPr>
          <w:rFonts w:hint="eastAsia"/>
          <w:color w:val="000000"/>
          <w:spacing w:val="0"/>
          <w:sz w:val="21"/>
          <w:szCs w:val="21"/>
        </w:rPr>
        <w:t>が発行する普通株式の取得</w:t>
      </w:r>
      <w:r w:rsidRPr="00C7078F">
        <w:rPr>
          <w:rFonts w:hint="eastAsia"/>
          <w:color w:val="000000"/>
          <w:spacing w:val="0"/>
          <w:sz w:val="21"/>
          <w:szCs w:val="21"/>
        </w:rPr>
        <w:t>について</w:t>
      </w:r>
      <w:r w:rsidR="000175DB">
        <w:rPr>
          <w:rFonts w:hint="eastAsia"/>
          <w:color w:val="000000"/>
          <w:spacing w:val="0"/>
          <w:sz w:val="21"/>
          <w:szCs w:val="21"/>
        </w:rPr>
        <w:t>以下</w:t>
      </w:r>
      <w:r w:rsidRPr="00C7078F">
        <w:rPr>
          <w:rFonts w:hint="eastAsia"/>
          <w:color w:val="000000"/>
          <w:spacing w:val="0"/>
          <w:sz w:val="21"/>
          <w:szCs w:val="21"/>
        </w:rPr>
        <w:t>の通り、株式投資契約を締結する。</w:t>
      </w:r>
    </w:p>
    <w:p w14:paraId="6A131C22" w14:textId="77777777" w:rsidR="00FB4A86" w:rsidRDefault="00FB4A86" w:rsidP="00FB4A86">
      <w:pPr>
        <w:pStyle w:val="a9"/>
        <w:rPr>
          <w:spacing w:val="0"/>
          <w:sz w:val="21"/>
          <w:szCs w:val="21"/>
        </w:rPr>
      </w:pPr>
    </w:p>
    <w:p w14:paraId="7A2B31D2" w14:textId="77777777" w:rsidR="00FB4A86" w:rsidRDefault="00FB4A86" w:rsidP="00FB4A86">
      <w:pPr>
        <w:pStyle w:val="a9"/>
        <w:rPr>
          <w:spacing w:val="0"/>
          <w:sz w:val="21"/>
          <w:szCs w:val="21"/>
        </w:rPr>
      </w:pPr>
      <w:r>
        <w:rPr>
          <w:rFonts w:hint="eastAsia"/>
          <w:spacing w:val="0"/>
          <w:sz w:val="21"/>
          <w:szCs w:val="21"/>
        </w:rPr>
        <w:t>第１条</w:t>
      </w:r>
    </w:p>
    <w:p w14:paraId="66232D96" w14:textId="77777777" w:rsidR="00FB4A86" w:rsidRDefault="00FB4A86" w:rsidP="00FB4A86">
      <w:pPr>
        <w:pStyle w:val="a9"/>
        <w:rPr>
          <w:spacing w:val="0"/>
          <w:sz w:val="21"/>
          <w:szCs w:val="21"/>
        </w:rPr>
      </w:pPr>
      <w:r>
        <w:rPr>
          <w:rFonts w:hint="eastAsia"/>
          <w:spacing w:val="0"/>
          <w:sz w:val="21"/>
          <w:szCs w:val="21"/>
        </w:rPr>
        <w:t>（発行株式総数及び払込金額）</w:t>
      </w:r>
    </w:p>
    <w:p w14:paraId="6E98CDB3" w14:textId="3771560D" w:rsidR="00FB4A86" w:rsidRDefault="00FB4A86" w:rsidP="00FB4A86">
      <w:pPr>
        <w:pStyle w:val="a9"/>
        <w:rPr>
          <w:spacing w:val="0"/>
          <w:sz w:val="21"/>
          <w:szCs w:val="21"/>
        </w:rPr>
      </w:pPr>
      <w:r>
        <w:rPr>
          <w:rFonts w:hint="eastAsia"/>
          <w:spacing w:val="0"/>
          <w:sz w:val="21"/>
          <w:szCs w:val="21"/>
        </w:rPr>
        <w:t>甲により発行される株式は１株あたり</w:t>
      </w:r>
      <w:r w:rsidR="000175DB" w:rsidRPr="00C7078F">
        <w:rPr>
          <w:rFonts w:hint="eastAsia"/>
          <w:color w:val="4F81BD"/>
          <w:spacing w:val="0"/>
          <w:sz w:val="21"/>
          <w:szCs w:val="21"/>
        </w:rPr>
        <w:t>●●</w:t>
      </w:r>
      <w:r>
        <w:rPr>
          <w:rFonts w:hint="eastAsia"/>
          <w:spacing w:val="0"/>
          <w:sz w:val="21"/>
          <w:szCs w:val="21"/>
        </w:rPr>
        <w:t>万円、総数</w:t>
      </w:r>
      <w:r w:rsidR="000175DB" w:rsidRPr="00C7078F">
        <w:rPr>
          <w:rFonts w:hint="eastAsia"/>
          <w:color w:val="4F81BD"/>
          <w:spacing w:val="0"/>
          <w:sz w:val="21"/>
          <w:szCs w:val="21"/>
        </w:rPr>
        <w:t>●●</w:t>
      </w:r>
      <w:r>
        <w:rPr>
          <w:rFonts w:hint="eastAsia"/>
          <w:spacing w:val="0"/>
          <w:sz w:val="21"/>
          <w:szCs w:val="21"/>
        </w:rPr>
        <w:t>株とし、払込金額は</w:t>
      </w:r>
      <w:r w:rsidR="000175DB" w:rsidRPr="00C7078F">
        <w:rPr>
          <w:rFonts w:hint="eastAsia"/>
          <w:color w:val="4F81BD"/>
          <w:spacing w:val="0"/>
          <w:sz w:val="21"/>
          <w:szCs w:val="21"/>
        </w:rPr>
        <w:t>●●●</w:t>
      </w:r>
      <w:r>
        <w:rPr>
          <w:rFonts w:hint="eastAsia"/>
          <w:spacing w:val="0"/>
          <w:sz w:val="21"/>
          <w:szCs w:val="21"/>
        </w:rPr>
        <w:t>万円とする。</w:t>
      </w:r>
    </w:p>
    <w:p w14:paraId="77182FAE" w14:textId="77777777" w:rsidR="00FB4A86" w:rsidRDefault="00FB4A86" w:rsidP="00FB4A86">
      <w:pPr>
        <w:pStyle w:val="a9"/>
        <w:rPr>
          <w:spacing w:val="0"/>
          <w:sz w:val="21"/>
          <w:szCs w:val="21"/>
        </w:rPr>
      </w:pPr>
    </w:p>
    <w:p w14:paraId="75EA1687" w14:textId="77777777" w:rsidR="00FB4A86" w:rsidRDefault="00FB4A86" w:rsidP="00FB4A86">
      <w:pPr>
        <w:pStyle w:val="a9"/>
        <w:rPr>
          <w:spacing w:val="0"/>
          <w:sz w:val="21"/>
          <w:szCs w:val="21"/>
        </w:rPr>
      </w:pPr>
      <w:r>
        <w:rPr>
          <w:rFonts w:hint="eastAsia"/>
          <w:spacing w:val="0"/>
          <w:sz w:val="21"/>
          <w:szCs w:val="21"/>
        </w:rPr>
        <w:t>第２条（取得株式数、取得価額及び取得価額の総額）</w:t>
      </w:r>
    </w:p>
    <w:p w14:paraId="306F1DAC" w14:textId="11FF10C9" w:rsidR="00FB4A86" w:rsidRDefault="00FB4A86" w:rsidP="00FB4A86">
      <w:pPr>
        <w:pStyle w:val="a9"/>
        <w:rPr>
          <w:spacing w:val="0"/>
          <w:sz w:val="21"/>
          <w:szCs w:val="21"/>
        </w:rPr>
      </w:pPr>
      <w:r>
        <w:rPr>
          <w:rFonts w:hint="eastAsia"/>
          <w:spacing w:val="0"/>
          <w:sz w:val="21"/>
          <w:szCs w:val="21"/>
        </w:rPr>
        <w:t>乙が取得する株式数は</w:t>
      </w:r>
      <w:r w:rsidRPr="00D126B3">
        <w:rPr>
          <w:rFonts w:hint="eastAsia"/>
          <w:color w:val="4F81BD"/>
          <w:spacing w:val="0"/>
          <w:sz w:val="21"/>
          <w:szCs w:val="21"/>
        </w:rPr>
        <w:t>○</w:t>
      </w:r>
      <w:r>
        <w:rPr>
          <w:rFonts w:hint="eastAsia"/>
          <w:spacing w:val="0"/>
          <w:sz w:val="21"/>
          <w:szCs w:val="21"/>
        </w:rPr>
        <w:t>株とし、取得価額の総額は</w:t>
      </w:r>
      <w:r w:rsidR="000175DB" w:rsidRPr="00C7078F">
        <w:rPr>
          <w:rFonts w:hint="eastAsia"/>
          <w:color w:val="4F81BD"/>
          <w:spacing w:val="0"/>
          <w:sz w:val="21"/>
          <w:szCs w:val="21"/>
        </w:rPr>
        <w:t>●●●</w:t>
      </w:r>
      <w:r>
        <w:rPr>
          <w:rFonts w:hint="eastAsia"/>
          <w:spacing w:val="0"/>
          <w:sz w:val="21"/>
          <w:szCs w:val="21"/>
        </w:rPr>
        <w:t>万円とする。</w:t>
      </w:r>
    </w:p>
    <w:p w14:paraId="31D2273A" w14:textId="77777777" w:rsidR="00FB4A86" w:rsidRDefault="00FB4A86" w:rsidP="00FB4A86">
      <w:pPr>
        <w:pStyle w:val="a9"/>
        <w:rPr>
          <w:spacing w:val="0"/>
          <w:sz w:val="21"/>
          <w:szCs w:val="21"/>
        </w:rPr>
      </w:pPr>
    </w:p>
    <w:p w14:paraId="6637AA71" w14:textId="77777777" w:rsidR="00FB4A86" w:rsidRDefault="00FB4A86" w:rsidP="00FB4A86">
      <w:pPr>
        <w:pStyle w:val="a9"/>
        <w:rPr>
          <w:spacing w:val="0"/>
          <w:sz w:val="21"/>
          <w:szCs w:val="21"/>
        </w:rPr>
      </w:pPr>
      <w:r>
        <w:rPr>
          <w:rFonts w:hint="eastAsia"/>
          <w:spacing w:val="0"/>
          <w:sz w:val="21"/>
          <w:szCs w:val="21"/>
        </w:rPr>
        <w:t>第３条（株式払込方法及び払込期日）</w:t>
      </w:r>
    </w:p>
    <w:p w14:paraId="0092B11C" w14:textId="76D6F13E" w:rsidR="00FB4A86" w:rsidRDefault="00FB4A86" w:rsidP="00FB4A86">
      <w:pPr>
        <w:pStyle w:val="a9"/>
        <w:rPr>
          <w:spacing w:val="0"/>
          <w:sz w:val="21"/>
          <w:szCs w:val="21"/>
        </w:rPr>
      </w:pPr>
      <w:r>
        <w:rPr>
          <w:rFonts w:hint="eastAsia"/>
          <w:spacing w:val="0"/>
          <w:sz w:val="21"/>
          <w:szCs w:val="21"/>
        </w:rPr>
        <w:t>甲により発行される株式の払込方法は</w:t>
      </w:r>
      <w:r w:rsidRPr="00D126B3">
        <w:rPr>
          <w:rFonts w:hint="eastAsia"/>
          <w:color w:val="4F81BD"/>
          <w:spacing w:val="0"/>
          <w:sz w:val="21"/>
          <w:szCs w:val="21"/>
        </w:rPr>
        <w:t>●●</w:t>
      </w:r>
      <w:r>
        <w:rPr>
          <w:rFonts w:hint="eastAsia"/>
          <w:spacing w:val="0"/>
          <w:sz w:val="21"/>
          <w:szCs w:val="21"/>
        </w:rPr>
        <w:t>とし、払込期日は</w:t>
      </w:r>
      <w:r w:rsidR="00ED0B7A">
        <w:rPr>
          <w:rFonts w:hint="eastAsia"/>
          <w:spacing w:val="0"/>
          <w:sz w:val="21"/>
          <w:szCs w:val="21"/>
        </w:rPr>
        <w:t xml:space="preserve">　</w:t>
      </w:r>
      <w:r w:rsidR="000175DB" w:rsidRPr="00D126B3">
        <w:rPr>
          <w:rFonts w:hint="eastAsia"/>
          <w:color w:val="4F81BD"/>
          <w:spacing w:val="0"/>
          <w:sz w:val="21"/>
          <w:szCs w:val="21"/>
        </w:rPr>
        <w:t>●</w:t>
      </w:r>
      <w:r>
        <w:rPr>
          <w:rFonts w:hint="eastAsia"/>
          <w:spacing w:val="0"/>
          <w:sz w:val="21"/>
          <w:szCs w:val="21"/>
        </w:rPr>
        <w:t>年</w:t>
      </w:r>
      <w:r w:rsidR="000175DB" w:rsidRPr="00D126B3">
        <w:rPr>
          <w:rFonts w:hint="eastAsia"/>
          <w:color w:val="4F81BD"/>
          <w:spacing w:val="0"/>
          <w:sz w:val="21"/>
          <w:szCs w:val="21"/>
        </w:rPr>
        <w:t>●</w:t>
      </w:r>
      <w:r>
        <w:rPr>
          <w:rFonts w:hint="eastAsia"/>
          <w:spacing w:val="0"/>
          <w:sz w:val="21"/>
          <w:szCs w:val="21"/>
        </w:rPr>
        <w:t>月</w:t>
      </w:r>
      <w:r w:rsidR="000175DB" w:rsidRPr="00D126B3">
        <w:rPr>
          <w:rFonts w:hint="eastAsia"/>
          <w:color w:val="4F81BD"/>
          <w:spacing w:val="0"/>
          <w:sz w:val="21"/>
          <w:szCs w:val="21"/>
        </w:rPr>
        <w:t>●</w:t>
      </w:r>
      <w:r>
        <w:rPr>
          <w:rFonts w:hint="eastAsia"/>
          <w:spacing w:val="0"/>
          <w:sz w:val="21"/>
          <w:szCs w:val="21"/>
        </w:rPr>
        <w:t>日とする。</w:t>
      </w:r>
    </w:p>
    <w:p w14:paraId="16A11C8C" w14:textId="77777777" w:rsidR="00FB4A86" w:rsidRDefault="00FB4A86" w:rsidP="00FB4A86">
      <w:pPr>
        <w:pStyle w:val="a9"/>
        <w:rPr>
          <w:spacing w:val="0"/>
          <w:sz w:val="21"/>
          <w:szCs w:val="21"/>
        </w:rPr>
      </w:pPr>
    </w:p>
    <w:p w14:paraId="3DD0E221" w14:textId="77777777" w:rsidR="00FB4A86" w:rsidRDefault="00FB4A86" w:rsidP="00FB4A86">
      <w:pPr>
        <w:pStyle w:val="a9"/>
        <w:rPr>
          <w:spacing w:val="0"/>
          <w:sz w:val="21"/>
          <w:szCs w:val="21"/>
        </w:rPr>
      </w:pPr>
      <w:r>
        <w:rPr>
          <w:rFonts w:hint="eastAsia"/>
          <w:spacing w:val="0"/>
          <w:sz w:val="21"/>
          <w:szCs w:val="21"/>
        </w:rPr>
        <w:t>第４条（乙が甲に対し約束する事項）</w:t>
      </w:r>
    </w:p>
    <w:p w14:paraId="117FE4F8" w14:textId="66AE480A" w:rsidR="00FB4A86" w:rsidRDefault="00FB4A86" w:rsidP="00FB4A86">
      <w:pPr>
        <w:numPr>
          <w:ilvl w:val="0"/>
          <w:numId w:val="42"/>
        </w:numPr>
        <w:rPr>
          <w:rFonts w:ascii="ＭＳ 明朝" w:hAnsi="ＭＳ 明朝"/>
          <w:szCs w:val="21"/>
        </w:rPr>
      </w:pPr>
      <w:r w:rsidRPr="00874814">
        <w:rPr>
          <w:rFonts w:ascii="ＭＳ 明朝" w:hAnsi="ＭＳ 明朝" w:hint="eastAsia"/>
          <w:szCs w:val="21"/>
        </w:rPr>
        <w:t>基準日（租税特別措置法施行規則（昭和32年大蔵省令第15号）第18条の15第</w:t>
      </w:r>
      <w:r w:rsidR="00491931">
        <w:rPr>
          <w:rFonts w:ascii="ＭＳ 明朝" w:hAnsi="ＭＳ 明朝" w:hint="eastAsia"/>
          <w:szCs w:val="21"/>
        </w:rPr>
        <w:t>8</w:t>
      </w:r>
      <w:r w:rsidRPr="00874814">
        <w:rPr>
          <w:rFonts w:ascii="ＭＳ 明朝" w:hAnsi="ＭＳ 明朝" w:hint="eastAsia"/>
          <w:szCs w:val="21"/>
        </w:rPr>
        <w:t>項第1</w:t>
      </w:r>
      <w:r>
        <w:rPr>
          <w:rFonts w:ascii="ＭＳ 明朝" w:hAnsi="ＭＳ 明朝" w:hint="eastAsia"/>
          <w:szCs w:val="21"/>
        </w:rPr>
        <w:t>号イに規定する基準日</w:t>
      </w:r>
      <w:r w:rsidRPr="000C51DE">
        <w:rPr>
          <w:rFonts w:ascii="ＭＳ 明朝" w:hAnsi="ＭＳ 明朝" w:hint="eastAsia"/>
          <w:color w:val="FF0000"/>
          <w:szCs w:val="21"/>
        </w:rPr>
        <w:t>（乙が租税特別措置法（昭和32年法律第26号）第41条の19の規定（以下「寄附金控除に係る規定」という。）の適用を受けようとする場合には、</w:t>
      </w:r>
      <w:r w:rsidR="00C47C19">
        <w:rPr>
          <w:rFonts w:ascii="ＭＳ 明朝" w:hAnsi="ＭＳ 明朝" w:hint="eastAsia"/>
          <w:color w:val="FF0000"/>
          <w:szCs w:val="21"/>
        </w:rPr>
        <w:t>同</w:t>
      </w:r>
      <w:r w:rsidRPr="000C51DE">
        <w:rPr>
          <w:rFonts w:ascii="ＭＳ 明朝" w:hAnsi="ＭＳ 明朝" w:hint="eastAsia"/>
          <w:color w:val="FF0000"/>
          <w:szCs w:val="21"/>
        </w:rPr>
        <w:t>規則第19条の11第</w:t>
      </w:r>
      <w:r w:rsidR="00D523AF">
        <w:rPr>
          <w:rFonts w:ascii="ＭＳ 明朝" w:hAnsi="ＭＳ 明朝" w:hint="eastAsia"/>
          <w:color w:val="FF0000"/>
          <w:szCs w:val="21"/>
        </w:rPr>
        <w:t>8</w:t>
      </w:r>
      <w:r w:rsidRPr="000C51DE">
        <w:rPr>
          <w:rFonts w:ascii="ＭＳ 明朝" w:hAnsi="ＭＳ 明朝" w:hint="eastAsia"/>
          <w:color w:val="FF0000"/>
          <w:szCs w:val="21"/>
        </w:rPr>
        <w:t>項第1号</w:t>
      </w:r>
      <w:r w:rsidR="0041498F">
        <w:rPr>
          <w:rFonts w:ascii="ＭＳ 明朝" w:hAnsi="ＭＳ 明朝" w:hint="eastAsia"/>
          <w:color w:val="FF0000"/>
          <w:szCs w:val="21"/>
        </w:rPr>
        <w:t>イ</w:t>
      </w:r>
      <w:r w:rsidRPr="000C51DE">
        <w:rPr>
          <w:rFonts w:ascii="ＭＳ 明朝" w:hAnsi="ＭＳ 明朝" w:hint="eastAsia"/>
          <w:color w:val="FF0000"/>
          <w:szCs w:val="21"/>
        </w:rPr>
        <w:t>に規定する基準日）</w:t>
      </w:r>
      <w:r w:rsidRPr="00874814">
        <w:rPr>
          <w:rFonts w:ascii="ＭＳ 明朝" w:hAnsi="ＭＳ 明朝" w:hint="eastAsia"/>
          <w:szCs w:val="21"/>
        </w:rPr>
        <w:t>をいう。以下同じ。）において、租税特別措置法施行令（昭和32年政令第43号）第25条の12第1項第1号から第7号までに掲げる者</w:t>
      </w:r>
      <w:r w:rsidRPr="00207C2A">
        <w:rPr>
          <w:rFonts w:ascii="ＭＳ 明朝" w:hAnsi="ＭＳ 明朝" w:hint="eastAsia"/>
          <w:color w:val="FF0000"/>
          <w:szCs w:val="21"/>
        </w:rPr>
        <w:t>（</w:t>
      </w:r>
      <w:r>
        <w:rPr>
          <w:rFonts w:ascii="ＭＳ 明朝" w:hAnsi="ＭＳ 明朝" w:hint="eastAsia"/>
          <w:color w:val="FF0000"/>
          <w:szCs w:val="21"/>
        </w:rPr>
        <w:t>乙</w:t>
      </w:r>
      <w:r w:rsidRPr="00207C2A">
        <w:rPr>
          <w:rFonts w:ascii="ＭＳ 明朝" w:hAnsi="ＭＳ 明朝" w:hint="eastAsia"/>
          <w:color w:val="FF0000"/>
          <w:szCs w:val="21"/>
        </w:rPr>
        <w:t>が寄附金控除に係る規定の適用を受けようとする場合には、同令第26条の28の3第1項第1号から第7号までに掲げる者）</w:t>
      </w:r>
      <w:r w:rsidRPr="00874814">
        <w:rPr>
          <w:rFonts w:ascii="ＭＳ 明朝" w:hAnsi="ＭＳ 明朝" w:hint="eastAsia"/>
          <w:szCs w:val="21"/>
        </w:rPr>
        <w:t>に該当しないこと。</w:t>
      </w:r>
    </w:p>
    <w:p w14:paraId="727FB922" w14:textId="77777777" w:rsidR="00FB4A86" w:rsidRDefault="00FB4A86" w:rsidP="00FB4A86">
      <w:pPr>
        <w:numPr>
          <w:ilvl w:val="0"/>
          <w:numId w:val="42"/>
        </w:numPr>
        <w:rPr>
          <w:rFonts w:ascii="ＭＳ 明朝" w:hAnsi="ＭＳ 明朝"/>
          <w:szCs w:val="21"/>
        </w:rPr>
      </w:pPr>
      <w:r>
        <w:rPr>
          <w:rFonts w:ascii="ＭＳ 明朝" w:hAnsi="ＭＳ 明朝" w:hint="eastAsia"/>
          <w:szCs w:val="21"/>
        </w:rPr>
        <w:t>甲</w:t>
      </w:r>
      <w:r w:rsidRPr="00874814">
        <w:rPr>
          <w:rFonts w:ascii="ＭＳ 明朝" w:hAnsi="ＭＳ 明朝" w:hint="eastAsia"/>
          <w:szCs w:val="21"/>
        </w:rPr>
        <w:t>から与えられた租税特別措置法（昭和32年法律第26号）第29条の2に規定する新株予約権に係る同条第1項本文の規定の適用を受けないこと。</w:t>
      </w:r>
    </w:p>
    <w:p w14:paraId="28EE52A7" w14:textId="77777777" w:rsidR="00FB4A86" w:rsidRDefault="00FB4A86" w:rsidP="00FB4A86">
      <w:pPr>
        <w:numPr>
          <w:ilvl w:val="0"/>
          <w:numId w:val="42"/>
        </w:numPr>
        <w:rPr>
          <w:rFonts w:ascii="ＭＳ 明朝" w:hAnsi="ＭＳ 明朝"/>
          <w:szCs w:val="21"/>
        </w:rPr>
      </w:pPr>
      <w:r w:rsidRPr="00874814">
        <w:rPr>
          <w:rFonts w:ascii="ＭＳ 明朝" w:hAnsi="ＭＳ 明朝" w:hint="eastAsia"/>
          <w:szCs w:val="21"/>
        </w:rPr>
        <w:t>株式を取得した時以後に、保有する株式の数に変更を生じさせる事実が発生したときには、当該事実の内容、当該事実の発生した年月日、当該事実により変</w:t>
      </w:r>
      <w:r>
        <w:rPr>
          <w:rFonts w:ascii="ＭＳ 明朝" w:hAnsi="ＭＳ 明朝" w:hint="eastAsia"/>
          <w:szCs w:val="21"/>
        </w:rPr>
        <w:t>更のあった株式の数及びその他参考となるべき事項について甲</w:t>
      </w:r>
      <w:r w:rsidRPr="00874814">
        <w:rPr>
          <w:rFonts w:ascii="ＭＳ 明朝" w:hAnsi="ＭＳ 明朝" w:hint="eastAsia"/>
          <w:szCs w:val="21"/>
        </w:rPr>
        <w:t>に報告すること。</w:t>
      </w:r>
    </w:p>
    <w:p w14:paraId="59E5898A" w14:textId="77777777" w:rsidR="00FB4A86" w:rsidRPr="00874814" w:rsidRDefault="00FB4A86" w:rsidP="00FB4A86">
      <w:pPr>
        <w:ind w:left="420"/>
        <w:rPr>
          <w:rFonts w:ascii="ＭＳ 明朝" w:hAnsi="ＭＳ 明朝"/>
          <w:szCs w:val="21"/>
        </w:rPr>
      </w:pPr>
    </w:p>
    <w:p w14:paraId="55DA47CD" w14:textId="77777777" w:rsidR="00FB4A86" w:rsidRPr="00874814" w:rsidRDefault="00FB4A86" w:rsidP="00FB4A86">
      <w:pPr>
        <w:rPr>
          <w:rFonts w:ascii="ＭＳ 明朝" w:hAnsi="ＭＳ 明朝"/>
          <w:szCs w:val="21"/>
        </w:rPr>
      </w:pPr>
      <w:r>
        <w:rPr>
          <w:rFonts w:ascii="ＭＳ 明朝" w:hAnsi="ＭＳ 明朝" w:hint="eastAsia"/>
          <w:szCs w:val="21"/>
        </w:rPr>
        <w:t>第５条（甲が乙に対し約束する事項）</w:t>
      </w:r>
    </w:p>
    <w:p w14:paraId="3201670E" w14:textId="470E99F9" w:rsidR="00FB4A86" w:rsidRPr="00874814" w:rsidRDefault="00FB4A86" w:rsidP="00FB4A86">
      <w:pPr>
        <w:ind w:leftChars="200" w:left="840" w:hangingChars="200" w:hanging="420"/>
        <w:rPr>
          <w:rFonts w:ascii="ＭＳ 明朝" w:hAnsi="ＭＳ 明朝"/>
          <w:szCs w:val="21"/>
        </w:rPr>
      </w:pPr>
      <w:r>
        <w:rPr>
          <w:rFonts w:ascii="ＭＳ 明朝" w:hAnsi="ＭＳ 明朝" w:hint="eastAsia"/>
          <w:szCs w:val="21"/>
        </w:rPr>
        <w:t>１．</w:t>
      </w:r>
      <w:r>
        <w:rPr>
          <w:rFonts w:hint="eastAsia"/>
          <w:kern w:val="0"/>
        </w:rPr>
        <w:t>第４条第１項</w:t>
      </w:r>
      <w:r w:rsidRPr="00874814">
        <w:rPr>
          <w:rFonts w:ascii="ＭＳ 明朝" w:hAnsi="ＭＳ 明朝" w:hint="eastAsia"/>
          <w:szCs w:val="21"/>
        </w:rPr>
        <w:t>に掲げる事項を確認した場合には、租税特別措置法施行規則第18条の15第</w:t>
      </w:r>
      <w:r w:rsidR="00EA6981">
        <w:rPr>
          <w:rFonts w:ascii="ＭＳ 明朝" w:hAnsi="ＭＳ 明朝" w:hint="eastAsia"/>
          <w:szCs w:val="21"/>
        </w:rPr>
        <w:t>8</w:t>
      </w:r>
      <w:r w:rsidRPr="00874814">
        <w:rPr>
          <w:rFonts w:ascii="ＭＳ 明朝" w:hAnsi="ＭＳ 明朝" w:hint="eastAsia"/>
          <w:szCs w:val="21"/>
        </w:rPr>
        <w:t>項第2号に掲げる書類</w:t>
      </w:r>
      <w:r w:rsidRPr="000C51DE">
        <w:rPr>
          <w:rFonts w:ascii="ＭＳ 明朝" w:hAnsi="ＭＳ 明朝" w:hint="eastAsia"/>
          <w:color w:val="FF0000"/>
          <w:szCs w:val="21"/>
        </w:rPr>
        <w:t>(乙が寄附金控除に係る規定の適用を受けようとする</w:t>
      </w:r>
      <w:r>
        <w:rPr>
          <w:rFonts w:ascii="ＭＳ 明朝" w:hAnsi="ＭＳ 明朝" w:hint="eastAsia"/>
          <w:color w:val="FF0000"/>
          <w:szCs w:val="21"/>
        </w:rPr>
        <w:t>場合には、同</w:t>
      </w:r>
      <w:r w:rsidR="008A4CEF">
        <w:rPr>
          <w:rFonts w:ascii="ＭＳ 明朝" w:hAnsi="ＭＳ 明朝" w:hint="eastAsia"/>
          <w:color w:val="FF0000"/>
          <w:szCs w:val="21"/>
        </w:rPr>
        <w:t>規則</w:t>
      </w:r>
      <w:r w:rsidRPr="000C51DE">
        <w:rPr>
          <w:rFonts w:ascii="ＭＳ 明朝" w:hAnsi="ＭＳ 明朝" w:hint="eastAsia"/>
          <w:color w:val="FF0000"/>
          <w:szCs w:val="21"/>
        </w:rPr>
        <w:t>第19条の11第</w:t>
      </w:r>
      <w:r w:rsidR="00EA6981">
        <w:rPr>
          <w:rFonts w:ascii="ＭＳ 明朝" w:hAnsi="ＭＳ 明朝" w:hint="eastAsia"/>
          <w:color w:val="FF0000"/>
          <w:szCs w:val="21"/>
        </w:rPr>
        <w:t>8</w:t>
      </w:r>
      <w:r w:rsidRPr="000C51DE">
        <w:rPr>
          <w:rFonts w:ascii="ＭＳ 明朝" w:hAnsi="ＭＳ 明朝" w:hint="eastAsia"/>
          <w:color w:val="FF0000"/>
          <w:szCs w:val="21"/>
        </w:rPr>
        <w:t>項第2号に掲げる書類)</w:t>
      </w:r>
      <w:r>
        <w:rPr>
          <w:rFonts w:ascii="ＭＳ 明朝" w:hAnsi="ＭＳ 明朝" w:hint="eastAsia"/>
          <w:szCs w:val="21"/>
        </w:rPr>
        <w:t>を作成し、乙</w:t>
      </w:r>
      <w:r w:rsidRPr="00874814">
        <w:rPr>
          <w:rFonts w:ascii="ＭＳ 明朝" w:hAnsi="ＭＳ 明朝" w:hint="eastAsia"/>
          <w:szCs w:val="21"/>
        </w:rPr>
        <w:t>に交付すること。</w:t>
      </w:r>
    </w:p>
    <w:p w14:paraId="7ADB46EB" w14:textId="260A5B29" w:rsidR="00FB4A86" w:rsidRPr="00874814" w:rsidRDefault="00FB4A86" w:rsidP="00FB4A86">
      <w:pPr>
        <w:ind w:leftChars="200" w:left="840" w:hangingChars="200" w:hanging="420"/>
        <w:rPr>
          <w:rFonts w:ascii="ＭＳ 明朝" w:hAnsi="ＭＳ 明朝"/>
          <w:szCs w:val="21"/>
        </w:rPr>
      </w:pPr>
      <w:r>
        <w:rPr>
          <w:rFonts w:ascii="ＭＳ 明朝" w:hAnsi="ＭＳ 明朝" w:hint="eastAsia"/>
          <w:szCs w:val="21"/>
        </w:rPr>
        <w:t>２．</w:t>
      </w:r>
      <w:r w:rsidRPr="00874814">
        <w:rPr>
          <w:rFonts w:ascii="ＭＳ 明朝" w:hAnsi="ＭＳ 明朝" w:hint="eastAsia"/>
          <w:szCs w:val="21"/>
        </w:rPr>
        <w:t>基準日において、</w:t>
      </w:r>
      <w:r w:rsidR="00627DF1" w:rsidRPr="0041498F">
        <w:rPr>
          <w:rFonts w:asciiTheme="minorEastAsia" w:eastAsiaTheme="minorEastAsia" w:hAnsiTheme="minorEastAsia" w:hint="eastAsia"/>
          <w:szCs w:val="20"/>
        </w:rPr>
        <w:t>中小企業等経営強化法施行規則</w:t>
      </w:r>
      <w:r w:rsidRPr="00874814">
        <w:rPr>
          <w:rFonts w:ascii="ＭＳ 明朝" w:hAnsi="ＭＳ 明朝" w:hint="eastAsia"/>
          <w:szCs w:val="21"/>
        </w:rPr>
        <w:t>（平成11年通商産業省令第74号。以下「規則」という。）第</w:t>
      </w:r>
      <w:r w:rsidR="00FE5186">
        <w:rPr>
          <w:rFonts w:ascii="ＭＳ 明朝" w:hAnsi="ＭＳ 明朝" w:hint="eastAsia"/>
          <w:szCs w:val="21"/>
        </w:rPr>
        <w:t>8</w:t>
      </w:r>
      <w:r w:rsidRPr="00874814">
        <w:rPr>
          <w:rFonts w:ascii="ＭＳ 明朝" w:hAnsi="ＭＳ 明朝" w:hint="eastAsia"/>
          <w:szCs w:val="21"/>
        </w:rPr>
        <w:t>条第1項各号に掲げる要件に該当するものであること。</w:t>
      </w:r>
    </w:p>
    <w:p w14:paraId="493CA679" w14:textId="7657F35B" w:rsidR="00FB4A86" w:rsidRPr="000C51DE" w:rsidRDefault="00FB4A86" w:rsidP="00FB4A86">
      <w:pPr>
        <w:ind w:leftChars="200" w:left="840" w:hangingChars="200" w:hanging="420"/>
        <w:rPr>
          <w:rFonts w:ascii="ＭＳ 明朝" w:hAnsi="ＭＳ 明朝"/>
          <w:color w:val="FF0000"/>
          <w:szCs w:val="21"/>
        </w:rPr>
      </w:pPr>
      <w:r w:rsidRPr="00327420">
        <w:rPr>
          <w:rFonts w:ascii="ＭＳ 明朝" w:hAnsi="ＭＳ 明朝" w:hint="eastAsia"/>
          <w:color w:val="FF0000"/>
          <w:szCs w:val="21"/>
        </w:rPr>
        <w:t>３．乙</w:t>
      </w:r>
      <w:r w:rsidRPr="000C51DE">
        <w:rPr>
          <w:rFonts w:ascii="ＭＳ 明朝" w:hAnsi="ＭＳ 明朝" w:hint="eastAsia"/>
          <w:color w:val="FF0000"/>
          <w:szCs w:val="21"/>
        </w:rPr>
        <w:t>が寄附金控除に係る規定の適用を受けようとする場合には、基準日において、規則第</w:t>
      </w:r>
      <w:r w:rsidR="00F72BE4">
        <w:rPr>
          <w:rFonts w:ascii="ＭＳ 明朝" w:hAnsi="ＭＳ 明朝" w:hint="eastAsia"/>
          <w:color w:val="FF0000"/>
          <w:szCs w:val="21"/>
        </w:rPr>
        <w:t>10</w:t>
      </w:r>
      <w:r w:rsidR="006C6BED">
        <w:rPr>
          <w:rFonts w:ascii="ＭＳ 明朝" w:hAnsi="ＭＳ 明朝" w:hint="eastAsia"/>
          <w:color w:val="FF0000"/>
          <w:szCs w:val="21"/>
        </w:rPr>
        <w:t>条</w:t>
      </w:r>
      <w:r w:rsidRPr="000C51DE">
        <w:rPr>
          <w:rFonts w:ascii="ＭＳ 明朝" w:hAnsi="ＭＳ 明朝" w:hint="eastAsia"/>
          <w:color w:val="FF0000"/>
          <w:szCs w:val="21"/>
        </w:rPr>
        <w:t>第1項</w:t>
      </w:r>
      <w:r w:rsidR="00EA6981">
        <w:rPr>
          <w:rFonts w:ascii="ＭＳ 明朝" w:hAnsi="ＭＳ 明朝" w:hint="eastAsia"/>
          <w:color w:val="FF0000"/>
          <w:szCs w:val="21"/>
        </w:rPr>
        <w:t>第1号又は第2号及び第3号</w:t>
      </w:r>
      <w:r w:rsidRPr="000C51DE">
        <w:rPr>
          <w:rFonts w:ascii="ＭＳ 明朝" w:hAnsi="ＭＳ 明朝" w:hint="eastAsia"/>
          <w:color w:val="FF0000"/>
          <w:szCs w:val="21"/>
        </w:rPr>
        <w:t>に掲げる要件に該当するものであること。</w:t>
      </w:r>
    </w:p>
    <w:p w14:paraId="36CB4899" w14:textId="20A2DB14" w:rsidR="00FB4A86" w:rsidRPr="00874814" w:rsidRDefault="00FB4A86" w:rsidP="00FB4A86">
      <w:pPr>
        <w:numPr>
          <w:ilvl w:val="0"/>
          <w:numId w:val="42"/>
        </w:numPr>
        <w:rPr>
          <w:rFonts w:ascii="ＭＳ 明朝" w:hAnsi="ＭＳ 明朝"/>
          <w:szCs w:val="21"/>
        </w:rPr>
      </w:pPr>
      <w:r w:rsidRPr="00874814">
        <w:rPr>
          <w:rFonts w:ascii="ＭＳ 明朝" w:hAnsi="ＭＳ 明朝" w:hint="eastAsia"/>
          <w:szCs w:val="21"/>
        </w:rPr>
        <w:t>基準日以後遅滞なく、規則第</w:t>
      </w:r>
      <w:r w:rsidR="00F72BE4">
        <w:rPr>
          <w:rFonts w:ascii="ＭＳ 明朝" w:hAnsi="ＭＳ 明朝"/>
          <w:szCs w:val="21"/>
        </w:rPr>
        <w:t>11</w:t>
      </w:r>
      <w:r>
        <w:rPr>
          <w:rFonts w:ascii="ＭＳ 明朝" w:hAnsi="ＭＳ 明朝" w:hint="eastAsia"/>
          <w:szCs w:val="21"/>
        </w:rPr>
        <w:t>条に規定する手続</w:t>
      </w:r>
      <w:r w:rsidRPr="000C51DE">
        <w:rPr>
          <w:rFonts w:ascii="ＭＳ 明朝" w:hAnsi="ＭＳ 明朝" w:hint="eastAsia"/>
          <w:color w:val="FF0000"/>
          <w:szCs w:val="21"/>
        </w:rPr>
        <w:t>（乙が寄附金控除に係る規定の適用を受けようとする場合（甲</w:t>
      </w:r>
      <w:r>
        <w:rPr>
          <w:rFonts w:ascii="ＭＳ 明朝" w:hAnsi="ＭＳ 明朝" w:hint="eastAsia"/>
          <w:color w:val="FF0000"/>
          <w:szCs w:val="21"/>
        </w:rPr>
        <w:t>が</w:t>
      </w:r>
      <w:r w:rsidR="009A1951">
        <w:rPr>
          <w:rFonts w:ascii="ＭＳ 明朝" w:hAnsi="ＭＳ 明朝" w:hint="eastAsia"/>
          <w:color w:val="FF0000"/>
          <w:szCs w:val="21"/>
        </w:rPr>
        <w:t>規則</w:t>
      </w:r>
      <w:r w:rsidRPr="000C51DE">
        <w:rPr>
          <w:rFonts w:ascii="ＭＳ 明朝" w:hAnsi="ＭＳ 明朝" w:hint="eastAsia"/>
          <w:color w:val="FF0000"/>
          <w:szCs w:val="21"/>
        </w:rPr>
        <w:t>第</w:t>
      </w:r>
      <w:r w:rsidR="00F72BE4">
        <w:rPr>
          <w:rFonts w:ascii="ＭＳ 明朝" w:hAnsi="ＭＳ 明朝"/>
          <w:color w:val="FF0000"/>
          <w:szCs w:val="21"/>
        </w:rPr>
        <w:t>10</w:t>
      </w:r>
      <w:r w:rsidRPr="000C51DE">
        <w:rPr>
          <w:rFonts w:ascii="ＭＳ 明朝" w:hAnsi="ＭＳ 明朝" w:hint="eastAsia"/>
          <w:color w:val="FF0000"/>
          <w:szCs w:val="21"/>
        </w:rPr>
        <w:t>条第1</w:t>
      </w:r>
      <w:r>
        <w:rPr>
          <w:rFonts w:ascii="ＭＳ 明朝" w:hAnsi="ＭＳ 明朝" w:hint="eastAsia"/>
          <w:color w:val="FF0000"/>
          <w:szCs w:val="21"/>
        </w:rPr>
        <w:t>項の確認を受けていない場合に限る。）には、</w:t>
      </w:r>
      <w:r w:rsidR="009A1951">
        <w:rPr>
          <w:rFonts w:ascii="ＭＳ 明朝" w:hAnsi="ＭＳ 明朝" w:hint="eastAsia"/>
          <w:color w:val="FF0000"/>
          <w:szCs w:val="21"/>
        </w:rPr>
        <w:t>規則</w:t>
      </w:r>
      <w:r w:rsidRPr="000C51DE">
        <w:rPr>
          <w:rFonts w:ascii="ＭＳ 明朝" w:hAnsi="ＭＳ 明朝" w:hint="eastAsia"/>
          <w:color w:val="FF0000"/>
          <w:szCs w:val="21"/>
        </w:rPr>
        <w:t>第</w:t>
      </w:r>
      <w:r w:rsidR="00F72BE4">
        <w:rPr>
          <w:rFonts w:ascii="ＭＳ 明朝" w:hAnsi="ＭＳ 明朝" w:hint="eastAsia"/>
          <w:color w:val="FF0000"/>
          <w:szCs w:val="21"/>
        </w:rPr>
        <w:t>12</w:t>
      </w:r>
      <w:r w:rsidRPr="000C51DE">
        <w:rPr>
          <w:rFonts w:ascii="ＭＳ 明朝" w:hAnsi="ＭＳ 明朝" w:hint="eastAsia"/>
          <w:color w:val="FF0000"/>
          <w:szCs w:val="21"/>
        </w:rPr>
        <w:t>条に規定する手続）</w:t>
      </w:r>
      <w:r>
        <w:rPr>
          <w:rFonts w:ascii="ＭＳ 明朝" w:hAnsi="ＭＳ 明朝" w:hint="eastAsia"/>
          <w:szCs w:val="21"/>
        </w:rPr>
        <w:t>を行い、</w:t>
      </w:r>
      <w:r w:rsidR="009A1951">
        <w:rPr>
          <w:rFonts w:ascii="ＭＳ 明朝" w:hAnsi="ＭＳ 明朝" w:hint="eastAsia"/>
          <w:szCs w:val="21"/>
        </w:rPr>
        <w:t>規則</w:t>
      </w:r>
      <w:r>
        <w:rPr>
          <w:rFonts w:ascii="ＭＳ 明朝" w:hAnsi="ＭＳ 明朝" w:hint="eastAsia"/>
          <w:szCs w:val="21"/>
        </w:rPr>
        <w:t>第</w:t>
      </w:r>
      <w:r w:rsidR="00F72BE4">
        <w:rPr>
          <w:rFonts w:ascii="ＭＳ 明朝" w:hAnsi="ＭＳ 明朝"/>
          <w:szCs w:val="21"/>
        </w:rPr>
        <w:t>11</w:t>
      </w:r>
      <w:r>
        <w:rPr>
          <w:rFonts w:ascii="ＭＳ 明朝" w:hAnsi="ＭＳ 明朝" w:hint="eastAsia"/>
          <w:szCs w:val="21"/>
        </w:rPr>
        <w:t>条</w:t>
      </w:r>
      <w:r w:rsidRPr="00874814">
        <w:rPr>
          <w:rFonts w:ascii="ＭＳ 明朝" w:hAnsi="ＭＳ 明朝" w:hint="eastAsia"/>
          <w:szCs w:val="21"/>
        </w:rPr>
        <w:t>第4</w:t>
      </w:r>
      <w:r>
        <w:rPr>
          <w:rFonts w:ascii="ＭＳ 明朝" w:hAnsi="ＭＳ 明朝" w:hint="eastAsia"/>
          <w:szCs w:val="21"/>
        </w:rPr>
        <w:t>項に規定する確認書を乙</w:t>
      </w:r>
      <w:r w:rsidRPr="00874814">
        <w:rPr>
          <w:rFonts w:ascii="ＭＳ 明朝" w:hAnsi="ＭＳ 明朝" w:hint="eastAsia"/>
          <w:szCs w:val="21"/>
        </w:rPr>
        <w:t>に交付すること。</w:t>
      </w:r>
    </w:p>
    <w:p w14:paraId="2FACEADA" w14:textId="1635C658" w:rsidR="00FB4A86" w:rsidRDefault="00FB4A86" w:rsidP="00FB4A86">
      <w:pPr>
        <w:numPr>
          <w:ilvl w:val="0"/>
          <w:numId w:val="42"/>
        </w:numPr>
        <w:rPr>
          <w:rFonts w:ascii="ＭＳ 明朝" w:hAnsi="ＭＳ 明朝"/>
          <w:szCs w:val="21"/>
        </w:rPr>
      </w:pPr>
      <w:r w:rsidRPr="00874814">
        <w:rPr>
          <w:rFonts w:ascii="ＭＳ 明朝" w:hAnsi="ＭＳ 明朝" w:hint="eastAsia"/>
          <w:szCs w:val="21"/>
        </w:rPr>
        <w:t>租税特別措置法施行規則第18条の15第</w:t>
      </w:r>
      <w:r w:rsidR="00EA6981">
        <w:rPr>
          <w:rFonts w:ascii="ＭＳ 明朝" w:hAnsi="ＭＳ 明朝" w:hint="eastAsia"/>
          <w:szCs w:val="21"/>
        </w:rPr>
        <w:t>8</w:t>
      </w:r>
      <w:r w:rsidRPr="00874814">
        <w:rPr>
          <w:rFonts w:ascii="ＭＳ 明朝" w:hAnsi="ＭＳ 明朝" w:hint="eastAsia"/>
          <w:szCs w:val="21"/>
        </w:rPr>
        <w:t>項第3</w:t>
      </w:r>
      <w:r>
        <w:rPr>
          <w:rFonts w:ascii="ＭＳ 明朝" w:hAnsi="ＭＳ 明朝" w:hint="eastAsia"/>
          <w:szCs w:val="21"/>
        </w:rPr>
        <w:t>号に掲げる明細書</w:t>
      </w:r>
      <w:r w:rsidRPr="000C51DE">
        <w:rPr>
          <w:rFonts w:ascii="ＭＳ 明朝" w:hAnsi="ＭＳ 明朝" w:hint="eastAsia"/>
          <w:color w:val="FF0000"/>
          <w:szCs w:val="21"/>
        </w:rPr>
        <w:t>（乙</w:t>
      </w:r>
      <w:r>
        <w:rPr>
          <w:rFonts w:ascii="ＭＳ 明朝" w:hAnsi="ＭＳ 明朝" w:hint="eastAsia"/>
          <w:color w:val="FF0000"/>
          <w:szCs w:val="21"/>
        </w:rPr>
        <w:t>が寄附金控除に係る規定の適用を受けようとする場合には、同</w:t>
      </w:r>
      <w:r w:rsidR="008A4CEF">
        <w:rPr>
          <w:rFonts w:ascii="ＭＳ 明朝" w:hAnsi="ＭＳ 明朝" w:hint="eastAsia"/>
          <w:color w:val="FF0000"/>
          <w:szCs w:val="21"/>
        </w:rPr>
        <w:t>規則</w:t>
      </w:r>
      <w:r w:rsidRPr="000C51DE">
        <w:rPr>
          <w:rFonts w:ascii="ＭＳ 明朝" w:hAnsi="ＭＳ 明朝" w:hint="eastAsia"/>
          <w:color w:val="FF0000"/>
          <w:szCs w:val="21"/>
        </w:rPr>
        <w:t>第19条の11第</w:t>
      </w:r>
      <w:r w:rsidR="00EA6981">
        <w:rPr>
          <w:rFonts w:ascii="ＭＳ 明朝" w:hAnsi="ＭＳ 明朝" w:hint="eastAsia"/>
          <w:color w:val="FF0000"/>
          <w:szCs w:val="21"/>
        </w:rPr>
        <w:t>8</w:t>
      </w:r>
      <w:r w:rsidRPr="000C51DE">
        <w:rPr>
          <w:rFonts w:ascii="ＭＳ 明朝" w:hAnsi="ＭＳ 明朝" w:hint="eastAsia"/>
          <w:color w:val="FF0000"/>
          <w:szCs w:val="21"/>
        </w:rPr>
        <w:t>項第3号に掲げる明細書）</w:t>
      </w:r>
      <w:r>
        <w:rPr>
          <w:rFonts w:ascii="ＭＳ 明朝" w:hAnsi="ＭＳ 明朝" w:hint="eastAsia"/>
          <w:szCs w:val="21"/>
        </w:rPr>
        <w:t>を作成し、乙</w:t>
      </w:r>
      <w:r w:rsidRPr="00874814">
        <w:rPr>
          <w:rFonts w:ascii="ＭＳ 明朝" w:hAnsi="ＭＳ 明朝" w:hint="eastAsia"/>
          <w:szCs w:val="21"/>
        </w:rPr>
        <w:t>の求めに応じて交付すること。</w:t>
      </w:r>
    </w:p>
    <w:p w14:paraId="17BA7BCC" w14:textId="77777777" w:rsidR="00FB4A86" w:rsidRPr="00874814" w:rsidRDefault="00FB4A86" w:rsidP="00FB4A86">
      <w:pPr>
        <w:numPr>
          <w:ilvl w:val="0"/>
          <w:numId w:val="42"/>
        </w:numPr>
        <w:rPr>
          <w:rFonts w:ascii="ＭＳ 明朝" w:hAnsi="ＭＳ 明朝"/>
          <w:szCs w:val="21"/>
        </w:rPr>
      </w:pPr>
      <w:r w:rsidRPr="00874814">
        <w:rPr>
          <w:rFonts w:ascii="ＭＳ 明朝" w:hAnsi="ＭＳ 明朝" w:hint="eastAsia"/>
          <w:szCs w:val="21"/>
        </w:rPr>
        <w:t>次のいず</w:t>
      </w:r>
      <w:r>
        <w:rPr>
          <w:rFonts w:ascii="ＭＳ 明朝" w:hAnsi="ＭＳ 明朝" w:hint="eastAsia"/>
          <w:szCs w:val="21"/>
        </w:rPr>
        <w:t>れかに該当することとなったときはその旨を証する書面を作成し、乙</w:t>
      </w:r>
      <w:r w:rsidRPr="00874814">
        <w:rPr>
          <w:rFonts w:ascii="ＭＳ 明朝" w:hAnsi="ＭＳ 明朝" w:hint="eastAsia"/>
          <w:szCs w:val="21"/>
        </w:rPr>
        <w:t>に交付すること。</w:t>
      </w:r>
    </w:p>
    <w:p w14:paraId="682C0957" w14:textId="77777777" w:rsidR="00FB4A86" w:rsidRPr="00874814" w:rsidRDefault="00FB4A86" w:rsidP="00FB4A86">
      <w:pPr>
        <w:ind w:firstLineChars="400" w:firstLine="840"/>
        <w:rPr>
          <w:rFonts w:ascii="ＭＳ 明朝" w:hAnsi="ＭＳ 明朝"/>
          <w:szCs w:val="21"/>
        </w:rPr>
      </w:pPr>
      <w:r>
        <w:rPr>
          <w:rFonts w:ascii="ＭＳ 明朝" w:hAnsi="ＭＳ 明朝" w:hint="eastAsia"/>
          <w:szCs w:val="21"/>
        </w:rPr>
        <w:t xml:space="preserve">一　</w:t>
      </w:r>
      <w:r w:rsidRPr="00874814">
        <w:rPr>
          <w:rFonts w:ascii="ＭＳ 明朝" w:hAnsi="ＭＳ 明朝" w:hint="eastAsia"/>
          <w:szCs w:val="21"/>
        </w:rPr>
        <w:t>清算の結了又は特別清算の結了があったとき。</w:t>
      </w:r>
    </w:p>
    <w:p w14:paraId="7C6F2C56" w14:textId="77777777" w:rsidR="00FB4A86" w:rsidRDefault="00FB4A86" w:rsidP="00FB4A86">
      <w:pPr>
        <w:ind w:leftChars="400" w:left="840"/>
        <w:rPr>
          <w:rFonts w:ascii="ＭＳ 明朝" w:hAnsi="ＭＳ 明朝"/>
          <w:szCs w:val="21"/>
        </w:rPr>
      </w:pPr>
      <w:r>
        <w:rPr>
          <w:rFonts w:ascii="ＭＳ 明朝" w:hAnsi="ＭＳ 明朝" w:hint="eastAsia"/>
          <w:szCs w:val="21"/>
        </w:rPr>
        <w:t xml:space="preserve">二　</w:t>
      </w:r>
      <w:r w:rsidRPr="00874814">
        <w:rPr>
          <w:rFonts w:ascii="ＭＳ 明朝" w:hAnsi="ＭＳ 明朝" w:hint="eastAsia"/>
          <w:szCs w:val="21"/>
        </w:rPr>
        <w:t>破産法（平成16年法律第75号）第30条第1項に規定する破産手続開始の決定があったとき。</w:t>
      </w:r>
    </w:p>
    <w:p w14:paraId="5004E85C" w14:textId="77777777" w:rsidR="00FB4A86" w:rsidRPr="00874814" w:rsidRDefault="00FB4A86" w:rsidP="00FB4A86">
      <w:pPr>
        <w:ind w:leftChars="400" w:left="1050" w:hangingChars="100" w:hanging="210"/>
        <w:rPr>
          <w:rFonts w:ascii="ＭＳ 明朝" w:hAnsi="ＭＳ 明朝"/>
          <w:szCs w:val="21"/>
        </w:rPr>
      </w:pPr>
      <w:r>
        <w:rPr>
          <w:rFonts w:ascii="ＭＳ 明朝" w:hAnsi="ＭＳ 明朝" w:hint="eastAsia"/>
          <w:szCs w:val="21"/>
        </w:rPr>
        <w:t xml:space="preserve">三　</w:t>
      </w:r>
      <w:r w:rsidRPr="00874814">
        <w:rPr>
          <w:rFonts w:ascii="ＭＳ 明朝" w:hAnsi="ＭＳ 明朝" w:hint="eastAsia"/>
          <w:szCs w:val="21"/>
        </w:rPr>
        <w:t>発行する株式が金融商品取引法（昭和23年法律第25号）第2条第16項に規定する金融商品取引所に上場又は同法第67条の11第1項に規定する店頭売買有価証券登録原簿に登録されたとき。</w:t>
      </w:r>
    </w:p>
    <w:p w14:paraId="6752FAD8" w14:textId="77777777" w:rsidR="00FB4A86" w:rsidRPr="00874814" w:rsidRDefault="00FB4A86" w:rsidP="00FB4A86">
      <w:pPr>
        <w:numPr>
          <w:ilvl w:val="0"/>
          <w:numId w:val="42"/>
        </w:numPr>
        <w:rPr>
          <w:rFonts w:ascii="ＭＳ 明朝" w:hAnsi="ＭＳ 明朝"/>
          <w:szCs w:val="21"/>
        </w:rPr>
      </w:pPr>
      <w:r>
        <w:rPr>
          <w:rFonts w:ascii="ＭＳ 明朝" w:hAnsi="ＭＳ 明朝" w:hint="eastAsia"/>
          <w:szCs w:val="21"/>
        </w:rPr>
        <w:t>１．</w:t>
      </w:r>
      <w:r w:rsidRPr="00874814">
        <w:rPr>
          <w:rFonts w:ascii="ＭＳ 明朝" w:hAnsi="ＭＳ 明朝" w:hint="eastAsia"/>
          <w:szCs w:val="21"/>
        </w:rPr>
        <w:t>から</w:t>
      </w:r>
      <w:r>
        <w:rPr>
          <w:rFonts w:ascii="ＭＳ 明朝" w:hAnsi="ＭＳ 明朝" w:hint="eastAsia"/>
          <w:szCs w:val="21"/>
        </w:rPr>
        <w:t>６．までに掲げるもののほか、乙</w:t>
      </w:r>
      <w:r w:rsidRPr="00874814">
        <w:rPr>
          <w:rFonts w:ascii="ＭＳ 明朝" w:hAnsi="ＭＳ 明朝" w:hint="eastAsia"/>
          <w:szCs w:val="21"/>
        </w:rPr>
        <w:t>が租税特別措置法第37条の13、第37条の13の2</w:t>
      </w:r>
      <w:r w:rsidRPr="000C51DE">
        <w:rPr>
          <w:rFonts w:ascii="ＭＳ 明朝" w:hAnsi="ＭＳ 明朝" w:hint="eastAsia"/>
          <w:color w:val="FF0000"/>
          <w:szCs w:val="21"/>
        </w:rPr>
        <w:t>又は第41条の19</w:t>
      </w:r>
      <w:r w:rsidRPr="00874814">
        <w:rPr>
          <w:rFonts w:ascii="ＭＳ 明朝" w:hAnsi="ＭＳ 明朝" w:hint="eastAsia"/>
          <w:szCs w:val="21"/>
        </w:rPr>
        <w:t>の規定の適用に関し必要な情報の提供及び書類の交付を行うこと。</w:t>
      </w:r>
    </w:p>
    <w:p w14:paraId="756E201C" w14:textId="77777777" w:rsidR="00FB4A86" w:rsidRPr="00874814" w:rsidRDefault="00FB4A86" w:rsidP="00FB4A86">
      <w:pPr>
        <w:rPr>
          <w:rFonts w:ascii="ＭＳ 明朝" w:hAnsi="ＭＳ 明朝"/>
          <w:szCs w:val="21"/>
        </w:rPr>
      </w:pPr>
    </w:p>
    <w:p w14:paraId="1CD2C4BD" w14:textId="77777777" w:rsidR="00FB4A86" w:rsidRPr="001918CD" w:rsidRDefault="00FB4A86" w:rsidP="00FB4A86">
      <w:pPr>
        <w:pStyle w:val="a9"/>
        <w:rPr>
          <w:rFonts w:hAnsi="ＭＳ 明朝"/>
          <w:spacing w:val="0"/>
          <w:sz w:val="21"/>
          <w:szCs w:val="21"/>
        </w:rPr>
      </w:pPr>
    </w:p>
    <w:p w14:paraId="5CD25628" w14:textId="77777777" w:rsidR="00FB4A86" w:rsidRDefault="00FB4A86" w:rsidP="00FB4A86">
      <w:pPr>
        <w:pStyle w:val="a9"/>
        <w:rPr>
          <w:spacing w:val="0"/>
          <w:sz w:val="21"/>
          <w:szCs w:val="21"/>
        </w:rPr>
      </w:pPr>
      <w:r>
        <w:rPr>
          <w:rFonts w:hint="eastAsia"/>
          <w:spacing w:val="0"/>
          <w:sz w:val="21"/>
          <w:szCs w:val="21"/>
        </w:rPr>
        <w:t>本契約書の成立を証するため、本契約書を２通作成し、甲乙記名捺印の上、各１通を保有する。</w:t>
      </w:r>
    </w:p>
    <w:p w14:paraId="0C403206" w14:textId="77777777" w:rsidR="00FB4A86" w:rsidRDefault="00FB4A86" w:rsidP="00FB4A86">
      <w:pPr>
        <w:pStyle w:val="a9"/>
        <w:rPr>
          <w:spacing w:val="0"/>
          <w:sz w:val="21"/>
          <w:szCs w:val="21"/>
        </w:rPr>
      </w:pPr>
    </w:p>
    <w:p w14:paraId="15CBBC77" w14:textId="477B6DE2" w:rsidR="00FB4A86" w:rsidRDefault="002A4A84"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866624" behindDoc="0" locked="0" layoutInCell="1" allowOverlap="1" wp14:anchorId="0212EC5B" wp14:editId="25430998">
                <wp:simplePos x="0" y="0"/>
                <wp:positionH relativeFrom="margin">
                  <wp:posOffset>4771390</wp:posOffset>
                </wp:positionH>
                <wp:positionV relativeFrom="paragraph">
                  <wp:posOffset>177800</wp:posOffset>
                </wp:positionV>
                <wp:extent cx="1638300" cy="2609850"/>
                <wp:effectExtent l="0" t="0" r="19050" b="19050"/>
                <wp:wrapNone/>
                <wp:docPr id="66"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609850"/>
                        </a:xfrm>
                        <a:prstGeom prst="rect">
                          <a:avLst/>
                        </a:prstGeom>
                        <a:solidFill>
                          <a:srgbClr val="F2DBDB"/>
                        </a:solidFill>
                        <a:ln w="9525">
                          <a:solidFill>
                            <a:srgbClr val="000000"/>
                          </a:solidFill>
                          <a:miter lim="800000"/>
                          <a:headEnd/>
                          <a:tailEnd/>
                        </a:ln>
                      </wps:spPr>
                      <wps:txbx>
                        <w:txbxContent>
                          <w:p w14:paraId="1C057721" w14:textId="41E576F5" w:rsidR="00C47C19" w:rsidRPr="007F75D8" w:rsidRDefault="00C47C19" w:rsidP="00B20237">
                            <w:pPr>
                              <w:rPr>
                                <w:rFonts w:ascii="ＭＳ ゴシック" w:eastAsia="ＭＳ ゴシック" w:hAnsi="ＭＳ ゴシック"/>
                              </w:rPr>
                            </w:pPr>
                            <w:r>
                              <w:rPr>
                                <w:rFonts w:ascii="ＭＳ ゴシック" w:eastAsia="ＭＳ ゴシック" w:hAnsi="ＭＳ ゴシック" w:hint="eastAsia"/>
                              </w:rPr>
                              <w:t>エンジェル</w:t>
                            </w:r>
                            <w:r>
                              <w:rPr>
                                <w:rFonts w:ascii="ＭＳ ゴシック" w:eastAsia="ＭＳ ゴシック" w:hAnsi="ＭＳ ゴシック"/>
                              </w:rPr>
                              <w:t>税制の提出</w:t>
                            </w:r>
                            <w:r>
                              <w:rPr>
                                <w:rFonts w:ascii="ＭＳ ゴシック" w:eastAsia="ＭＳ ゴシック" w:hAnsi="ＭＳ ゴシック" w:hint="eastAsia"/>
                              </w:rPr>
                              <w:t>書類上</w:t>
                            </w:r>
                            <w:r>
                              <w:rPr>
                                <w:rFonts w:ascii="ＭＳ ゴシック" w:eastAsia="ＭＳ ゴシック" w:hAnsi="ＭＳ ゴシック"/>
                              </w:rPr>
                              <w:t>は</w:t>
                            </w:r>
                            <w:r>
                              <w:rPr>
                                <w:rFonts w:ascii="ＭＳ ゴシック" w:eastAsia="ＭＳ ゴシック" w:hAnsi="ＭＳ ゴシック" w:hint="eastAsia"/>
                              </w:rPr>
                              <w:t>、</w:t>
                            </w:r>
                            <w:r>
                              <w:rPr>
                                <w:rFonts w:ascii="ＭＳ ゴシック" w:eastAsia="ＭＳ ゴシック" w:hAnsi="ＭＳ ゴシック"/>
                              </w:rPr>
                              <w:t>押印</w:t>
                            </w:r>
                            <w:r>
                              <w:rPr>
                                <w:rFonts w:ascii="ＭＳ ゴシック" w:eastAsia="ＭＳ ゴシック" w:hAnsi="ＭＳ ゴシック" w:hint="eastAsia"/>
                              </w:rPr>
                              <w:t>は</w:t>
                            </w:r>
                            <w:r>
                              <w:rPr>
                                <w:rFonts w:ascii="ＭＳ ゴシック" w:eastAsia="ＭＳ ゴシック" w:hAnsi="ＭＳ ゴシック"/>
                              </w:rPr>
                              <w:t>要件</w:t>
                            </w:r>
                            <w:r>
                              <w:rPr>
                                <w:rFonts w:ascii="ＭＳ ゴシック" w:eastAsia="ＭＳ ゴシック" w:hAnsi="ＭＳ ゴシック" w:hint="eastAsia"/>
                              </w:rPr>
                              <w:t>にはなりませんが</w:t>
                            </w:r>
                            <w:r>
                              <w:rPr>
                                <w:rFonts w:ascii="ＭＳ ゴシック" w:eastAsia="ＭＳ ゴシック" w:hAnsi="ＭＳ ゴシック"/>
                              </w:rPr>
                              <w:t>、</w:t>
                            </w:r>
                            <w:r>
                              <w:rPr>
                                <w:rFonts w:ascii="ＭＳ ゴシック" w:eastAsia="ＭＳ ゴシック" w:hAnsi="ＭＳ ゴシック" w:hint="eastAsia"/>
                              </w:rPr>
                              <w:t>甲乙間</w:t>
                            </w:r>
                            <w:r>
                              <w:rPr>
                                <w:rFonts w:ascii="ＭＳ ゴシック" w:eastAsia="ＭＳ ゴシック" w:hAnsi="ＭＳ ゴシック"/>
                              </w:rPr>
                              <w:t>の契約書につき、</w:t>
                            </w:r>
                            <w:r>
                              <w:rPr>
                                <w:rFonts w:ascii="ＭＳ ゴシック" w:eastAsia="ＭＳ ゴシック" w:hAnsi="ＭＳ ゴシック" w:hint="eastAsia"/>
                              </w:rPr>
                              <w:t>甲乙</w:t>
                            </w:r>
                            <w:r>
                              <w:rPr>
                                <w:rFonts w:ascii="ＭＳ ゴシック" w:eastAsia="ＭＳ ゴシック" w:hAnsi="ＭＳ ゴシック"/>
                              </w:rPr>
                              <w:t>間の</w:t>
                            </w:r>
                            <w:r>
                              <w:rPr>
                                <w:rFonts w:ascii="ＭＳ ゴシック" w:eastAsia="ＭＳ ゴシック" w:hAnsi="ＭＳ ゴシック" w:hint="eastAsia"/>
                              </w:rPr>
                              <w:t>意思の</w:t>
                            </w:r>
                            <w:r>
                              <w:rPr>
                                <w:rFonts w:ascii="ＭＳ ゴシック" w:eastAsia="ＭＳ ゴシック" w:hAnsi="ＭＳ ゴシック"/>
                              </w:rPr>
                              <w:t>合致や確実</w:t>
                            </w:r>
                            <w:r>
                              <w:rPr>
                                <w:rFonts w:ascii="ＭＳ ゴシック" w:eastAsia="ＭＳ ゴシック" w:hAnsi="ＭＳ ゴシック" w:hint="eastAsia"/>
                              </w:rPr>
                              <w:t>な契約</w:t>
                            </w:r>
                            <w:r>
                              <w:rPr>
                                <w:rFonts w:ascii="ＭＳ ゴシック" w:eastAsia="ＭＳ ゴシック" w:hAnsi="ＭＳ ゴシック"/>
                              </w:rPr>
                              <w:t>内容の履行</w:t>
                            </w:r>
                            <w:r>
                              <w:rPr>
                                <w:rFonts w:ascii="ＭＳ ゴシック" w:eastAsia="ＭＳ ゴシック" w:hAnsi="ＭＳ ゴシック" w:hint="eastAsia"/>
                              </w:rPr>
                              <w:t>等</w:t>
                            </w:r>
                            <w:r>
                              <w:rPr>
                                <w:rFonts w:ascii="ＭＳ ゴシック" w:eastAsia="ＭＳ ゴシック" w:hAnsi="ＭＳ ゴシック"/>
                              </w:rPr>
                              <w:t>において、</w:t>
                            </w:r>
                            <w:r>
                              <w:rPr>
                                <w:rFonts w:ascii="ＭＳ ゴシック" w:eastAsia="ＭＳ ゴシック" w:hAnsi="ＭＳ ゴシック" w:hint="eastAsia"/>
                              </w:rPr>
                              <w:t>甲乙</w:t>
                            </w:r>
                            <w:r>
                              <w:rPr>
                                <w:rFonts w:ascii="ＭＳ ゴシック" w:eastAsia="ＭＳ ゴシック" w:hAnsi="ＭＳ ゴシック"/>
                              </w:rPr>
                              <w:t>間で</w:t>
                            </w:r>
                            <w:r>
                              <w:rPr>
                                <w:rFonts w:ascii="ＭＳ ゴシック" w:eastAsia="ＭＳ ゴシック" w:hAnsi="ＭＳ ゴシック" w:hint="eastAsia"/>
                              </w:rPr>
                              <w:t>トラブル</w:t>
                            </w:r>
                            <w:r>
                              <w:rPr>
                                <w:rFonts w:ascii="ＭＳ ゴシック" w:eastAsia="ＭＳ ゴシック" w:hAnsi="ＭＳ ゴシック"/>
                              </w:rPr>
                              <w:t>とならないような</w:t>
                            </w:r>
                            <w:r>
                              <w:rPr>
                                <w:rFonts w:ascii="ＭＳ ゴシック" w:eastAsia="ＭＳ ゴシック" w:hAnsi="ＭＳ ゴシック" w:hint="eastAsia"/>
                              </w:rPr>
                              <w:t>方法</w:t>
                            </w:r>
                            <w:r>
                              <w:rPr>
                                <w:rFonts w:ascii="ＭＳ ゴシック" w:eastAsia="ＭＳ ゴシック" w:hAnsi="ＭＳ ゴシック"/>
                              </w:rPr>
                              <w:t>にて</w:t>
                            </w:r>
                            <w:r>
                              <w:rPr>
                                <w:rFonts w:ascii="ＭＳ ゴシック" w:eastAsia="ＭＳ ゴシック" w:hAnsi="ＭＳ ゴシック" w:hint="eastAsia"/>
                              </w:rPr>
                              <w:t>契約を締結</w:t>
                            </w:r>
                            <w:r>
                              <w:rPr>
                                <w:rFonts w:ascii="ＭＳ ゴシック" w:eastAsia="ＭＳ ゴシック" w:hAnsi="ＭＳ ゴシック"/>
                              </w:rPr>
                              <w:t>いただくよう</w:t>
                            </w:r>
                            <w:r>
                              <w:rPr>
                                <w:rFonts w:ascii="ＭＳ ゴシック" w:eastAsia="ＭＳ ゴシック" w:hAnsi="ＭＳ ゴシック" w:hint="eastAsia"/>
                              </w:rPr>
                              <w:t>、ご注意下さい</w:t>
                            </w:r>
                            <w:r>
                              <w:rPr>
                                <w:rFonts w:ascii="ＭＳ ゴシック" w:eastAsia="ＭＳ ゴシック" w:hAnsi="ＭＳ ゴシック"/>
                              </w:rPr>
                              <w:t>。</w:t>
                            </w:r>
                          </w:p>
                          <w:p w14:paraId="55B2F83B" w14:textId="6E9A4D19" w:rsidR="00C47C19" w:rsidRPr="00527944" w:rsidRDefault="00C47C19" w:rsidP="00B20237">
                            <w:pPr>
                              <w:rPr>
                                <w:rFonts w:ascii="ＭＳ ゴシック" w:eastAsia="ＭＳ ゴシック" w:hAnsi="ＭＳ ゴシック"/>
                              </w:rPr>
                            </w:pPr>
                            <w:r>
                              <w:rPr>
                                <w:rFonts w:ascii="ＭＳ ゴシック" w:eastAsia="ＭＳ ゴシック" w:hAnsi="ＭＳ ゴシック" w:hint="eastAsia"/>
                              </w:rPr>
                              <w:t>また</w:t>
                            </w:r>
                            <w:r>
                              <w:rPr>
                                <w:rFonts w:ascii="ＭＳ ゴシック" w:eastAsia="ＭＳ ゴシック" w:hAnsi="ＭＳ ゴシック"/>
                              </w:rPr>
                              <w:t>、</w:t>
                            </w:r>
                            <w:r>
                              <w:rPr>
                                <w:rFonts w:ascii="ＭＳ ゴシック" w:eastAsia="ＭＳ ゴシック" w:hAnsi="ＭＳ ゴシック" w:hint="eastAsia"/>
                              </w:rPr>
                              <w:t>以後</w:t>
                            </w:r>
                            <w:r>
                              <w:rPr>
                                <w:rFonts w:ascii="ＭＳ ゴシック" w:eastAsia="ＭＳ ゴシック" w:hAnsi="ＭＳ ゴシック"/>
                              </w:rPr>
                              <w:t>のトラブル防止等の観点から</w:t>
                            </w:r>
                            <w:r>
                              <w:rPr>
                                <w:rFonts w:ascii="ＭＳ ゴシック" w:eastAsia="ＭＳ ゴシック" w:hAnsi="ＭＳ ゴシック" w:hint="eastAsia"/>
                              </w:rPr>
                              <w:t>従来</w:t>
                            </w:r>
                            <w:r>
                              <w:rPr>
                                <w:rFonts w:ascii="ＭＳ ゴシック" w:eastAsia="ＭＳ ゴシック" w:hAnsi="ＭＳ ゴシック"/>
                              </w:rPr>
                              <w:t>どおり</w:t>
                            </w:r>
                            <w:r>
                              <w:rPr>
                                <w:rFonts w:ascii="ＭＳ ゴシック" w:eastAsia="ＭＳ ゴシック" w:hAnsi="ＭＳ ゴシック" w:hint="eastAsia"/>
                              </w:rPr>
                              <w:t>甲乙が押印した書類を</w:t>
                            </w:r>
                            <w:r>
                              <w:rPr>
                                <w:rFonts w:ascii="ＭＳ ゴシック" w:eastAsia="ＭＳ ゴシック" w:hAnsi="ＭＳ ゴシック"/>
                              </w:rPr>
                              <w:t>ご提出いただいても差支えございません。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2EC5B" id="_x0000_s1091" type="#_x0000_t202" style="position:absolute;left:0;text-align:left;margin-left:375.7pt;margin-top:14pt;width:129pt;height:205.5pt;z-index:25186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" fillcolor="#f2dbdb">
                <v:textbox inset="5.85pt,.7pt,5.85pt,.7pt">
                  <w:txbxContent>
                    <w:p w14:paraId="1C057721" w14:textId="41E576F5" w:rsidR="00C47C19" w:rsidRPr="007F75D8" w:rsidRDefault="00C47C19" w:rsidP="00B20237">
                      <w:pPr>
                        <w:rPr>
                          <w:rFonts w:ascii="ＭＳ ゴシック" w:eastAsia="ＭＳ ゴシック" w:hAnsi="ＭＳ ゴシック"/>
                        </w:rPr>
                      </w:pPr>
                      <w:r>
                        <w:rPr>
                          <w:rFonts w:ascii="ＭＳ ゴシック" w:eastAsia="ＭＳ ゴシック" w:hAnsi="ＭＳ ゴシック" w:hint="eastAsia"/>
                        </w:rPr>
                        <w:t>エンジェル</w:t>
                      </w:r>
                      <w:r>
                        <w:rPr>
                          <w:rFonts w:ascii="ＭＳ ゴシック" w:eastAsia="ＭＳ ゴシック" w:hAnsi="ＭＳ ゴシック"/>
                        </w:rPr>
                        <w:t>税制の提出</w:t>
                      </w:r>
                      <w:r>
                        <w:rPr>
                          <w:rFonts w:ascii="ＭＳ ゴシック" w:eastAsia="ＭＳ ゴシック" w:hAnsi="ＭＳ ゴシック" w:hint="eastAsia"/>
                        </w:rPr>
                        <w:t>書類上</w:t>
                      </w:r>
                      <w:r>
                        <w:rPr>
                          <w:rFonts w:ascii="ＭＳ ゴシック" w:eastAsia="ＭＳ ゴシック" w:hAnsi="ＭＳ ゴシック"/>
                        </w:rPr>
                        <w:t>は</w:t>
                      </w:r>
                      <w:r>
                        <w:rPr>
                          <w:rFonts w:ascii="ＭＳ ゴシック" w:eastAsia="ＭＳ ゴシック" w:hAnsi="ＭＳ ゴシック" w:hint="eastAsia"/>
                        </w:rPr>
                        <w:t>、</w:t>
                      </w:r>
                      <w:r>
                        <w:rPr>
                          <w:rFonts w:ascii="ＭＳ ゴシック" w:eastAsia="ＭＳ ゴシック" w:hAnsi="ＭＳ ゴシック"/>
                        </w:rPr>
                        <w:t>押印</w:t>
                      </w:r>
                      <w:r>
                        <w:rPr>
                          <w:rFonts w:ascii="ＭＳ ゴシック" w:eastAsia="ＭＳ ゴシック" w:hAnsi="ＭＳ ゴシック" w:hint="eastAsia"/>
                        </w:rPr>
                        <w:t>は</w:t>
                      </w:r>
                      <w:r>
                        <w:rPr>
                          <w:rFonts w:ascii="ＭＳ ゴシック" w:eastAsia="ＭＳ ゴシック" w:hAnsi="ＭＳ ゴシック"/>
                        </w:rPr>
                        <w:t>要件</w:t>
                      </w:r>
                      <w:r>
                        <w:rPr>
                          <w:rFonts w:ascii="ＭＳ ゴシック" w:eastAsia="ＭＳ ゴシック" w:hAnsi="ＭＳ ゴシック" w:hint="eastAsia"/>
                        </w:rPr>
                        <w:t>にはなりませんが</w:t>
                      </w:r>
                      <w:r>
                        <w:rPr>
                          <w:rFonts w:ascii="ＭＳ ゴシック" w:eastAsia="ＭＳ ゴシック" w:hAnsi="ＭＳ ゴシック"/>
                        </w:rPr>
                        <w:t>、</w:t>
                      </w:r>
                      <w:r>
                        <w:rPr>
                          <w:rFonts w:ascii="ＭＳ ゴシック" w:eastAsia="ＭＳ ゴシック" w:hAnsi="ＭＳ ゴシック" w:hint="eastAsia"/>
                        </w:rPr>
                        <w:t>甲乙間</w:t>
                      </w:r>
                      <w:r>
                        <w:rPr>
                          <w:rFonts w:ascii="ＭＳ ゴシック" w:eastAsia="ＭＳ ゴシック" w:hAnsi="ＭＳ ゴシック"/>
                        </w:rPr>
                        <w:t>の契約書につき、</w:t>
                      </w:r>
                      <w:r>
                        <w:rPr>
                          <w:rFonts w:ascii="ＭＳ ゴシック" w:eastAsia="ＭＳ ゴシック" w:hAnsi="ＭＳ ゴシック" w:hint="eastAsia"/>
                        </w:rPr>
                        <w:t>甲乙</w:t>
                      </w:r>
                      <w:r>
                        <w:rPr>
                          <w:rFonts w:ascii="ＭＳ ゴシック" w:eastAsia="ＭＳ ゴシック" w:hAnsi="ＭＳ ゴシック"/>
                        </w:rPr>
                        <w:t>間の</w:t>
                      </w:r>
                      <w:r>
                        <w:rPr>
                          <w:rFonts w:ascii="ＭＳ ゴシック" w:eastAsia="ＭＳ ゴシック" w:hAnsi="ＭＳ ゴシック" w:hint="eastAsia"/>
                        </w:rPr>
                        <w:t>意思の</w:t>
                      </w:r>
                      <w:r>
                        <w:rPr>
                          <w:rFonts w:ascii="ＭＳ ゴシック" w:eastAsia="ＭＳ ゴシック" w:hAnsi="ＭＳ ゴシック"/>
                        </w:rPr>
                        <w:t>合致や確実</w:t>
                      </w:r>
                      <w:r>
                        <w:rPr>
                          <w:rFonts w:ascii="ＭＳ ゴシック" w:eastAsia="ＭＳ ゴシック" w:hAnsi="ＭＳ ゴシック" w:hint="eastAsia"/>
                        </w:rPr>
                        <w:t>な契約</w:t>
                      </w:r>
                      <w:r>
                        <w:rPr>
                          <w:rFonts w:ascii="ＭＳ ゴシック" w:eastAsia="ＭＳ ゴシック" w:hAnsi="ＭＳ ゴシック"/>
                        </w:rPr>
                        <w:t>内容の履行</w:t>
                      </w:r>
                      <w:r>
                        <w:rPr>
                          <w:rFonts w:ascii="ＭＳ ゴシック" w:eastAsia="ＭＳ ゴシック" w:hAnsi="ＭＳ ゴシック" w:hint="eastAsia"/>
                        </w:rPr>
                        <w:t>等</w:t>
                      </w:r>
                      <w:r>
                        <w:rPr>
                          <w:rFonts w:ascii="ＭＳ ゴシック" w:eastAsia="ＭＳ ゴシック" w:hAnsi="ＭＳ ゴシック"/>
                        </w:rPr>
                        <w:t>において、</w:t>
                      </w:r>
                      <w:r>
                        <w:rPr>
                          <w:rFonts w:ascii="ＭＳ ゴシック" w:eastAsia="ＭＳ ゴシック" w:hAnsi="ＭＳ ゴシック" w:hint="eastAsia"/>
                        </w:rPr>
                        <w:t>甲乙</w:t>
                      </w:r>
                      <w:r>
                        <w:rPr>
                          <w:rFonts w:ascii="ＭＳ ゴシック" w:eastAsia="ＭＳ ゴシック" w:hAnsi="ＭＳ ゴシック"/>
                        </w:rPr>
                        <w:t>間で</w:t>
                      </w:r>
                      <w:r>
                        <w:rPr>
                          <w:rFonts w:ascii="ＭＳ ゴシック" w:eastAsia="ＭＳ ゴシック" w:hAnsi="ＭＳ ゴシック" w:hint="eastAsia"/>
                        </w:rPr>
                        <w:t>トラブル</w:t>
                      </w:r>
                      <w:r>
                        <w:rPr>
                          <w:rFonts w:ascii="ＭＳ ゴシック" w:eastAsia="ＭＳ ゴシック" w:hAnsi="ＭＳ ゴシック"/>
                        </w:rPr>
                        <w:t>とならないような</w:t>
                      </w:r>
                      <w:r>
                        <w:rPr>
                          <w:rFonts w:ascii="ＭＳ ゴシック" w:eastAsia="ＭＳ ゴシック" w:hAnsi="ＭＳ ゴシック" w:hint="eastAsia"/>
                        </w:rPr>
                        <w:t>方法</w:t>
                      </w:r>
                      <w:r>
                        <w:rPr>
                          <w:rFonts w:ascii="ＭＳ ゴシック" w:eastAsia="ＭＳ ゴシック" w:hAnsi="ＭＳ ゴシック"/>
                        </w:rPr>
                        <w:t>にて</w:t>
                      </w:r>
                      <w:r>
                        <w:rPr>
                          <w:rFonts w:ascii="ＭＳ ゴシック" w:eastAsia="ＭＳ ゴシック" w:hAnsi="ＭＳ ゴシック" w:hint="eastAsia"/>
                        </w:rPr>
                        <w:t>契約を締結</w:t>
                      </w:r>
                      <w:r>
                        <w:rPr>
                          <w:rFonts w:ascii="ＭＳ ゴシック" w:eastAsia="ＭＳ ゴシック" w:hAnsi="ＭＳ ゴシック"/>
                        </w:rPr>
                        <w:t>いただくよう</w:t>
                      </w:r>
                      <w:r>
                        <w:rPr>
                          <w:rFonts w:ascii="ＭＳ ゴシック" w:eastAsia="ＭＳ ゴシック" w:hAnsi="ＭＳ ゴシック" w:hint="eastAsia"/>
                        </w:rPr>
                        <w:t>、ご注意下さい</w:t>
                      </w:r>
                      <w:r>
                        <w:rPr>
                          <w:rFonts w:ascii="ＭＳ ゴシック" w:eastAsia="ＭＳ ゴシック" w:hAnsi="ＭＳ ゴシック"/>
                        </w:rPr>
                        <w:t>。</w:t>
                      </w:r>
                    </w:p>
                    <w:p w14:paraId="55B2F83B" w14:textId="6E9A4D19" w:rsidR="00C47C19" w:rsidRPr="00527944" w:rsidRDefault="00C47C19" w:rsidP="00B20237">
                      <w:pPr>
                        <w:rPr>
                          <w:rFonts w:ascii="ＭＳ ゴシック" w:eastAsia="ＭＳ ゴシック" w:hAnsi="ＭＳ ゴシック"/>
                        </w:rPr>
                      </w:pPr>
                      <w:r>
                        <w:rPr>
                          <w:rFonts w:ascii="ＭＳ ゴシック" w:eastAsia="ＭＳ ゴシック" w:hAnsi="ＭＳ ゴシック" w:hint="eastAsia"/>
                        </w:rPr>
                        <w:t>また</w:t>
                      </w:r>
                      <w:r>
                        <w:rPr>
                          <w:rFonts w:ascii="ＭＳ ゴシック" w:eastAsia="ＭＳ ゴシック" w:hAnsi="ＭＳ ゴシック"/>
                        </w:rPr>
                        <w:t>、</w:t>
                      </w:r>
                      <w:r>
                        <w:rPr>
                          <w:rFonts w:ascii="ＭＳ ゴシック" w:eastAsia="ＭＳ ゴシック" w:hAnsi="ＭＳ ゴシック" w:hint="eastAsia"/>
                        </w:rPr>
                        <w:t>以後</w:t>
                      </w:r>
                      <w:r>
                        <w:rPr>
                          <w:rFonts w:ascii="ＭＳ ゴシック" w:eastAsia="ＭＳ ゴシック" w:hAnsi="ＭＳ ゴシック"/>
                        </w:rPr>
                        <w:t>のトラブル防止等の観点から</w:t>
                      </w:r>
                      <w:r>
                        <w:rPr>
                          <w:rFonts w:ascii="ＭＳ ゴシック" w:eastAsia="ＭＳ ゴシック" w:hAnsi="ＭＳ ゴシック" w:hint="eastAsia"/>
                        </w:rPr>
                        <w:t>従来</w:t>
                      </w:r>
                      <w:r>
                        <w:rPr>
                          <w:rFonts w:ascii="ＭＳ ゴシック" w:eastAsia="ＭＳ ゴシック" w:hAnsi="ＭＳ ゴシック"/>
                        </w:rPr>
                        <w:t>どおり</w:t>
                      </w:r>
                      <w:r>
                        <w:rPr>
                          <w:rFonts w:ascii="ＭＳ ゴシック" w:eastAsia="ＭＳ ゴシック" w:hAnsi="ＭＳ ゴシック" w:hint="eastAsia"/>
                        </w:rPr>
                        <w:t>甲乙が押印した書類を</w:t>
                      </w:r>
                      <w:r>
                        <w:rPr>
                          <w:rFonts w:ascii="ＭＳ ゴシック" w:eastAsia="ＭＳ ゴシック" w:hAnsi="ＭＳ ゴシック"/>
                        </w:rPr>
                        <w:t>ご提出いただいても差支えございません。</w:t>
                      </w:r>
                    </w:p>
                  </w:txbxContent>
                </v:textbox>
                <w10:wrap anchorx="margin"/>
              </v:shape>
            </w:pict>
          </mc:Fallback>
        </mc:AlternateContent>
      </w:r>
    </w:p>
    <w:p w14:paraId="4409E21E" w14:textId="5E2EE105" w:rsidR="00FB4A86" w:rsidRDefault="00FB4A86" w:rsidP="00FB4A86">
      <w:pPr>
        <w:pStyle w:val="a9"/>
        <w:ind w:firstLineChars="500" w:firstLine="1050"/>
        <w:rPr>
          <w:spacing w:val="0"/>
          <w:sz w:val="21"/>
          <w:szCs w:val="21"/>
        </w:rPr>
      </w:pPr>
      <w:r>
        <w:rPr>
          <w:rFonts w:hint="eastAsia"/>
          <w:spacing w:val="0"/>
          <w:sz w:val="21"/>
          <w:szCs w:val="21"/>
        </w:rPr>
        <w:t>年　　月　　日</w:t>
      </w:r>
    </w:p>
    <w:p w14:paraId="4A347E47" w14:textId="303AF573" w:rsidR="00FB4A86" w:rsidRDefault="00FB4A86" w:rsidP="00FB4A86">
      <w:pPr>
        <w:pStyle w:val="a9"/>
        <w:ind w:firstLineChars="500" w:firstLine="1050"/>
        <w:rPr>
          <w:spacing w:val="0"/>
          <w:sz w:val="21"/>
          <w:szCs w:val="21"/>
        </w:rPr>
      </w:pPr>
    </w:p>
    <w:p w14:paraId="5ADD3A6A" w14:textId="046415A9" w:rsidR="00FB4A86" w:rsidRDefault="00B20237" w:rsidP="00FB4A86">
      <w:pPr>
        <w:pStyle w:val="a9"/>
        <w:wordWrap/>
        <w:spacing w:line="240" w:lineRule="auto"/>
        <w:rPr>
          <w:spacing w:val="0"/>
          <w:sz w:val="21"/>
          <w:szCs w:val="21"/>
        </w:rPr>
      </w:pPr>
      <w:r>
        <w:rPr>
          <w:rFonts w:hint="eastAsia"/>
          <w:noProof/>
          <w:spacing w:val="0"/>
          <w:sz w:val="21"/>
          <w:szCs w:val="21"/>
        </w:rPr>
        <mc:AlternateContent>
          <mc:Choice Requires="wps">
            <w:drawing>
              <wp:anchor distT="0" distB="0" distL="114300" distR="114300" simplePos="0" relativeHeight="251864576" behindDoc="0" locked="0" layoutInCell="1" allowOverlap="1" wp14:anchorId="6CC31FCF" wp14:editId="3C0A0F89">
                <wp:simplePos x="0" y="0"/>
                <wp:positionH relativeFrom="column">
                  <wp:posOffset>4504055</wp:posOffset>
                </wp:positionH>
                <wp:positionV relativeFrom="paragraph">
                  <wp:posOffset>11430</wp:posOffset>
                </wp:positionV>
                <wp:extent cx="200025" cy="2200275"/>
                <wp:effectExtent l="0" t="0" r="28575" b="28575"/>
                <wp:wrapNone/>
                <wp:docPr id="2"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2200275"/>
                        </a:xfrm>
                        <a:prstGeom prst="rightBrace">
                          <a:avLst>
                            <a:gd name="adj1" fmla="val 143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6C26A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83" o:spid="_x0000_s1026" type="#_x0000_t88" style="position:absolute;left:0;text-align:left;margin-left:354.65pt;margin-top:.9pt;width:15.75pt;height:173.2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" adj="2827">
                <v:textbox inset="5.85pt,.7pt,5.85pt,.7pt"/>
              </v:shape>
            </w:pict>
          </mc:Fallback>
        </mc:AlternateContent>
      </w:r>
      <w:r w:rsidR="00FB4A86">
        <w:rPr>
          <w:rFonts w:hint="eastAsia"/>
          <w:spacing w:val="0"/>
          <w:sz w:val="21"/>
          <w:szCs w:val="21"/>
        </w:rPr>
        <w:t xml:space="preserve">　　　　　　　　　甲</w:t>
      </w:r>
    </w:p>
    <w:p w14:paraId="7416DF6D" w14:textId="04127B7E" w:rsidR="00FB4A86" w:rsidRDefault="00FB4A86" w:rsidP="00FB4A86">
      <w:pPr>
        <w:pStyle w:val="a9"/>
        <w:wordWrap/>
        <w:spacing w:line="240" w:lineRule="auto"/>
        <w:rPr>
          <w:color w:val="000000"/>
          <w:spacing w:val="0"/>
          <w:sz w:val="20"/>
        </w:rPr>
      </w:pPr>
      <w:r>
        <w:rPr>
          <w:color w:val="000000"/>
          <w:spacing w:val="0"/>
          <w:sz w:val="20"/>
        </w:rPr>
        <w:t xml:space="preserve">                          </w:t>
      </w:r>
      <w:r>
        <w:rPr>
          <w:rFonts w:hint="eastAsia"/>
          <w:color w:val="000000"/>
          <w:spacing w:val="0"/>
          <w:sz w:val="20"/>
        </w:rPr>
        <w:t xml:space="preserve">　　所在地</w:t>
      </w:r>
    </w:p>
    <w:p w14:paraId="2C866085" w14:textId="47806939" w:rsidR="00FB4A86" w:rsidRDefault="00FB4A86" w:rsidP="00FB4A86">
      <w:pPr>
        <w:pStyle w:val="a9"/>
        <w:wordWrap/>
        <w:spacing w:line="240" w:lineRule="auto"/>
        <w:rPr>
          <w:color w:val="000000"/>
          <w:spacing w:val="0"/>
          <w:sz w:val="20"/>
        </w:rPr>
      </w:pPr>
      <w:r>
        <w:rPr>
          <w:color w:val="000000"/>
          <w:spacing w:val="0"/>
          <w:sz w:val="20"/>
        </w:rPr>
        <w:t xml:space="preserve">                              </w:t>
      </w:r>
      <w:r>
        <w:rPr>
          <w:rFonts w:hint="eastAsia"/>
          <w:color w:val="000000"/>
          <w:spacing w:val="0"/>
          <w:sz w:val="20"/>
        </w:rPr>
        <w:t>商号</w:t>
      </w:r>
    </w:p>
    <w:p w14:paraId="3A3194F9" w14:textId="0669C59F" w:rsidR="00FB4A86" w:rsidRDefault="00FB4A86" w:rsidP="00FB4A86">
      <w:pPr>
        <w:pStyle w:val="a9"/>
        <w:wordWrap/>
        <w:spacing w:line="240" w:lineRule="auto"/>
        <w:rPr>
          <w:color w:val="000000"/>
          <w:spacing w:val="0"/>
          <w:sz w:val="20"/>
        </w:rPr>
      </w:pPr>
      <w:r>
        <w:rPr>
          <w:rFonts w:hint="eastAsia"/>
          <w:color w:val="000000"/>
          <w:spacing w:val="0"/>
          <w:sz w:val="20"/>
        </w:rPr>
        <w:t xml:space="preserve">　　　　　　　　　　　　　　　代表者</w:t>
      </w:r>
    </w:p>
    <w:p w14:paraId="1B2CF950" w14:textId="64945D49" w:rsidR="00FB4A86" w:rsidRPr="0008401A" w:rsidRDefault="00FB4A86" w:rsidP="00FB4A86">
      <w:pPr>
        <w:pStyle w:val="a9"/>
        <w:rPr>
          <w:spacing w:val="0"/>
          <w:sz w:val="21"/>
          <w:szCs w:val="21"/>
        </w:rPr>
      </w:pPr>
    </w:p>
    <w:p w14:paraId="27653846" w14:textId="7A29C59E" w:rsidR="00FB4A86" w:rsidRDefault="00FB4A86" w:rsidP="00FB4A86">
      <w:pPr>
        <w:pStyle w:val="a9"/>
        <w:rPr>
          <w:spacing w:val="0"/>
          <w:sz w:val="21"/>
          <w:szCs w:val="21"/>
        </w:rPr>
      </w:pPr>
    </w:p>
    <w:p w14:paraId="712C9078" w14:textId="77777777" w:rsidR="00FB4A86" w:rsidRDefault="00FB4A86" w:rsidP="00FB4A86">
      <w:pPr>
        <w:pStyle w:val="a9"/>
        <w:rPr>
          <w:spacing w:val="0"/>
          <w:sz w:val="21"/>
          <w:szCs w:val="21"/>
        </w:rPr>
      </w:pPr>
    </w:p>
    <w:p w14:paraId="55AF50E4" w14:textId="77777777" w:rsidR="00FB4A86" w:rsidRDefault="00FB4A86" w:rsidP="00FB4A86">
      <w:pPr>
        <w:pStyle w:val="a9"/>
        <w:rPr>
          <w:spacing w:val="0"/>
          <w:sz w:val="21"/>
          <w:szCs w:val="21"/>
        </w:rPr>
      </w:pPr>
    </w:p>
    <w:p w14:paraId="41BF1A10" w14:textId="5B5910B3" w:rsidR="00FB4A86" w:rsidRDefault="00FB4A86" w:rsidP="00FB4A86">
      <w:pPr>
        <w:pStyle w:val="a9"/>
        <w:rPr>
          <w:spacing w:val="0"/>
          <w:sz w:val="21"/>
          <w:szCs w:val="21"/>
        </w:rPr>
      </w:pPr>
      <w:r>
        <w:rPr>
          <w:rFonts w:hint="eastAsia"/>
          <w:spacing w:val="0"/>
          <w:sz w:val="21"/>
          <w:szCs w:val="21"/>
        </w:rPr>
        <w:t xml:space="preserve">　　　　　　　　　乙</w:t>
      </w:r>
    </w:p>
    <w:p w14:paraId="5B57AC7B" w14:textId="77837EC5" w:rsidR="00FB4A86" w:rsidRDefault="00FB4A86" w:rsidP="00FB4A86">
      <w:pPr>
        <w:pStyle w:val="a9"/>
        <w:ind w:firstLineChars="1400" w:firstLine="2940"/>
        <w:rPr>
          <w:spacing w:val="0"/>
          <w:sz w:val="21"/>
          <w:szCs w:val="21"/>
        </w:rPr>
      </w:pPr>
      <w:r>
        <w:rPr>
          <w:rFonts w:hint="eastAsia"/>
          <w:spacing w:val="0"/>
          <w:sz w:val="21"/>
          <w:szCs w:val="21"/>
        </w:rPr>
        <w:t>住所</w:t>
      </w:r>
    </w:p>
    <w:p w14:paraId="4D80CE43" w14:textId="22CF104C" w:rsidR="00FB4A86" w:rsidRDefault="00FB4A86" w:rsidP="00FB4A86">
      <w:pPr>
        <w:pStyle w:val="a9"/>
        <w:ind w:firstLineChars="1500" w:firstLine="3000"/>
        <w:rPr>
          <w:spacing w:val="0"/>
          <w:sz w:val="21"/>
          <w:szCs w:val="21"/>
        </w:rPr>
      </w:pPr>
      <w:r>
        <w:rPr>
          <w:rFonts w:hint="eastAsia"/>
          <w:color w:val="000000"/>
          <w:spacing w:val="0"/>
          <w:sz w:val="20"/>
        </w:rPr>
        <w:t>氏名</w:t>
      </w:r>
    </w:p>
    <w:p w14:paraId="6175C98A" w14:textId="77777777" w:rsidR="00FB4A86" w:rsidRDefault="00FB4A86" w:rsidP="00FB4A86">
      <w:pPr>
        <w:pStyle w:val="a9"/>
        <w:rPr>
          <w:spacing w:val="0"/>
          <w:sz w:val="21"/>
          <w:szCs w:val="21"/>
        </w:rPr>
      </w:pPr>
    </w:p>
    <w:p w14:paraId="7EC18DDE" w14:textId="77777777" w:rsidR="00FB4A86" w:rsidRDefault="00FB4A86" w:rsidP="00FB4A86">
      <w:pPr>
        <w:pStyle w:val="a9"/>
        <w:rPr>
          <w:spacing w:val="0"/>
          <w:sz w:val="21"/>
          <w:szCs w:val="21"/>
        </w:rPr>
      </w:pPr>
    </w:p>
    <w:p w14:paraId="626C7C93" w14:textId="78C5FADD"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30080" behindDoc="0" locked="0" layoutInCell="1" allowOverlap="1" wp14:anchorId="68DFABC8" wp14:editId="7CC6FE3D">
                <wp:simplePos x="0" y="0"/>
                <wp:positionH relativeFrom="column">
                  <wp:posOffset>608965</wp:posOffset>
                </wp:positionH>
                <wp:positionV relativeFrom="paragraph">
                  <wp:posOffset>167640</wp:posOffset>
                </wp:positionV>
                <wp:extent cx="4953000" cy="733425"/>
                <wp:effectExtent l="0" t="0" r="19050" b="28575"/>
                <wp:wrapNone/>
                <wp:docPr id="55"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733425"/>
                        </a:xfrm>
                        <a:prstGeom prst="rect">
                          <a:avLst/>
                        </a:prstGeom>
                        <a:solidFill>
                          <a:srgbClr val="F2DBDB"/>
                        </a:solidFill>
                        <a:ln w="9525">
                          <a:solidFill>
                            <a:srgbClr val="000000"/>
                          </a:solidFill>
                          <a:miter lim="800000"/>
                          <a:headEnd/>
                          <a:tailEnd/>
                        </a:ln>
                      </wps:spPr>
                      <wps:txbx>
                        <w:txbxContent>
                          <w:p w14:paraId="02D272F9" w14:textId="77777777" w:rsidR="00C47C19" w:rsidRDefault="00C47C19" w:rsidP="00FB4A86">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５</w:t>
                            </w:r>
                            <w:r w:rsidRPr="006A3E62">
                              <w:rPr>
                                <w:rFonts w:ascii="ＭＳ ゴシック" w:eastAsia="ＭＳ ゴシック" w:hAnsi="ＭＳ ゴシック" w:hint="eastAsia"/>
                                <w:szCs w:val="21"/>
                              </w:rPr>
                              <w:t>年を経過した払込の場合、又は、各期の営業キャッシュフローが赤字でない場合</w:t>
                            </w:r>
                            <w:r>
                              <w:rPr>
                                <w:rFonts w:ascii="ＭＳ ゴシック" w:eastAsia="ＭＳ ゴシック" w:hAnsi="ＭＳ ゴシック" w:hint="eastAsia"/>
                                <w:szCs w:val="21"/>
                              </w:rPr>
                              <w:t>、試験研究費</w:t>
                            </w:r>
                            <w:r>
                              <w:rPr>
                                <w:rFonts w:ascii="ＭＳ ゴシック" w:eastAsia="ＭＳ ゴシック" w:hAnsi="ＭＳ ゴシック"/>
                                <w:szCs w:val="21"/>
                              </w:rPr>
                              <w:t>等比率が</w:t>
                            </w:r>
                            <w:r>
                              <w:rPr>
                                <w:rFonts w:ascii="ＭＳ ゴシック" w:eastAsia="ＭＳ ゴシック" w:hAnsi="ＭＳ ゴシック" w:hint="eastAsia"/>
                                <w:szCs w:val="21"/>
                              </w:rPr>
                              <w:t>３</w:t>
                            </w:r>
                            <w:r>
                              <w:rPr>
                                <w:rFonts w:ascii="ＭＳ ゴシック" w:eastAsia="ＭＳ ゴシック" w:hAnsi="ＭＳ ゴシック"/>
                                <w:szCs w:val="21"/>
                              </w:rPr>
                              <w:t>％超５％</w:t>
                            </w:r>
                            <w:r>
                              <w:rPr>
                                <w:rFonts w:ascii="ＭＳ ゴシック" w:eastAsia="ＭＳ ゴシック" w:hAnsi="ＭＳ ゴシック" w:hint="eastAsia"/>
                                <w:szCs w:val="21"/>
                              </w:rPr>
                              <w:t>以下の</w:t>
                            </w:r>
                            <w:r>
                              <w:rPr>
                                <w:rFonts w:ascii="ＭＳ ゴシック" w:eastAsia="ＭＳ ゴシック" w:hAnsi="ＭＳ ゴシック"/>
                                <w:szCs w:val="21"/>
                              </w:rPr>
                              <w:t>場合</w:t>
                            </w:r>
                            <w:r>
                              <w:rPr>
                                <w:rFonts w:ascii="ＭＳ ゴシック" w:eastAsia="ＭＳ ゴシック" w:hAnsi="ＭＳ ゴシック" w:hint="eastAsia"/>
                                <w:szCs w:val="21"/>
                              </w:rPr>
                              <w:t>等</w:t>
                            </w:r>
                            <w:r w:rsidRPr="006A3E62">
                              <w:rPr>
                                <w:rFonts w:ascii="ＭＳ ゴシック" w:eastAsia="ＭＳ ゴシック" w:hAnsi="ＭＳ ゴシック" w:hint="eastAsia"/>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FABC8" id="_x0000_s1092" type="#_x0000_t202" style="position:absolute;left:0;text-align:left;margin-left:47.95pt;margin-top:13.2pt;width:390pt;height:57.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" fillcolor="#f2dbdb">
                <v:textbox inset="5.85pt,.7pt,5.85pt,.7pt">
                  <w:txbxContent>
                    <w:p w14:paraId="02D272F9" w14:textId="77777777" w:rsidR="00C47C19" w:rsidRDefault="00C47C19" w:rsidP="00FB4A86">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５</w:t>
                      </w:r>
                      <w:r w:rsidRPr="006A3E62">
                        <w:rPr>
                          <w:rFonts w:ascii="ＭＳ ゴシック" w:eastAsia="ＭＳ ゴシック" w:hAnsi="ＭＳ ゴシック" w:hint="eastAsia"/>
                          <w:szCs w:val="21"/>
                        </w:rPr>
                        <w:t>年を経過した払込の場合、又は、各期の営業キャッシュフローが赤字でない場合</w:t>
                      </w:r>
                      <w:r>
                        <w:rPr>
                          <w:rFonts w:ascii="ＭＳ ゴシック" w:eastAsia="ＭＳ ゴシック" w:hAnsi="ＭＳ ゴシック" w:hint="eastAsia"/>
                          <w:szCs w:val="21"/>
                        </w:rPr>
                        <w:t>、試験研究費</w:t>
                      </w:r>
                      <w:r>
                        <w:rPr>
                          <w:rFonts w:ascii="ＭＳ ゴシック" w:eastAsia="ＭＳ ゴシック" w:hAnsi="ＭＳ ゴシック"/>
                          <w:szCs w:val="21"/>
                        </w:rPr>
                        <w:t>等比率が</w:t>
                      </w:r>
                      <w:r>
                        <w:rPr>
                          <w:rFonts w:ascii="ＭＳ ゴシック" w:eastAsia="ＭＳ ゴシック" w:hAnsi="ＭＳ ゴシック" w:hint="eastAsia"/>
                          <w:szCs w:val="21"/>
                        </w:rPr>
                        <w:t>３</w:t>
                      </w:r>
                      <w:r>
                        <w:rPr>
                          <w:rFonts w:ascii="ＭＳ ゴシック" w:eastAsia="ＭＳ ゴシック" w:hAnsi="ＭＳ ゴシック"/>
                          <w:szCs w:val="21"/>
                        </w:rPr>
                        <w:t>％超５％</w:t>
                      </w:r>
                      <w:r>
                        <w:rPr>
                          <w:rFonts w:ascii="ＭＳ ゴシック" w:eastAsia="ＭＳ ゴシック" w:hAnsi="ＭＳ ゴシック" w:hint="eastAsia"/>
                          <w:szCs w:val="21"/>
                        </w:rPr>
                        <w:t>以下の</w:t>
                      </w:r>
                      <w:r>
                        <w:rPr>
                          <w:rFonts w:ascii="ＭＳ ゴシック" w:eastAsia="ＭＳ ゴシック" w:hAnsi="ＭＳ ゴシック"/>
                          <w:szCs w:val="21"/>
                        </w:rPr>
                        <w:t>場合</w:t>
                      </w:r>
                      <w:r>
                        <w:rPr>
                          <w:rFonts w:ascii="ＭＳ ゴシック" w:eastAsia="ＭＳ ゴシック" w:hAnsi="ＭＳ ゴシック" w:hint="eastAsia"/>
                          <w:szCs w:val="21"/>
                        </w:rPr>
                        <w:t>等</w:t>
                      </w:r>
                      <w:r w:rsidRPr="006A3E62">
                        <w:rPr>
                          <w:rFonts w:ascii="ＭＳ ゴシック" w:eastAsia="ＭＳ ゴシック" w:hAnsi="ＭＳ ゴシック" w:hint="eastAsia"/>
                        </w:rPr>
                        <w:t>）には、赤字の部分を削除してください。</w:t>
                      </w:r>
                    </w:p>
                  </w:txbxContent>
                </v:textbox>
              </v:shape>
            </w:pict>
          </mc:Fallback>
        </mc:AlternateContent>
      </w:r>
    </w:p>
    <w:p w14:paraId="76F40836" w14:textId="207755EB" w:rsidR="00FB4A86" w:rsidRDefault="00FB4A86" w:rsidP="00FB4A86">
      <w:pPr>
        <w:pStyle w:val="a9"/>
        <w:rPr>
          <w:spacing w:val="0"/>
          <w:sz w:val="21"/>
          <w:szCs w:val="21"/>
        </w:rPr>
      </w:pPr>
    </w:p>
    <w:p w14:paraId="0AEC06A4" w14:textId="77777777" w:rsidR="00FB4A86" w:rsidRDefault="00FB4A86" w:rsidP="00FB4A86">
      <w:pPr>
        <w:pStyle w:val="a9"/>
        <w:rPr>
          <w:spacing w:val="0"/>
          <w:sz w:val="21"/>
          <w:szCs w:val="21"/>
        </w:rPr>
      </w:pPr>
    </w:p>
    <w:p w14:paraId="1BC78158" w14:textId="77777777" w:rsidR="00FB4A86" w:rsidRDefault="00FB4A86" w:rsidP="00FB4A86">
      <w:pPr>
        <w:pStyle w:val="a9"/>
        <w:rPr>
          <w:spacing w:val="0"/>
          <w:sz w:val="21"/>
          <w:szCs w:val="21"/>
        </w:rPr>
      </w:pPr>
    </w:p>
    <w:p w14:paraId="4FB9D68C" w14:textId="77777777" w:rsidR="00FB4A86" w:rsidRDefault="00FB4A86" w:rsidP="00FB4A86">
      <w:pPr>
        <w:pStyle w:val="a9"/>
        <w:rPr>
          <w:spacing w:val="0"/>
          <w:sz w:val="21"/>
          <w:szCs w:val="21"/>
        </w:rPr>
      </w:pPr>
    </w:p>
    <w:p w14:paraId="2768A0F0" w14:textId="77777777" w:rsidR="00FB4A86" w:rsidRDefault="00FB4A86" w:rsidP="00FB4A86">
      <w:pPr>
        <w:pStyle w:val="a9"/>
        <w:rPr>
          <w:spacing w:val="0"/>
          <w:sz w:val="21"/>
          <w:szCs w:val="21"/>
        </w:rPr>
      </w:pPr>
    </w:p>
    <w:p w14:paraId="73F2D620" w14:textId="77777777" w:rsidR="00FB4A86" w:rsidRDefault="00FB4A86" w:rsidP="00FB4A86">
      <w:pPr>
        <w:pStyle w:val="a9"/>
        <w:rPr>
          <w:spacing w:val="0"/>
          <w:sz w:val="21"/>
          <w:szCs w:val="21"/>
        </w:rPr>
      </w:pPr>
    </w:p>
    <w:p w14:paraId="460D79A5" w14:textId="77777777" w:rsidR="00FB4A86" w:rsidRDefault="00FB4A86" w:rsidP="00FB4A86">
      <w:pPr>
        <w:pStyle w:val="a9"/>
        <w:rPr>
          <w:spacing w:val="0"/>
          <w:sz w:val="21"/>
          <w:szCs w:val="21"/>
        </w:rPr>
      </w:pPr>
    </w:p>
    <w:p w14:paraId="0E0077B3" w14:textId="77777777" w:rsidR="00FB4A86" w:rsidRPr="00EB778B" w:rsidRDefault="00FB4A86" w:rsidP="00FB4A86">
      <w:pPr>
        <w:pStyle w:val="a9"/>
        <w:rPr>
          <w:spacing w:val="0"/>
          <w:sz w:val="21"/>
          <w:szCs w:val="21"/>
        </w:rPr>
      </w:pPr>
    </w:p>
    <w:p w14:paraId="42FCCFD1" w14:textId="77777777" w:rsidR="00FB4A86" w:rsidRDefault="00FB4A86" w:rsidP="00FB4A86">
      <w:pPr>
        <w:pStyle w:val="a9"/>
        <w:rPr>
          <w:spacing w:val="0"/>
          <w:sz w:val="21"/>
          <w:szCs w:val="21"/>
        </w:rPr>
      </w:pPr>
    </w:p>
    <w:p w14:paraId="77BD4AD5" w14:textId="77777777" w:rsidR="00FB4A86" w:rsidRDefault="00FB4A86" w:rsidP="00FB4A86">
      <w:pPr>
        <w:pStyle w:val="a9"/>
        <w:rPr>
          <w:spacing w:val="0"/>
          <w:sz w:val="21"/>
          <w:szCs w:val="21"/>
        </w:rPr>
      </w:pPr>
    </w:p>
    <w:p w14:paraId="33ECB947" w14:textId="77777777" w:rsidR="00FB4A86" w:rsidRDefault="00FB4A86" w:rsidP="00FB4A86">
      <w:pPr>
        <w:pStyle w:val="a9"/>
        <w:rPr>
          <w:spacing w:val="0"/>
          <w:sz w:val="21"/>
          <w:szCs w:val="21"/>
        </w:rPr>
      </w:pPr>
    </w:p>
    <w:p w14:paraId="1B8CA1DA" w14:textId="77777777" w:rsidR="00FB4A86" w:rsidRDefault="00FB4A86" w:rsidP="00FB4A86">
      <w:pPr>
        <w:pStyle w:val="a9"/>
        <w:rPr>
          <w:spacing w:val="0"/>
          <w:sz w:val="21"/>
          <w:szCs w:val="21"/>
        </w:rPr>
      </w:pPr>
    </w:p>
    <w:p w14:paraId="7D29DF7D" w14:textId="77777777" w:rsidR="00FB4A86" w:rsidRDefault="00FB4A86" w:rsidP="00FB4A86">
      <w:pPr>
        <w:pStyle w:val="a9"/>
        <w:rPr>
          <w:spacing w:val="0"/>
          <w:sz w:val="21"/>
          <w:szCs w:val="21"/>
        </w:rPr>
      </w:pPr>
    </w:p>
    <w:p w14:paraId="4A6FC08F" w14:textId="77777777" w:rsidR="00FB4A86" w:rsidRDefault="00FB4A86" w:rsidP="00FB4A86">
      <w:pPr>
        <w:pStyle w:val="a9"/>
        <w:rPr>
          <w:spacing w:val="0"/>
          <w:sz w:val="21"/>
          <w:szCs w:val="21"/>
        </w:rPr>
      </w:pPr>
    </w:p>
    <w:p w14:paraId="3C3B1B6C" w14:textId="77777777" w:rsidR="00FB4A86" w:rsidRDefault="00FB4A86" w:rsidP="00FB4A86">
      <w:pPr>
        <w:pStyle w:val="a9"/>
        <w:rPr>
          <w:spacing w:val="0"/>
          <w:sz w:val="21"/>
          <w:szCs w:val="21"/>
        </w:rPr>
      </w:pPr>
    </w:p>
    <w:p w14:paraId="4297C02C" w14:textId="77777777" w:rsidR="00FB4A86" w:rsidRDefault="00FB4A86" w:rsidP="00FB4A86">
      <w:pPr>
        <w:pStyle w:val="a9"/>
        <w:rPr>
          <w:spacing w:val="0"/>
          <w:sz w:val="24"/>
        </w:rPr>
      </w:pPr>
      <w:r>
        <w:rPr>
          <w:spacing w:val="0"/>
          <w:sz w:val="21"/>
          <w:szCs w:val="21"/>
        </w:rPr>
        <w:br w:type="page"/>
      </w:r>
      <w:r w:rsidR="00425B50">
        <w:rPr>
          <w:noProof/>
          <w:spacing w:val="0"/>
          <w:sz w:val="21"/>
          <w:szCs w:val="21"/>
        </w:rPr>
        <w:lastRenderedPageBreak/>
        <mc:AlternateContent>
          <mc:Choice Requires="wps">
            <w:drawing>
              <wp:anchor distT="0" distB="0" distL="114300" distR="114300" simplePos="0" relativeHeight="251585024" behindDoc="0" locked="0" layoutInCell="1" allowOverlap="1" wp14:anchorId="6337C0FD" wp14:editId="6CF389AB">
                <wp:simplePos x="0" y="0"/>
                <wp:positionH relativeFrom="column">
                  <wp:posOffset>5257800</wp:posOffset>
                </wp:positionH>
                <wp:positionV relativeFrom="paragraph">
                  <wp:posOffset>-114300</wp:posOffset>
                </wp:positionV>
                <wp:extent cx="914400" cy="228600"/>
                <wp:effectExtent l="9525" t="9525" r="9525" b="9525"/>
                <wp:wrapNone/>
                <wp:docPr id="5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09A3D8FD" w14:textId="77777777" w:rsidR="00C47C19" w:rsidRDefault="00C47C19" w:rsidP="00FB4A86">
                            <w:pPr>
                              <w:jc w:val="center"/>
                            </w:pPr>
                            <w:r>
                              <w:rPr>
                                <w:rFonts w:hint="eastAsia"/>
                              </w:rPr>
                              <w:t>直接投資用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7C0FD" id="Text Box 348" o:spid="_x0000_s1093" type="#_x0000_t202" style="position:absolute;left:0;text-align:left;margin-left:414pt;margin-top:-9pt;width:1in;height:18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">
                <v:textbox inset="5.85pt,.7pt,5.85pt,.7pt">
                  <w:txbxContent>
                    <w:p w14:paraId="09A3D8FD" w14:textId="77777777" w:rsidR="00C47C19" w:rsidRDefault="00C47C19" w:rsidP="00FB4A86">
                      <w:pPr>
                        <w:jc w:val="center"/>
                      </w:pPr>
                      <w:r>
                        <w:rPr>
                          <w:rFonts w:hint="eastAsia"/>
                        </w:rPr>
                        <w:t>直接投資用</w:t>
                      </w:r>
                    </w:p>
                  </w:txbxContent>
                </v:textbox>
              </v:shape>
            </w:pict>
          </mc:Fallback>
        </mc:AlternateContent>
      </w:r>
      <w:r>
        <w:rPr>
          <w:rFonts w:hint="eastAsia"/>
          <w:spacing w:val="0"/>
          <w:sz w:val="24"/>
        </w:rPr>
        <w:t>（参考</w:t>
      </w:r>
      <w:r w:rsidR="005D0FC7">
        <w:rPr>
          <w:rFonts w:hint="eastAsia"/>
          <w:spacing w:val="0"/>
          <w:sz w:val="24"/>
        </w:rPr>
        <w:t>１１</w:t>
      </w:r>
      <w:r>
        <w:rPr>
          <w:rFonts w:hint="eastAsia"/>
          <w:spacing w:val="0"/>
          <w:sz w:val="24"/>
        </w:rPr>
        <w:t>―１）</w:t>
      </w:r>
    </w:p>
    <w:p w14:paraId="52B42BD4" w14:textId="77777777" w:rsidR="00FB4A86" w:rsidRDefault="00FB4A86" w:rsidP="00FB4A86">
      <w:pPr>
        <w:pStyle w:val="a9"/>
        <w:jc w:val="center"/>
        <w:rPr>
          <w:spacing w:val="0"/>
          <w:sz w:val="21"/>
          <w:szCs w:val="21"/>
        </w:rPr>
      </w:pPr>
    </w:p>
    <w:p w14:paraId="650247AB" w14:textId="77777777" w:rsidR="00FB4A86" w:rsidRDefault="00FB4A86" w:rsidP="00FB4A86">
      <w:pPr>
        <w:pStyle w:val="a9"/>
        <w:jc w:val="center"/>
        <w:rPr>
          <w:spacing w:val="0"/>
          <w:sz w:val="21"/>
          <w:szCs w:val="21"/>
        </w:rPr>
      </w:pPr>
      <w:r>
        <w:rPr>
          <w:rFonts w:hint="eastAsia"/>
          <w:spacing w:val="0"/>
          <w:sz w:val="21"/>
          <w:szCs w:val="21"/>
        </w:rPr>
        <w:t>投資契約書に関する追加覚書</w:t>
      </w:r>
    </w:p>
    <w:p w14:paraId="23845B4A" w14:textId="77777777" w:rsidR="00FB4A86" w:rsidRDefault="00FB4A86" w:rsidP="00FB4A86">
      <w:pPr>
        <w:pStyle w:val="a9"/>
        <w:jc w:val="center"/>
        <w:rPr>
          <w:spacing w:val="0"/>
          <w:sz w:val="21"/>
          <w:szCs w:val="21"/>
        </w:rPr>
      </w:pPr>
    </w:p>
    <w:p w14:paraId="27AEFC80" w14:textId="77777777" w:rsidR="00FB4A86" w:rsidRDefault="00FB4A86" w:rsidP="00FB4A86">
      <w:pPr>
        <w:pStyle w:val="a9"/>
        <w:jc w:val="center"/>
        <w:rPr>
          <w:spacing w:val="0"/>
          <w:sz w:val="21"/>
          <w:szCs w:val="21"/>
        </w:rPr>
      </w:pPr>
    </w:p>
    <w:p w14:paraId="7F199370" w14:textId="6300D245" w:rsidR="00FB4A86" w:rsidRDefault="00FB4A86" w:rsidP="00FB4A86">
      <w:pPr>
        <w:pStyle w:val="a9"/>
        <w:rPr>
          <w:spacing w:val="0"/>
          <w:sz w:val="21"/>
          <w:szCs w:val="21"/>
        </w:rPr>
      </w:pPr>
      <w:r w:rsidRPr="00D126B3">
        <w:rPr>
          <w:rFonts w:hint="eastAsia"/>
          <w:color w:val="4F81BD"/>
          <w:spacing w:val="0"/>
          <w:sz w:val="21"/>
          <w:szCs w:val="21"/>
        </w:rPr>
        <w:t>●●●●</w:t>
      </w:r>
      <w:r>
        <w:rPr>
          <w:rFonts w:hint="eastAsia"/>
          <w:spacing w:val="0"/>
          <w:sz w:val="21"/>
          <w:szCs w:val="21"/>
        </w:rPr>
        <w:t>株式会社（以下「甲」という。）と</w:t>
      </w:r>
      <w:r w:rsidRPr="00D126B3">
        <w:rPr>
          <w:rFonts w:hint="eastAsia"/>
          <w:color w:val="4F81BD"/>
          <w:spacing w:val="0"/>
          <w:sz w:val="21"/>
          <w:szCs w:val="21"/>
        </w:rPr>
        <w:t>●●●●</w:t>
      </w:r>
      <w:r>
        <w:rPr>
          <w:rFonts w:hint="eastAsia"/>
          <w:spacing w:val="0"/>
          <w:sz w:val="21"/>
          <w:szCs w:val="21"/>
        </w:rPr>
        <w:t>（以下「乙」という。）の間で締結した</w:t>
      </w:r>
      <w:r w:rsidR="000175DB" w:rsidRPr="00D126B3">
        <w:rPr>
          <w:rFonts w:hint="eastAsia"/>
          <w:color w:val="4F81BD"/>
          <w:spacing w:val="0"/>
          <w:sz w:val="21"/>
          <w:szCs w:val="21"/>
        </w:rPr>
        <w:t>●</w:t>
      </w:r>
      <w:r>
        <w:rPr>
          <w:rFonts w:hint="eastAsia"/>
          <w:spacing w:val="0"/>
          <w:sz w:val="21"/>
          <w:szCs w:val="21"/>
        </w:rPr>
        <w:t>年</w:t>
      </w:r>
      <w:r w:rsidR="000175DB" w:rsidRPr="00D126B3">
        <w:rPr>
          <w:rFonts w:hint="eastAsia"/>
          <w:color w:val="4F81BD"/>
          <w:spacing w:val="0"/>
          <w:sz w:val="21"/>
          <w:szCs w:val="21"/>
        </w:rPr>
        <w:t>●</w:t>
      </w:r>
      <w:r>
        <w:rPr>
          <w:rFonts w:hint="eastAsia"/>
          <w:spacing w:val="0"/>
          <w:sz w:val="21"/>
          <w:szCs w:val="21"/>
        </w:rPr>
        <w:t>月</w:t>
      </w:r>
      <w:r w:rsidR="000175DB" w:rsidRPr="00D126B3">
        <w:rPr>
          <w:rFonts w:hint="eastAsia"/>
          <w:color w:val="4F81BD"/>
          <w:spacing w:val="0"/>
          <w:sz w:val="21"/>
          <w:szCs w:val="21"/>
        </w:rPr>
        <w:t>●</w:t>
      </w:r>
      <w:r>
        <w:rPr>
          <w:rFonts w:hint="eastAsia"/>
          <w:spacing w:val="0"/>
          <w:sz w:val="21"/>
          <w:szCs w:val="21"/>
        </w:rPr>
        <w:t>日付投資契約書（以下「原契約書」という。）に関する追加覚書（以下「本覚書」という。）を以下のとおり締結する。</w:t>
      </w:r>
    </w:p>
    <w:p w14:paraId="133A20D5" w14:textId="77777777" w:rsidR="00FB4A86" w:rsidRDefault="00FB4A86" w:rsidP="00FB4A86">
      <w:pPr>
        <w:pStyle w:val="a9"/>
        <w:rPr>
          <w:spacing w:val="0"/>
          <w:sz w:val="21"/>
          <w:szCs w:val="21"/>
        </w:rPr>
      </w:pPr>
    </w:p>
    <w:p w14:paraId="380A49A5" w14:textId="77777777" w:rsidR="00FB4A86" w:rsidRDefault="00FB4A86" w:rsidP="00FB4A86">
      <w:pPr>
        <w:pStyle w:val="a9"/>
        <w:rPr>
          <w:spacing w:val="0"/>
          <w:sz w:val="21"/>
          <w:szCs w:val="21"/>
        </w:rPr>
      </w:pPr>
    </w:p>
    <w:p w14:paraId="7DB8169B" w14:textId="77777777" w:rsidR="00FB4A86" w:rsidRDefault="00FB4A86" w:rsidP="00FB4A86">
      <w:pPr>
        <w:pStyle w:val="a9"/>
        <w:rPr>
          <w:spacing w:val="0"/>
          <w:sz w:val="21"/>
          <w:szCs w:val="21"/>
        </w:rPr>
      </w:pPr>
      <w:r>
        <w:rPr>
          <w:rFonts w:hint="eastAsia"/>
          <w:spacing w:val="0"/>
          <w:sz w:val="21"/>
          <w:szCs w:val="21"/>
        </w:rPr>
        <w:t>第１条（原契約書の適用）</w:t>
      </w:r>
    </w:p>
    <w:p w14:paraId="1A482615" w14:textId="77777777" w:rsidR="00FB4A86" w:rsidRDefault="006C6BED"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56192" behindDoc="0" locked="0" layoutInCell="1" allowOverlap="1" wp14:anchorId="55F54434" wp14:editId="3D466C10">
                <wp:simplePos x="0" y="0"/>
                <wp:positionH relativeFrom="column">
                  <wp:posOffset>4685665</wp:posOffset>
                </wp:positionH>
                <wp:positionV relativeFrom="paragraph">
                  <wp:posOffset>163195</wp:posOffset>
                </wp:positionV>
                <wp:extent cx="2028825" cy="523875"/>
                <wp:effectExtent l="0" t="0" r="28575" b="28575"/>
                <wp:wrapNone/>
                <wp:docPr id="53"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523875"/>
                        </a:xfrm>
                        <a:prstGeom prst="rect">
                          <a:avLst/>
                        </a:prstGeom>
                        <a:solidFill>
                          <a:srgbClr val="F2DBDB"/>
                        </a:solidFill>
                        <a:ln w="9525">
                          <a:solidFill>
                            <a:srgbClr val="000000"/>
                          </a:solidFill>
                          <a:miter lim="800000"/>
                          <a:headEnd/>
                          <a:tailEnd/>
                        </a:ln>
                      </wps:spPr>
                      <wps:txbx>
                        <w:txbxContent>
                          <w:p w14:paraId="305F2356" w14:textId="77777777" w:rsidR="00C47C19" w:rsidRPr="00822524" w:rsidRDefault="00C47C19" w:rsidP="00FB4A86">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条から第</w:t>
                            </w:r>
                            <w:r w:rsidRPr="00822524">
                              <w:rPr>
                                <w:rFonts w:asciiTheme="majorEastAsia" w:eastAsiaTheme="majorEastAsia" w:hAnsiTheme="majorEastAsia"/>
                              </w:rPr>
                              <w:t>4</w:t>
                            </w:r>
                            <w:r w:rsidRPr="00822524">
                              <w:rPr>
                                <w:rFonts w:asciiTheme="majorEastAsia" w:eastAsiaTheme="majorEastAsia" w:hAnsiTheme="majorEastAsia" w:hint="eastAsia"/>
                              </w:rPr>
                              <w:t>条については、</w:t>
                            </w:r>
                          </w:p>
                          <w:p w14:paraId="4CDB6432" w14:textId="77777777" w:rsidR="00C47C19" w:rsidRPr="00822524" w:rsidRDefault="00C47C19" w:rsidP="00FB4A86">
                            <w:pPr>
                              <w:rPr>
                                <w:rFonts w:asciiTheme="majorEastAsia" w:eastAsiaTheme="majorEastAsia" w:hAnsiTheme="majorEastAsia"/>
                              </w:rPr>
                            </w:pPr>
                            <w:r w:rsidRPr="00822524">
                              <w:rPr>
                                <w:rFonts w:asciiTheme="majorEastAsia" w:eastAsiaTheme="majorEastAsia" w:hAnsiTheme="majorEastAsia" w:hint="eastAsia"/>
                              </w:rPr>
                              <w:t>原契約書と重複する場合は省略</w:t>
                            </w:r>
                          </w:p>
                          <w:p w14:paraId="179FB6B8" w14:textId="77777777" w:rsidR="00C47C19" w:rsidRPr="00822524" w:rsidRDefault="00C47C19" w:rsidP="00FB4A86">
                            <w:pPr>
                              <w:rPr>
                                <w:rFonts w:asciiTheme="majorEastAsia" w:eastAsiaTheme="majorEastAsia" w:hAnsiTheme="majorEastAsia"/>
                              </w:rPr>
                            </w:pPr>
                            <w:r w:rsidRPr="00822524">
                              <w:rPr>
                                <w:rFonts w:asciiTheme="majorEastAsia" w:eastAsiaTheme="majorEastAsia" w:hAnsiTheme="majorEastAsia" w:hint="eastAsia"/>
                              </w:rPr>
                              <w:t>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54434" id="Text Box 379" o:spid="_x0000_s1094" type="#_x0000_t202" style="position:absolute;left:0;text-align:left;margin-left:368.95pt;margin-top:12.85pt;width:159.75pt;height:4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" fillcolor="#f2dbdb">
                <v:textbox inset="5.85pt,.7pt,5.85pt,.7pt">
                  <w:txbxContent>
                    <w:p w14:paraId="305F2356" w14:textId="77777777" w:rsidR="00C47C19" w:rsidRPr="00822524" w:rsidRDefault="00C47C19" w:rsidP="00FB4A86">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条から第</w:t>
                      </w:r>
                      <w:r w:rsidRPr="00822524">
                        <w:rPr>
                          <w:rFonts w:asciiTheme="majorEastAsia" w:eastAsiaTheme="majorEastAsia" w:hAnsiTheme="majorEastAsia"/>
                        </w:rPr>
                        <w:t>4</w:t>
                      </w:r>
                      <w:r w:rsidRPr="00822524">
                        <w:rPr>
                          <w:rFonts w:asciiTheme="majorEastAsia" w:eastAsiaTheme="majorEastAsia" w:hAnsiTheme="majorEastAsia" w:hint="eastAsia"/>
                        </w:rPr>
                        <w:t>条については、</w:t>
                      </w:r>
                    </w:p>
                    <w:p w14:paraId="4CDB6432" w14:textId="77777777" w:rsidR="00C47C19" w:rsidRPr="00822524" w:rsidRDefault="00C47C19" w:rsidP="00FB4A86">
                      <w:pPr>
                        <w:rPr>
                          <w:rFonts w:asciiTheme="majorEastAsia" w:eastAsiaTheme="majorEastAsia" w:hAnsiTheme="majorEastAsia"/>
                        </w:rPr>
                      </w:pPr>
                      <w:r w:rsidRPr="00822524">
                        <w:rPr>
                          <w:rFonts w:asciiTheme="majorEastAsia" w:eastAsiaTheme="majorEastAsia" w:hAnsiTheme="majorEastAsia" w:hint="eastAsia"/>
                        </w:rPr>
                        <w:t>原契約書と重複する場合は省略</w:t>
                      </w:r>
                    </w:p>
                    <w:p w14:paraId="179FB6B8" w14:textId="77777777" w:rsidR="00C47C19" w:rsidRPr="00822524" w:rsidRDefault="00C47C19" w:rsidP="00FB4A86">
                      <w:pPr>
                        <w:rPr>
                          <w:rFonts w:asciiTheme="majorEastAsia" w:eastAsiaTheme="majorEastAsia" w:hAnsiTheme="majorEastAsia"/>
                        </w:rPr>
                      </w:pPr>
                      <w:r w:rsidRPr="00822524">
                        <w:rPr>
                          <w:rFonts w:asciiTheme="majorEastAsia" w:eastAsiaTheme="majorEastAsia" w:hAnsiTheme="majorEastAsia" w:hint="eastAsia"/>
                        </w:rPr>
                        <w:t>可能です。</w:t>
                      </w:r>
                    </w:p>
                  </w:txbxContent>
                </v:textbox>
              </v:shape>
            </w:pict>
          </mc:Fallback>
        </mc:AlternateContent>
      </w:r>
      <w:r w:rsidR="00FB4A86">
        <w:rPr>
          <w:rFonts w:hint="eastAsia"/>
          <w:spacing w:val="0"/>
          <w:sz w:val="21"/>
          <w:szCs w:val="21"/>
        </w:rPr>
        <w:t>以下の条項において別段の定めなき限り、原契約書における甲乙間の定めは、本覚書で締結後も当該定めに従って、引き続き甲乙間に適用されるものとする。</w:t>
      </w:r>
    </w:p>
    <w:p w14:paraId="5CE9AB26" w14:textId="77777777" w:rsidR="00FB4A86" w:rsidRDefault="00FB4A86" w:rsidP="00FB4A86">
      <w:pPr>
        <w:pStyle w:val="a9"/>
        <w:rPr>
          <w:spacing w:val="0"/>
          <w:sz w:val="21"/>
          <w:szCs w:val="21"/>
        </w:rPr>
      </w:pPr>
    </w:p>
    <w:p w14:paraId="0B57C180" w14:textId="77777777" w:rsidR="00FB4A86" w:rsidRDefault="00FB4A86" w:rsidP="00FB4A86">
      <w:pPr>
        <w:pStyle w:val="a9"/>
        <w:rPr>
          <w:spacing w:val="0"/>
          <w:sz w:val="21"/>
          <w:szCs w:val="21"/>
        </w:rPr>
      </w:pPr>
      <w:r>
        <w:rPr>
          <w:rFonts w:hint="eastAsia"/>
          <w:spacing w:val="0"/>
          <w:sz w:val="21"/>
          <w:szCs w:val="21"/>
        </w:rPr>
        <w:t>第２条（発行株式総数及び払込金額）</w:t>
      </w:r>
    </w:p>
    <w:p w14:paraId="40A7062B" w14:textId="3CAC4C4A" w:rsidR="00FB4A86" w:rsidRDefault="00FB4A86" w:rsidP="00FB4A86">
      <w:pPr>
        <w:pStyle w:val="a9"/>
        <w:rPr>
          <w:spacing w:val="0"/>
          <w:sz w:val="21"/>
          <w:szCs w:val="21"/>
        </w:rPr>
      </w:pPr>
      <w:r>
        <w:rPr>
          <w:rFonts w:hint="eastAsia"/>
          <w:spacing w:val="0"/>
          <w:sz w:val="21"/>
          <w:szCs w:val="21"/>
        </w:rPr>
        <w:t>甲により発行される株式は１株あたり</w:t>
      </w:r>
      <w:r w:rsidR="000175DB" w:rsidRPr="00D126B3">
        <w:rPr>
          <w:rFonts w:hint="eastAsia"/>
          <w:color w:val="4F81BD"/>
          <w:spacing w:val="0"/>
          <w:sz w:val="21"/>
          <w:szCs w:val="21"/>
        </w:rPr>
        <w:t>●●</w:t>
      </w:r>
      <w:r>
        <w:rPr>
          <w:rFonts w:hint="eastAsia"/>
          <w:spacing w:val="0"/>
          <w:sz w:val="21"/>
          <w:szCs w:val="21"/>
        </w:rPr>
        <w:t>万円、総数</w:t>
      </w:r>
      <w:r w:rsidR="000175DB" w:rsidRPr="00D126B3">
        <w:rPr>
          <w:rFonts w:hint="eastAsia"/>
          <w:color w:val="4F81BD"/>
          <w:spacing w:val="0"/>
          <w:sz w:val="21"/>
          <w:szCs w:val="21"/>
        </w:rPr>
        <w:t>●●</w:t>
      </w:r>
      <w:r>
        <w:rPr>
          <w:rFonts w:hint="eastAsia"/>
          <w:spacing w:val="0"/>
          <w:sz w:val="21"/>
          <w:szCs w:val="21"/>
        </w:rPr>
        <w:t>株とし、払込金額は</w:t>
      </w:r>
      <w:r w:rsidR="000175DB" w:rsidRPr="00D126B3">
        <w:rPr>
          <w:rFonts w:hint="eastAsia"/>
          <w:color w:val="4F81BD"/>
          <w:spacing w:val="0"/>
          <w:sz w:val="21"/>
          <w:szCs w:val="21"/>
        </w:rPr>
        <w:t>●●●</w:t>
      </w:r>
      <w:r>
        <w:rPr>
          <w:rFonts w:hint="eastAsia"/>
          <w:spacing w:val="0"/>
          <w:sz w:val="21"/>
          <w:szCs w:val="21"/>
        </w:rPr>
        <w:t>万円とする。</w:t>
      </w:r>
    </w:p>
    <w:p w14:paraId="62A48213" w14:textId="77777777" w:rsidR="00FB4A86" w:rsidRPr="00971C63" w:rsidRDefault="00FB4A86" w:rsidP="00FB4A86">
      <w:pPr>
        <w:pStyle w:val="a9"/>
        <w:rPr>
          <w:spacing w:val="0"/>
          <w:sz w:val="21"/>
          <w:szCs w:val="21"/>
        </w:rPr>
      </w:pPr>
    </w:p>
    <w:p w14:paraId="5C1F06AA" w14:textId="77777777" w:rsidR="00FB4A86" w:rsidRDefault="00FB4A86" w:rsidP="00FB4A86">
      <w:pPr>
        <w:pStyle w:val="a9"/>
        <w:rPr>
          <w:spacing w:val="0"/>
          <w:sz w:val="21"/>
          <w:szCs w:val="21"/>
        </w:rPr>
      </w:pPr>
      <w:r>
        <w:rPr>
          <w:rFonts w:hint="eastAsia"/>
          <w:spacing w:val="0"/>
          <w:sz w:val="21"/>
          <w:szCs w:val="21"/>
        </w:rPr>
        <w:t>第３条（取得株式数、取得価額及び取得価額の総額）</w:t>
      </w:r>
    </w:p>
    <w:p w14:paraId="2D4F99F3" w14:textId="38F784C8" w:rsidR="00FB4A86" w:rsidRDefault="00FB4A86" w:rsidP="00FB4A86">
      <w:pPr>
        <w:pStyle w:val="a9"/>
        <w:rPr>
          <w:spacing w:val="0"/>
          <w:sz w:val="21"/>
          <w:szCs w:val="21"/>
        </w:rPr>
      </w:pPr>
      <w:r>
        <w:rPr>
          <w:rFonts w:hint="eastAsia"/>
          <w:spacing w:val="0"/>
          <w:sz w:val="21"/>
          <w:szCs w:val="21"/>
        </w:rPr>
        <w:t>乙が取得する株式数は</w:t>
      </w:r>
      <w:r w:rsidRPr="00D126B3">
        <w:rPr>
          <w:rFonts w:hint="eastAsia"/>
          <w:color w:val="4F81BD"/>
          <w:spacing w:val="0"/>
          <w:sz w:val="21"/>
          <w:szCs w:val="21"/>
        </w:rPr>
        <w:t>○</w:t>
      </w:r>
      <w:r>
        <w:rPr>
          <w:rFonts w:hint="eastAsia"/>
          <w:spacing w:val="0"/>
          <w:sz w:val="21"/>
          <w:szCs w:val="21"/>
        </w:rPr>
        <w:t>株とし、取得価額の総額は</w:t>
      </w:r>
      <w:r w:rsidR="000175DB" w:rsidRPr="00D126B3">
        <w:rPr>
          <w:rFonts w:hint="eastAsia"/>
          <w:color w:val="4F81BD"/>
          <w:spacing w:val="0"/>
          <w:sz w:val="21"/>
          <w:szCs w:val="21"/>
        </w:rPr>
        <w:t>●●●</w:t>
      </w:r>
      <w:r>
        <w:rPr>
          <w:rFonts w:hint="eastAsia"/>
          <w:spacing w:val="0"/>
          <w:sz w:val="21"/>
          <w:szCs w:val="21"/>
        </w:rPr>
        <w:t>万円とする。</w:t>
      </w:r>
    </w:p>
    <w:p w14:paraId="61D1D239" w14:textId="77777777" w:rsidR="00FB4A86" w:rsidRDefault="00FB4A86" w:rsidP="00FB4A86">
      <w:pPr>
        <w:pStyle w:val="a9"/>
        <w:rPr>
          <w:spacing w:val="0"/>
          <w:sz w:val="21"/>
          <w:szCs w:val="21"/>
        </w:rPr>
      </w:pPr>
    </w:p>
    <w:p w14:paraId="497AB178" w14:textId="77777777" w:rsidR="00FB4A86" w:rsidRDefault="00FB4A86" w:rsidP="00FB4A86">
      <w:pPr>
        <w:pStyle w:val="a9"/>
        <w:rPr>
          <w:spacing w:val="0"/>
          <w:sz w:val="21"/>
          <w:szCs w:val="21"/>
        </w:rPr>
      </w:pPr>
      <w:r>
        <w:rPr>
          <w:rFonts w:hint="eastAsia"/>
          <w:spacing w:val="0"/>
          <w:sz w:val="21"/>
          <w:szCs w:val="21"/>
        </w:rPr>
        <w:t>第４条（株式払込方法及び払込期日）</w:t>
      </w:r>
    </w:p>
    <w:p w14:paraId="02F71D7E" w14:textId="23D54DB9" w:rsidR="00FB4A86" w:rsidRDefault="00FB4A86" w:rsidP="00FB4A86">
      <w:pPr>
        <w:pStyle w:val="a9"/>
        <w:rPr>
          <w:spacing w:val="0"/>
          <w:sz w:val="21"/>
          <w:szCs w:val="21"/>
        </w:rPr>
      </w:pPr>
      <w:r>
        <w:rPr>
          <w:rFonts w:hint="eastAsia"/>
          <w:spacing w:val="0"/>
          <w:sz w:val="21"/>
          <w:szCs w:val="21"/>
        </w:rPr>
        <w:t>甲により発行される株式の払込方法は</w:t>
      </w:r>
      <w:r w:rsidRPr="00D126B3">
        <w:rPr>
          <w:rFonts w:hint="eastAsia"/>
          <w:color w:val="4F81BD"/>
          <w:spacing w:val="0"/>
          <w:sz w:val="21"/>
          <w:szCs w:val="21"/>
        </w:rPr>
        <w:t>●●</w:t>
      </w:r>
      <w:r>
        <w:rPr>
          <w:rFonts w:hint="eastAsia"/>
          <w:spacing w:val="0"/>
          <w:sz w:val="21"/>
          <w:szCs w:val="21"/>
        </w:rPr>
        <w:t>とし、払込期日は平成</w:t>
      </w:r>
      <w:r w:rsidR="000175DB" w:rsidRPr="00D126B3">
        <w:rPr>
          <w:rFonts w:hint="eastAsia"/>
          <w:color w:val="4F81BD"/>
          <w:spacing w:val="0"/>
          <w:sz w:val="21"/>
          <w:szCs w:val="21"/>
        </w:rPr>
        <w:t>●</w:t>
      </w:r>
      <w:r>
        <w:rPr>
          <w:rFonts w:hint="eastAsia"/>
          <w:spacing w:val="0"/>
          <w:sz w:val="21"/>
          <w:szCs w:val="21"/>
        </w:rPr>
        <w:t>年</w:t>
      </w:r>
      <w:r w:rsidR="000175DB" w:rsidRPr="00D126B3">
        <w:rPr>
          <w:rFonts w:hint="eastAsia"/>
          <w:color w:val="4F81BD"/>
          <w:spacing w:val="0"/>
          <w:sz w:val="21"/>
          <w:szCs w:val="21"/>
        </w:rPr>
        <w:t>●</w:t>
      </w:r>
      <w:r>
        <w:rPr>
          <w:rFonts w:hint="eastAsia"/>
          <w:spacing w:val="0"/>
          <w:sz w:val="21"/>
          <w:szCs w:val="21"/>
        </w:rPr>
        <w:t>月</w:t>
      </w:r>
      <w:r w:rsidR="000175DB" w:rsidRPr="00D126B3">
        <w:rPr>
          <w:rFonts w:hint="eastAsia"/>
          <w:color w:val="4F81BD"/>
          <w:spacing w:val="0"/>
          <w:sz w:val="21"/>
          <w:szCs w:val="21"/>
        </w:rPr>
        <w:t>●</w:t>
      </w:r>
      <w:r>
        <w:rPr>
          <w:rFonts w:hint="eastAsia"/>
          <w:spacing w:val="0"/>
          <w:sz w:val="21"/>
          <w:szCs w:val="21"/>
        </w:rPr>
        <w:t>日とする。</w:t>
      </w:r>
    </w:p>
    <w:p w14:paraId="5D331688" w14:textId="77777777" w:rsidR="00FB4A86" w:rsidRDefault="00FB4A86" w:rsidP="00FB4A86">
      <w:pPr>
        <w:pStyle w:val="a9"/>
        <w:rPr>
          <w:spacing w:val="0"/>
          <w:sz w:val="21"/>
          <w:szCs w:val="21"/>
        </w:rPr>
      </w:pPr>
    </w:p>
    <w:p w14:paraId="0BF43C40" w14:textId="77777777" w:rsidR="00FB4A86" w:rsidRDefault="00FB4A86" w:rsidP="00FB4A86">
      <w:pPr>
        <w:pStyle w:val="a9"/>
        <w:rPr>
          <w:spacing w:val="0"/>
          <w:sz w:val="21"/>
          <w:szCs w:val="21"/>
        </w:rPr>
      </w:pPr>
      <w:r>
        <w:rPr>
          <w:rFonts w:hint="eastAsia"/>
          <w:spacing w:val="0"/>
          <w:sz w:val="21"/>
          <w:szCs w:val="21"/>
        </w:rPr>
        <w:t>第５条（乙が甲に対し約束する事項）</w:t>
      </w:r>
    </w:p>
    <w:p w14:paraId="33B80964" w14:textId="2806CC20" w:rsidR="00FB4A86" w:rsidRDefault="00FB4A86" w:rsidP="00FB4A86">
      <w:pPr>
        <w:numPr>
          <w:ilvl w:val="0"/>
          <w:numId w:val="45"/>
        </w:numPr>
        <w:rPr>
          <w:rFonts w:ascii="ＭＳ 明朝" w:hAnsi="ＭＳ 明朝"/>
          <w:szCs w:val="21"/>
        </w:rPr>
      </w:pPr>
      <w:r w:rsidRPr="00874814">
        <w:rPr>
          <w:rFonts w:ascii="ＭＳ 明朝" w:hAnsi="ＭＳ 明朝" w:hint="eastAsia"/>
          <w:szCs w:val="21"/>
        </w:rPr>
        <w:t>基準日（租税特別措置法施行規則（昭和32年大蔵省令第15号）第18条の15第</w:t>
      </w:r>
      <w:r w:rsidR="00EA6981">
        <w:rPr>
          <w:rFonts w:ascii="ＭＳ 明朝" w:hAnsi="ＭＳ 明朝" w:hint="eastAsia"/>
          <w:szCs w:val="21"/>
        </w:rPr>
        <w:t>8</w:t>
      </w:r>
      <w:r w:rsidRPr="00874814">
        <w:rPr>
          <w:rFonts w:ascii="ＭＳ 明朝" w:hAnsi="ＭＳ 明朝" w:hint="eastAsia"/>
          <w:szCs w:val="21"/>
        </w:rPr>
        <w:t>項第1</w:t>
      </w:r>
      <w:r>
        <w:rPr>
          <w:rFonts w:ascii="ＭＳ 明朝" w:hAnsi="ＭＳ 明朝" w:hint="eastAsia"/>
          <w:szCs w:val="21"/>
        </w:rPr>
        <w:t>号イに規定する基準日</w:t>
      </w:r>
      <w:r w:rsidRPr="000C51DE">
        <w:rPr>
          <w:rFonts w:ascii="ＭＳ 明朝" w:hAnsi="ＭＳ 明朝" w:hint="eastAsia"/>
          <w:color w:val="FF0000"/>
          <w:szCs w:val="21"/>
        </w:rPr>
        <w:t>（乙が租税特別措置法（昭和32年法律第26号）第41条の19の規定（以下「寄附金控除に係る規定」という。）の適用を受けようとする場合には、</w:t>
      </w:r>
      <w:r w:rsidR="0086755A">
        <w:rPr>
          <w:rFonts w:ascii="ＭＳ 明朝" w:hAnsi="ＭＳ 明朝" w:hint="eastAsia"/>
          <w:color w:val="FF0000"/>
          <w:szCs w:val="21"/>
        </w:rPr>
        <w:t>同</w:t>
      </w:r>
      <w:r w:rsidRPr="000C51DE">
        <w:rPr>
          <w:rFonts w:ascii="ＭＳ 明朝" w:hAnsi="ＭＳ 明朝" w:hint="eastAsia"/>
          <w:color w:val="FF0000"/>
          <w:szCs w:val="21"/>
        </w:rPr>
        <w:t>規則第19条の11第</w:t>
      </w:r>
      <w:r w:rsidR="00EA6981">
        <w:rPr>
          <w:rFonts w:ascii="ＭＳ 明朝" w:hAnsi="ＭＳ 明朝" w:hint="eastAsia"/>
          <w:color w:val="FF0000"/>
          <w:szCs w:val="21"/>
        </w:rPr>
        <w:t>8</w:t>
      </w:r>
      <w:r w:rsidRPr="000C51DE">
        <w:rPr>
          <w:rFonts w:ascii="ＭＳ 明朝" w:hAnsi="ＭＳ 明朝" w:hint="eastAsia"/>
          <w:color w:val="FF0000"/>
          <w:szCs w:val="21"/>
        </w:rPr>
        <w:t>項第1号</w:t>
      </w:r>
      <w:r w:rsidR="0041498F">
        <w:rPr>
          <w:rFonts w:ascii="ＭＳ 明朝" w:hAnsi="ＭＳ 明朝" w:hint="eastAsia"/>
          <w:color w:val="FF0000"/>
          <w:szCs w:val="21"/>
        </w:rPr>
        <w:t>イ</w:t>
      </w:r>
      <w:r w:rsidRPr="000C51DE">
        <w:rPr>
          <w:rFonts w:ascii="ＭＳ 明朝" w:hAnsi="ＭＳ 明朝" w:hint="eastAsia"/>
          <w:color w:val="FF0000"/>
          <w:szCs w:val="21"/>
        </w:rPr>
        <w:t>に規定する基準日）</w:t>
      </w:r>
      <w:r w:rsidRPr="00874814">
        <w:rPr>
          <w:rFonts w:ascii="ＭＳ 明朝" w:hAnsi="ＭＳ 明朝" w:hint="eastAsia"/>
          <w:szCs w:val="21"/>
        </w:rPr>
        <w:t>をいう。以下同じ。）において、租税特別措置法施行令（昭和32年政令第43号）第25条の12第1項第1号から第7号までに掲げる者</w:t>
      </w:r>
      <w:r w:rsidRPr="00207C2A">
        <w:rPr>
          <w:rFonts w:ascii="ＭＳ 明朝" w:hAnsi="ＭＳ 明朝" w:hint="eastAsia"/>
          <w:color w:val="FF0000"/>
          <w:szCs w:val="21"/>
        </w:rPr>
        <w:t>（</w:t>
      </w:r>
      <w:r>
        <w:rPr>
          <w:rFonts w:ascii="ＭＳ 明朝" w:hAnsi="ＭＳ 明朝" w:hint="eastAsia"/>
          <w:color w:val="FF0000"/>
          <w:szCs w:val="21"/>
        </w:rPr>
        <w:t>乙</w:t>
      </w:r>
      <w:r w:rsidRPr="00207C2A">
        <w:rPr>
          <w:rFonts w:ascii="ＭＳ 明朝" w:hAnsi="ＭＳ 明朝" w:hint="eastAsia"/>
          <w:color w:val="FF0000"/>
          <w:szCs w:val="21"/>
        </w:rPr>
        <w:t>が寄附金控除に係る規定の適用を受けようとする場合には、同令第26条の28の3第1項第1号から第7号までに掲げる者）</w:t>
      </w:r>
      <w:r w:rsidRPr="00874814">
        <w:rPr>
          <w:rFonts w:ascii="ＭＳ 明朝" w:hAnsi="ＭＳ 明朝" w:hint="eastAsia"/>
          <w:szCs w:val="21"/>
        </w:rPr>
        <w:t>に該当しないこと。</w:t>
      </w:r>
    </w:p>
    <w:p w14:paraId="364D0643" w14:textId="77777777" w:rsidR="00FB4A86" w:rsidRDefault="00FB4A86" w:rsidP="00FB4A86">
      <w:pPr>
        <w:numPr>
          <w:ilvl w:val="0"/>
          <w:numId w:val="45"/>
        </w:numPr>
        <w:rPr>
          <w:rFonts w:ascii="ＭＳ 明朝" w:hAnsi="ＭＳ 明朝"/>
          <w:szCs w:val="21"/>
        </w:rPr>
      </w:pPr>
      <w:r>
        <w:rPr>
          <w:rFonts w:ascii="ＭＳ 明朝" w:hAnsi="ＭＳ 明朝" w:hint="eastAsia"/>
          <w:szCs w:val="21"/>
        </w:rPr>
        <w:t>甲</w:t>
      </w:r>
      <w:r w:rsidRPr="00874814">
        <w:rPr>
          <w:rFonts w:ascii="ＭＳ 明朝" w:hAnsi="ＭＳ 明朝" w:hint="eastAsia"/>
          <w:szCs w:val="21"/>
        </w:rPr>
        <w:t>から与えられた租税特別措置法（昭和32年法律第26号）第29条の2に規定する新株予約権に係る同条第1項本文の規定の適用を受けないこと。</w:t>
      </w:r>
    </w:p>
    <w:p w14:paraId="43F61660" w14:textId="77777777" w:rsidR="00FB4A86" w:rsidRDefault="00FB4A86" w:rsidP="00FB4A86">
      <w:pPr>
        <w:numPr>
          <w:ilvl w:val="0"/>
          <w:numId w:val="45"/>
        </w:numPr>
        <w:rPr>
          <w:rFonts w:ascii="ＭＳ 明朝" w:hAnsi="ＭＳ 明朝"/>
          <w:szCs w:val="21"/>
        </w:rPr>
      </w:pPr>
      <w:r w:rsidRPr="00874814">
        <w:rPr>
          <w:rFonts w:ascii="ＭＳ 明朝" w:hAnsi="ＭＳ 明朝" w:hint="eastAsia"/>
          <w:szCs w:val="21"/>
        </w:rPr>
        <w:t>株式を取得した時以後に、保有する株式の数に変更を生じさせる事実が発生したときには、当該事実の内容、当該事実の発生した年月日、当該事実により変</w:t>
      </w:r>
      <w:r>
        <w:rPr>
          <w:rFonts w:ascii="ＭＳ 明朝" w:hAnsi="ＭＳ 明朝" w:hint="eastAsia"/>
          <w:szCs w:val="21"/>
        </w:rPr>
        <w:t>更のあった株式の数及びその他参考となるべき事項について甲</w:t>
      </w:r>
      <w:r w:rsidRPr="00874814">
        <w:rPr>
          <w:rFonts w:ascii="ＭＳ 明朝" w:hAnsi="ＭＳ 明朝" w:hint="eastAsia"/>
          <w:szCs w:val="21"/>
        </w:rPr>
        <w:t>に報告すること。</w:t>
      </w:r>
    </w:p>
    <w:p w14:paraId="52C53924" w14:textId="77777777" w:rsidR="00FB4A86" w:rsidRPr="00874814" w:rsidRDefault="00FB4A86" w:rsidP="00FB4A86">
      <w:pPr>
        <w:ind w:left="420"/>
        <w:rPr>
          <w:rFonts w:ascii="ＭＳ 明朝" w:hAnsi="ＭＳ 明朝"/>
          <w:szCs w:val="21"/>
        </w:rPr>
      </w:pPr>
    </w:p>
    <w:p w14:paraId="732DF2DE" w14:textId="77777777" w:rsidR="00FB4A86" w:rsidRPr="00874814" w:rsidRDefault="00FB4A86" w:rsidP="00FB4A86">
      <w:pPr>
        <w:rPr>
          <w:rFonts w:ascii="ＭＳ 明朝" w:hAnsi="ＭＳ 明朝"/>
          <w:szCs w:val="21"/>
        </w:rPr>
      </w:pPr>
      <w:r>
        <w:rPr>
          <w:rFonts w:ascii="ＭＳ 明朝" w:hAnsi="ＭＳ 明朝" w:hint="eastAsia"/>
          <w:szCs w:val="21"/>
        </w:rPr>
        <w:t>第６条（甲が乙に対し約束する事項）</w:t>
      </w:r>
    </w:p>
    <w:p w14:paraId="44CB11DB" w14:textId="27D1BD45" w:rsidR="00FB4A86" w:rsidRPr="00874814" w:rsidRDefault="00FB4A86" w:rsidP="00FB4A86">
      <w:pPr>
        <w:ind w:leftChars="200" w:left="840" w:hangingChars="200" w:hanging="420"/>
        <w:rPr>
          <w:rFonts w:ascii="ＭＳ 明朝" w:hAnsi="ＭＳ 明朝"/>
          <w:szCs w:val="21"/>
        </w:rPr>
      </w:pPr>
      <w:r>
        <w:rPr>
          <w:rFonts w:ascii="ＭＳ 明朝" w:hAnsi="ＭＳ 明朝" w:hint="eastAsia"/>
          <w:szCs w:val="21"/>
        </w:rPr>
        <w:t>１．</w:t>
      </w:r>
      <w:r>
        <w:rPr>
          <w:rFonts w:hint="eastAsia"/>
          <w:kern w:val="0"/>
        </w:rPr>
        <w:t>第５条第１項</w:t>
      </w:r>
      <w:r w:rsidRPr="00874814">
        <w:rPr>
          <w:rFonts w:ascii="ＭＳ 明朝" w:hAnsi="ＭＳ 明朝" w:hint="eastAsia"/>
          <w:szCs w:val="21"/>
        </w:rPr>
        <w:t>に掲げる事項を確認した場合には、租税特別措置法施行規則第18条の15第</w:t>
      </w:r>
      <w:r w:rsidR="00AA2D99">
        <w:rPr>
          <w:rFonts w:ascii="ＭＳ 明朝" w:hAnsi="ＭＳ 明朝" w:hint="eastAsia"/>
          <w:szCs w:val="21"/>
        </w:rPr>
        <w:t>8</w:t>
      </w:r>
      <w:r w:rsidRPr="00874814">
        <w:rPr>
          <w:rFonts w:ascii="ＭＳ 明朝" w:hAnsi="ＭＳ 明朝" w:hint="eastAsia"/>
          <w:szCs w:val="21"/>
        </w:rPr>
        <w:t>項第2号に掲げる書類</w:t>
      </w:r>
      <w:r w:rsidRPr="000C51DE">
        <w:rPr>
          <w:rFonts w:ascii="ＭＳ 明朝" w:hAnsi="ＭＳ 明朝" w:hint="eastAsia"/>
          <w:color w:val="FF0000"/>
          <w:szCs w:val="21"/>
        </w:rPr>
        <w:t>(乙が寄附金控除に係る規定の適用を受けようとする</w:t>
      </w:r>
      <w:r>
        <w:rPr>
          <w:rFonts w:ascii="ＭＳ 明朝" w:hAnsi="ＭＳ 明朝" w:hint="eastAsia"/>
          <w:color w:val="FF0000"/>
          <w:szCs w:val="21"/>
        </w:rPr>
        <w:t>場合には、同</w:t>
      </w:r>
      <w:r w:rsidR="008A4CEF">
        <w:rPr>
          <w:rFonts w:ascii="ＭＳ 明朝" w:hAnsi="ＭＳ 明朝" w:hint="eastAsia"/>
          <w:color w:val="FF0000"/>
          <w:szCs w:val="21"/>
        </w:rPr>
        <w:t>規則</w:t>
      </w:r>
      <w:r w:rsidRPr="000C51DE">
        <w:rPr>
          <w:rFonts w:ascii="ＭＳ 明朝" w:hAnsi="ＭＳ 明朝" w:hint="eastAsia"/>
          <w:color w:val="FF0000"/>
          <w:szCs w:val="21"/>
        </w:rPr>
        <w:t>第19条の11第</w:t>
      </w:r>
      <w:r w:rsidR="00AA2D99">
        <w:rPr>
          <w:rFonts w:ascii="ＭＳ 明朝" w:hAnsi="ＭＳ 明朝" w:hint="eastAsia"/>
          <w:color w:val="FF0000"/>
          <w:szCs w:val="21"/>
        </w:rPr>
        <w:t>8</w:t>
      </w:r>
      <w:r w:rsidRPr="000C51DE">
        <w:rPr>
          <w:rFonts w:ascii="ＭＳ 明朝" w:hAnsi="ＭＳ 明朝" w:hint="eastAsia"/>
          <w:color w:val="FF0000"/>
          <w:szCs w:val="21"/>
        </w:rPr>
        <w:t>項第2号に掲げる書類)</w:t>
      </w:r>
      <w:r>
        <w:rPr>
          <w:rFonts w:ascii="ＭＳ 明朝" w:hAnsi="ＭＳ 明朝" w:hint="eastAsia"/>
          <w:szCs w:val="21"/>
        </w:rPr>
        <w:t>を作成し、乙</w:t>
      </w:r>
      <w:r w:rsidRPr="00874814">
        <w:rPr>
          <w:rFonts w:ascii="ＭＳ 明朝" w:hAnsi="ＭＳ 明朝" w:hint="eastAsia"/>
          <w:szCs w:val="21"/>
        </w:rPr>
        <w:t>に交付すること。</w:t>
      </w:r>
    </w:p>
    <w:p w14:paraId="3D78C4EB" w14:textId="22BB5D64" w:rsidR="00FB4A86" w:rsidRPr="00874814" w:rsidRDefault="00FB4A86" w:rsidP="00FB4A86">
      <w:pPr>
        <w:ind w:leftChars="200" w:left="840" w:hangingChars="200" w:hanging="420"/>
        <w:rPr>
          <w:rFonts w:ascii="ＭＳ 明朝" w:hAnsi="ＭＳ 明朝"/>
          <w:szCs w:val="21"/>
        </w:rPr>
      </w:pPr>
      <w:r>
        <w:rPr>
          <w:rFonts w:ascii="ＭＳ 明朝" w:hAnsi="ＭＳ 明朝" w:hint="eastAsia"/>
          <w:szCs w:val="21"/>
        </w:rPr>
        <w:t>２．</w:t>
      </w:r>
      <w:r w:rsidRPr="00874814">
        <w:rPr>
          <w:rFonts w:ascii="ＭＳ 明朝" w:hAnsi="ＭＳ 明朝" w:hint="eastAsia"/>
          <w:szCs w:val="21"/>
        </w:rPr>
        <w:t>基準日において、</w:t>
      </w:r>
      <w:r w:rsidR="00627DF1" w:rsidRPr="00D9606B">
        <w:rPr>
          <w:rFonts w:asciiTheme="minorEastAsia" w:eastAsiaTheme="minorEastAsia" w:hAnsiTheme="minorEastAsia" w:hint="eastAsia"/>
          <w:szCs w:val="20"/>
        </w:rPr>
        <w:t>中小企業等経営強化法施行規則</w:t>
      </w:r>
      <w:r w:rsidRPr="00874814">
        <w:rPr>
          <w:rFonts w:ascii="ＭＳ 明朝" w:hAnsi="ＭＳ 明朝" w:hint="eastAsia"/>
          <w:szCs w:val="21"/>
        </w:rPr>
        <w:t>（平成11年通商産業省令第74号。以下「規則」という。）第</w:t>
      </w:r>
      <w:r w:rsidR="00FE5186">
        <w:rPr>
          <w:rFonts w:ascii="ＭＳ 明朝" w:hAnsi="ＭＳ 明朝"/>
          <w:szCs w:val="21"/>
        </w:rPr>
        <w:t>8</w:t>
      </w:r>
      <w:r w:rsidRPr="00874814">
        <w:rPr>
          <w:rFonts w:ascii="ＭＳ 明朝" w:hAnsi="ＭＳ 明朝" w:hint="eastAsia"/>
          <w:szCs w:val="21"/>
        </w:rPr>
        <w:t>条第1項各号に掲げる要件に該当するものであること。</w:t>
      </w:r>
    </w:p>
    <w:p w14:paraId="5D27345A" w14:textId="08FA97FA" w:rsidR="00FB4A86" w:rsidRPr="000C51DE" w:rsidRDefault="00FB4A86" w:rsidP="00FB4A86">
      <w:pPr>
        <w:ind w:leftChars="200" w:left="840" w:hangingChars="200" w:hanging="420"/>
        <w:rPr>
          <w:rFonts w:ascii="ＭＳ 明朝" w:hAnsi="ＭＳ 明朝"/>
          <w:color w:val="FF0000"/>
          <w:szCs w:val="21"/>
        </w:rPr>
      </w:pPr>
      <w:r w:rsidRPr="00327420">
        <w:rPr>
          <w:rFonts w:ascii="ＭＳ 明朝" w:hAnsi="ＭＳ 明朝" w:hint="eastAsia"/>
          <w:color w:val="FF0000"/>
          <w:szCs w:val="21"/>
        </w:rPr>
        <w:t>３．乙</w:t>
      </w:r>
      <w:r w:rsidRPr="000C51DE">
        <w:rPr>
          <w:rFonts w:ascii="ＭＳ 明朝" w:hAnsi="ＭＳ 明朝" w:hint="eastAsia"/>
          <w:color w:val="FF0000"/>
          <w:szCs w:val="21"/>
        </w:rPr>
        <w:t>が寄附金控除に係る規定の適用を受けようとする場合には、基準日において、規則第</w:t>
      </w:r>
      <w:r w:rsidR="00FE5186">
        <w:rPr>
          <w:rFonts w:ascii="ＭＳ 明朝" w:hAnsi="ＭＳ 明朝"/>
          <w:color w:val="FF0000"/>
          <w:szCs w:val="21"/>
        </w:rPr>
        <w:t>10</w:t>
      </w:r>
      <w:r w:rsidR="00FF4DB9">
        <w:rPr>
          <w:rFonts w:ascii="ＭＳ 明朝" w:hAnsi="ＭＳ 明朝" w:hint="eastAsia"/>
          <w:color w:val="FF0000"/>
          <w:szCs w:val="21"/>
        </w:rPr>
        <w:t>条</w:t>
      </w:r>
      <w:r w:rsidRPr="000C51DE">
        <w:rPr>
          <w:rFonts w:ascii="ＭＳ 明朝" w:hAnsi="ＭＳ 明朝" w:hint="eastAsia"/>
          <w:color w:val="FF0000"/>
          <w:szCs w:val="21"/>
        </w:rPr>
        <w:t>第1項</w:t>
      </w:r>
      <w:r w:rsidR="00AA2D99">
        <w:rPr>
          <w:rFonts w:ascii="ＭＳ 明朝" w:hAnsi="ＭＳ 明朝" w:hint="eastAsia"/>
          <w:color w:val="FF0000"/>
          <w:szCs w:val="21"/>
        </w:rPr>
        <w:t>第1</w:t>
      </w:r>
      <w:r w:rsidRPr="000C51DE">
        <w:rPr>
          <w:rFonts w:ascii="ＭＳ 明朝" w:hAnsi="ＭＳ 明朝" w:hint="eastAsia"/>
          <w:color w:val="FF0000"/>
          <w:szCs w:val="21"/>
        </w:rPr>
        <w:t>号</w:t>
      </w:r>
      <w:r w:rsidR="00AA2D99">
        <w:rPr>
          <w:rFonts w:ascii="ＭＳ 明朝" w:hAnsi="ＭＳ 明朝" w:hint="eastAsia"/>
          <w:color w:val="FF0000"/>
          <w:szCs w:val="21"/>
        </w:rPr>
        <w:t>又は第2号及び第3号</w:t>
      </w:r>
      <w:r w:rsidRPr="000C51DE">
        <w:rPr>
          <w:rFonts w:ascii="ＭＳ 明朝" w:hAnsi="ＭＳ 明朝" w:hint="eastAsia"/>
          <w:color w:val="FF0000"/>
          <w:szCs w:val="21"/>
        </w:rPr>
        <w:t>に掲げる要件に該当するものであること。</w:t>
      </w:r>
    </w:p>
    <w:p w14:paraId="44103763" w14:textId="5189CA61" w:rsidR="00FB4A86" w:rsidRPr="00874814" w:rsidRDefault="00FB4A86" w:rsidP="00FB4A86">
      <w:pPr>
        <w:numPr>
          <w:ilvl w:val="0"/>
          <w:numId w:val="45"/>
        </w:numPr>
        <w:rPr>
          <w:rFonts w:ascii="ＭＳ 明朝" w:hAnsi="ＭＳ 明朝"/>
          <w:szCs w:val="21"/>
        </w:rPr>
      </w:pPr>
      <w:r w:rsidRPr="00874814">
        <w:rPr>
          <w:rFonts w:ascii="ＭＳ 明朝" w:hAnsi="ＭＳ 明朝" w:hint="eastAsia"/>
          <w:szCs w:val="21"/>
        </w:rPr>
        <w:t>基準日以後遅滞なく、規則第</w:t>
      </w:r>
      <w:r w:rsidR="00FE5186">
        <w:rPr>
          <w:rFonts w:ascii="ＭＳ 明朝" w:hAnsi="ＭＳ 明朝"/>
          <w:szCs w:val="21"/>
        </w:rPr>
        <w:t>11</w:t>
      </w:r>
      <w:r>
        <w:rPr>
          <w:rFonts w:ascii="ＭＳ 明朝" w:hAnsi="ＭＳ 明朝" w:hint="eastAsia"/>
          <w:szCs w:val="21"/>
        </w:rPr>
        <w:t>条に規定する手続</w:t>
      </w:r>
      <w:r w:rsidRPr="000C51DE">
        <w:rPr>
          <w:rFonts w:ascii="ＭＳ 明朝" w:hAnsi="ＭＳ 明朝" w:hint="eastAsia"/>
          <w:color w:val="FF0000"/>
          <w:szCs w:val="21"/>
        </w:rPr>
        <w:t>（乙が寄附金控除に係る規定の適用を受けようとする場合（甲</w:t>
      </w:r>
      <w:r>
        <w:rPr>
          <w:rFonts w:ascii="ＭＳ 明朝" w:hAnsi="ＭＳ 明朝" w:hint="eastAsia"/>
          <w:color w:val="FF0000"/>
          <w:szCs w:val="21"/>
        </w:rPr>
        <w:t>が</w:t>
      </w:r>
      <w:r w:rsidR="009A1951">
        <w:rPr>
          <w:rFonts w:ascii="ＭＳ 明朝" w:hAnsi="ＭＳ 明朝" w:hint="eastAsia"/>
          <w:color w:val="FF0000"/>
          <w:szCs w:val="21"/>
        </w:rPr>
        <w:t>規則</w:t>
      </w:r>
      <w:r w:rsidRPr="000C51DE">
        <w:rPr>
          <w:rFonts w:ascii="ＭＳ 明朝" w:hAnsi="ＭＳ 明朝" w:hint="eastAsia"/>
          <w:color w:val="FF0000"/>
          <w:szCs w:val="21"/>
        </w:rPr>
        <w:t>第</w:t>
      </w:r>
      <w:r w:rsidR="00FE5186">
        <w:rPr>
          <w:rFonts w:ascii="ＭＳ 明朝" w:hAnsi="ＭＳ 明朝"/>
          <w:color w:val="FF0000"/>
          <w:szCs w:val="21"/>
        </w:rPr>
        <w:t>10</w:t>
      </w:r>
      <w:r w:rsidR="0045045C">
        <w:rPr>
          <w:rFonts w:ascii="ＭＳ 明朝" w:hAnsi="ＭＳ 明朝" w:hint="eastAsia"/>
          <w:color w:val="FF0000"/>
          <w:szCs w:val="21"/>
        </w:rPr>
        <w:t>条</w:t>
      </w:r>
      <w:r w:rsidRPr="000C51DE">
        <w:rPr>
          <w:rFonts w:ascii="ＭＳ 明朝" w:hAnsi="ＭＳ 明朝" w:hint="eastAsia"/>
          <w:color w:val="FF0000"/>
          <w:szCs w:val="21"/>
        </w:rPr>
        <w:t>第1</w:t>
      </w:r>
      <w:r>
        <w:rPr>
          <w:rFonts w:ascii="ＭＳ 明朝" w:hAnsi="ＭＳ 明朝" w:hint="eastAsia"/>
          <w:color w:val="FF0000"/>
          <w:szCs w:val="21"/>
        </w:rPr>
        <w:t>項の確認を受けていない場合に限る。）には、</w:t>
      </w:r>
      <w:r w:rsidR="009A1951">
        <w:rPr>
          <w:rFonts w:ascii="ＭＳ 明朝" w:hAnsi="ＭＳ 明朝" w:hint="eastAsia"/>
          <w:color w:val="FF0000"/>
          <w:szCs w:val="21"/>
        </w:rPr>
        <w:t>規則</w:t>
      </w:r>
      <w:r w:rsidRPr="000C51DE">
        <w:rPr>
          <w:rFonts w:ascii="ＭＳ 明朝" w:hAnsi="ＭＳ 明朝" w:hint="eastAsia"/>
          <w:color w:val="FF0000"/>
          <w:szCs w:val="21"/>
        </w:rPr>
        <w:t>第</w:t>
      </w:r>
      <w:r w:rsidR="00FE5186">
        <w:rPr>
          <w:rFonts w:ascii="ＭＳ 明朝" w:hAnsi="ＭＳ 明朝"/>
          <w:color w:val="FF0000"/>
          <w:szCs w:val="21"/>
        </w:rPr>
        <w:t>12</w:t>
      </w:r>
      <w:r w:rsidRPr="000C51DE">
        <w:rPr>
          <w:rFonts w:ascii="ＭＳ 明朝" w:hAnsi="ＭＳ 明朝" w:hint="eastAsia"/>
          <w:color w:val="FF0000"/>
          <w:szCs w:val="21"/>
        </w:rPr>
        <w:t>条に規定する手続）</w:t>
      </w:r>
      <w:r>
        <w:rPr>
          <w:rFonts w:ascii="ＭＳ 明朝" w:hAnsi="ＭＳ 明朝" w:hint="eastAsia"/>
          <w:szCs w:val="21"/>
        </w:rPr>
        <w:t>を行い、</w:t>
      </w:r>
      <w:r w:rsidR="009A1951">
        <w:rPr>
          <w:rFonts w:ascii="ＭＳ 明朝" w:hAnsi="ＭＳ 明朝" w:hint="eastAsia"/>
          <w:szCs w:val="21"/>
        </w:rPr>
        <w:t>規則</w:t>
      </w:r>
      <w:r>
        <w:rPr>
          <w:rFonts w:ascii="ＭＳ 明朝" w:hAnsi="ＭＳ 明朝" w:hint="eastAsia"/>
          <w:szCs w:val="21"/>
        </w:rPr>
        <w:t>第</w:t>
      </w:r>
      <w:r w:rsidR="00FE5186">
        <w:rPr>
          <w:rFonts w:ascii="ＭＳ 明朝" w:hAnsi="ＭＳ 明朝"/>
          <w:szCs w:val="21"/>
        </w:rPr>
        <w:t>11</w:t>
      </w:r>
      <w:r>
        <w:rPr>
          <w:rFonts w:ascii="ＭＳ 明朝" w:hAnsi="ＭＳ 明朝" w:hint="eastAsia"/>
          <w:szCs w:val="21"/>
        </w:rPr>
        <w:t>条</w:t>
      </w:r>
      <w:r w:rsidRPr="00874814">
        <w:rPr>
          <w:rFonts w:ascii="ＭＳ 明朝" w:hAnsi="ＭＳ 明朝" w:hint="eastAsia"/>
          <w:szCs w:val="21"/>
        </w:rPr>
        <w:t>第4</w:t>
      </w:r>
      <w:r>
        <w:rPr>
          <w:rFonts w:ascii="ＭＳ 明朝" w:hAnsi="ＭＳ 明朝" w:hint="eastAsia"/>
          <w:szCs w:val="21"/>
        </w:rPr>
        <w:t>項に規定する確認書を乙</w:t>
      </w:r>
      <w:r w:rsidRPr="00874814">
        <w:rPr>
          <w:rFonts w:ascii="ＭＳ 明朝" w:hAnsi="ＭＳ 明朝" w:hint="eastAsia"/>
          <w:szCs w:val="21"/>
        </w:rPr>
        <w:t>に交付すること。</w:t>
      </w:r>
    </w:p>
    <w:p w14:paraId="3D29B0E0" w14:textId="3456CB25" w:rsidR="00FB4A86" w:rsidRDefault="00FB4A86" w:rsidP="00FB4A86">
      <w:pPr>
        <w:numPr>
          <w:ilvl w:val="0"/>
          <w:numId w:val="45"/>
        </w:numPr>
        <w:rPr>
          <w:rFonts w:ascii="ＭＳ 明朝" w:hAnsi="ＭＳ 明朝"/>
          <w:szCs w:val="21"/>
        </w:rPr>
      </w:pPr>
      <w:r w:rsidRPr="00874814">
        <w:rPr>
          <w:rFonts w:ascii="ＭＳ 明朝" w:hAnsi="ＭＳ 明朝" w:hint="eastAsia"/>
          <w:szCs w:val="21"/>
        </w:rPr>
        <w:t>租税特別措置法施行規則第18条の15第</w:t>
      </w:r>
      <w:r w:rsidR="00AA2D99">
        <w:rPr>
          <w:rFonts w:ascii="ＭＳ 明朝" w:hAnsi="ＭＳ 明朝" w:hint="eastAsia"/>
          <w:szCs w:val="21"/>
        </w:rPr>
        <w:t>8</w:t>
      </w:r>
      <w:r w:rsidRPr="00874814">
        <w:rPr>
          <w:rFonts w:ascii="ＭＳ 明朝" w:hAnsi="ＭＳ 明朝" w:hint="eastAsia"/>
          <w:szCs w:val="21"/>
        </w:rPr>
        <w:t>項第3</w:t>
      </w:r>
      <w:r>
        <w:rPr>
          <w:rFonts w:ascii="ＭＳ 明朝" w:hAnsi="ＭＳ 明朝" w:hint="eastAsia"/>
          <w:szCs w:val="21"/>
        </w:rPr>
        <w:t>号に掲げる明細書</w:t>
      </w:r>
      <w:r w:rsidRPr="000C51DE">
        <w:rPr>
          <w:rFonts w:ascii="ＭＳ 明朝" w:hAnsi="ＭＳ 明朝" w:hint="eastAsia"/>
          <w:color w:val="FF0000"/>
          <w:szCs w:val="21"/>
        </w:rPr>
        <w:t>（乙</w:t>
      </w:r>
      <w:r>
        <w:rPr>
          <w:rFonts w:ascii="ＭＳ 明朝" w:hAnsi="ＭＳ 明朝" w:hint="eastAsia"/>
          <w:color w:val="FF0000"/>
          <w:szCs w:val="21"/>
        </w:rPr>
        <w:t>が寄附金控除に係る規定の適用を受けようとする場合には、同</w:t>
      </w:r>
      <w:r w:rsidR="008A4CEF">
        <w:rPr>
          <w:rFonts w:ascii="ＭＳ 明朝" w:hAnsi="ＭＳ 明朝" w:hint="eastAsia"/>
          <w:color w:val="FF0000"/>
          <w:szCs w:val="21"/>
        </w:rPr>
        <w:t>規則</w:t>
      </w:r>
      <w:r w:rsidRPr="000C51DE">
        <w:rPr>
          <w:rFonts w:ascii="ＭＳ 明朝" w:hAnsi="ＭＳ 明朝" w:hint="eastAsia"/>
          <w:color w:val="FF0000"/>
          <w:szCs w:val="21"/>
        </w:rPr>
        <w:t>第19条の11第</w:t>
      </w:r>
      <w:r w:rsidR="00AA2D99">
        <w:rPr>
          <w:rFonts w:ascii="ＭＳ 明朝" w:hAnsi="ＭＳ 明朝" w:hint="eastAsia"/>
          <w:color w:val="FF0000"/>
          <w:szCs w:val="21"/>
        </w:rPr>
        <w:t>8</w:t>
      </w:r>
      <w:r w:rsidRPr="000C51DE">
        <w:rPr>
          <w:rFonts w:ascii="ＭＳ 明朝" w:hAnsi="ＭＳ 明朝" w:hint="eastAsia"/>
          <w:color w:val="FF0000"/>
          <w:szCs w:val="21"/>
        </w:rPr>
        <w:t>項第3号に掲げる明細書）</w:t>
      </w:r>
      <w:r>
        <w:rPr>
          <w:rFonts w:ascii="ＭＳ 明朝" w:hAnsi="ＭＳ 明朝" w:hint="eastAsia"/>
          <w:szCs w:val="21"/>
        </w:rPr>
        <w:t>を作成し、乙</w:t>
      </w:r>
      <w:r w:rsidRPr="00874814">
        <w:rPr>
          <w:rFonts w:ascii="ＭＳ 明朝" w:hAnsi="ＭＳ 明朝" w:hint="eastAsia"/>
          <w:szCs w:val="21"/>
        </w:rPr>
        <w:t>の求めに応じて交付すること。</w:t>
      </w:r>
    </w:p>
    <w:p w14:paraId="03734809" w14:textId="77777777" w:rsidR="00FB4A86" w:rsidRDefault="00FB4A86" w:rsidP="00FB4A86">
      <w:pPr>
        <w:rPr>
          <w:rFonts w:ascii="ＭＳ 明朝" w:hAnsi="ＭＳ 明朝"/>
          <w:szCs w:val="21"/>
        </w:rPr>
      </w:pPr>
    </w:p>
    <w:p w14:paraId="789F3FC2" w14:textId="77777777" w:rsidR="00FB4A86" w:rsidRDefault="00FB4A86" w:rsidP="00FB4A86">
      <w:pPr>
        <w:rPr>
          <w:rFonts w:ascii="ＭＳ 明朝" w:hAnsi="ＭＳ 明朝"/>
          <w:szCs w:val="21"/>
        </w:rPr>
      </w:pPr>
    </w:p>
    <w:p w14:paraId="105DE20D" w14:textId="77777777" w:rsidR="00FB4A86" w:rsidRPr="00874814" w:rsidRDefault="00FB4A86" w:rsidP="00FB4A86">
      <w:pPr>
        <w:rPr>
          <w:rFonts w:ascii="ＭＳ 明朝" w:hAnsi="ＭＳ 明朝"/>
          <w:szCs w:val="21"/>
        </w:rPr>
      </w:pPr>
    </w:p>
    <w:p w14:paraId="7CB5C7D6" w14:textId="77777777" w:rsidR="00FB4A86" w:rsidRPr="00874814" w:rsidRDefault="00FB4A86" w:rsidP="00FB4A86">
      <w:pPr>
        <w:numPr>
          <w:ilvl w:val="0"/>
          <w:numId w:val="45"/>
        </w:numPr>
        <w:rPr>
          <w:rFonts w:ascii="ＭＳ 明朝" w:hAnsi="ＭＳ 明朝"/>
          <w:szCs w:val="21"/>
        </w:rPr>
      </w:pPr>
      <w:r w:rsidRPr="00874814">
        <w:rPr>
          <w:rFonts w:ascii="ＭＳ 明朝" w:hAnsi="ＭＳ 明朝" w:hint="eastAsia"/>
          <w:szCs w:val="21"/>
        </w:rPr>
        <w:lastRenderedPageBreak/>
        <w:t>次のいず</w:t>
      </w:r>
      <w:r>
        <w:rPr>
          <w:rFonts w:ascii="ＭＳ 明朝" w:hAnsi="ＭＳ 明朝" w:hint="eastAsia"/>
          <w:szCs w:val="21"/>
        </w:rPr>
        <w:t>れかに該当することとなったときはその旨を証する書面を作成し、乙</w:t>
      </w:r>
      <w:r w:rsidRPr="00874814">
        <w:rPr>
          <w:rFonts w:ascii="ＭＳ 明朝" w:hAnsi="ＭＳ 明朝" w:hint="eastAsia"/>
          <w:szCs w:val="21"/>
        </w:rPr>
        <w:t>に交付すること。</w:t>
      </w:r>
    </w:p>
    <w:p w14:paraId="64C06902" w14:textId="77777777" w:rsidR="00FB4A86" w:rsidRPr="00874814" w:rsidRDefault="00FB4A86" w:rsidP="00FB4A86">
      <w:pPr>
        <w:ind w:firstLineChars="400" w:firstLine="840"/>
        <w:rPr>
          <w:rFonts w:ascii="ＭＳ 明朝" w:hAnsi="ＭＳ 明朝"/>
          <w:szCs w:val="21"/>
        </w:rPr>
      </w:pPr>
      <w:r>
        <w:rPr>
          <w:rFonts w:ascii="ＭＳ 明朝" w:hAnsi="ＭＳ 明朝" w:hint="eastAsia"/>
          <w:szCs w:val="21"/>
        </w:rPr>
        <w:t xml:space="preserve">一　</w:t>
      </w:r>
      <w:r w:rsidRPr="00874814">
        <w:rPr>
          <w:rFonts w:ascii="ＭＳ 明朝" w:hAnsi="ＭＳ 明朝" w:hint="eastAsia"/>
          <w:szCs w:val="21"/>
        </w:rPr>
        <w:t>清算の結了又は特別清算の結了があったとき。</w:t>
      </w:r>
    </w:p>
    <w:p w14:paraId="44894CC4" w14:textId="77777777" w:rsidR="00FB4A86" w:rsidRDefault="00FB4A86" w:rsidP="00FB4A86">
      <w:pPr>
        <w:ind w:leftChars="400" w:left="840"/>
        <w:rPr>
          <w:rFonts w:ascii="ＭＳ 明朝" w:hAnsi="ＭＳ 明朝"/>
          <w:szCs w:val="21"/>
        </w:rPr>
      </w:pPr>
      <w:r>
        <w:rPr>
          <w:rFonts w:ascii="ＭＳ 明朝" w:hAnsi="ＭＳ 明朝" w:hint="eastAsia"/>
          <w:szCs w:val="21"/>
        </w:rPr>
        <w:t xml:space="preserve">二　</w:t>
      </w:r>
      <w:r w:rsidRPr="00874814">
        <w:rPr>
          <w:rFonts w:ascii="ＭＳ 明朝" w:hAnsi="ＭＳ 明朝" w:hint="eastAsia"/>
          <w:szCs w:val="21"/>
        </w:rPr>
        <w:t>破産法（平成16年法律第75号）第30条第1項に規定する破産手続開始の決定があったとき。</w:t>
      </w:r>
    </w:p>
    <w:p w14:paraId="6252C947" w14:textId="77777777" w:rsidR="00FB4A86" w:rsidRPr="00874814" w:rsidRDefault="00FB4A86" w:rsidP="00FB4A86">
      <w:pPr>
        <w:ind w:leftChars="400" w:left="1260" w:hangingChars="200" w:hanging="420"/>
        <w:rPr>
          <w:rFonts w:ascii="ＭＳ 明朝" w:hAnsi="ＭＳ 明朝"/>
          <w:szCs w:val="21"/>
        </w:rPr>
      </w:pPr>
      <w:r>
        <w:rPr>
          <w:rFonts w:ascii="ＭＳ 明朝" w:hAnsi="ＭＳ 明朝" w:hint="eastAsia"/>
          <w:szCs w:val="21"/>
        </w:rPr>
        <w:t xml:space="preserve">三　</w:t>
      </w:r>
      <w:r w:rsidRPr="00874814">
        <w:rPr>
          <w:rFonts w:ascii="ＭＳ 明朝" w:hAnsi="ＭＳ 明朝" w:hint="eastAsia"/>
          <w:szCs w:val="21"/>
        </w:rPr>
        <w:t>発行する株式が金融商品取引法（昭和23年法律第25号）第2条第16</w:t>
      </w:r>
      <w:r>
        <w:rPr>
          <w:rFonts w:ascii="ＭＳ 明朝" w:hAnsi="ＭＳ 明朝" w:hint="eastAsia"/>
          <w:szCs w:val="21"/>
        </w:rPr>
        <w:t>項に規定する金融商品</w:t>
      </w:r>
      <w:r w:rsidRPr="00874814">
        <w:rPr>
          <w:rFonts w:ascii="ＭＳ 明朝" w:hAnsi="ＭＳ 明朝" w:hint="eastAsia"/>
          <w:szCs w:val="21"/>
        </w:rPr>
        <w:t>取引所に上場又は同法第67条の11第1</w:t>
      </w:r>
      <w:r>
        <w:rPr>
          <w:rFonts w:ascii="ＭＳ 明朝" w:hAnsi="ＭＳ 明朝" w:hint="eastAsia"/>
          <w:szCs w:val="21"/>
        </w:rPr>
        <w:t>項に規定する店頭売買有価証券登録原簿に登録され</w:t>
      </w:r>
      <w:r w:rsidRPr="00874814">
        <w:rPr>
          <w:rFonts w:ascii="ＭＳ 明朝" w:hAnsi="ＭＳ 明朝" w:hint="eastAsia"/>
          <w:szCs w:val="21"/>
        </w:rPr>
        <w:t>たとき。</w:t>
      </w:r>
    </w:p>
    <w:p w14:paraId="1D008CF9" w14:textId="77777777" w:rsidR="00FB4A86" w:rsidRPr="00874814" w:rsidRDefault="00FB4A86" w:rsidP="00FB4A86">
      <w:pPr>
        <w:numPr>
          <w:ilvl w:val="0"/>
          <w:numId w:val="45"/>
        </w:numPr>
        <w:rPr>
          <w:rFonts w:ascii="ＭＳ 明朝" w:hAnsi="ＭＳ 明朝"/>
          <w:szCs w:val="21"/>
        </w:rPr>
      </w:pPr>
      <w:r>
        <w:rPr>
          <w:rFonts w:ascii="ＭＳ 明朝" w:hAnsi="ＭＳ 明朝" w:hint="eastAsia"/>
          <w:szCs w:val="21"/>
        </w:rPr>
        <w:t>１．</w:t>
      </w:r>
      <w:r w:rsidRPr="00874814">
        <w:rPr>
          <w:rFonts w:ascii="ＭＳ 明朝" w:hAnsi="ＭＳ 明朝" w:hint="eastAsia"/>
          <w:szCs w:val="21"/>
        </w:rPr>
        <w:t>から</w:t>
      </w:r>
      <w:r>
        <w:rPr>
          <w:rFonts w:ascii="ＭＳ 明朝" w:hAnsi="ＭＳ 明朝" w:hint="eastAsia"/>
          <w:szCs w:val="21"/>
        </w:rPr>
        <w:t>６．までに掲げるもののほか、乙</w:t>
      </w:r>
      <w:r w:rsidRPr="00874814">
        <w:rPr>
          <w:rFonts w:ascii="ＭＳ 明朝" w:hAnsi="ＭＳ 明朝" w:hint="eastAsia"/>
          <w:szCs w:val="21"/>
        </w:rPr>
        <w:t>が租税特別措置法第37条の13、第37条の13の2</w:t>
      </w:r>
      <w:r w:rsidRPr="000C51DE">
        <w:rPr>
          <w:rFonts w:ascii="ＭＳ 明朝" w:hAnsi="ＭＳ 明朝" w:hint="eastAsia"/>
          <w:color w:val="FF0000"/>
          <w:szCs w:val="21"/>
        </w:rPr>
        <w:t>又は第41条の19</w:t>
      </w:r>
      <w:r w:rsidRPr="00874814">
        <w:rPr>
          <w:rFonts w:ascii="ＭＳ 明朝" w:hAnsi="ＭＳ 明朝" w:hint="eastAsia"/>
          <w:szCs w:val="21"/>
        </w:rPr>
        <w:t>の規定の適用に関し必要な情報の提供及び書類の交付を行うこと。</w:t>
      </w:r>
    </w:p>
    <w:p w14:paraId="392D00AD" w14:textId="77777777" w:rsidR="00FB4A86" w:rsidRPr="00874814" w:rsidRDefault="00FB4A86" w:rsidP="00FB4A86">
      <w:pPr>
        <w:rPr>
          <w:rFonts w:ascii="ＭＳ 明朝" w:hAnsi="ＭＳ 明朝"/>
          <w:szCs w:val="21"/>
        </w:rPr>
      </w:pPr>
    </w:p>
    <w:p w14:paraId="0E7FCCFC" w14:textId="77777777" w:rsidR="00FB4A86" w:rsidRDefault="00FB4A86" w:rsidP="00FB4A86">
      <w:pPr>
        <w:pStyle w:val="a9"/>
        <w:rPr>
          <w:spacing w:val="0"/>
          <w:sz w:val="21"/>
          <w:szCs w:val="21"/>
        </w:rPr>
      </w:pPr>
      <w:r>
        <w:rPr>
          <w:rFonts w:hint="eastAsia"/>
          <w:spacing w:val="0"/>
          <w:sz w:val="21"/>
          <w:szCs w:val="21"/>
        </w:rPr>
        <w:t>第７条（本覚書の効力）</w:t>
      </w:r>
    </w:p>
    <w:p w14:paraId="57E794BF" w14:textId="77777777" w:rsidR="00FB4A86" w:rsidRDefault="00FB4A86" w:rsidP="00FB4A86">
      <w:pPr>
        <w:pStyle w:val="a9"/>
        <w:rPr>
          <w:spacing w:val="0"/>
          <w:sz w:val="21"/>
          <w:szCs w:val="21"/>
        </w:rPr>
      </w:pPr>
      <w:r>
        <w:rPr>
          <w:rFonts w:hint="eastAsia"/>
          <w:spacing w:val="0"/>
          <w:sz w:val="21"/>
          <w:szCs w:val="21"/>
        </w:rPr>
        <w:t>本覚書は、原契約書締結時に遡って効力を生ずるものとする。</w:t>
      </w:r>
    </w:p>
    <w:p w14:paraId="6A423BE0" w14:textId="77777777" w:rsidR="00FB4A86" w:rsidRPr="001918CD" w:rsidRDefault="00FB4A86" w:rsidP="00FB4A86">
      <w:pPr>
        <w:pStyle w:val="a9"/>
        <w:rPr>
          <w:rFonts w:hAnsi="ＭＳ 明朝"/>
          <w:spacing w:val="0"/>
          <w:sz w:val="21"/>
          <w:szCs w:val="21"/>
        </w:rPr>
      </w:pPr>
    </w:p>
    <w:p w14:paraId="09FFEE13" w14:textId="77777777" w:rsidR="00FB4A86" w:rsidRDefault="00FB4A86" w:rsidP="00FB4A86">
      <w:pPr>
        <w:pStyle w:val="a9"/>
        <w:rPr>
          <w:spacing w:val="0"/>
          <w:sz w:val="21"/>
          <w:szCs w:val="21"/>
        </w:rPr>
      </w:pPr>
      <w:r>
        <w:rPr>
          <w:rFonts w:hint="eastAsia"/>
          <w:spacing w:val="0"/>
          <w:sz w:val="21"/>
          <w:szCs w:val="21"/>
        </w:rPr>
        <w:t>本覚書の成立を証するため、本覚書を２通作成し、甲乙記名捺印の上、各１通を保有する。</w:t>
      </w:r>
    </w:p>
    <w:p w14:paraId="3A5CFF62" w14:textId="77777777" w:rsidR="00FB4A86" w:rsidRDefault="00FB4A86" w:rsidP="00FB4A86">
      <w:pPr>
        <w:pStyle w:val="a9"/>
        <w:rPr>
          <w:spacing w:val="0"/>
          <w:sz w:val="21"/>
          <w:szCs w:val="21"/>
        </w:rPr>
      </w:pPr>
    </w:p>
    <w:p w14:paraId="1CBE1A16" w14:textId="38D71E2C" w:rsidR="00FB4A86" w:rsidRDefault="002A4A84"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870720" behindDoc="0" locked="0" layoutInCell="1" allowOverlap="1" wp14:anchorId="50A50B3B" wp14:editId="5CDA7E79">
                <wp:simplePos x="0" y="0"/>
                <wp:positionH relativeFrom="margin">
                  <wp:posOffset>4780915</wp:posOffset>
                </wp:positionH>
                <wp:positionV relativeFrom="paragraph">
                  <wp:posOffset>8890</wp:posOffset>
                </wp:positionV>
                <wp:extent cx="1600200" cy="2962275"/>
                <wp:effectExtent l="0" t="0" r="19050" b="28575"/>
                <wp:wrapNone/>
                <wp:docPr id="84"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62275"/>
                        </a:xfrm>
                        <a:prstGeom prst="rect">
                          <a:avLst/>
                        </a:prstGeom>
                        <a:solidFill>
                          <a:srgbClr val="F2DBDB"/>
                        </a:solidFill>
                        <a:ln w="9525">
                          <a:solidFill>
                            <a:srgbClr val="000000"/>
                          </a:solidFill>
                          <a:miter lim="800000"/>
                          <a:headEnd/>
                          <a:tailEnd/>
                        </a:ln>
                      </wps:spPr>
                      <wps:txbx>
                        <w:txbxContent>
                          <w:p w14:paraId="3DC31262" w14:textId="77777777" w:rsidR="00C47C19" w:rsidRPr="007F75D8" w:rsidRDefault="00C47C19" w:rsidP="0015461C">
                            <w:pPr>
                              <w:rPr>
                                <w:rFonts w:ascii="ＭＳ ゴシック" w:eastAsia="ＭＳ ゴシック" w:hAnsi="ＭＳ ゴシック"/>
                              </w:rPr>
                            </w:pPr>
                            <w:r>
                              <w:rPr>
                                <w:rFonts w:ascii="ＭＳ ゴシック" w:eastAsia="ＭＳ ゴシック" w:hAnsi="ＭＳ ゴシック" w:hint="eastAsia"/>
                              </w:rPr>
                              <w:t>エンジェル</w:t>
                            </w:r>
                            <w:r>
                              <w:rPr>
                                <w:rFonts w:ascii="ＭＳ ゴシック" w:eastAsia="ＭＳ ゴシック" w:hAnsi="ＭＳ ゴシック"/>
                              </w:rPr>
                              <w:t>税制の提出</w:t>
                            </w:r>
                            <w:r>
                              <w:rPr>
                                <w:rFonts w:ascii="ＭＳ ゴシック" w:eastAsia="ＭＳ ゴシック" w:hAnsi="ＭＳ ゴシック" w:hint="eastAsia"/>
                              </w:rPr>
                              <w:t>書類上</w:t>
                            </w:r>
                            <w:r>
                              <w:rPr>
                                <w:rFonts w:ascii="ＭＳ ゴシック" w:eastAsia="ＭＳ ゴシック" w:hAnsi="ＭＳ ゴシック"/>
                              </w:rPr>
                              <w:t>は</w:t>
                            </w:r>
                            <w:r>
                              <w:rPr>
                                <w:rFonts w:ascii="ＭＳ ゴシック" w:eastAsia="ＭＳ ゴシック" w:hAnsi="ＭＳ ゴシック" w:hint="eastAsia"/>
                              </w:rPr>
                              <w:t>、</w:t>
                            </w:r>
                            <w:r>
                              <w:rPr>
                                <w:rFonts w:ascii="ＭＳ ゴシック" w:eastAsia="ＭＳ ゴシック" w:hAnsi="ＭＳ ゴシック"/>
                              </w:rPr>
                              <w:t>押印</w:t>
                            </w:r>
                            <w:r>
                              <w:rPr>
                                <w:rFonts w:ascii="ＭＳ ゴシック" w:eastAsia="ＭＳ ゴシック" w:hAnsi="ＭＳ ゴシック" w:hint="eastAsia"/>
                              </w:rPr>
                              <w:t>は</w:t>
                            </w:r>
                            <w:r>
                              <w:rPr>
                                <w:rFonts w:ascii="ＭＳ ゴシック" w:eastAsia="ＭＳ ゴシック" w:hAnsi="ＭＳ ゴシック"/>
                              </w:rPr>
                              <w:t>要件</w:t>
                            </w:r>
                            <w:r>
                              <w:rPr>
                                <w:rFonts w:ascii="ＭＳ ゴシック" w:eastAsia="ＭＳ ゴシック" w:hAnsi="ＭＳ ゴシック" w:hint="eastAsia"/>
                              </w:rPr>
                              <w:t>にはなりませんが</w:t>
                            </w:r>
                            <w:r>
                              <w:rPr>
                                <w:rFonts w:ascii="ＭＳ ゴシック" w:eastAsia="ＭＳ ゴシック" w:hAnsi="ＭＳ ゴシック"/>
                              </w:rPr>
                              <w:t>、</w:t>
                            </w:r>
                            <w:r>
                              <w:rPr>
                                <w:rFonts w:ascii="ＭＳ ゴシック" w:eastAsia="ＭＳ ゴシック" w:hAnsi="ＭＳ ゴシック" w:hint="eastAsia"/>
                              </w:rPr>
                              <w:t>甲乙間</w:t>
                            </w:r>
                            <w:r>
                              <w:rPr>
                                <w:rFonts w:ascii="ＭＳ ゴシック" w:eastAsia="ＭＳ ゴシック" w:hAnsi="ＭＳ ゴシック"/>
                              </w:rPr>
                              <w:t>の契約書につき、</w:t>
                            </w:r>
                            <w:r>
                              <w:rPr>
                                <w:rFonts w:ascii="ＭＳ ゴシック" w:eastAsia="ＭＳ ゴシック" w:hAnsi="ＭＳ ゴシック" w:hint="eastAsia"/>
                              </w:rPr>
                              <w:t>甲乙</w:t>
                            </w:r>
                            <w:r>
                              <w:rPr>
                                <w:rFonts w:ascii="ＭＳ ゴシック" w:eastAsia="ＭＳ ゴシック" w:hAnsi="ＭＳ ゴシック"/>
                              </w:rPr>
                              <w:t>間の</w:t>
                            </w:r>
                            <w:r>
                              <w:rPr>
                                <w:rFonts w:ascii="ＭＳ ゴシック" w:eastAsia="ＭＳ ゴシック" w:hAnsi="ＭＳ ゴシック" w:hint="eastAsia"/>
                              </w:rPr>
                              <w:t>意思の</w:t>
                            </w:r>
                            <w:r>
                              <w:rPr>
                                <w:rFonts w:ascii="ＭＳ ゴシック" w:eastAsia="ＭＳ ゴシック" w:hAnsi="ＭＳ ゴシック"/>
                              </w:rPr>
                              <w:t>合致や確実</w:t>
                            </w:r>
                            <w:r>
                              <w:rPr>
                                <w:rFonts w:ascii="ＭＳ ゴシック" w:eastAsia="ＭＳ ゴシック" w:hAnsi="ＭＳ ゴシック" w:hint="eastAsia"/>
                              </w:rPr>
                              <w:t>な契約</w:t>
                            </w:r>
                            <w:r>
                              <w:rPr>
                                <w:rFonts w:ascii="ＭＳ ゴシック" w:eastAsia="ＭＳ ゴシック" w:hAnsi="ＭＳ ゴシック"/>
                              </w:rPr>
                              <w:t>内容の履行</w:t>
                            </w:r>
                            <w:r>
                              <w:rPr>
                                <w:rFonts w:ascii="ＭＳ ゴシック" w:eastAsia="ＭＳ ゴシック" w:hAnsi="ＭＳ ゴシック" w:hint="eastAsia"/>
                              </w:rPr>
                              <w:t>等</w:t>
                            </w:r>
                            <w:r>
                              <w:rPr>
                                <w:rFonts w:ascii="ＭＳ ゴシック" w:eastAsia="ＭＳ ゴシック" w:hAnsi="ＭＳ ゴシック"/>
                              </w:rPr>
                              <w:t>において、</w:t>
                            </w:r>
                            <w:r>
                              <w:rPr>
                                <w:rFonts w:ascii="ＭＳ ゴシック" w:eastAsia="ＭＳ ゴシック" w:hAnsi="ＭＳ ゴシック" w:hint="eastAsia"/>
                              </w:rPr>
                              <w:t>甲乙</w:t>
                            </w:r>
                            <w:r>
                              <w:rPr>
                                <w:rFonts w:ascii="ＭＳ ゴシック" w:eastAsia="ＭＳ ゴシック" w:hAnsi="ＭＳ ゴシック"/>
                              </w:rPr>
                              <w:t>間で</w:t>
                            </w:r>
                            <w:r>
                              <w:rPr>
                                <w:rFonts w:ascii="ＭＳ ゴシック" w:eastAsia="ＭＳ ゴシック" w:hAnsi="ＭＳ ゴシック" w:hint="eastAsia"/>
                              </w:rPr>
                              <w:t>トラブル</w:t>
                            </w:r>
                            <w:r>
                              <w:rPr>
                                <w:rFonts w:ascii="ＭＳ ゴシック" w:eastAsia="ＭＳ ゴシック" w:hAnsi="ＭＳ ゴシック"/>
                              </w:rPr>
                              <w:t>とならないような</w:t>
                            </w:r>
                            <w:r>
                              <w:rPr>
                                <w:rFonts w:ascii="ＭＳ ゴシック" w:eastAsia="ＭＳ ゴシック" w:hAnsi="ＭＳ ゴシック" w:hint="eastAsia"/>
                              </w:rPr>
                              <w:t>方法</w:t>
                            </w:r>
                            <w:r>
                              <w:rPr>
                                <w:rFonts w:ascii="ＭＳ ゴシック" w:eastAsia="ＭＳ ゴシック" w:hAnsi="ＭＳ ゴシック"/>
                              </w:rPr>
                              <w:t>にて</w:t>
                            </w:r>
                            <w:r>
                              <w:rPr>
                                <w:rFonts w:ascii="ＭＳ ゴシック" w:eastAsia="ＭＳ ゴシック" w:hAnsi="ＭＳ ゴシック" w:hint="eastAsia"/>
                              </w:rPr>
                              <w:t>契約を締結</w:t>
                            </w:r>
                            <w:r>
                              <w:rPr>
                                <w:rFonts w:ascii="ＭＳ ゴシック" w:eastAsia="ＭＳ ゴシック" w:hAnsi="ＭＳ ゴシック"/>
                              </w:rPr>
                              <w:t>いただくよう</w:t>
                            </w:r>
                            <w:r>
                              <w:rPr>
                                <w:rFonts w:ascii="ＭＳ ゴシック" w:eastAsia="ＭＳ ゴシック" w:hAnsi="ＭＳ ゴシック" w:hint="eastAsia"/>
                              </w:rPr>
                              <w:t>、ご注意下さい</w:t>
                            </w:r>
                            <w:r>
                              <w:rPr>
                                <w:rFonts w:ascii="ＭＳ ゴシック" w:eastAsia="ＭＳ ゴシック" w:hAnsi="ＭＳ ゴシック"/>
                              </w:rPr>
                              <w:t>。</w:t>
                            </w:r>
                          </w:p>
                          <w:p w14:paraId="4AC6AC18" w14:textId="04476972" w:rsidR="00C47C19" w:rsidRPr="00527944" w:rsidRDefault="00C47C19" w:rsidP="00B754F9">
                            <w:pPr>
                              <w:rPr>
                                <w:rFonts w:ascii="ＭＳ ゴシック" w:eastAsia="ＭＳ ゴシック" w:hAnsi="ＭＳ ゴシック"/>
                              </w:rPr>
                            </w:pPr>
                            <w:r>
                              <w:rPr>
                                <w:rFonts w:ascii="ＭＳ ゴシック" w:eastAsia="ＭＳ ゴシック" w:hAnsi="ＭＳ ゴシック" w:hint="eastAsia"/>
                              </w:rPr>
                              <w:t>また</w:t>
                            </w:r>
                            <w:r>
                              <w:rPr>
                                <w:rFonts w:ascii="ＭＳ ゴシック" w:eastAsia="ＭＳ ゴシック" w:hAnsi="ＭＳ ゴシック"/>
                              </w:rPr>
                              <w:t>、</w:t>
                            </w:r>
                            <w:r>
                              <w:rPr>
                                <w:rFonts w:ascii="ＭＳ ゴシック" w:eastAsia="ＭＳ ゴシック" w:hAnsi="ＭＳ ゴシック" w:hint="eastAsia"/>
                              </w:rPr>
                              <w:t>以後</w:t>
                            </w:r>
                            <w:r>
                              <w:rPr>
                                <w:rFonts w:ascii="ＭＳ ゴシック" w:eastAsia="ＭＳ ゴシック" w:hAnsi="ＭＳ ゴシック"/>
                              </w:rPr>
                              <w:t>のトラブル防止</w:t>
                            </w:r>
                            <w:r>
                              <w:rPr>
                                <w:rFonts w:ascii="ＭＳ ゴシック" w:eastAsia="ＭＳ ゴシック" w:hAnsi="ＭＳ ゴシック" w:hint="eastAsia"/>
                              </w:rPr>
                              <w:t>や原契約書</w:t>
                            </w:r>
                            <w:r>
                              <w:rPr>
                                <w:rFonts w:ascii="ＭＳ ゴシック" w:eastAsia="ＭＳ ゴシック" w:hAnsi="ＭＳ ゴシック"/>
                              </w:rPr>
                              <w:t>と</w:t>
                            </w:r>
                            <w:r>
                              <w:rPr>
                                <w:rFonts w:ascii="ＭＳ ゴシック" w:eastAsia="ＭＳ ゴシック" w:hAnsi="ＭＳ ゴシック" w:hint="eastAsia"/>
                              </w:rPr>
                              <w:t>統一する</w:t>
                            </w:r>
                            <w:r>
                              <w:rPr>
                                <w:rFonts w:ascii="ＭＳ ゴシック" w:eastAsia="ＭＳ ゴシック" w:hAnsi="ＭＳ ゴシック"/>
                              </w:rPr>
                              <w:t>ため</w:t>
                            </w:r>
                            <w:r>
                              <w:rPr>
                                <w:rFonts w:ascii="ＭＳ ゴシック" w:eastAsia="ＭＳ ゴシック" w:hAnsi="ＭＳ ゴシック" w:hint="eastAsia"/>
                              </w:rPr>
                              <w:t>などの</w:t>
                            </w:r>
                            <w:r>
                              <w:rPr>
                                <w:rFonts w:ascii="ＭＳ ゴシック" w:eastAsia="ＭＳ ゴシック" w:hAnsi="ＭＳ ゴシック"/>
                              </w:rPr>
                              <w:t>理由</w:t>
                            </w:r>
                            <w:r>
                              <w:rPr>
                                <w:rFonts w:ascii="ＭＳ ゴシック" w:eastAsia="ＭＳ ゴシック" w:hAnsi="ＭＳ ゴシック" w:hint="eastAsia"/>
                              </w:rPr>
                              <w:t>から</w:t>
                            </w:r>
                            <w:r>
                              <w:rPr>
                                <w:rFonts w:ascii="ＭＳ ゴシック" w:eastAsia="ＭＳ ゴシック" w:hAnsi="ＭＳ ゴシック"/>
                              </w:rPr>
                              <w:t>、</w:t>
                            </w:r>
                            <w:r>
                              <w:rPr>
                                <w:rFonts w:ascii="ＭＳ ゴシック" w:eastAsia="ＭＳ ゴシック" w:hAnsi="ＭＳ ゴシック" w:hint="eastAsia"/>
                              </w:rPr>
                              <w:t>従来</w:t>
                            </w:r>
                            <w:r>
                              <w:rPr>
                                <w:rFonts w:ascii="ＭＳ ゴシック" w:eastAsia="ＭＳ ゴシック" w:hAnsi="ＭＳ ゴシック"/>
                              </w:rPr>
                              <w:t>どおり</w:t>
                            </w:r>
                            <w:r>
                              <w:rPr>
                                <w:rFonts w:ascii="ＭＳ ゴシック" w:eastAsia="ＭＳ ゴシック" w:hAnsi="ＭＳ ゴシック" w:hint="eastAsia"/>
                              </w:rPr>
                              <w:t>押印</w:t>
                            </w:r>
                            <w:r>
                              <w:rPr>
                                <w:rFonts w:ascii="ＭＳ ゴシック" w:eastAsia="ＭＳ ゴシック" w:hAnsi="ＭＳ ゴシック"/>
                              </w:rPr>
                              <w:t>いただいた</w:t>
                            </w:r>
                            <w:r>
                              <w:rPr>
                                <w:rFonts w:ascii="ＭＳ ゴシック" w:eastAsia="ＭＳ ゴシック" w:hAnsi="ＭＳ ゴシック" w:hint="eastAsia"/>
                              </w:rPr>
                              <w:t>書類を</w:t>
                            </w:r>
                            <w:r>
                              <w:rPr>
                                <w:rFonts w:ascii="ＭＳ ゴシック" w:eastAsia="ＭＳ ゴシック" w:hAnsi="ＭＳ ゴシック"/>
                              </w:rPr>
                              <w:t>ご提出いただいても差支えございません。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50B3B" id="_x0000_s1095" type="#_x0000_t202" style="position:absolute;left:0;text-align:left;margin-left:376.45pt;margin-top:.7pt;width:126pt;height:233.25pt;z-index:25187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" fillcolor="#f2dbdb">
                <v:textbox inset="5.85pt,.7pt,5.85pt,.7pt">
                  <w:txbxContent>
                    <w:p w14:paraId="3DC31262" w14:textId="77777777" w:rsidR="00C47C19" w:rsidRPr="007F75D8" w:rsidRDefault="00C47C19" w:rsidP="0015461C">
                      <w:pPr>
                        <w:rPr>
                          <w:rFonts w:ascii="ＭＳ ゴシック" w:eastAsia="ＭＳ ゴシック" w:hAnsi="ＭＳ ゴシック"/>
                        </w:rPr>
                      </w:pPr>
                      <w:r>
                        <w:rPr>
                          <w:rFonts w:ascii="ＭＳ ゴシック" w:eastAsia="ＭＳ ゴシック" w:hAnsi="ＭＳ ゴシック" w:hint="eastAsia"/>
                        </w:rPr>
                        <w:t>エンジェル</w:t>
                      </w:r>
                      <w:r>
                        <w:rPr>
                          <w:rFonts w:ascii="ＭＳ ゴシック" w:eastAsia="ＭＳ ゴシック" w:hAnsi="ＭＳ ゴシック"/>
                        </w:rPr>
                        <w:t>税制の提出</w:t>
                      </w:r>
                      <w:r>
                        <w:rPr>
                          <w:rFonts w:ascii="ＭＳ ゴシック" w:eastAsia="ＭＳ ゴシック" w:hAnsi="ＭＳ ゴシック" w:hint="eastAsia"/>
                        </w:rPr>
                        <w:t>書類上</w:t>
                      </w:r>
                      <w:r>
                        <w:rPr>
                          <w:rFonts w:ascii="ＭＳ ゴシック" w:eastAsia="ＭＳ ゴシック" w:hAnsi="ＭＳ ゴシック"/>
                        </w:rPr>
                        <w:t>は</w:t>
                      </w:r>
                      <w:r>
                        <w:rPr>
                          <w:rFonts w:ascii="ＭＳ ゴシック" w:eastAsia="ＭＳ ゴシック" w:hAnsi="ＭＳ ゴシック" w:hint="eastAsia"/>
                        </w:rPr>
                        <w:t>、</w:t>
                      </w:r>
                      <w:r>
                        <w:rPr>
                          <w:rFonts w:ascii="ＭＳ ゴシック" w:eastAsia="ＭＳ ゴシック" w:hAnsi="ＭＳ ゴシック"/>
                        </w:rPr>
                        <w:t>押印</w:t>
                      </w:r>
                      <w:r>
                        <w:rPr>
                          <w:rFonts w:ascii="ＭＳ ゴシック" w:eastAsia="ＭＳ ゴシック" w:hAnsi="ＭＳ ゴシック" w:hint="eastAsia"/>
                        </w:rPr>
                        <w:t>は</w:t>
                      </w:r>
                      <w:r>
                        <w:rPr>
                          <w:rFonts w:ascii="ＭＳ ゴシック" w:eastAsia="ＭＳ ゴシック" w:hAnsi="ＭＳ ゴシック"/>
                        </w:rPr>
                        <w:t>要件</w:t>
                      </w:r>
                      <w:r>
                        <w:rPr>
                          <w:rFonts w:ascii="ＭＳ ゴシック" w:eastAsia="ＭＳ ゴシック" w:hAnsi="ＭＳ ゴシック" w:hint="eastAsia"/>
                        </w:rPr>
                        <w:t>にはなりませんが</w:t>
                      </w:r>
                      <w:r>
                        <w:rPr>
                          <w:rFonts w:ascii="ＭＳ ゴシック" w:eastAsia="ＭＳ ゴシック" w:hAnsi="ＭＳ ゴシック"/>
                        </w:rPr>
                        <w:t>、</w:t>
                      </w:r>
                      <w:r>
                        <w:rPr>
                          <w:rFonts w:ascii="ＭＳ ゴシック" w:eastAsia="ＭＳ ゴシック" w:hAnsi="ＭＳ ゴシック" w:hint="eastAsia"/>
                        </w:rPr>
                        <w:t>甲乙間</w:t>
                      </w:r>
                      <w:r>
                        <w:rPr>
                          <w:rFonts w:ascii="ＭＳ ゴシック" w:eastAsia="ＭＳ ゴシック" w:hAnsi="ＭＳ ゴシック"/>
                        </w:rPr>
                        <w:t>の契約書につき、</w:t>
                      </w:r>
                      <w:r>
                        <w:rPr>
                          <w:rFonts w:ascii="ＭＳ ゴシック" w:eastAsia="ＭＳ ゴシック" w:hAnsi="ＭＳ ゴシック" w:hint="eastAsia"/>
                        </w:rPr>
                        <w:t>甲乙</w:t>
                      </w:r>
                      <w:r>
                        <w:rPr>
                          <w:rFonts w:ascii="ＭＳ ゴシック" w:eastAsia="ＭＳ ゴシック" w:hAnsi="ＭＳ ゴシック"/>
                        </w:rPr>
                        <w:t>間の</w:t>
                      </w:r>
                      <w:r>
                        <w:rPr>
                          <w:rFonts w:ascii="ＭＳ ゴシック" w:eastAsia="ＭＳ ゴシック" w:hAnsi="ＭＳ ゴシック" w:hint="eastAsia"/>
                        </w:rPr>
                        <w:t>意思の</w:t>
                      </w:r>
                      <w:r>
                        <w:rPr>
                          <w:rFonts w:ascii="ＭＳ ゴシック" w:eastAsia="ＭＳ ゴシック" w:hAnsi="ＭＳ ゴシック"/>
                        </w:rPr>
                        <w:t>合致や確実</w:t>
                      </w:r>
                      <w:r>
                        <w:rPr>
                          <w:rFonts w:ascii="ＭＳ ゴシック" w:eastAsia="ＭＳ ゴシック" w:hAnsi="ＭＳ ゴシック" w:hint="eastAsia"/>
                        </w:rPr>
                        <w:t>な契約</w:t>
                      </w:r>
                      <w:r>
                        <w:rPr>
                          <w:rFonts w:ascii="ＭＳ ゴシック" w:eastAsia="ＭＳ ゴシック" w:hAnsi="ＭＳ ゴシック"/>
                        </w:rPr>
                        <w:t>内容の履行</w:t>
                      </w:r>
                      <w:r>
                        <w:rPr>
                          <w:rFonts w:ascii="ＭＳ ゴシック" w:eastAsia="ＭＳ ゴシック" w:hAnsi="ＭＳ ゴシック" w:hint="eastAsia"/>
                        </w:rPr>
                        <w:t>等</w:t>
                      </w:r>
                      <w:r>
                        <w:rPr>
                          <w:rFonts w:ascii="ＭＳ ゴシック" w:eastAsia="ＭＳ ゴシック" w:hAnsi="ＭＳ ゴシック"/>
                        </w:rPr>
                        <w:t>において、</w:t>
                      </w:r>
                      <w:r>
                        <w:rPr>
                          <w:rFonts w:ascii="ＭＳ ゴシック" w:eastAsia="ＭＳ ゴシック" w:hAnsi="ＭＳ ゴシック" w:hint="eastAsia"/>
                        </w:rPr>
                        <w:t>甲乙</w:t>
                      </w:r>
                      <w:r>
                        <w:rPr>
                          <w:rFonts w:ascii="ＭＳ ゴシック" w:eastAsia="ＭＳ ゴシック" w:hAnsi="ＭＳ ゴシック"/>
                        </w:rPr>
                        <w:t>間で</w:t>
                      </w:r>
                      <w:r>
                        <w:rPr>
                          <w:rFonts w:ascii="ＭＳ ゴシック" w:eastAsia="ＭＳ ゴシック" w:hAnsi="ＭＳ ゴシック" w:hint="eastAsia"/>
                        </w:rPr>
                        <w:t>トラブル</w:t>
                      </w:r>
                      <w:r>
                        <w:rPr>
                          <w:rFonts w:ascii="ＭＳ ゴシック" w:eastAsia="ＭＳ ゴシック" w:hAnsi="ＭＳ ゴシック"/>
                        </w:rPr>
                        <w:t>とならないような</w:t>
                      </w:r>
                      <w:r>
                        <w:rPr>
                          <w:rFonts w:ascii="ＭＳ ゴシック" w:eastAsia="ＭＳ ゴシック" w:hAnsi="ＭＳ ゴシック" w:hint="eastAsia"/>
                        </w:rPr>
                        <w:t>方法</w:t>
                      </w:r>
                      <w:r>
                        <w:rPr>
                          <w:rFonts w:ascii="ＭＳ ゴシック" w:eastAsia="ＭＳ ゴシック" w:hAnsi="ＭＳ ゴシック"/>
                        </w:rPr>
                        <w:t>にて</w:t>
                      </w:r>
                      <w:r>
                        <w:rPr>
                          <w:rFonts w:ascii="ＭＳ ゴシック" w:eastAsia="ＭＳ ゴシック" w:hAnsi="ＭＳ ゴシック" w:hint="eastAsia"/>
                        </w:rPr>
                        <w:t>契約を締結</w:t>
                      </w:r>
                      <w:r>
                        <w:rPr>
                          <w:rFonts w:ascii="ＭＳ ゴシック" w:eastAsia="ＭＳ ゴシック" w:hAnsi="ＭＳ ゴシック"/>
                        </w:rPr>
                        <w:t>いただくよう</w:t>
                      </w:r>
                      <w:r>
                        <w:rPr>
                          <w:rFonts w:ascii="ＭＳ ゴシック" w:eastAsia="ＭＳ ゴシック" w:hAnsi="ＭＳ ゴシック" w:hint="eastAsia"/>
                        </w:rPr>
                        <w:t>、ご注意下さい</w:t>
                      </w:r>
                      <w:r>
                        <w:rPr>
                          <w:rFonts w:ascii="ＭＳ ゴシック" w:eastAsia="ＭＳ ゴシック" w:hAnsi="ＭＳ ゴシック"/>
                        </w:rPr>
                        <w:t>。</w:t>
                      </w:r>
                    </w:p>
                    <w:p w14:paraId="4AC6AC18" w14:textId="04476972" w:rsidR="00C47C19" w:rsidRPr="00527944" w:rsidRDefault="00C47C19" w:rsidP="00B754F9">
                      <w:pPr>
                        <w:rPr>
                          <w:rFonts w:ascii="ＭＳ ゴシック" w:eastAsia="ＭＳ ゴシック" w:hAnsi="ＭＳ ゴシック"/>
                        </w:rPr>
                      </w:pPr>
                      <w:r>
                        <w:rPr>
                          <w:rFonts w:ascii="ＭＳ ゴシック" w:eastAsia="ＭＳ ゴシック" w:hAnsi="ＭＳ ゴシック" w:hint="eastAsia"/>
                        </w:rPr>
                        <w:t>また</w:t>
                      </w:r>
                      <w:r>
                        <w:rPr>
                          <w:rFonts w:ascii="ＭＳ ゴシック" w:eastAsia="ＭＳ ゴシック" w:hAnsi="ＭＳ ゴシック"/>
                        </w:rPr>
                        <w:t>、</w:t>
                      </w:r>
                      <w:r>
                        <w:rPr>
                          <w:rFonts w:ascii="ＭＳ ゴシック" w:eastAsia="ＭＳ ゴシック" w:hAnsi="ＭＳ ゴシック" w:hint="eastAsia"/>
                        </w:rPr>
                        <w:t>以後</w:t>
                      </w:r>
                      <w:r>
                        <w:rPr>
                          <w:rFonts w:ascii="ＭＳ ゴシック" w:eastAsia="ＭＳ ゴシック" w:hAnsi="ＭＳ ゴシック"/>
                        </w:rPr>
                        <w:t>のトラブル防止</w:t>
                      </w:r>
                      <w:r>
                        <w:rPr>
                          <w:rFonts w:ascii="ＭＳ ゴシック" w:eastAsia="ＭＳ ゴシック" w:hAnsi="ＭＳ ゴシック" w:hint="eastAsia"/>
                        </w:rPr>
                        <w:t>や原契約書</w:t>
                      </w:r>
                      <w:r>
                        <w:rPr>
                          <w:rFonts w:ascii="ＭＳ ゴシック" w:eastAsia="ＭＳ ゴシック" w:hAnsi="ＭＳ ゴシック"/>
                        </w:rPr>
                        <w:t>と</w:t>
                      </w:r>
                      <w:r>
                        <w:rPr>
                          <w:rFonts w:ascii="ＭＳ ゴシック" w:eastAsia="ＭＳ ゴシック" w:hAnsi="ＭＳ ゴシック" w:hint="eastAsia"/>
                        </w:rPr>
                        <w:t>統一する</w:t>
                      </w:r>
                      <w:r>
                        <w:rPr>
                          <w:rFonts w:ascii="ＭＳ ゴシック" w:eastAsia="ＭＳ ゴシック" w:hAnsi="ＭＳ ゴシック"/>
                        </w:rPr>
                        <w:t>ため</w:t>
                      </w:r>
                      <w:r>
                        <w:rPr>
                          <w:rFonts w:ascii="ＭＳ ゴシック" w:eastAsia="ＭＳ ゴシック" w:hAnsi="ＭＳ ゴシック" w:hint="eastAsia"/>
                        </w:rPr>
                        <w:t>などの</w:t>
                      </w:r>
                      <w:r>
                        <w:rPr>
                          <w:rFonts w:ascii="ＭＳ ゴシック" w:eastAsia="ＭＳ ゴシック" w:hAnsi="ＭＳ ゴシック"/>
                        </w:rPr>
                        <w:t>理由</w:t>
                      </w:r>
                      <w:r>
                        <w:rPr>
                          <w:rFonts w:ascii="ＭＳ ゴシック" w:eastAsia="ＭＳ ゴシック" w:hAnsi="ＭＳ ゴシック" w:hint="eastAsia"/>
                        </w:rPr>
                        <w:t>から</w:t>
                      </w:r>
                      <w:r>
                        <w:rPr>
                          <w:rFonts w:ascii="ＭＳ ゴシック" w:eastAsia="ＭＳ ゴシック" w:hAnsi="ＭＳ ゴシック"/>
                        </w:rPr>
                        <w:t>、</w:t>
                      </w:r>
                      <w:r>
                        <w:rPr>
                          <w:rFonts w:ascii="ＭＳ ゴシック" w:eastAsia="ＭＳ ゴシック" w:hAnsi="ＭＳ ゴシック" w:hint="eastAsia"/>
                        </w:rPr>
                        <w:t>従来</w:t>
                      </w:r>
                      <w:r>
                        <w:rPr>
                          <w:rFonts w:ascii="ＭＳ ゴシック" w:eastAsia="ＭＳ ゴシック" w:hAnsi="ＭＳ ゴシック"/>
                        </w:rPr>
                        <w:t>どおり</w:t>
                      </w:r>
                      <w:r>
                        <w:rPr>
                          <w:rFonts w:ascii="ＭＳ ゴシック" w:eastAsia="ＭＳ ゴシック" w:hAnsi="ＭＳ ゴシック" w:hint="eastAsia"/>
                        </w:rPr>
                        <w:t>押印</w:t>
                      </w:r>
                      <w:r>
                        <w:rPr>
                          <w:rFonts w:ascii="ＭＳ ゴシック" w:eastAsia="ＭＳ ゴシック" w:hAnsi="ＭＳ ゴシック"/>
                        </w:rPr>
                        <w:t>いただいた</w:t>
                      </w:r>
                      <w:r>
                        <w:rPr>
                          <w:rFonts w:ascii="ＭＳ ゴシック" w:eastAsia="ＭＳ ゴシック" w:hAnsi="ＭＳ ゴシック" w:hint="eastAsia"/>
                        </w:rPr>
                        <w:t>書類を</w:t>
                      </w:r>
                      <w:r>
                        <w:rPr>
                          <w:rFonts w:ascii="ＭＳ ゴシック" w:eastAsia="ＭＳ ゴシック" w:hAnsi="ＭＳ ゴシック"/>
                        </w:rPr>
                        <w:t>ご提出いただいても差支えございません。</w:t>
                      </w:r>
                    </w:p>
                  </w:txbxContent>
                </v:textbox>
                <w10:wrap anchorx="margin"/>
              </v:shape>
            </w:pict>
          </mc:Fallback>
        </mc:AlternateContent>
      </w:r>
    </w:p>
    <w:p w14:paraId="43FB7C68" w14:textId="5C30025A" w:rsidR="00FB4A86" w:rsidRDefault="00FB4A86" w:rsidP="00FB4A86">
      <w:pPr>
        <w:pStyle w:val="a9"/>
        <w:ind w:firstLineChars="500" w:firstLine="1050"/>
        <w:rPr>
          <w:spacing w:val="0"/>
          <w:sz w:val="21"/>
          <w:szCs w:val="21"/>
        </w:rPr>
      </w:pPr>
      <w:r>
        <w:rPr>
          <w:rFonts w:hint="eastAsia"/>
          <w:spacing w:val="0"/>
          <w:sz w:val="21"/>
          <w:szCs w:val="21"/>
        </w:rPr>
        <w:t>年　　月　　日</w:t>
      </w:r>
    </w:p>
    <w:p w14:paraId="21E08763" w14:textId="70A103D9" w:rsidR="00FB4A86" w:rsidRDefault="00FB4A86" w:rsidP="00FB4A86">
      <w:pPr>
        <w:pStyle w:val="a9"/>
        <w:ind w:firstLineChars="500" w:firstLine="1050"/>
        <w:rPr>
          <w:spacing w:val="0"/>
          <w:sz w:val="21"/>
          <w:szCs w:val="21"/>
        </w:rPr>
      </w:pPr>
    </w:p>
    <w:p w14:paraId="3DB6A021" w14:textId="0BCD0E84" w:rsidR="00FB4A86" w:rsidRDefault="000353B3"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868672" behindDoc="0" locked="0" layoutInCell="1" allowOverlap="1" wp14:anchorId="249BA831" wp14:editId="20945820">
                <wp:simplePos x="0" y="0"/>
                <wp:positionH relativeFrom="column">
                  <wp:posOffset>4505325</wp:posOffset>
                </wp:positionH>
                <wp:positionV relativeFrom="paragraph">
                  <wp:posOffset>38735</wp:posOffset>
                </wp:positionV>
                <wp:extent cx="200025" cy="2200275"/>
                <wp:effectExtent l="0" t="0" r="28575" b="28575"/>
                <wp:wrapNone/>
                <wp:docPr id="83"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2200275"/>
                        </a:xfrm>
                        <a:prstGeom prst="rightBrace">
                          <a:avLst>
                            <a:gd name="adj1" fmla="val 143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7BBD1" id="AutoShape 383" o:spid="_x0000_s1026" type="#_x0000_t88" style="position:absolute;left:0;text-align:left;margin-left:354.75pt;margin-top:3.05pt;width:15.75pt;height:173.2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" adj="2827">
                <v:textbox inset="5.85pt,.7pt,5.85pt,.7pt"/>
              </v:shape>
            </w:pict>
          </mc:Fallback>
        </mc:AlternateContent>
      </w:r>
      <w:r w:rsidR="00FB4A86">
        <w:rPr>
          <w:rFonts w:hint="eastAsia"/>
          <w:spacing w:val="0"/>
          <w:sz w:val="21"/>
          <w:szCs w:val="21"/>
        </w:rPr>
        <w:t xml:space="preserve">　　　　　　　　　甲</w:t>
      </w:r>
    </w:p>
    <w:p w14:paraId="2229F08D" w14:textId="18044719" w:rsidR="00FB4A86" w:rsidRDefault="00FB4A86" w:rsidP="00FB4A86">
      <w:pPr>
        <w:pStyle w:val="a9"/>
        <w:rPr>
          <w:spacing w:val="0"/>
          <w:sz w:val="21"/>
          <w:szCs w:val="21"/>
        </w:rPr>
      </w:pPr>
    </w:p>
    <w:p w14:paraId="3DFE0D8A" w14:textId="3556C199" w:rsidR="00FB4A86" w:rsidRDefault="00FB4A86" w:rsidP="00FB4A86">
      <w:pPr>
        <w:pStyle w:val="a9"/>
        <w:rPr>
          <w:spacing w:val="0"/>
          <w:sz w:val="21"/>
          <w:szCs w:val="21"/>
        </w:rPr>
      </w:pPr>
    </w:p>
    <w:p w14:paraId="565A4970" w14:textId="09312BD3" w:rsidR="00FB4A86" w:rsidRDefault="00FB4A86" w:rsidP="00FB4A86">
      <w:pPr>
        <w:pStyle w:val="a9"/>
        <w:rPr>
          <w:spacing w:val="0"/>
          <w:sz w:val="21"/>
          <w:szCs w:val="21"/>
        </w:rPr>
      </w:pPr>
    </w:p>
    <w:p w14:paraId="60C03383" w14:textId="125F5AD5" w:rsidR="00FB4A86" w:rsidRDefault="00FB4A86" w:rsidP="00FB4A86">
      <w:pPr>
        <w:pStyle w:val="a9"/>
        <w:rPr>
          <w:spacing w:val="0"/>
          <w:sz w:val="21"/>
          <w:szCs w:val="21"/>
        </w:rPr>
      </w:pPr>
      <w:r>
        <w:rPr>
          <w:rFonts w:hint="eastAsia"/>
          <w:spacing w:val="0"/>
          <w:sz w:val="21"/>
          <w:szCs w:val="21"/>
        </w:rPr>
        <w:t xml:space="preserve">　　　　　　　　　　　　　　　　　　　　　　　　　　　　　　　　　　　　</w:t>
      </w:r>
    </w:p>
    <w:p w14:paraId="48852306" w14:textId="77777777" w:rsidR="00FB4A86" w:rsidRDefault="00FB4A86" w:rsidP="00FB4A86">
      <w:pPr>
        <w:pStyle w:val="a9"/>
        <w:rPr>
          <w:spacing w:val="0"/>
          <w:sz w:val="21"/>
          <w:szCs w:val="21"/>
        </w:rPr>
      </w:pPr>
    </w:p>
    <w:p w14:paraId="369D6F60" w14:textId="1612972D" w:rsidR="00FB4A86" w:rsidRDefault="00FB4A86" w:rsidP="00FB4A86">
      <w:pPr>
        <w:pStyle w:val="a9"/>
        <w:rPr>
          <w:spacing w:val="0"/>
          <w:sz w:val="21"/>
          <w:szCs w:val="21"/>
        </w:rPr>
      </w:pPr>
      <w:r>
        <w:rPr>
          <w:rFonts w:hint="eastAsia"/>
          <w:spacing w:val="0"/>
          <w:sz w:val="21"/>
          <w:szCs w:val="21"/>
        </w:rPr>
        <w:t xml:space="preserve">　　　　　　　　　乙</w:t>
      </w:r>
    </w:p>
    <w:p w14:paraId="50C699AE" w14:textId="691EAF00" w:rsidR="00FB4A86" w:rsidRDefault="00FB4A86" w:rsidP="00FB4A86">
      <w:pPr>
        <w:pStyle w:val="a9"/>
        <w:rPr>
          <w:spacing w:val="0"/>
          <w:sz w:val="21"/>
          <w:szCs w:val="21"/>
        </w:rPr>
      </w:pPr>
    </w:p>
    <w:p w14:paraId="6E027FF3" w14:textId="77777777" w:rsidR="00FB4A86" w:rsidRDefault="00FB4A86" w:rsidP="00FB4A86">
      <w:pPr>
        <w:pStyle w:val="a9"/>
        <w:rPr>
          <w:spacing w:val="0"/>
          <w:sz w:val="21"/>
          <w:szCs w:val="21"/>
        </w:rPr>
      </w:pPr>
    </w:p>
    <w:p w14:paraId="70F38203" w14:textId="77777777" w:rsidR="00FB4A86" w:rsidRDefault="00FB4A86" w:rsidP="00FB4A86">
      <w:pPr>
        <w:pStyle w:val="a9"/>
        <w:rPr>
          <w:spacing w:val="0"/>
          <w:sz w:val="21"/>
          <w:szCs w:val="21"/>
        </w:rPr>
      </w:pPr>
    </w:p>
    <w:p w14:paraId="48CFAD4B" w14:textId="6F2C6768" w:rsidR="00FB4A86" w:rsidRDefault="00FB4A86" w:rsidP="00FB4A86">
      <w:pPr>
        <w:pStyle w:val="a9"/>
        <w:rPr>
          <w:spacing w:val="0"/>
          <w:sz w:val="21"/>
          <w:szCs w:val="21"/>
        </w:rPr>
      </w:pPr>
      <w:r>
        <w:rPr>
          <w:rFonts w:hint="eastAsia"/>
          <w:spacing w:val="0"/>
          <w:sz w:val="21"/>
          <w:szCs w:val="21"/>
        </w:rPr>
        <w:t xml:space="preserve">　　　　　　　　　　　　　　　　　　　　　　　　　　　　　　　　　　　　</w:t>
      </w:r>
    </w:p>
    <w:p w14:paraId="6237E7FE" w14:textId="77777777" w:rsidR="00FB4A86" w:rsidRDefault="00FB4A86" w:rsidP="00FB4A86">
      <w:pPr>
        <w:pStyle w:val="a9"/>
        <w:rPr>
          <w:spacing w:val="0"/>
          <w:sz w:val="21"/>
          <w:szCs w:val="21"/>
        </w:rPr>
      </w:pPr>
    </w:p>
    <w:p w14:paraId="15CBDBA2" w14:textId="77777777" w:rsidR="00FB4A86" w:rsidRDefault="00FB4A86" w:rsidP="00FB4A86">
      <w:pPr>
        <w:pStyle w:val="a9"/>
        <w:rPr>
          <w:spacing w:val="0"/>
          <w:sz w:val="21"/>
          <w:szCs w:val="21"/>
        </w:rPr>
      </w:pPr>
    </w:p>
    <w:p w14:paraId="48B59FF5" w14:textId="77777777" w:rsidR="00FB4A86" w:rsidRDefault="00FB4A86" w:rsidP="00FB4A86">
      <w:pPr>
        <w:pStyle w:val="a9"/>
        <w:rPr>
          <w:spacing w:val="0"/>
          <w:sz w:val="21"/>
          <w:szCs w:val="21"/>
        </w:rPr>
      </w:pPr>
    </w:p>
    <w:p w14:paraId="7AC64621" w14:textId="77777777"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50560" behindDoc="0" locked="0" layoutInCell="1" allowOverlap="1" wp14:anchorId="51AC6E3D" wp14:editId="5F0DFE7D">
                <wp:simplePos x="0" y="0"/>
                <wp:positionH relativeFrom="column">
                  <wp:posOffset>628015</wp:posOffset>
                </wp:positionH>
                <wp:positionV relativeFrom="paragraph">
                  <wp:posOffset>145415</wp:posOffset>
                </wp:positionV>
                <wp:extent cx="4953000" cy="714375"/>
                <wp:effectExtent l="0" t="0" r="19050" b="28575"/>
                <wp:wrapNone/>
                <wp:docPr id="4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714375"/>
                        </a:xfrm>
                        <a:prstGeom prst="rect">
                          <a:avLst/>
                        </a:prstGeom>
                        <a:solidFill>
                          <a:srgbClr val="F2DBDB"/>
                        </a:solidFill>
                        <a:ln w="9525">
                          <a:solidFill>
                            <a:srgbClr val="000000"/>
                          </a:solidFill>
                          <a:miter lim="800000"/>
                          <a:headEnd/>
                          <a:tailEnd/>
                        </a:ln>
                      </wps:spPr>
                      <wps:txbx>
                        <w:txbxContent>
                          <w:p w14:paraId="37437D06" w14:textId="77777777" w:rsidR="00C47C19" w:rsidRPr="00145F17" w:rsidRDefault="00C47C19">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５</w:t>
                            </w:r>
                            <w:r w:rsidRPr="006A3E62">
                              <w:rPr>
                                <w:rFonts w:ascii="ＭＳ ゴシック" w:eastAsia="ＭＳ ゴシック" w:hAnsi="ＭＳ ゴシック" w:hint="eastAsia"/>
                                <w:szCs w:val="21"/>
                              </w:rPr>
                              <w:t>年を経過した払込の場合、又は、各期の営業キャッシュフローが赤字でない場合</w:t>
                            </w:r>
                            <w:r>
                              <w:rPr>
                                <w:rFonts w:ascii="ＭＳ ゴシック" w:eastAsia="ＭＳ ゴシック" w:hAnsi="ＭＳ ゴシック" w:hint="eastAsia"/>
                                <w:szCs w:val="21"/>
                              </w:rPr>
                              <w:t>、試験研究費</w:t>
                            </w:r>
                            <w:r>
                              <w:rPr>
                                <w:rFonts w:ascii="ＭＳ ゴシック" w:eastAsia="ＭＳ ゴシック" w:hAnsi="ＭＳ ゴシック"/>
                                <w:szCs w:val="21"/>
                              </w:rPr>
                              <w:t>等比率が</w:t>
                            </w:r>
                            <w:r>
                              <w:rPr>
                                <w:rFonts w:ascii="ＭＳ ゴシック" w:eastAsia="ＭＳ ゴシック" w:hAnsi="ＭＳ ゴシック" w:hint="eastAsia"/>
                                <w:szCs w:val="21"/>
                              </w:rPr>
                              <w:t>３</w:t>
                            </w:r>
                            <w:r>
                              <w:rPr>
                                <w:rFonts w:ascii="ＭＳ ゴシック" w:eastAsia="ＭＳ ゴシック" w:hAnsi="ＭＳ ゴシック"/>
                                <w:szCs w:val="21"/>
                              </w:rPr>
                              <w:t>％超５％</w:t>
                            </w:r>
                            <w:r>
                              <w:rPr>
                                <w:rFonts w:ascii="ＭＳ ゴシック" w:eastAsia="ＭＳ ゴシック" w:hAnsi="ＭＳ ゴシック" w:hint="eastAsia"/>
                                <w:szCs w:val="21"/>
                              </w:rPr>
                              <w:t>以下の</w:t>
                            </w:r>
                            <w:r>
                              <w:rPr>
                                <w:rFonts w:ascii="ＭＳ ゴシック" w:eastAsia="ＭＳ ゴシック" w:hAnsi="ＭＳ ゴシック"/>
                                <w:szCs w:val="21"/>
                              </w:rPr>
                              <w:t>場合</w:t>
                            </w:r>
                            <w:r>
                              <w:rPr>
                                <w:rFonts w:ascii="ＭＳ ゴシック" w:eastAsia="ＭＳ ゴシック" w:hAnsi="ＭＳ ゴシック" w:hint="eastAsia"/>
                                <w:szCs w:val="21"/>
                              </w:rPr>
                              <w:t>等</w:t>
                            </w:r>
                            <w:r w:rsidRPr="006A3E62">
                              <w:rPr>
                                <w:rFonts w:ascii="ＭＳ ゴシック" w:eastAsia="ＭＳ ゴシック" w:hAnsi="ＭＳ ゴシック" w:hint="eastAsia"/>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C6E3D" id="Text Box 413" o:spid="_x0000_s1096" type="#_x0000_t202" style="position:absolute;left:0;text-align:left;margin-left:49.45pt;margin-top:11.45pt;width:390pt;height:56.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" fillcolor="#f2dbdb">
                <v:textbox inset="5.85pt,.7pt,5.85pt,.7pt">
                  <w:txbxContent>
                    <w:p w14:paraId="37437D06" w14:textId="77777777" w:rsidR="00C47C19" w:rsidRPr="00145F17" w:rsidRDefault="00C47C19">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５</w:t>
                      </w:r>
                      <w:r w:rsidRPr="006A3E62">
                        <w:rPr>
                          <w:rFonts w:ascii="ＭＳ ゴシック" w:eastAsia="ＭＳ ゴシック" w:hAnsi="ＭＳ ゴシック" w:hint="eastAsia"/>
                          <w:szCs w:val="21"/>
                        </w:rPr>
                        <w:t>年を経過した払込の場合、又は、各期の営業キャッシュフローが赤字でない場合</w:t>
                      </w:r>
                      <w:r>
                        <w:rPr>
                          <w:rFonts w:ascii="ＭＳ ゴシック" w:eastAsia="ＭＳ ゴシック" w:hAnsi="ＭＳ ゴシック" w:hint="eastAsia"/>
                          <w:szCs w:val="21"/>
                        </w:rPr>
                        <w:t>、試験研究費</w:t>
                      </w:r>
                      <w:r>
                        <w:rPr>
                          <w:rFonts w:ascii="ＭＳ ゴシック" w:eastAsia="ＭＳ ゴシック" w:hAnsi="ＭＳ ゴシック"/>
                          <w:szCs w:val="21"/>
                        </w:rPr>
                        <w:t>等比率が</w:t>
                      </w:r>
                      <w:r>
                        <w:rPr>
                          <w:rFonts w:ascii="ＭＳ ゴシック" w:eastAsia="ＭＳ ゴシック" w:hAnsi="ＭＳ ゴシック" w:hint="eastAsia"/>
                          <w:szCs w:val="21"/>
                        </w:rPr>
                        <w:t>３</w:t>
                      </w:r>
                      <w:r>
                        <w:rPr>
                          <w:rFonts w:ascii="ＭＳ ゴシック" w:eastAsia="ＭＳ ゴシック" w:hAnsi="ＭＳ ゴシック"/>
                          <w:szCs w:val="21"/>
                        </w:rPr>
                        <w:t>％超５％</w:t>
                      </w:r>
                      <w:r>
                        <w:rPr>
                          <w:rFonts w:ascii="ＭＳ ゴシック" w:eastAsia="ＭＳ ゴシック" w:hAnsi="ＭＳ ゴシック" w:hint="eastAsia"/>
                          <w:szCs w:val="21"/>
                        </w:rPr>
                        <w:t>以下の</w:t>
                      </w:r>
                      <w:r>
                        <w:rPr>
                          <w:rFonts w:ascii="ＭＳ ゴシック" w:eastAsia="ＭＳ ゴシック" w:hAnsi="ＭＳ ゴシック"/>
                          <w:szCs w:val="21"/>
                        </w:rPr>
                        <w:t>場合</w:t>
                      </w:r>
                      <w:r>
                        <w:rPr>
                          <w:rFonts w:ascii="ＭＳ ゴシック" w:eastAsia="ＭＳ ゴシック" w:hAnsi="ＭＳ ゴシック" w:hint="eastAsia"/>
                          <w:szCs w:val="21"/>
                        </w:rPr>
                        <w:t>等</w:t>
                      </w:r>
                      <w:r w:rsidRPr="006A3E62">
                        <w:rPr>
                          <w:rFonts w:ascii="ＭＳ ゴシック" w:eastAsia="ＭＳ ゴシック" w:hAnsi="ＭＳ ゴシック" w:hint="eastAsia"/>
                        </w:rPr>
                        <w:t>）には、赤字の部分を削除してください。</w:t>
                      </w:r>
                    </w:p>
                  </w:txbxContent>
                </v:textbox>
              </v:shape>
            </w:pict>
          </mc:Fallback>
        </mc:AlternateContent>
      </w:r>
    </w:p>
    <w:p w14:paraId="237D4ECF" w14:textId="77777777" w:rsidR="00FB4A86" w:rsidRDefault="00FB4A86" w:rsidP="00FB4A86">
      <w:pPr>
        <w:pStyle w:val="a9"/>
        <w:rPr>
          <w:spacing w:val="0"/>
          <w:sz w:val="21"/>
          <w:szCs w:val="21"/>
        </w:rPr>
      </w:pPr>
    </w:p>
    <w:p w14:paraId="1945278E" w14:textId="77777777" w:rsidR="00FB4A86" w:rsidRDefault="00FB4A86" w:rsidP="00FB4A86">
      <w:pPr>
        <w:pStyle w:val="a9"/>
        <w:rPr>
          <w:spacing w:val="0"/>
          <w:sz w:val="21"/>
          <w:szCs w:val="21"/>
        </w:rPr>
      </w:pPr>
    </w:p>
    <w:p w14:paraId="0D0B2996" w14:textId="77777777" w:rsidR="00FB4A86" w:rsidRDefault="00FB4A86" w:rsidP="00FB4A86">
      <w:pPr>
        <w:pStyle w:val="a9"/>
        <w:rPr>
          <w:spacing w:val="0"/>
          <w:sz w:val="21"/>
          <w:szCs w:val="21"/>
        </w:rPr>
      </w:pPr>
    </w:p>
    <w:p w14:paraId="00471F69" w14:textId="77777777" w:rsidR="00FB4A86" w:rsidRDefault="00FB4A86" w:rsidP="00FB4A86">
      <w:pPr>
        <w:pStyle w:val="a9"/>
        <w:rPr>
          <w:spacing w:val="0"/>
          <w:sz w:val="21"/>
          <w:szCs w:val="21"/>
        </w:rPr>
      </w:pPr>
    </w:p>
    <w:p w14:paraId="438CB04C" w14:textId="77777777" w:rsidR="00FB4A86" w:rsidRDefault="00FB4A86" w:rsidP="00FB4A86">
      <w:pPr>
        <w:pStyle w:val="a9"/>
        <w:rPr>
          <w:spacing w:val="0"/>
          <w:sz w:val="21"/>
          <w:szCs w:val="21"/>
        </w:rPr>
      </w:pPr>
    </w:p>
    <w:p w14:paraId="07543373" w14:textId="77777777" w:rsidR="00FB4A86" w:rsidRDefault="00FB4A86" w:rsidP="00FB4A86">
      <w:pPr>
        <w:pStyle w:val="a9"/>
        <w:rPr>
          <w:spacing w:val="0"/>
          <w:sz w:val="21"/>
          <w:szCs w:val="21"/>
        </w:rPr>
      </w:pPr>
    </w:p>
    <w:p w14:paraId="44466A7D" w14:textId="77777777" w:rsidR="00FB4A86" w:rsidRDefault="00FB4A86" w:rsidP="00FB4A86">
      <w:pPr>
        <w:pStyle w:val="a9"/>
        <w:rPr>
          <w:spacing w:val="0"/>
          <w:sz w:val="21"/>
          <w:szCs w:val="21"/>
        </w:rPr>
      </w:pPr>
    </w:p>
    <w:p w14:paraId="5C702196" w14:textId="77777777" w:rsidR="00FB4A86" w:rsidRDefault="00FB4A86" w:rsidP="00FB4A86">
      <w:pPr>
        <w:pStyle w:val="a9"/>
        <w:rPr>
          <w:spacing w:val="0"/>
          <w:sz w:val="21"/>
          <w:szCs w:val="21"/>
        </w:rPr>
      </w:pPr>
    </w:p>
    <w:p w14:paraId="54C57213" w14:textId="77777777" w:rsidR="00FB4A86" w:rsidRDefault="00FB4A86" w:rsidP="00FB4A86">
      <w:pPr>
        <w:pStyle w:val="a9"/>
        <w:rPr>
          <w:spacing w:val="0"/>
          <w:sz w:val="21"/>
          <w:szCs w:val="21"/>
        </w:rPr>
      </w:pPr>
    </w:p>
    <w:p w14:paraId="35B62309" w14:textId="77777777" w:rsidR="00FB4A86" w:rsidRDefault="00FB4A86" w:rsidP="00FB4A86">
      <w:pPr>
        <w:pStyle w:val="a9"/>
        <w:rPr>
          <w:spacing w:val="0"/>
          <w:sz w:val="21"/>
          <w:szCs w:val="21"/>
        </w:rPr>
      </w:pPr>
    </w:p>
    <w:p w14:paraId="276AEBD5" w14:textId="77777777" w:rsidR="00FB4A86" w:rsidRDefault="00FB4A86" w:rsidP="00FB4A86">
      <w:pPr>
        <w:pStyle w:val="a9"/>
        <w:rPr>
          <w:spacing w:val="0"/>
          <w:sz w:val="21"/>
          <w:szCs w:val="21"/>
        </w:rPr>
      </w:pPr>
    </w:p>
    <w:p w14:paraId="4BE622DE" w14:textId="77777777" w:rsidR="00FB4A86" w:rsidRDefault="00FB4A86" w:rsidP="00FB4A86">
      <w:pPr>
        <w:pStyle w:val="a9"/>
        <w:rPr>
          <w:spacing w:val="0"/>
          <w:sz w:val="21"/>
          <w:szCs w:val="21"/>
        </w:rPr>
      </w:pPr>
    </w:p>
    <w:p w14:paraId="56D48C58" w14:textId="77777777" w:rsidR="00FB4A86" w:rsidRDefault="00FB4A86" w:rsidP="00FB4A86">
      <w:pPr>
        <w:pStyle w:val="a9"/>
        <w:rPr>
          <w:spacing w:val="0"/>
          <w:sz w:val="21"/>
          <w:szCs w:val="21"/>
        </w:rPr>
      </w:pPr>
    </w:p>
    <w:p w14:paraId="3318E2D0" w14:textId="77777777" w:rsidR="00FB4A86" w:rsidRDefault="00FB4A86" w:rsidP="00FB4A86">
      <w:pPr>
        <w:pStyle w:val="a9"/>
        <w:rPr>
          <w:spacing w:val="0"/>
          <w:sz w:val="21"/>
          <w:szCs w:val="21"/>
        </w:rPr>
      </w:pPr>
    </w:p>
    <w:p w14:paraId="5CC20D0B" w14:textId="77777777" w:rsidR="00FB4A86" w:rsidRDefault="00FB4A86" w:rsidP="00FB4A86">
      <w:pPr>
        <w:pStyle w:val="a9"/>
        <w:rPr>
          <w:spacing w:val="0"/>
          <w:sz w:val="21"/>
          <w:szCs w:val="21"/>
        </w:rPr>
      </w:pPr>
    </w:p>
    <w:p w14:paraId="1B7B43C7" w14:textId="77777777" w:rsidR="00FB4A86" w:rsidRDefault="00FB4A86" w:rsidP="00FB4A86">
      <w:pPr>
        <w:pStyle w:val="a9"/>
        <w:rPr>
          <w:spacing w:val="0"/>
          <w:sz w:val="21"/>
          <w:szCs w:val="21"/>
        </w:rPr>
      </w:pPr>
    </w:p>
    <w:p w14:paraId="62E3E888" w14:textId="77777777" w:rsidR="00FB4A86" w:rsidRDefault="00FB4A86" w:rsidP="00FB4A86">
      <w:pPr>
        <w:pStyle w:val="a9"/>
        <w:rPr>
          <w:spacing w:val="0"/>
          <w:sz w:val="21"/>
          <w:szCs w:val="21"/>
        </w:rPr>
      </w:pPr>
    </w:p>
    <w:p w14:paraId="5C5C8EEF" w14:textId="77777777" w:rsidR="00FB4A86" w:rsidRDefault="00FB4A86" w:rsidP="00FB4A86">
      <w:pPr>
        <w:pStyle w:val="a9"/>
        <w:rPr>
          <w:spacing w:val="0"/>
          <w:sz w:val="21"/>
          <w:szCs w:val="21"/>
        </w:rPr>
      </w:pPr>
    </w:p>
    <w:p w14:paraId="65E44562" w14:textId="77777777" w:rsidR="00FB4A86" w:rsidRDefault="00FB4A86" w:rsidP="00FB4A86">
      <w:pPr>
        <w:pStyle w:val="a9"/>
        <w:rPr>
          <w:spacing w:val="0"/>
          <w:sz w:val="21"/>
          <w:szCs w:val="21"/>
        </w:rPr>
      </w:pPr>
    </w:p>
    <w:p w14:paraId="0146A349" w14:textId="77777777" w:rsidR="00FB4A86" w:rsidRDefault="00FB4A86" w:rsidP="00FB4A86">
      <w:pPr>
        <w:pStyle w:val="a9"/>
        <w:rPr>
          <w:spacing w:val="0"/>
          <w:sz w:val="21"/>
          <w:szCs w:val="21"/>
        </w:rPr>
      </w:pPr>
    </w:p>
    <w:p w14:paraId="0DF2E377" w14:textId="77777777" w:rsidR="00FB4A86" w:rsidRDefault="00FB4A86" w:rsidP="00FB4A86">
      <w:pPr>
        <w:pStyle w:val="a9"/>
        <w:rPr>
          <w:spacing w:val="0"/>
          <w:sz w:val="21"/>
          <w:szCs w:val="21"/>
        </w:rPr>
      </w:pPr>
    </w:p>
    <w:p w14:paraId="3A0D0BB2" w14:textId="77777777" w:rsidR="00FB4A86" w:rsidRDefault="00FB4A86" w:rsidP="00FB4A86">
      <w:pPr>
        <w:pStyle w:val="a9"/>
        <w:rPr>
          <w:spacing w:val="0"/>
          <w:sz w:val="21"/>
          <w:szCs w:val="21"/>
        </w:rPr>
      </w:pPr>
    </w:p>
    <w:p w14:paraId="21868B3D" w14:textId="7282515A" w:rsidR="00FB4A86" w:rsidRDefault="00E24E02" w:rsidP="00FB4A86">
      <w:pPr>
        <w:pStyle w:val="a9"/>
        <w:rPr>
          <w:spacing w:val="0"/>
          <w:sz w:val="24"/>
        </w:rPr>
      </w:pPr>
      <w:r>
        <w:rPr>
          <w:rFonts w:hint="eastAsia"/>
          <w:noProof/>
          <w:spacing w:val="0"/>
          <w:sz w:val="21"/>
          <w:szCs w:val="21"/>
        </w:rPr>
        <w:lastRenderedPageBreak/>
        <mc:AlternateContent>
          <mc:Choice Requires="wps">
            <w:drawing>
              <wp:anchor distT="0" distB="0" distL="114300" distR="114300" simplePos="0" relativeHeight="251811328" behindDoc="0" locked="0" layoutInCell="1" allowOverlap="1" wp14:anchorId="047A69EE" wp14:editId="709BCB53">
                <wp:simplePos x="0" y="0"/>
                <wp:positionH relativeFrom="column">
                  <wp:posOffset>1447165</wp:posOffset>
                </wp:positionH>
                <wp:positionV relativeFrom="paragraph">
                  <wp:posOffset>-197486</wp:posOffset>
                </wp:positionV>
                <wp:extent cx="2676525" cy="470535"/>
                <wp:effectExtent l="0" t="0" r="28575" b="24765"/>
                <wp:wrapNone/>
                <wp:docPr id="50"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470535"/>
                        </a:xfrm>
                        <a:prstGeom prst="rect">
                          <a:avLst/>
                        </a:prstGeom>
                        <a:solidFill>
                          <a:srgbClr val="F2DBDB"/>
                        </a:solidFill>
                        <a:ln w="9525">
                          <a:solidFill>
                            <a:srgbClr val="000000"/>
                          </a:solidFill>
                          <a:miter lim="800000"/>
                          <a:headEnd/>
                          <a:tailEnd/>
                        </a:ln>
                      </wps:spPr>
                      <wps:txbx>
                        <w:txbxContent>
                          <w:p w14:paraId="1E2CB7FF" w14:textId="73F28E6E" w:rsidR="00C47C19" w:rsidRPr="00822524" w:rsidRDefault="00C47C19" w:rsidP="00E24E02">
                            <w:pPr>
                              <w:rPr>
                                <w:rFonts w:asciiTheme="majorEastAsia" w:eastAsiaTheme="majorEastAsia" w:hAnsiTheme="majorEastAsia"/>
                                <w:sz w:val="18"/>
                              </w:rPr>
                            </w:pPr>
                            <w:r w:rsidRPr="00822524">
                              <w:rPr>
                                <w:rFonts w:asciiTheme="majorEastAsia" w:eastAsiaTheme="majorEastAsia" w:hAnsiTheme="majorEastAsia" w:hint="eastAsia"/>
                                <w:sz w:val="18"/>
                              </w:rPr>
                              <w:t>追加覚書は各投資家が税務署に提出する書類のため、エンジェル税制を利用する組合員の人数分を作成してください。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A69EE" id="Text Box 381" o:spid="_x0000_s1097" type="#_x0000_t202" style="position:absolute;left:0;text-align:left;margin-left:113.95pt;margin-top:-15.55pt;width:210.75pt;height:37.0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" fillcolor="#f2dbdb">
                <v:textbox inset="5.85pt,.7pt,5.85pt,.7pt">
                  <w:txbxContent>
                    <w:p w14:paraId="1E2CB7FF" w14:textId="73F28E6E" w:rsidR="00C47C19" w:rsidRPr="00822524" w:rsidRDefault="00C47C19" w:rsidP="00E24E02">
                      <w:pPr>
                        <w:rPr>
                          <w:rFonts w:asciiTheme="majorEastAsia" w:eastAsiaTheme="majorEastAsia" w:hAnsiTheme="majorEastAsia"/>
                          <w:sz w:val="18"/>
                        </w:rPr>
                      </w:pPr>
                      <w:r w:rsidRPr="00822524">
                        <w:rPr>
                          <w:rFonts w:asciiTheme="majorEastAsia" w:eastAsiaTheme="majorEastAsia" w:hAnsiTheme="majorEastAsia" w:hint="eastAsia"/>
                          <w:sz w:val="18"/>
                        </w:rPr>
                        <w:t>追加覚書は各投資家が税務署に提出する書類のため、エンジェル税制を利用する組合員の人数分を作成してください。</w:t>
                      </w:r>
                    </w:p>
                  </w:txbxContent>
                </v:textbox>
              </v:shape>
            </w:pict>
          </mc:Fallback>
        </mc:AlternateContent>
      </w: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809280" behindDoc="0" locked="0" layoutInCell="1" allowOverlap="1" wp14:anchorId="2A29422C" wp14:editId="2ACE6D3D">
                <wp:simplePos x="0" y="0"/>
                <wp:positionH relativeFrom="margin">
                  <wp:posOffset>2790189</wp:posOffset>
                </wp:positionH>
                <wp:positionV relativeFrom="paragraph">
                  <wp:posOffset>-6985</wp:posOffset>
                </wp:positionV>
                <wp:extent cx="180975" cy="390525"/>
                <wp:effectExtent l="0" t="0" r="66675" b="47625"/>
                <wp:wrapNone/>
                <wp:docPr id="49"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19B6C" id="AutoShape 389" o:spid="_x0000_s1026" type="#_x0000_t32" style="position:absolute;left:0;text-align:left;margin-left:219.7pt;margin-top:-.55pt;width:14.25pt;height:30.75pt;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">
                <v:stroke endarrow="block"/>
                <w10:wrap anchorx="margin"/>
              </v:shape>
            </w:pict>
          </mc:Fallback>
        </mc:AlternateContent>
      </w:r>
      <w:r w:rsidR="00425B50">
        <w:rPr>
          <w:noProof/>
          <w:spacing w:val="0"/>
          <w:sz w:val="21"/>
          <w:szCs w:val="21"/>
        </w:rPr>
        <mc:AlternateContent>
          <mc:Choice Requires="wps">
            <w:drawing>
              <wp:anchor distT="0" distB="0" distL="114300" distR="114300" simplePos="0" relativeHeight="251586048" behindDoc="0" locked="0" layoutInCell="1" allowOverlap="1" wp14:anchorId="36E8E391" wp14:editId="1F6F0992">
                <wp:simplePos x="0" y="0"/>
                <wp:positionH relativeFrom="column">
                  <wp:posOffset>4457700</wp:posOffset>
                </wp:positionH>
                <wp:positionV relativeFrom="paragraph">
                  <wp:posOffset>-114300</wp:posOffset>
                </wp:positionV>
                <wp:extent cx="1714500" cy="228600"/>
                <wp:effectExtent l="9525" t="9525" r="9525" b="9525"/>
                <wp:wrapNone/>
                <wp:docPr id="46"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745C7047" w14:textId="77777777" w:rsidR="00C47C19" w:rsidRDefault="00C47C19" w:rsidP="00FB4A86">
                            <w:pPr>
                              <w:jc w:val="center"/>
                            </w:pPr>
                            <w:r>
                              <w:rPr>
                                <w:rFonts w:hint="eastAsia"/>
                              </w:rPr>
                              <w:t>１つの民法組合経由用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8E391" id="Text Box 349" o:spid="_x0000_s1098" type="#_x0000_t202" style="position:absolute;left:0;text-align:left;margin-left:351pt;margin-top:-9pt;width:135pt;height:1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">
                <v:textbox inset="5.85pt,.7pt,5.85pt,.7pt">
                  <w:txbxContent>
                    <w:p w14:paraId="745C7047" w14:textId="77777777" w:rsidR="00C47C19" w:rsidRDefault="00C47C19" w:rsidP="00FB4A86">
                      <w:pPr>
                        <w:jc w:val="center"/>
                      </w:pPr>
                      <w:r>
                        <w:rPr>
                          <w:rFonts w:hint="eastAsia"/>
                        </w:rPr>
                        <w:t>１つの民法組合経由用</w:t>
                      </w:r>
                    </w:p>
                  </w:txbxContent>
                </v:textbox>
              </v:shape>
            </w:pict>
          </mc:Fallback>
        </mc:AlternateContent>
      </w:r>
      <w:r w:rsidR="00FB4A86">
        <w:rPr>
          <w:rFonts w:hint="eastAsia"/>
          <w:spacing w:val="0"/>
          <w:sz w:val="24"/>
        </w:rPr>
        <w:t>（参考１</w:t>
      </w:r>
      <w:r w:rsidR="005D0FC7">
        <w:rPr>
          <w:rFonts w:hint="eastAsia"/>
          <w:spacing w:val="0"/>
          <w:sz w:val="24"/>
        </w:rPr>
        <w:t>１</w:t>
      </w:r>
      <w:r w:rsidR="00FB4A86">
        <w:rPr>
          <w:rFonts w:hint="eastAsia"/>
          <w:spacing w:val="0"/>
          <w:sz w:val="24"/>
        </w:rPr>
        <w:t>―２）</w:t>
      </w:r>
    </w:p>
    <w:p w14:paraId="41985D9B" w14:textId="77777777" w:rsidR="00FB4A86" w:rsidRPr="00A90C60" w:rsidRDefault="00FB4A86" w:rsidP="00FB4A86">
      <w:pPr>
        <w:pStyle w:val="a9"/>
        <w:jc w:val="center"/>
        <w:rPr>
          <w:spacing w:val="0"/>
          <w:sz w:val="21"/>
          <w:szCs w:val="21"/>
        </w:rPr>
      </w:pPr>
    </w:p>
    <w:p w14:paraId="0D4BD0DD" w14:textId="77777777" w:rsidR="00FB4A86" w:rsidRDefault="00FB4A86" w:rsidP="00FB4A86">
      <w:pPr>
        <w:pStyle w:val="a9"/>
        <w:jc w:val="center"/>
        <w:rPr>
          <w:spacing w:val="0"/>
          <w:sz w:val="21"/>
          <w:szCs w:val="21"/>
        </w:rPr>
      </w:pPr>
      <w:r>
        <w:rPr>
          <w:rFonts w:hint="eastAsia"/>
          <w:spacing w:val="0"/>
          <w:sz w:val="21"/>
          <w:szCs w:val="21"/>
        </w:rPr>
        <w:t>投資契約書に関する追加覚書</w:t>
      </w:r>
    </w:p>
    <w:p w14:paraId="309861B0" w14:textId="77777777" w:rsidR="00FB4A86" w:rsidRDefault="00FB4A86" w:rsidP="00FB4A86">
      <w:pPr>
        <w:pStyle w:val="a9"/>
        <w:jc w:val="center"/>
        <w:rPr>
          <w:spacing w:val="0"/>
          <w:sz w:val="21"/>
          <w:szCs w:val="21"/>
        </w:rPr>
      </w:pPr>
    </w:p>
    <w:p w14:paraId="60E867A4" w14:textId="77777777" w:rsidR="00FB4A86" w:rsidRDefault="00FB4A86" w:rsidP="00FB4A86">
      <w:pPr>
        <w:pStyle w:val="a9"/>
        <w:jc w:val="center"/>
        <w:rPr>
          <w:spacing w:val="0"/>
          <w:sz w:val="21"/>
          <w:szCs w:val="21"/>
        </w:rPr>
      </w:pPr>
    </w:p>
    <w:p w14:paraId="4EDCDC17" w14:textId="32A44429"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16768" behindDoc="0" locked="0" layoutInCell="1" allowOverlap="1" wp14:anchorId="01CEDBFE" wp14:editId="2BE35B98">
                <wp:simplePos x="0" y="0"/>
                <wp:positionH relativeFrom="column">
                  <wp:posOffset>3609340</wp:posOffset>
                </wp:positionH>
                <wp:positionV relativeFrom="paragraph">
                  <wp:posOffset>427356</wp:posOffset>
                </wp:positionV>
                <wp:extent cx="2667000" cy="342900"/>
                <wp:effectExtent l="0" t="0" r="19050" b="19050"/>
                <wp:wrapNone/>
                <wp:docPr id="45"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42900"/>
                        </a:xfrm>
                        <a:prstGeom prst="rect">
                          <a:avLst/>
                        </a:prstGeom>
                        <a:solidFill>
                          <a:srgbClr val="F2DBDB"/>
                        </a:solidFill>
                        <a:ln w="9525">
                          <a:solidFill>
                            <a:srgbClr val="000000"/>
                          </a:solidFill>
                          <a:miter lim="800000"/>
                          <a:headEnd/>
                          <a:tailEnd/>
                        </a:ln>
                      </wps:spPr>
                      <wps:txbx>
                        <w:txbxContent>
                          <w:p w14:paraId="1F47FA82" w14:textId="3B4F1755" w:rsidR="00C47C19" w:rsidRPr="00822524" w:rsidRDefault="00C47C19" w:rsidP="00F34975">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条、第</w:t>
                            </w:r>
                            <w:r w:rsidRPr="00822524">
                              <w:rPr>
                                <w:rFonts w:asciiTheme="majorEastAsia" w:eastAsiaTheme="majorEastAsia" w:hAnsiTheme="majorEastAsia"/>
                              </w:rPr>
                              <w:t>4</w:t>
                            </w:r>
                            <w:r w:rsidRPr="00822524">
                              <w:rPr>
                                <w:rFonts w:asciiTheme="majorEastAsia" w:eastAsiaTheme="majorEastAsia" w:hAnsiTheme="majorEastAsia" w:hint="eastAsia"/>
                              </w:rPr>
                              <w:t>条及び第</w:t>
                            </w:r>
                            <w:r w:rsidRPr="00822524">
                              <w:rPr>
                                <w:rFonts w:asciiTheme="majorEastAsia" w:eastAsiaTheme="majorEastAsia" w:hAnsiTheme="majorEastAsia"/>
                              </w:rPr>
                              <w:t>5</w:t>
                            </w:r>
                            <w:r w:rsidRPr="00822524">
                              <w:rPr>
                                <w:rFonts w:asciiTheme="majorEastAsia" w:eastAsiaTheme="majorEastAsia" w:hAnsiTheme="majorEastAsia" w:hint="eastAsia"/>
                              </w:rPr>
                              <w:t>条については、</w:t>
                            </w:r>
                          </w:p>
                          <w:p w14:paraId="781A9008" w14:textId="643EFE01" w:rsidR="00C47C19" w:rsidRPr="00822524" w:rsidRDefault="00C47C19" w:rsidP="00F34975">
                            <w:pPr>
                              <w:rPr>
                                <w:rFonts w:asciiTheme="majorEastAsia" w:eastAsiaTheme="majorEastAsia" w:hAnsiTheme="majorEastAsia"/>
                              </w:rPr>
                            </w:pPr>
                            <w:r w:rsidRPr="00822524">
                              <w:rPr>
                                <w:rFonts w:asciiTheme="majorEastAsia" w:eastAsiaTheme="majorEastAsia" w:hAnsiTheme="majorEastAsia" w:hint="eastAsia"/>
                              </w:rPr>
                              <w:t>原契約書と重複する場合は省略可能です。可能です。</w:t>
                            </w:r>
                          </w:p>
                          <w:p w14:paraId="2E14715A" w14:textId="49B7B914" w:rsidR="00C47C19" w:rsidRPr="00822524" w:rsidRDefault="00C47C19" w:rsidP="00FB4A86">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EDBFE" id="Text Box 380" o:spid="_x0000_s1099" type="#_x0000_t202" style="position:absolute;left:0;text-align:left;margin-left:284.2pt;margin-top:33.65pt;width:210pt;height:2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" fillcolor="#f2dbdb">
                <v:textbox inset="5.85pt,.7pt,5.85pt,.7pt">
                  <w:txbxContent>
                    <w:p w14:paraId="1F47FA82" w14:textId="3B4F1755" w:rsidR="00C47C19" w:rsidRPr="00822524" w:rsidRDefault="00C47C19" w:rsidP="00F34975">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条、第</w:t>
                      </w:r>
                      <w:r w:rsidRPr="00822524">
                        <w:rPr>
                          <w:rFonts w:asciiTheme="majorEastAsia" w:eastAsiaTheme="majorEastAsia" w:hAnsiTheme="majorEastAsia"/>
                        </w:rPr>
                        <w:t>4</w:t>
                      </w:r>
                      <w:r w:rsidRPr="00822524">
                        <w:rPr>
                          <w:rFonts w:asciiTheme="majorEastAsia" w:eastAsiaTheme="majorEastAsia" w:hAnsiTheme="majorEastAsia" w:hint="eastAsia"/>
                        </w:rPr>
                        <w:t>条及び第</w:t>
                      </w:r>
                      <w:r w:rsidRPr="00822524">
                        <w:rPr>
                          <w:rFonts w:asciiTheme="majorEastAsia" w:eastAsiaTheme="majorEastAsia" w:hAnsiTheme="majorEastAsia"/>
                        </w:rPr>
                        <w:t>5</w:t>
                      </w:r>
                      <w:r w:rsidRPr="00822524">
                        <w:rPr>
                          <w:rFonts w:asciiTheme="majorEastAsia" w:eastAsiaTheme="majorEastAsia" w:hAnsiTheme="majorEastAsia" w:hint="eastAsia"/>
                        </w:rPr>
                        <w:t>条については、</w:t>
                      </w:r>
                    </w:p>
                    <w:p w14:paraId="781A9008" w14:textId="643EFE01" w:rsidR="00C47C19" w:rsidRPr="00822524" w:rsidRDefault="00C47C19" w:rsidP="00F34975">
                      <w:pPr>
                        <w:rPr>
                          <w:rFonts w:asciiTheme="majorEastAsia" w:eastAsiaTheme="majorEastAsia" w:hAnsiTheme="majorEastAsia"/>
                        </w:rPr>
                      </w:pPr>
                      <w:r w:rsidRPr="00822524">
                        <w:rPr>
                          <w:rFonts w:asciiTheme="majorEastAsia" w:eastAsiaTheme="majorEastAsia" w:hAnsiTheme="majorEastAsia" w:hint="eastAsia"/>
                        </w:rPr>
                        <w:t>原契約書と重複する場合は省略可能です。可能です。</w:t>
                      </w:r>
                    </w:p>
                    <w:p w14:paraId="2E14715A" w14:textId="49B7B914" w:rsidR="00C47C19" w:rsidRPr="00822524" w:rsidRDefault="00C47C19" w:rsidP="00FB4A86">
                      <w:pPr>
                        <w:rPr>
                          <w:rFonts w:asciiTheme="majorEastAsia" w:eastAsiaTheme="majorEastAsia" w:hAnsiTheme="majorEastAsia"/>
                        </w:rPr>
                      </w:pPr>
                    </w:p>
                  </w:txbxContent>
                </v:textbox>
              </v:shape>
            </w:pict>
          </mc:Fallback>
        </mc:AlternateContent>
      </w:r>
      <w:r w:rsidR="00FB4A86" w:rsidRPr="000C0B08">
        <w:rPr>
          <w:rFonts w:hint="eastAsia"/>
          <w:color w:val="4F81BD"/>
          <w:spacing w:val="0"/>
          <w:sz w:val="21"/>
          <w:szCs w:val="21"/>
        </w:rPr>
        <w:t>●●●●</w:t>
      </w:r>
      <w:r w:rsidR="00FB4A86">
        <w:rPr>
          <w:rFonts w:hint="eastAsia"/>
          <w:spacing w:val="0"/>
          <w:sz w:val="21"/>
          <w:szCs w:val="21"/>
        </w:rPr>
        <w:t>株式会社（以下「甲」という。）と</w:t>
      </w:r>
      <w:r w:rsidR="00FB4A86" w:rsidRPr="000C0B08">
        <w:rPr>
          <w:rFonts w:hint="eastAsia"/>
          <w:color w:val="4F81BD"/>
          <w:spacing w:val="0"/>
          <w:sz w:val="21"/>
          <w:szCs w:val="21"/>
        </w:rPr>
        <w:t>●●●●</w:t>
      </w:r>
      <w:r w:rsidR="00FB4A86" w:rsidRPr="00D92777">
        <w:rPr>
          <w:rFonts w:hint="eastAsia"/>
          <w:spacing w:val="0"/>
          <w:sz w:val="21"/>
          <w:szCs w:val="21"/>
        </w:rPr>
        <w:t>組合</w:t>
      </w:r>
      <w:r w:rsidR="00FB4A86">
        <w:rPr>
          <w:rFonts w:hint="eastAsia"/>
          <w:spacing w:val="0"/>
          <w:sz w:val="21"/>
          <w:szCs w:val="21"/>
        </w:rPr>
        <w:t>（以下「乙組合」という。）の間で締結した</w:t>
      </w:r>
      <w:r w:rsidR="00156BE4" w:rsidRPr="00D126B3">
        <w:rPr>
          <w:rFonts w:hint="eastAsia"/>
          <w:color w:val="4F81BD"/>
          <w:spacing w:val="0"/>
          <w:sz w:val="21"/>
          <w:szCs w:val="21"/>
        </w:rPr>
        <w:t>●</w:t>
      </w:r>
      <w:r w:rsidR="00FB4A86">
        <w:rPr>
          <w:rFonts w:hint="eastAsia"/>
          <w:spacing w:val="0"/>
          <w:sz w:val="21"/>
          <w:szCs w:val="21"/>
        </w:rPr>
        <w:t>年</w:t>
      </w:r>
      <w:r w:rsidR="00156BE4" w:rsidRPr="00D126B3">
        <w:rPr>
          <w:rFonts w:hint="eastAsia"/>
          <w:color w:val="4F81BD"/>
          <w:spacing w:val="0"/>
          <w:sz w:val="21"/>
          <w:szCs w:val="21"/>
        </w:rPr>
        <w:t>●</w:t>
      </w:r>
      <w:r w:rsidR="00FB4A86">
        <w:rPr>
          <w:rFonts w:hint="eastAsia"/>
          <w:spacing w:val="0"/>
          <w:sz w:val="21"/>
          <w:szCs w:val="21"/>
        </w:rPr>
        <w:t>月</w:t>
      </w:r>
      <w:r w:rsidR="00156BE4" w:rsidRPr="00D126B3">
        <w:rPr>
          <w:rFonts w:hint="eastAsia"/>
          <w:color w:val="4F81BD"/>
          <w:spacing w:val="0"/>
          <w:sz w:val="21"/>
          <w:szCs w:val="21"/>
        </w:rPr>
        <w:t>●</w:t>
      </w:r>
      <w:r w:rsidR="00FB4A86">
        <w:rPr>
          <w:rFonts w:hint="eastAsia"/>
          <w:spacing w:val="0"/>
          <w:sz w:val="21"/>
          <w:szCs w:val="21"/>
        </w:rPr>
        <w:t>日付投資契約書（以下「原契約書」という。）に関する追加覚書（以下「本覚書」という。）を以下のとおり締結する。</w:t>
      </w:r>
    </w:p>
    <w:p w14:paraId="09F42C36" w14:textId="77777777" w:rsidR="00FB4A86" w:rsidRDefault="00FB4A86" w:rsidP="00FB4A86">
      <w:pPr>
        <w:pStyle w:val="a9"/>
        <w:rPr>
          <w:spacing w:val="0"/>
          <w:sz w:val="21"/>
          <w:szCs w:val="21"/>
        </w:rPr>
      </w:pPr>
    </w:p>
    <w:p w14:paraId="7750BC86" w14:textId="77777777" w:rsidR="00FB4A86" w:rsidRDefault="00FB4A86" w:rsidP="00FB4A86">
      <w:pPr>
        <w:pStyle w:val="a9"/>
        <w:rPr>
          <w:spacing w:val="0"/>
          <w:sz w:val="21"/>
          <w:szCs w:val="21"/>
        </w:rPr>
      </w:pPr>
    </w:p>
    <w:p w14:paraId="6F5D679F" w14:textId="77777777" w:rsidR="00FB4A86" w:rsidRDefault="00FB4A86" w:rsidP="00FB4A86">
      <w:pPr>
        <w:pStyle w:val="a9"/>
        <w:rPr>
          <w:spacing w:val="0"/>
          <w:sz w:val="21"/>
          <w:szCs w:val="21"/>
        </w:rPr>
      </w:pPr>
      <w:r>
        <w:rPr>
          <w:rFonts w:hint="eastAsia"/>
          <w:spacing w:val="0"/>
          <w:sz w:val="21"/>
          <w:szCs w:val="21"/>
        </w:rPr>
        <w:t>第１条（原契約書の適用）</w:t>
      </w:r>
    </w:p>
    <w:p w14:paraId="6D5D4435" w14:textId="77777777" w:rsidR="00FB4A86" w:rsidRDefault="00FB4A86" w:rsidP="00FB4A86">
      <w:pPr>
        <w:pStyle w:val="a9"/>
        <w:rPr>
          <w:spacing w:val="0"/>
          <w:sz w:val="21"/>
          <w:szCs w:val="21"/>
        </w:rPr>
      </w:pPr>
      <w:r>
        <w:rPr>
          <w:rFonts w:hint="eastAsia"/>
          <w:spacing w:val="0"/>
          <w:sz w:val="21"/>
          <w:szCs w:val="21"/>
        </w:rPr>
        <w:t>以下の条項において別段の定めなき限り、原契約書における甲乙組合間の定めは、本覚書で締結後も当該定めに従って、引き続き甲乙組合間に適用されるものとする。</w:t>
      </w:r>
    </w:p>
    <w:p w14:paraId="2E0E926D" w14:textId="77777777" w:rsidR="00FB4A86" w:rsidRPr="008E3E2D" w:rsidRDefault="00FB4A86" w:rsidP="00FB4A86">
      <w:pPr>
        <w:pStyle w:val="a9"/>
        <w:rPr>
          <w:spacing w:val="0"/>
          <w:sz w:val="21"/>
          <w:szCs w:val="21"/>
        </w:rPr>
      </w:pPr>
    </w:p>
    <w:p w14:paraId="00142C1B" w14:textId="77777777" w:rsidR="00FB4A86" w:rsidRDefault="00FB4A86" w:rsidP="00FB4A86">
      <w:pPr>
        <w:pStyle w:val="a9"/>
        <w:rPr>
          <w:spacing w:val="0"/>
          <w:sz w:val="21"/>
          <w:szCs w:val="21"/>
        </w:rPr>
      </w:pPr>
      <w:r>
        <w:rPr>
          <w:rFonts w:hint="eastAsia"/>
          <w:spacing w:val="0"/>
          <w:sz w:val="21"/>
          <w:szCs w:val="21"/>
        </w:rPr>
        <w:t>第２条（発行株式総数及び払込金額）</w:t>
      </w:r>
    </w:p>
    <w:p w14:paraId="20ECA662" w14:textId="3501069A" w:rsidR="00FB4A86" w:rsidRDefault="00FB4A86" w:rsidP="00FB4A86">
      <w:pPr>
        <w:pStyle w:val="a9"/>
        <w:rPr>
          <w:spacing w:val="0"/>
          <w:sz w:val="21"/>
          <w:szCs w:val="21"/>
        </w:rPr>
      </w:pPr>
      <w:r>
        <w:rPr>
          <w:rFonts w:hint="eastAsia"/>
          <w:spacing w:val="0"/>
          <w:sz w:val="21"/>
          <w:szCs w:val="21"/>
        </w:rPr>
        <w:t>甲により発行される株式は１株あたり</w:t>
      </w:r>
      <w:r w:rsidR="00156BE4" w:rsidRPr="000C0B08">
        <w:rPr>
          <w:rFonts w:hint="eastAsia"/>
          <w:color w:val="4F81BD"/>
          <w:spacing w:val="0"/>
          <w:sz w:val="21"/>
          <w:szCs w:val="21"/>
        </w:rPr>
        <w:t>●●</w:t>
      </w:r>
      <w:r>
        <w:rPr>
          <w:rFonts w:hint="eastAsia"/>
          <w:spacing w:val="0"/>
          <w:sz w:val="21"/>
          <w:szCs w:val="21"/>
        </w:rPr>
        <w:t>万円、総数</w:t>
      </w:r>
      <w:r w:rsidR="00156BE4" w:rsidRPr="000C0B08">
        <w:rPr>
          <w:rFonts w:hint="eastAsia"/>
          <w:color w:val="4F81BD"/>
          <w:spacing w:val="0"/>
          <w:sz w:val="21"/>
          <w:szCs w:val="21"/>
        </w:rPr>
        <w:t>●●</w:t>
      </w:r>
      <w:r>
        <w:rPr>
          <w:rFonts w:hint="eastAsia"/>
          <w:spacing w:val="0"/>
          <w:sz w:val="21"/>
          <w:szCs w:val="21"/>
        </w:rPr>
        <w:t>株とし、払込金額は</w:t>
      </w:r>
      <w:r w:rsidR="00156BE4" w:rsidRPr="000C0B08">
        <w:rPr>
          <w:rFonts w:hint="eastAsia"/>
          <w:color w:val="4F81BD"/>
          <w:spacing w:val="0"/>
          <w:sz w:val="21"/>
          <w:szCs w:val="21"/>
        </w:rPr>
        <w:t>●●●</w:t>
      </w:r>
      <w:r>
        <w:rPr>
          <w:rFonts w:hint="eastAsia"/>
          <w:spacing w:val="0"/>
          <w:sz w:val="21"/>
          <w:szCs w:val="21"/>
        </w:rPr>
        <w:t>万円とする。</w:t>
      </w:r>
    </w:p>
    <w:p w14:paraId="31B7B547" w14:textId="77777777" w:rsidR="00FB4A86" w:rsidRDefault="00FB4A86" w:rsidP="00FB4A86">
      <w:pPr>
        <w:pStyle w:val="a9"/>
        <w:rPr>
          <w:spacing w:val="0"/>
          <w:sz w:val="21"/>
          <w:szCs w:val="21"/>
        </w:rPr>
      </w:pPr>
    </w:p>
    <w:p w14:paraId="6FB22454" w14:textId="77777777" w:rsidR="00FB4A86" w:rsidRDefault="00FB4A86" w:rsidP="00FB4A86">
      <w:pPr>
        <w:pStyle w:val="a9"/>
        <w:rPr>
          <w:spacing w:val="0"/>
          <w:sz w:val="21"/>
          <w:szCs w:val="21"/>
        </w:rPr>
      </w:pPr>
      <w:r>
        <w:rPr>
          <w:rFonts w:hint="eastAsia"/>
          <w:spacing w:val="0"/>
          <w:sz w:val="21"/>
          <w:szCs w:val="21"/>
        </w:rPr>
        <w:t>第３条（取得株式数、取得価額及び取得価額の総額）</w:t>
      </w:r>
    </w:p>
    <w:p w14:paraId="2028ABEB" w14:textId="21C7CC0D" w:rsidR="00FB4A86" w:rsidRDefault="00FB4A86" w:rsidP="00FB4A86">
      <w:pPr>
        <w:pStyle w:val="a9"/>
        <w:rPr>
          <w:spacing w:val="0"/>
          <w:sz w:val="21"/>
          <w:szCs w:val="21"/>
        </w:rPr>
      </w:pPr>
      <w:r>
        <w:rPr>
          <w:rFonts w:hint="eastAsia"/>
          <w:spacing w:val="0"/>
          <w:sz w:val="21"/>
          <w:szCs w:val="21"/>
        </w:rPr>
        <w:t>原契約書で乙組合に割り当てられた株式のうち、乙組合と組合契約を締結しかつ租税特別措置法（昭和32年法律第26号）第37条の13、第37条13の2</w:t>
      </w:r>
      <w:r w:rsidRPr="0044289D">
        <w:rPr>
          <w:rFonts w:hint="eastAsia"/>
          <w:color w:val="FF0000"/>
          <w:spacing w:val="0"/>
          <w:sz w:val="21"/>
          <w:szCs w:val="21"/>
        </w:rPr>
        <w:t>又は第41条の19</w:t>
      </w:r>
      <w:r>
        <w:rPr>
          <w:rFonts w:hint="eastAsia"/>
          <w:spacing w:val="0"/>
          <w:sz w:val="21"/>
          <w:szCs w:val="21"/>
        </w:rPr>
        <w:t>の特例の適用を受ける投資家（以下「乙投資家」という。）が保有する組合持ち分に対応する株式の数は</w:t>
      </w:r>
      <w:r w:rsidR="00156BE4" w:rsidRPr="000C0B08">
        <w:rPr>
          <w:rFonts w:hint="eastAsia"/>
          <w:color w:val="4F81BD"/>
          <w:spacing w:val="0"/>
          <w:sz w:val="21"/>
          <w:szCs w:val="21"/>
        </w:rPr>
        <w:t>●</w:t>
      </w:r>
      <w:r>
        <w:rPr>
          <w:rFonts w:hint="eastAsia"/>
          <w:spacing w:val="0"/>
          <w:sz w:val="21"/>
          <w:szCs w:val="21"/>
        </w:rPr>
        <w:t>株とし、取得価額の総額は</w:t>
      </w:r>
      <w:r w:rsidR="00156BE4" w:rsidRPr="000C0B08">
        <w:rPr>
          <w:rFonts w:hint="eastAsia"/>
          <w:color w:val="4F81BD"/>
          <w:spacing w:val="0"/>
          <w:sz w:val="21"/>
          <w:szCs w:val="21"/>
        </w:rPr>
        <w:t>●●●</w:t>
      </w:r>
      <w:r>
        <w:rPr>
          <w:rFonts w:hint="eastAsia"/>
          <w:spacing w:val="0"/>
          <w:sz w:val="21"/>
          <w:szCs w:val="21"/>
        </w:rPr>
        <w:t>万円とする。</w:t>
      </w:r>
    </w:p>
    <w:p w14:paraId="53582485" w14:textId="77777777" w:rsidR="00FB4A86" w:rsidRPr="002C152B" w:rsidRDefault="00FB4A86" w:rsidP="00FB4A86">
      <w:pPr>
        <w:pStyle w:val="a9"/>
        <w:rPr>
          <w:spacing w:val="0"/>
          <w:sz w:val="21"/>
          <w:szCs w:val="21"/>
        </w:rPr>
      </w:pPr>
    </w:p>
    <w:p w14:paraId="777DED76" w14:textId="77777777" w:rsidR="00FB4A86" w:rsidRDefault="00FB4A86" w:rsidP="00FB4A86">
      <w:pPr>
        <w:pStyle w:val="a9"/>
        <w:rPr>
          <w:spacing w:val="0"/>
          <w:sz w:val="21"/>
          <w:szCs w:val="21"/>
        </w:rPr>
      </w:pPr>
      <w:r>
        <w:rPr>
          <w:rFonts w:hint="eastAsia"/>
          <w:spacing w:val="0"/>
          <w:sz w:val="21"/>
          <w:szCs w:val="21"/>
        </w:rPr>
        <w:t>第４条（株式払込方法及び払込期日）</w:t>
      </w:r>
    </w:p>
    <w:p w14:paraId="350BBE54" w14:textId="37CF4D3B" w:rsidR="00FB4A86" w:rsidRDefault="00FB4A86" w:rsidP="00FB4A86">
      <w:pPr>
        <w:pStyle w:val="a9"/>
        <w:rPr>
          <w:spacing w:val="0"/>
          <w:sz w:val="21"/>
          <w:szCs w:val="21"/>
        </w:rPr>
      </w:pPr>
      <w:r>
        <w:rPr>
          <w:rFonts w:hint="eastAsia"/>
          <w:spacing w:val="0"/>
          <w:sz w:val="21"/>
          <w:szCs w:val="21"/>
        </w:rPr>
        <w:t>甲により発行される株式の払込方法は</w:t>
      </w:r>
      <w:r w:rsidRPr="000C0B08">
        <w:rPr>
          <w:rFonts w:hint="eastAsia"/>
          <w:color w:val="4F81BD"/>
          <w:spacing w:val="0"/>
          <w:sz w:val="21"/>
          <w:szCs w:val="21"/>
        </w:rPr>
        <w:t>●●</w:t>
      </w:r>
      <w:r>
        <w:rPr>
          <w:rFonts w:hint="eastAsia"/>
          <w:spacing w:val="0"/>
          <w:sz w:val="21"/>
          <w:szCs w:val="21"/>
        </w:rPr>
        <w:t>とし、払込期日は</w:t>
      </w:r>
      <w:r w:rsidR="00156BE4" w:rsidRPr="000C0B08">
        <w:rPr>
          <w:rFonts w:hint="eastAsia"/>
          <w:color w:val="4F81BD"/>
          <w:spacing w:val="0"/>
          <w:sz w:val="21"/>
          <w:szCs w:val="21"/>
        </w:rPr>
        <w:t>●</w:t>
      </w:r>
      <w:r>
        <w:rPr>
          <w:rFonts w:hint="eastAsia"/>
          <w:spacing w:val="0"/>
          <w:sz w:val="21"/>
          <w:szCs w:val="21"/>
        </w:rPr>
        <w:t>年</w:t>
      </w:r>
      <w:r w:rsidR="00156BE4" w:rsidRPr="000C0B08">
        <w:rPr>
          <w:rFonts w:hint="eastAsia"/>
          <w:color w:val="4F81BD"/>
          <w:spacing w:val="0"/>
          <w:sz w:val="21"/>
          <w:szCs w:val="21"/>
        </w:rPr>
        <w:t>●</w:t>
      </w:r>
      <w:r>
        <w:rPr>
          <w:rFonts w:hint="eastAsia"/>
          <w:spacing w:val="0"/>
          <w:sz w:val="21"/>
          <w:szCs w:val="21"/>
        </w:rPr>
        <w:t>月</w:t>
      </w:r>
      <w:r w:rsidR="00156BE4" w:rsidRPr="000C0B08">
        <w:rPr>
          <w:rFonts w:hint="eastAsia"/>
          <w:color w:val="4F81BD"/>
          <w:spacing w:val="0"/>
          <w:sz w:val="21"/>
          <w:szCs w:val="21"/>
        </w:rPr>
        <w:t>●</w:t>
      </w:r>
      <w:r>
        <w:rPr>
          <w:rFonts w:hint="eastAsia"/>
          <w:spacing w:val="0"/>
          <w:sz w:val="21"/>
          <w:szCs w:val="21"/>
        </w:rPr>
        <w:t>日とする。</w:t>
      </w:r>
    </w:p>
    <w:p w14:paraId="1E917D1A" w14:textId="77777777" w:rsidR="00FB4A86" w:rsidRDefault="00FB4A86" w:rsidP="00FB4A86">
      <w:pPr>
        <w:pStyle w:val="a9"/>
        <w:rPr>
          <w:spacing w:val="0"/>
          <w:sz w:val="21"/>
          <w:szCs w:val="21"/>
        </w:rPr>
      </w:pPr>
    </w:p>
    <w:p w14:paraId="4E790717" w14:textId="77777777" w:rsidR="00FB4A86" w:rsidRDefault="00FB4A86" w:rsidP="00FB4A86">
      <w:pPr>
        <w:pStyle w:val="a9"/>
        <w:rPr>
          <w:spacing w:val="0"/>
          <w:sz w:val="21"/>
          <w:szCs w:val="21"/>
        </w:rPr>
      </w:pPr>
      <w:r>
        <w:rPr>
          <w:rFonts w:hint="eastAsia"/>
          <w:spacing w:val="0"/>
          <w:sz w:val="21"/>
          <w:szCs w:val="21"/>
        </w:rPr>
        <w:t>第５条（乙組合の根拠法）</w:t>
      </w:r>
    </w:p>
    <w:p w14:paraId="1411E37C" w14:textId="77777777" w:rsidR="00FB4A86" w:rsidRPr="00320AE0" w:rsidRDefault="00FB4A86" w:rsidP="00FB4A86">
      <w:pPr>
        <w:pStyle w:val="a9"/>
        <w:rPr>
          <w:spacing w:val="0"/>
          <w:sz w:val="21"/>
          <w:szCs w:val="21"/>
        </w:rPr>
      </w:pPr>
      <w:r>
        <w:rPr>
          <w:rFonts w:hint="eastAsia"/>
          <w:spacing w:val="0"/>
          <w:sz w:val="21"/>
          <w:szCs w:val="21"/>
        </w:rPr>
        <w:t>乙組合の根拠法は、</w:t>
      </w:r>
      <w:r w:rsidRPr="00320AE0">
        <w:rPr>
          <w:rFonts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w:t>
      </w:r>
      <w:r>
        <w:rPr>
          <w:rFonts w:hint="eastAsia"/>
          <w:sz w:val="21"/>
          <w:szCs w:val="21"/>
        </w:rPr>
        <w:t>とする。</w:t>
      </w:r>
    </w:p>
    <w:p w14:paraId="0D50D5A1" w14:textId="77777777" w:rsidR="00FB4A86" w:rsidRDefault="00FB4A86" w:rsidP="00FB4A86">
      <w:pPr>
        <w:pStyle w:val="a9"/>
        <w:rPr>
          <w:spacing w:val="0"/>
          <w:sz w:val="21"/>
          <w:szCs w:val="21"/>
        </w:rPr>
      </w:pPr>
      <w:r>
        <w:rPr>
          <w:rFonts w:hint="eastAsia"/>
          <w:spacing w:val="0"/>
          <w:sz w:val="21"/>
          <w:szCs w:val="21"/>
        </w:rPr>
        <w:t xml:space="preserve">　</w:t>
      </w:r>
    </w:p>
    <w:p w14:paraId="71204333" w14:textId="77777777" w:rsidR="00FB4A86" w:rsidRPr="00B91088" w:rsidRDefault="00FB4A86" w:rsidP="00FB4A86">
      <w:pPr>
        <w:pStyle w:val="a9"/>
        <w:rPr>
          <w:spacing w:val="0"/>
          <w:sz w:val="21"/>
          <w:szCs w:val="21"/>
        </w:rPr>
      </w:pPr>
      <w:r>
        <w:rPr>
          <w:rFonts w:hint="eastAsia"/>
          <w:spacing w:val="0"/>
          <w:sz w:val="21"/>
          <w:szCs w:val="21"/>
        </w:rPr>
        <w:t>第６条</w:t>
      </w:r>
      <w:r w:rsidRPr="00B91088">
        <w:rPr>
          <w:rFonts w:hint="eastAsia"/>
          <w:sz w:val="21"/>
          <w:szCs w:val="21"/>
        </w:rPr>
        <w:t>（</w:t>
      </w:r>
      <w:r>
        <w:rPr>
          <w:rFonts w:hint="eastAsia"/>
          <w:sz w:val="21"/>
          <w:szCs w:val="21"/>
        </w:rPr>
        <w:t>乙組合</w:t>
      </w:r>
      <w:r w:rsidRPr="00B91088">
        <w:rPr>
          <w:rFonts w:hint="eastAsia"/>
          <w:sz w:val="21"/>
          <w:szCs w:val="21"/>
        </w:rPr>
        <w:t>が甲に対し約束する事項）</w:t>
      </w:r>
    </w:p>
    <w:p w14:paraId="7DBEE0D4" w14:textId="00BC246F" w:rsidR="00FB4A86" w:rsidRPr="00F66210" w:rsidRDefault="00FB4A86" w:rsidP="00FB4A86">
      <w:pPr>
        <w:numPr>
          <w:ilvl w:val="0"/>
          <w:numId w:val="17"/>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szCs w:val="21"/>
        </w:rPr>
        <w:t>基準</w:t>
      </w:r>
      <w:r w:rsidRPr="00F66210">
        <w:rPr>
          <w:rFonts w:asciiTheme="minorEastAsia" w:eastAsiaTheme="minorEastAsia" w:hAnsiTheme="minorEastAsia" w:hint="eastAsia"/>
          <w:kern w:val="0"/>
        </w:rPr>
        <w:t>日</w:t>
      </w:r>
      <w:r w:rsidRPr="00F66210">
        <w:rPr>
          <w:rFonts w:asciiTheme="minorEastAsia" w:eastAsiaTheme="minorEastAsia" w:hAnsiTheme="minorEastAsia" w:hint="eastAsia"/>
        </w:rPr>
        <w:t>（租税特別措置法施行規則（昭和</w:t>
      </w:r>
      <w:r w:rsidRPr="00F66210">
        <w:rPr>
          <w:rFonts w:asciiTheme="minorEastAsia" w:eastAsiaTheme="minorEastAsia" w:hAnsiTheme="minorEastAsia"/>
        </w:rPr>
        <w:t>32</w:t>
      </w:r>
      <w:r w:rsidRPr="00F66210">
        <w:rPr>
          <w:rFonts w:asciiTheme="minorEastAsia" w:eastAsiaTheme="minorEastAsia" w:hAnsiTheme="minorEastAsia" w:hint="eastAsia"/>
        </w:rPr>
        <w:t>年大蔵省令第</w:t>
      </w:r>
      <w:r w:rsidRPr="00F66210">
        <w:rPr>
          <w:rFonts w:asciiTheme="minorEastAsia" w:eastAsiaTheme="minorEastAsia" w:hAnsiTheme="minorEastAsia"/>
        </w:rPr>
        <w:t>15</w:t>
      </w:r>
      <w:r w:rsidRPr="00F66210">
        <w:rPr>
          <w:rFonts w:asciiTheme="minorEastAsia" w:eastAsiaTheme="minorEastAsia" w:hAnsiTheme="minorEastAsia" w:hint="eastAsia"/>
        </w:rPr>
        <w:t>号）第</w:t>
      </w:r>
      <w:r w:rsidRPr="00F66210">
        <w:rPr>
          <w:rFonts w:asciiTheme="minorEastAsia" w:eastAsiaTheme="minorEastAsia" w:hAnsiTheme="minorEastAsia"/>
        </w:rPr>
        <w:t>18</w:t>
      </w:r>
      <w:r w:rsidRPr="00F66210">
        <w:rPr>
          <w:rFonts w:asciiTheme="minorEastAsia" w:eastAsiaTheme="minorEastAsia" w:hAnsiTheme="minorEastAsia" w:hint="eastAsia"/>
        </w:rPr>
        <w:t>条の</w:t>
      </w:r>
      <w:r w:rsidRPr="00F66210">
        <w:rPr>
          <w:rFonts w:asciiTheme="minorEastAsia" w:eastAsiaTheme="minorEastAsia" w:hAnsiTheme="minorEastAsia"/>
        </w:rPr>
        <w:t>15</w:t>
      </w:r>
      <w:r w:rsidRPr="00F66210">
        <w:rPr>
          <w:rFonts w:asciiTheme="minorEastAsia" w:eastAsiaTheme="minorEastAsia" w:hAnsiTheme="minorEastAsia" w:hint="eastAsia"/>
        </w:rPr>
        <w:t>第</w:t>
      </w:r>
      <w:r w:rsidR="00AA2D99" w:rsidRPr="00F66210">
        <w:rPr>
          <w:rFonts w:asciiTheme="minorEastAsia" w:eastAsiaTheme="minorEastAsia" w:hAnsiTheme="minorEastAsia"/>
        </w:rPr>
        <w:t>8</w:t>
      </w:r>
      <w:r w:rsidRPr="00F66210">
        <w:rPr>
          <w:rFonts w:asciiTheme="minorEastAsia" w:eastAsiaTheme="minorEastAsia" w:hAnsiTheme="minorEastAsia" w:hint="eastAsia"/>
        </w:rPr>
        <w:t>項第</w:t>
      </w:r>
      <w:r w:rsidRPr="00F66210">
        <w:rPr>
          <w:rFonts w:asciiTheme="minorEastAsia" w:eastAsiaTheme="minorEastAsia" w:hAnsiTheme="minorEastAsia"/>
        </w:rPr>
        <w:t>1</w:t>
      </w:r>
      <w:r w:rsidRPr="00F66210">
        <w:rPr>
          <w:rFonts w:asciiTheme="minorEastAsia" w:eastAsiaTheme="minorEastAsia" w:hAnsiTheme="minorEastAsia" w:hint="eastAsia"/>
        </w:rPr>
        <w:t>号イに規定する基準日</w:t>
      </w:r>
      <w:r w:rsidRPr="00F66210">
        <w:rPr>
          <w:rFonts w:asciiTheme="minorEastAsia" w:eastAsiaTheme="minorEastAsia" w:hAnsiTheme="minorEastAsia" w:hint="eastAsia"/>
          <w:color w:val="FF0000"/>
        </w:rPr>
        <w:t>（乙投資家が租税特別措置法第</w:t>
      </w:r>
      <w:r w:rsidRPr="00F66210">
        <w:rPr>
          <w:rFonts w:asciiTheme="minorEastAsia" w:eastAsiaTheme="minorEastAsia" w:hAnsiTheme="minorEastAsia"/>
          <w:color w:val="FF0000"/>
        </w:rPr>
        <w:t>41条の19の規定（以下「寄附金控除に係る規定」という。）の適用を受けようとする場合には、</w:t>
      </w:r>
      <w:r w:rsidR="0086755A">
        <w:rPr>
          <w:rFonts w:asciiTheme="minorEastAsia" w:eastAsiaTheme="minorEastAsia" w:hAnsiTheme="minorEastAsia" w:hint="eastAsia"/>
          <w:color w:val="FF0000"/>
        </w:rPr>
        <w:t>同</w:t>
      </w:r>
      <w:r w:rsidRPr="00F66210">
        <w:rPr>
          <w:rFonts w:asciiTheme="minorEastAsia" w:eastAsiaTheme="minorEastAsia" w:hAnsiTheme="minorEastAsia"/>
          <w:color w:val="FF0000"/>
        </w:rPr>
        <w:t>施行規則第19条</w:t>
      </w:r>
      <w:r w:rsidRPr="00F66210">
        <w:rPr>
          <w:rFonts w:asciiTheme="minorEastAsia" w:eastAsiaTheme="minorEastAsia" w:hAnsiTheme="minorEastAsia" w:cs="Arial Unicode MS" w:hint="eastAsia"/>
          <w:color w:val="FF0000"/>
          <w:spacing w:val="16"/>
          <w:kern w:val="0"/>
        </w:rPr>
        <w:t>の</w:t>
      </w:r>
      <w:r w:rsidRPr="00F66210">
        <w:rPr>
          <w:rFonts w:asciiTheme="minorEastAsia" w:eastAsiaTheme="minorEastAsia" w:hAnsiTheme="minorEastAsia" w:cs="Arial Unicode MS"/>
          <w:color w:val="FF0000"/>
          <w:spacing w:val="16"/>
          <w:kern w:val="0"/>
        </w:rPr>
        <w:t>11第</w:t>
      </w:r>
      <w:r w:rsidR="00AA2D99" w:rsidRPr="00F66210">
        <w:rPr>
          <w:rFonts w:asciiTheme="minorEastAsia" w:eastAsiaTheme="minorEastAsia" w:hAnsiTheme="minorEastAsia" w:cs="Arial Unicode MS"/>
          <w:color w:val="FF0000"/>
          <w:spacing w:val="16"/>
          <w:kern w:val="0"/>
        </w:rPr>
        <w:t>8</w:t>
      </w:r>
      <w:r w:rsidRPr="00F66210">
        <w:rPr>
          <w:rFonts w:asciiTheme="minorEastAsia" w:eastAsiaTheme="minorEastAsia" w:hAnsiTheme="minorEastAsia" w:cs="Arial Unicode MS" w:hint="eastAsia"/>
          <w:color w:val="FF0000"/>
          <w:spacing w:val="16"/>
          <w:kern w:val="0"/>
        </w:rPr>
        <w:t>項第</w:t>
      </w:r>
      <w:r w:rsidRPr="00F66210">
        <w:rPr>
          <w:rFonts w:asciiTheme="minorEastAsia" w:eastAsiaTheme="minorEastAsia" w:hAnsiTheme="minorEastAsia" w:cs="Arial Unicode MS"/>
          <w:color w:val="FF0000"/>
          <w:spacing w:val="16"/>
          <w:kern w:val="0"/>
        </w:rPr>
        <w:t>1号</w:t>
      </w:r>
      <w:r w:rsidR="0041498F" w:rsidRPr="00F66210">
        <w:rPr>
          <w:rFonts w:asciiTheme="minorEastAsia" w:eastAsiaTheme="minorEastAsia" w:hAnsiTheme="minorEastAsia" w:cs="Arial Unicode MS" w:hint="eastAsia"/>
          <w:color w:val="FF0000"/>
          <w:spacing w:val="16"/>
          <w:kern w:val="0"/>
        </w:rPr>
        <w:t>イ</w:t>
      </w:r>
      <w:r w:rsidRPr="00F66210">
        <w:rPr>
          <w:rFonts w:asciiTheme="minorEastAsia" w:eastAsiaTheme="minorEastAsia" w:hAnsiTheme="minorEastAsia" w:cs="Arial Unicode MS" w:hint="eastAsia"/>
          <w:color w:val="FF0000"/>
          <w:spacing w:val="16"/>
          <w:kern w:val="0"/>
        </w:rPr>
        <w:t>に規定する基準日）</w:t>
      </w:r>
      <w:r w:rsidRPr="00F66210">
        <w:rPr>
          <w:rFonts w:asciiTheme="minorEastAsia" w:eastAsiaTheme="minorEastAsia" w:hAnsiTheme="minorEastAsia" w:hint="eastAsia"/>
        </w:rPr>
        <w:t>をいう。以下同じ。）</w:t>
      </w:r>
      <w:r w:rsidRPr="00F66210">
        <w:rPr>
          <w:rFonts w:asciiTheme="minorEastAsia" w:eastAsiaTheme="minorEastAsia" w:hAnsiTheme="minorEastAsia" w:hint="eastAsia"/>
          <w:kern w:val="0"/>
        </w:rPr>
        <w:t>において、乙投資家が租税特別措置法施行令</w:t>
      </w:r>
      <w:r w:rsidRPr="00F66210">
        <w:rPr>
          <w:rFonts w:asciiTheme="minorEastAsia" w:eastAsiaTheme="minorEastAsia" w:hAnsiTheme="minorEastAsia" w:hint="eastAsia"/>
        </w:rPr>
        <w:t>（昭和</w:t>
      </w:r>
      <w:r w:rsidRPr="00F66210">
        <w:rPr>
          <w:rFonts w:asciiTheme="minorEastAsia" w:eastAsiaTheme="minorEastAsia" w:hAnsiTheme="minorEastAsia"/>
        </w:rPr>
        <w:t>32</w:t>
      </w:r>
      <w:r w:rsidRPr="00F66210">
        <w:rPr>
          <w:rFonts w:asciiTheme="minorEastAsia" w:eastAsiaTheme="minorEastAsia" w:hAnsiTheme="minorEastAsia" w:hint="eastAsia"/>
        </w:rPr>
        <w:t>年政令第</w:t>
      </w:r>
      <w:r w:rsidRPr="00F66210">
        <w:rPr>
          <w:rFonts w:asciiTheme="minorEastAsia" w:eastAsiaTheme="minorEastAsia" w:hAnsiTheme="minorEastAsia"/>
        </w:rPr>
        <w:t>43</w:t>
      </w:r>
      <w:r w:rsidRPr="00F66210">
        <w:rPr>
          <w:rFonts w:asciiTheme="minorEastAsia" w:eastAsiaTheme="minorEastAsia" w:hAnsiTheme="minorEastAsia" w:hint="eastAsia"/>
        </w:rPr>
        <w:t>号）</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25</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号から第</w:t>
      </w:r>
      <w:r w:rsidRPr="00F66210">
        <w:rPr>
          <w:rFonts w:asciiTheme="minorEastAsia" w:eastAsiaTheme="minorEastAsia" w:hAnsiTheme="minorEastAsia"/>
          <w:kern w:val="0"/>
        </w:rPr>
        <w:t>7</w:t>
      </w:r>
      <w:r w:rsidRPr="00F66210">
        <w:rPr>
          <w:rFonts w:asciiTheme="minorEastAsia" w:eastAsiaTheme="minorEastAsia" w:hAnsiTheme="minorEastAsia" w:hint="eastAsia"/>
          <w:kern w:val="0"/>
        </w:rPr>
        <w:t>号までに掲げる者</w:t>
      </w:r>
      <w:r w:rsidRPr="00F66210">
        <w:rPr>
          <w:rFonts w:asciiTheme="minorEastAsia" w:eastAsiaTheme="minorEastAsia" w:hAnsiTheme="minorEastAsia" w:hint="eastAsia"/>
          <w:color w:val="FF0000"/>
        </w:rPr>
        <w:t>（乙投資家が寄附金控除に係る規定の適用を受けようとする場合には、同令第</w:t>
      </w:r>
      <w:r w:rsidRPr="00F66210">
        <w:rPr>
          <w:rFonts w:asciiTheme="minorEastAsia" w:eastAsiaTheme="minorEastAsia" w:hAnsiTheme="minorEastAsia"/>
          <w:color w:val="FF0000"/>
        </w:rPr>
        <w:t>26条の28の3第1項第1号から第7号までに掲げる者）</w:t>
      </w:r>
      <w:r w:rsidRPr="00F66210">
        <w:rPr>
          <w:rFonts w:asciiTheme="minorEastAsia" w:eastAsiaTheme="minorEastAsia" w:hAnsiTheme="minorEastAsia" w:hint="eastAsia"/>
          <w:kern w:val="0"/>
        </w:rPr>
        <w:t>に該当しないこと。</w:t>
      </w:r>
    </w:p>
    <w:p w14:paraId="1EC41509" w14:textId="77777777" w:rsidR="00FB4A86" w:rsidRPr="00F66210" w:rsidRDefault="00FB4A86" w:rsidP="00FB4A86">
      <w:pPr>
        <w:numPr>
          <w:ilvl w:val="0"/>
          <w:numId w:val="17"/>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乙投資家が当該株式を取得した時以後に、保有する組合持ち分に対応する株式の数に変更を生じさせる事実が発生したときには、当該事実の内容、当該事実の発生した年月日、当該事実により変更のあった株式の数及びその他参考となるべき事項について甲に報告すること。</w:t>
      </w:r>
    </w:p>
    <w:p w14:paraId="6367C306" w14:textId="2E25CCCC" w:rsidR="00FB4A86" w:rsidRPr="00F66210" w:rsidRDefault="00627DF1" w:rsidP="00FB4A86">
      <w:pPr>
        <w:numPr>
          <w:ilvl w:val="0"/>
          <w:numId w:val="17"/>
        </w:numPr>
        <w:rPr>
          <w:rFonts w:asciiTheme="minorEastAsia" w:eastAsiaTheme="minorEastAsia" w:hAnsiTheme="minorEastAsia" w:cs="Arial Unicode MS"/>
          <w:spacing w:val="16"/>
          <w:kern w:val="0"/>
        </w:rPr>
      </w:pPr>
      <w:r w:rsidRPr="00082BB0">
        <w:rPr>
          <w:rFonts w:asciiTheme="minorEastAsia" w:eastAsiaTheme="minorEastAsia" w:hAnsiTheme="minorEastAsia" w:hint="eastAsia"/>
          <w:szCs w:val="20"/>
        </w:rPr>
        <w:t>中小企業等経営強化法施行規則</w:t>
      </w:r>
      <w:r w:rsidR="00FB4A86" w:rsidRPr="00F66210">
        <w:rPr>
          <w:rFonts w:asciiTheme="minorEastAsia" w:eastAsiaTheme="minorEastAsia" w:hAnsiTheme="minorEastAsia" w:hint="eastAsia"/>
          <w:kern w:val="0"/>
        </w:rPr>
        <w:t>（平成</w:t>
      </w:r>
      <w:r w:rsidR="00FB4A86" w:rsidRPr="00F66210">
        <w:rPr>
          <w:rFonts w:asciiTheme="minorEastAsia" w:eastAsiaTheme="minorEastAsia" w:hAnsiTheme="minorEastAsia"/>
          <w:kern w:val="0"/>
        </w:rPr>
        <w:t>11</w:t>
      </w:r>
      <w:r w:rsidR="00FB4A86" w:rsidRPr="00F66210">
        <w:rPr>
          <w:rFonts w:asciiTheme="minorEastAsia" w:eastAsiaTheme="minorEastAsia" w:hAnsiTheme="minorEastAsia" w:hint="eastAsia"/>
          <w:kern w:val="0"/>
        </w:rPr>
        <w:t>年通商産業省令第</w:t>
      </w:r>
      <w:r w:rsidR="00FB4A86" w:rsidRPr="00F66210">
        <w:rPr>
          <w:rFonts w:asciiTheme="minorEastAsia" w:eastAsiaTheme="minorEastAsia" w:hAnsiTheme="minorEastAsia"/>
          <w:kern w:val="0"/>
        </w:rPr>
        <w:t>74</w:t>
      </w:r>
      <w:r w:rsidR="00FB4A86" w:rsidRPr="00F66210">
        <w:rPr>
          <w:rFonts w:asciiTheme="minorEastAsia" w:eastAsiaTheme="minorEastAsia" w:hAnsiTheme="minorEastAsia" w:hint="eastAsia"/>
          <w:kern w:val="0"/>
        </w:rPr>
        <w:t>号。以下「規則」という。）第</w:t>
      </w:r>
      <w:r w:rsidR="00FE5186">
        <w:rPr>
          <w:rFonts w:asciiTheme="minorEastAsia" w:eastAsiaTheme="minorEastAsia" w:hAnsiTheme="minorEastAsia"/>
          <w:kern w:val="0"/>
        </w:rPr>
        <w:t>11</w:t>
      </w:r>
      <w:r w:rsidR="00FB4A86" w:rsidRPr="00F66210">
        <w:rPr>
          <w:rFonts w:asciiTheme="minorEastAsia" w:eastAsiaTheme="minorEastAsia" w:hAnsiTheme="minorEastAsia" w:hint="eastAsia"/>
          <w:kern w:val="0"/>
        </w:rPr>
        <w:t>条第</w:t>
      </w:r>
      <w:r w:rsidR="00FB4A86" w:rsidRPr="00F66210">
        <w:rPr>
          <w:rFonts w:asciiTheme="minorEastAsia" w:eastAsiaTheme="minorEastAsia" w:hAnsiTheme="minorEastAsia"/>
          <w:kern w:val="0"/>
        </w:rPr>
        <w:t>3</w:t>
      </w:r>
      <w:r w:rsidR="00FB4A86" w:rsidRPr="00F66210">
        <w:rPr>
          <w:rFonts w:asciiTheme="minorEastAsia" w:eastAsiaTheme="minorEastAsia" w:hAnsiTheme="minorEastAsia" w:hint="eastAsia"/>
          <w:kern w:val="0"/>
        </w:rPr>
        <w:t>項第</w:t>
      </w:r>
      <w:r w:rsidR="00FB4A86" w:rsidRPr="00F66210">
        <w:rPr>
          <w:rFonts w:asciiTheme="minorEastAsia" w:eastAsiaTheme="minorEastAsia" w:hAnsiTheme="minorEastAsia"/>
          <w:kern w:val="0"/>
        </w:rPr>
        <w:t>3</w:t>
      </w:r>
      <w:r w:rsidR="00FB4A86" w:rsidRPr="00F66210">
        <w:rPr>
          <w:rFonts w:asciiTheme="minorEastAsia" w:eastAsiaTheme="minorEastAsia" w:hAnsiTheme="minorEastAsia" w:hint="eastAsia"/>
          <w:kern w:val="0"/>
        </w:rPr>
        <w:t>号に掲げる書面を作成し、甲に交付すること。</w:t>
      </w:r>
    </w:p>
    <w:p w14:paraId="1EB1A555" w14:textId="77777777" w:rsidR="00FB4A86" w:rsidRPr="00FE5186" w:rsidRDefault="00FB4A86" w:rsidP="00FB4A86">
      <w:pPr>
        <w:rPr>
          <w:rFonts w:asciiTheme="minorEastAsia" w:eastAsiaTheme="minorEastAsia" w:hAnsiTheme="minorEastAsia"/>
          <w:szCs w:val="21"/>
        </w:rPr>
      </w:pPr>
    </w:p>
    <w:p w14:paraId="202073CA" w14:textId="77777777" w:rsidR="00FB4A86" w:rsidRPr="00F66210" w:rsidRDefault="00FB4A86" w:rsidP="00FB4A86">
      <w:pPr>
        <w:rPr>
          <w:rFonts w:asciiTheme="minorEastAsia" w:eastAsiaTheme="minorEastAsia" w:hAnsiTheme="minorEastAsia"/>
          <w:szCs w:val="21"/>
        </w:rPr>
      </w:pPr>
      <w:r w:rsidRPr="00F66210">
        <w:rPr>
          <w:rFonts w:asciiTheme="minorEastAsia" w:eastAsiaTheme="minorEastAsia" w:hAnsiTheme="minorEastAsia" w:hint="eastAsia"/>
          <w:szCs w:val="21"/>
        </w:rPr>
        <w:t>第７条</w:t>
      </w:r>
      <w:r w:rsidRPr="00F66210">
        <w:rPr>
          <w:rFonts w:asciiTheme="minorEastAsia" w:eastAsiaTheme="minorEastAsia" w:hAnsiTheme="minorEastAsia" w:hint="eastAsia"/>
          <w:kern w:val="0"/>
        </w:rPr>
        <w:t>（甲が乙組合に対し約束する次に掲げる事項）</w:t>
      </w:r>
    </w:p>
    <w:p w14:paraId="1806D1EB" w14:textId="4CCE6F92" w:rsidR="00FB4A86" w:rsidRPr="00F66210" w:rsidRDefault="00FB4A86" w:rsidP="00FB4A86">
      <w:pPr>
        <w:numPr>
          <w:ilvl w:val="0"/>
          <w:numId w:val="20"/>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第６条第１項に掲げる事項を確認した場合には、租税特別措置法施行規則第</w:t>
      </w:r>
      <w:r w:rsidRPr="00F66210">
        <w:rPr>
          <w:rFonts w:asciiTheme="minorEastAsia" w:eastAsiaTheme="minorEastAsia" w:hAnsiTheme="minorEastAsia"/>
          <w:kern w:val="0"/>
        </w:rPr>
        <w:t>18</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15</w:t>
      </w:r>
      <w:r w:rsidRPr="00F66210">
        <w:rPr>
          <w:rFonts w:asciiTheme="minorEastAsia" w:eastAsiaTheme="minorEastAsia" w:hAnsiTheme="minorEastAsia" w:hint="eastAsia"/>
          <w:kern w:val="0"/>
        </w:rPr>
        <w:t>第</w:t>
      </w:r>
      <w:r w:rsidR="00AA2D99" w:rsidRPr="00F66210">
        <w:rPr>
          <w:rFonts w:asciiTheme="minorEastAsia" w:eastAsiaTheme="minorEastAsia" w:hAnsiTheme="minorEastAsia"/>
          <w:kern w:val="0"/>
        </w:rPr>
        <w:t>8</w:t>
      </w:r>
      <w:r w:rsidRPr="00F66210">
        <w:rPr>
          <w:rFonts w:asciiTheme="minorEastAsia" w:eastAsiaTheme="minorEastAsia" w:hAnsiTheme="minorEastAsia" w:hint="eastAsia"/>
          <w:kern w:val="0"/>
        </w:rPr>
        <w:t>項第</w:t>
      </w:r>
      <w:r w:rsidRPr="00F66210">
        <w:rPr>
          <w:rFonts w:asciiTheme="minorEastAsia" w:eastAsiaTheme="minorEastAsia" w:hAnsiTheme="minorEastAsia"/>
          <w:kern w:val="0"/>
        </w:rPr>
        <w:t>2</w:t>
      </w:r>
      <w:r w:rsidRPr="00F66210">
        <w:rPr>
          <w:rFonts w:asciiTheme="minorEastAsia" w:eastAsiaTheme="minorEastAsia" w:hAnsiTheme="minorEastAsia" w:hint="eastAsia"/>
          <w:kern w:val="0"/>
        </w:rPr>
        <w:t>号</w:t>
      </w:r>
      <w:r w:rsidR="00244711" w:rsidRPr="00F66210">
        <w:rPr>
          <w:rFonts w:asciiTheme="minorEastAsia" w:eastAsiaTheme="minorEastAsia" w:hAnsiTheme="minorEastAsia" w:hint="eastAsia"/>
          <w:kern w:val="0"/>
        </w:rPr>
        <w:t>に掲げる書類</w:t>
      </w:r>
      <w:r w:rsidR="005B291F" w:rsidRPr="00F66210">
        <w:rPr>
          <w:rFonts w:asciiTheme="minorEastAsia" w:eastAsiaTheme="minorEastAsia" w:hAnsiTheme="minorEastAsia"/>
          <w:color w:val="FF0000"/>
          <w:szCs w:val="21"/>
        </w:rPr>
        <w:t>(乙投資家が寄附金控除に係る規定の適用を受けようとする場合には、同</w:t>
      </w:r>
      <w:r w:rsidR="008A4CEF">
        <w:rPr>
          <w:rFonts w:asciiTheme="minorEastAsia" w:eastAsiaTheme="minorEastAsia" w:hAnsiTheme="minorEastAsia" w:hint="eastAsia"/>
          <w:color w:val="FF0000"/>
          <w:szCs w:val="21"/>
        </w:rPr>
        <w:t>規則</w:t>
      </w:r>
      <w:r w:rsidR="005B291F" w:rsidRPr="00F66210">
        <w:rPr>
          <w:rFonts w:asciiTheme="minorEastAsia" w:eastAsiaTheme="minorEastAsia" w:hAnsiTheme="minorEastAsia"/>
          <w:color w:val="FF0000"/>
          <w:szCs w:val="21"/>
        </w:rPr>
        <w:t>第19条の11第8項第2号に掲げる書類)</w:t>
      </w:r>
      <w:r w:rsidRPr="00F66210">
        <w:rPr>
          <w:rFonts w:asciiTheme="minorEastAsia" w:eastAsiaTheme="minorEastAsia" w:hAnsiTheme="minorEastAsia" w:hint="eastAsia"/>
          <w:kern w:val="0"/>
        </w:rPr>
        <w:t>を作成し、乙投資家に交付すること。</w:t>
      </w:r>
    </w:p>
    <w:p w14:paraId="58AFED6D" w14:textId="7B2E749D" w:rsidR="00FB4A86" w:rsidRPr="00F66210" w:rsidRDefault="00FB4A86" w:rsidP="00FB4A86">
      <w:pPr>
        <w:numPr>
          <w:ilvl w:val="0"/>
          <w:numId w:val="20"/>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基準日において、規則第</w:t>
      </w:r>
      <w:r w:rsidR="00FE5186">
        <w:rPr>
          <w:rFonts w:asciiTheme="minorEastAsia" w:eastAsiaTheme="minorEastAsia" w:hAnsiTheme="minorEastAsia"/>
          <w:kern w:val="0"/>
        </w:rPr>
        <w:t>8</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項各号に掲げる要件に該当するものであること。</w:t>
      </w:r>
    </w:p>
    <w:p w14:paraId="70344C41" w14:textId="403CA851" w:rsidR="00FB4A86" w:rsidRPr="00F66210" w:rsidRDefault="00FB4A86" w:rsidP="00FB4A86">
      <w:pPr>
        <w:numPr>
          <w:ilvl w:val="0"/>
          <w:numId w:val="20"/>
        </w:numPr>
        <w:rPr>
          <w:rFonts w:asciiTheme="minorEastAsia" w:eastAsiaTheme="minorEastAsia" w:hAnsiTheme="minorEastAsia" w:cs="Arial Unicode MS"/>
          <w:color w:val="FF0000"/>
          <w:spacing w:val="16"/>
          <w:kern w:val="0"/>
        </w:rPr>
      </w:pPr>
      <w:r w:rsidRPr="00F66210">
        <w:rPr>
          <w:rFonts w:asciiTheme="minorEastAsia" w:eastAsiaTheme="minorEastAsia" w:hAnsiTheme="minorEastAsia" w:hint="eastAsia"/>
          <w:color w:val="FF0000"/>
          <w:kern w:val="0"/>
        </w:rPr>
        <w:t>乙投資家が寄附金控除に係る規定の適用を受けようとする場合には、基準日において、規則第</w:t>
      </w:r>
      <w:r w:rsidR="00FE5186">
        <w:rPr>
          <w:rFonts w:asciiTheme="minorEastAsia" w:eastAsiaTheme="minorEastAsia" w:hAnsiTheme="minorEastAsia"/>
          <w:color w:val="FF0000"/>
          <w:kern w:val="0"/>
        </w:rPr>
        <w:t>10</w:t>
      </w:r>
      <w:r w:rsidR="00B727E3" w:rsidRPr="00F66210">
        <w:rPr>
          <w:rFonts w:asciiTheme="minorEastAsia" w:eastAsiaTheme="minorEastAsia" w:hAnsiTheme="minorEastAsia" w:hint="eastAsia"/>
          <w:color w:val="FF0000"/>
          <w:kern w:val="0"/>
        </w:rPr>
        <w:t>条</w:t>
      </w:r>
      <w:r w:rsidRPr="00F66210">
        <w:rPr>
          <w:rFonts w:asciiTheme="minorEastAsia" w:eastAsiaTheme="minorEastAsia" w:hAnsiTheme="minorEastAsia" w:hint="eastAsia"/>
          <w:color w:val="FF0000"/>
          <w:kern w:val="0"/>
        </w:rPr>
        <w:t>第</w:t>
      </w:r>
      <w:r w:rsidRPr="00F66210">
        <w:rPr>
          <w:rFonts w:asciiTheme="minorEastAsia" w:eastAsiaTheme="minorEastAsia" w:hAnsiTheme="minorEastAsia"/>
          <w:color w:val="FF0000"/>
          <w:kern w:val="0"/>
        </w:rPr>
        <w:t>1</w:t>
      </w:r>
      <w:r w:rsidRPr="00F66210">
        <w:rPr>
          <w:rFonts w:asciiTheme="minorEastAsia" w:eastAsiaTheme="minorEastAsia" w:hAnsiTheme="minorEastAsia" w:hint="eastAsia"/>
          <w:color w:val="FF0000"/>
          <w:kern w:val="0"/>
        </w:rPr>
        <w:t>項</w:t>
      </w:r>
      <w:r w:rsidR="005B291F" w:rsidRPr="00F66210">
        <w:rPr>
          <w:rFonts w:asciiTheme="minorEastAsia" w:eastAsiaTheme="minorEastAsia" w:hAnsiTheme="minorEastAsia" w:hint="eastAsia"/>
          <w:color w:val="FF0000"/>
          <w:kern w:val="0"/>
        </w:rPr>
        <w:t>第</w:t>
      </w:r>
      <w:r w:rsidR="005B291F" w:rsidRPr="00F66210">
        <w:rPr>
          <w:rFonts w:asciiTheme="minorEastAsia" w:eastAsiaTheme="minorEastAsia" w:hAnsiTheme="minorEastAsia"/>
          <w:color w:val="FF0000"/>
          <w:kern w:val="0"/>
        </w:rPr>
        <w:t>1</w:t>
      </w:r>
      <w:r w:rsidR="005B291F" w:rsidRPr="00F66210">
        <w:rPr>
          <w:rFonts w:asciiTheme="minorEastAsia" w:eastAsiaTheme="minorEastAsia" w:hAnsiTheme="minorEastAsia" w:hint="eastAsia"/>
          <w:color w:val="FF0000"/>
          <w:kern w:val="0"/>
        </w:rPr>
        <w:t>号又は第</w:t>
      </w:r>
      <w:r w:rsidR="005B291F" w:rsidRPr="00F66210">
        <w:rPr>
          <w:rFonts w:asciiTheme="minorEastAsia" w:eastAsiaTheme="minorEastAsia" w:hAnsiTheme="minorEastAsia"/>
          <w:color w:val="FF0000"/>
          <w:kern w:val="0"/>
        </w:rPr>
        <w:t>2</w:t>
      </w:r>
      <w:r w:rsidR="005B291F" w:rsidRPr="00F66210">
        <w:rPr>
          <w:rFonts w:asciiTheme="minorEastAsia" w:eastAsiaTheme="minorEastAsia" w:hAnsiTheme="minorEastAsia" w:hint="eastAsia"/>
          <w:color w:val="FF0000"/>
          <w:kern w:val="0"/>
        </w:rPr>
        <w:t>号及び第</w:t>
      </w:r>
      <w:r w:rsidR="005B291F" w:rsidRPr="00F66210">
        <w:rPr>
          <w:rFonts w:asciiTheme="minorEastAsia" w:eastAsiaTheme="minorEastAsia" w:hAnsiTheme="minorEastAsia"/>
          <w:color w:val="FF0000"/>
          <w:kern w:val="0"/>
        </w:rPr>
        <w:t>3</w:t>
      </w:r>
      <w:r w:rsidR="005B291F" w:rsidRPr="00F66210">
        <w:rPr>
          <w:rFonts w:asciiTheme="minorEastAsia" w:eastAsiaTheme="minorEastAsia" w:hAnsiTheme="minorEastAsia" w:hint="eastAsia"/>
          <w:color w:val="FF0000"/>
          <w:kern w:val="0"/>
        </w:rPr>
        <w:t>号</w:t>
      </w:r>
      <w:r w:rsidRPr="00F66210">
        <w:rPr>
          <w:rFonts w:asciiTheme="minorEastAsia" w:eastAsiaTheme="minorEastAsia" w:hAnsiTheme="minorEastAsia" w:hint="eastAsia"/>
          <w:color w:val="FF0000"/>
          <w:kern w:val="0"/>
        </w:rPr>
        <w:t>に掲げる要件に該当するものであること。</w:t>
      </w:r>
    </w:p>
    <w:p w14:paraId="215E5BC4" w14:textId="366696DA" w:rsidR="00FB4A86" w:rsidRPr="00F66210" w:rsidRDefault="00FB4A86" w:rsidP="00FB4A86">
      <w:pPr>
        <w:numPr>
          <w:ilvl w:val="0"/>
          <w:numId w:val="20"/>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基準日以後遅滞なく、規則第</w:t>
      </w:r>
      <w:r w:rsidR="00FE5186">
        <w:rPr>
          <w:rFonts w:asciiTheme="minorEastAsia" w:eastAsiaTheme="minorEastAsia" w:hAnsiTheme="minorEastAsia"/>
          <w:kern w:val="0"/>
        </w:rPr>
        <w:t>11</w:t>
      </w:r>
      <w:r w:rsidRPr="00F66210">
        <w:rPr>
          <w:rFonts w:asciiTheme="minorEastAsia" w:eastAsiaTheme="minorEastAsia" w:hAnsiTheme="minorEastAsia" w:hint="eastAsia"/>
          <w:kern w:val="0"/>
        </w:rPr>
        <w:t>条に規定する手続</w:t>
      </w:r>
      <w:r w:rsidRPr="00F66210">
        <w:rPr>
          <w:rFonts w:asciiTheme="minorEastAsia" w:eastAsiaTheme="minorEastAsia" w:hAnsiTheme="minorEastAsia" w:hint="eastAsia"/>
          <w:color w:val="FF0000"/>
        </w:rPr>
        <w:t>（乙投資家が寄附金控除に係る規定の適用を受けようとする場合（甲が</w:t>
      </w:r>
      <w:r w:rsidR="00244711">
        <w:rPr>
          <w:rFonts w:asciiTheme="minorEastAsia" w:eastAsiaTheme="minorEastAsia" w:hAnsiTheme="minorEastAsia" w:hint="eastAsia"/>
          <w:color w:val="FF0000"/>
        </w:rPr>
        <w:t>規則</w:t>
      </w:r>
      <w:r w:rsidRPr="00F66210">
        <w:rPr>
          <w:rFonts w:asciiTheme="minorEastAsia" w:eastAsiaTheme="minorEastAsia" w:hAnsiTheme="minorEastAsia" w:hint="eastAsia"/>
          <w:color w:val="FF0000"/>
        </w:rPr>
        <w:t>第</w:t>
      </w:r>
      <w:r w:rsidR="00FE5186">
        <w:rPr>
          <w:rFonts w:asciiTheme="minorEastAsia" w:eastAsiaTheme="minorEastAsia" w:hAnsiTheme="minorEastAsia"/>
          <w:color w:val="FF0000"/>
        </w:rPr>
        <w:t>10</w:t>
      </w:r>
      <w:r w:rsidR="0045045C" w:rsidRPr="00F66210">
        <w:rPr>
          <w:rFonts w:asciiTheme="minorEastAsia" w:eastAsiaTheme="minorEastAsia" w:hAnsiTheme="minorEastAsia" w:hint="eastAsia"/>
          <w:color w:val="FF0000"/>
        </w:rPr>
        <w:t>条</w:t>
      </w:r>
      <w:r w:rsidRPr="00F66210">
        <w:rPr>
          <w:rFonts w:asciiTheme="minorEastAsia" w:eastAsiaTheme="minorEastAsia" w:hAnsiTheme="minorEastAsia" w:hint="eastAsia"/>
          <w:color w:val="FF0000"/>
        </w:rPr>
        <w:t>第</w:t>
      </w:r>
      <w:r w:rsidRPr="00F66210">
        <w:rPr>
          <w:rFonts w:asciiTheme="minorEastAsia" w:eastAsiaTheme="minorEastAsia" w:hAnsiTheme="minorEastAsia"/>
          <w:color w:val="FF0000"/>
        </w:rPr>
        <w:t>1</w:t>
      </w:r>
      <w:r w:rsidRPr="00F66210">
        <w:rPr>
          <w:rFonts w:asciiTheme="minorEastAsia" w:eastAsiaTheme="minorEastAsia" w:hAnsiTheme="minorEastAsia" w:hint="eastAsia"/>
          <w:color w:val="FF0000"/>
        </w:rPr>
        <w:t>項の確認を受けていない場合に限る。）には、</w:t>
      </w:r>
      <w:r w:rsidR="00244711">
        <w:rPr>
          <w:rFonts w:asciiTheme="minorEastAsia" w:eastAsiaTheme="minorEastAsia" w:hAnsiTheme="minorEastAsia" w:hint="eastAsia"/>
          <w:color w:val="FF0000"/>
        </w:rPr>
        <w:t>規則</w:t>
      </w:r>
      <w:r w:rsidR="00E52B95">
        <w:rPr>
          <w:rFonts w:asciiTheme="minorEastAsia" w:eastAsiaTheme="minorEastAsia" w:hAnsiTheme="minorEastAsia" w:hint="eastAsia"/>
          <w:color w:val="FF0000"/>
        </w:rPr>
        <w:t>第</w:t>
      </w:r>
      <w:r w:rsidR="00FE5186">
        <w:rPr>
          <w:rFonts w:asciiTheme="minorEastAsia" w:eastAsiaTheme="minorEastAsia" w:hAnsiTheme="minorEastAsia"/>
          <w:color w:val="FF0000"/>
        </w:rPr>
        <w:t>12</w:t>
      </w:r>
      <w:r w:rsidR="00742036" w:rsidRPr="00F66210">
        <w:rPr>
          <w:rFonts w:asciiTheme="minorEastAsia" w:eastAsiaTheme="minorEastAsia" w:hAnsiTheme="minorEastAsia" w:hint="eastAsia"/>
          <w:color w:val="FF0000"/>
        </w:rPr>
        <w:t>条</w:t>
      </w:r>
      <w:r w:rsidRPr="00F66210">
        <w:rPr>
          <w:rFonts w:asciiTheme="minorEastAsia" w:eastAsiaTheme="minorEastAsia" w:hAnsiTheme="minorEastAsia" w:hint="eastAsia"/>
          <w:color w:val="FF0000"/>
        </w:rPr>
        <w:t>に規定する手続）</w:t>
      </w:r>
      <w:r w:rsidRPr="00F66210">
        <w:rPr>
          <w:rFonts w:asciiTheme="minorEastAsia" w:eastAsiaTheme="minorEastAsia" w:hAnsiTheme="minorEastAsia" w:hint="eastAsia"/>
          <w:kern w:val="0"/>
        </w:rPr>
        <w:t>を行い、</w:t>
      </w:r>
      <w:r w:rsidR="00244711">
        <w:rPr>
          <w:rFonts w:asciiTheme="minorEastAsia" w:eastAsiaTheme="minorEastAsia" w:hAnsiTheme="minorEastAsia" w:hint="eastAsia"/>
          <w:kern w:val="0"/>
        </w:rPr>
        <w:t>規則</w:t>
      </w:r>
      <w:r w:rsidR="0045045C" w:rsidRPr="00F66210">
        <w:rPr>
          <w:rFonts w:asciiTheme="minorEastAsia" w:eastAsiaTheme="minorEastAsia" w:hAnsiTheme="minorEastAsia" w:hint="eastAsia"/>
          <w:kern w:val="0"/>
        </w:rPr>
        <w:t>第</w:t>
      </w:r>
      <w:r w:rsidR="00FE5186">
        <w:rPr>
          <w:rFonts w:asciiTheme="minorEastAsia" w:eastAsiaTheme="minorEastAsia" w:hAnsiTheme="minorEastAsia"/>
          <w:kern w:val="0"/>
        </w:rPr>
        <w:t>11</w:t>
      </w:r>
      <w:r w:rsidR="0045045C" w:rsidRPr="00F66210">
        <w:rPr>
          <w:rFonts w:asciiTheme="minorEastAsia" w:eastAsiaTheme="minorEastAsia" w:hAnsiTheme="minorEastAsia" w:hint="eastAsia"/>
          <w:kern w:val="0"/>
        </w:rPr>
        <w:t>条</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項に規定する確認書を乙投資家に交付す</w:t>
      </w:r>
      <w:r w:rsidRPr="00F66210">
        <w:rPr>
          <w:rFonts w:asciiTheme="minorEastAsia" w:eastAsiaTheme="minorEastAsia" w:hAnsiTheme="minorEastAsia" w:hint="eastAsia"/>
          <w:kern w:val="0"/>
        </w:rPr>
        <w:lastRenderedPageBreak/>
        <w:t>ること。</w:t>
      </w:r>
    </w:p>
    <w:p w14:paraId="3BF33550" w14:textId="269B0530" w:rsidR="00FB4A86" w:rsidRPr="00F66210" w:rsidRDefault="00FB4A86" w:rsidP="00FB4A86">
      <w:pPr>
        <w:numPr>
          <w:ilvl w:val="0"/>
          <w:numId w:val="20"/>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租税特別措置法施行規則第</w:t>
      </w:r>
      <w:r w:rsidRPr="00F66210">
        <w:rPr>
          <w:rFonts w:asciiTheme="minorEastAsia" w:eastAsiaTheme="minorEastAsia" w:hAnsiTheme="minorEastAsia"/>
          <w:kern w:val="0"/>
        </w:rPr>
        <w:t>18</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15</w:t>
      </w:r>
      <w:r w:rsidRPr="00F66210">
        <w:rPr>
          <w:rFonts w:asciiTheme="minorEastAsia" w:eastAsiaTheme="minorEastAsia" w:hAnsiTheme="minorEastAsia" w:hint="eastAsia"/>
          <w:kern w:val="0"/>
        </w:rPr>
        <w:t>第</w:t>
      </w:r>
      <w:r w:rsidR="005B291F" w:rsidRPr="00082BB0">
        <w:rPr>
          <w:rFonts w:asciiTheme="minorEastAsia" w:eastAsiaTheme="minorEastAsia" w:hAnsiTheme="minorEastAsia" w:hint="eastAsia"/>
          <w:kern w:val="0"/>
        </w:rPr>
        <w:t>8</w:t>
      </w:r>
      <w:r w:rsidRPr="00B35B8A">
        <w:rPr>
          <w:rFonts w:asciiTheme="minorEastAsia" w:eastAsiaTheme="minorEastAsia" w:hAnsiTheme="minorEastAsia" w:hint="eastAsia"/>
          <w:kern w:val="0"/>
        </w:rPr>
        <w:t>項</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w:t>
      </w:r>
      <w:r w:rsidRPr="00F66210">
        <w:rPr>
          <w:rFonts w:asciiTheme="minorEastAsia" w:eastAsiaTheme="minorEastAsia" w:hAnsiTheme="minorEastAsia" w:hint="eastAsia"/>
          <w:kern w:val="0"/>
        </w:rPr>
        <w:t>号に掲げる明細書</w:t>
      </w:r>
      <w:r w:rsidRPr="00F66210">
        <w:rPr>
          <w:rFonts w:asciiTheme="minorEastAsia" w:eastAsiaTheme="minorEastAsia" w:hAnsiTheme="minorEastAsia" w:hint="eastAsia"/>
          <w:color w:val="FF0000"/>
          <w:kern w:val="0"/>
        </w:rPr>
        <w:t>（乙投資家が寄附金控除に係る規定の適用を受けようとする場合には、同</w:t>
      </w:r>
      <w:r w:rsidR="008A4CEF">
        <w:rPr>
          <w:rFonts w:asciiTheme="minorEastAsia" w:eastAsiaTheme="minorEastAsia" w:hAnsiTheme="minorEastAsia" w:hint="eastAsia"/>
          <w:color w:val="FF0000"/>
          <w:kern w:val="0"/>
        </w:rPr>
        <w:t>規則</w:t>
      </w:r>
      <w:r w:rsidRPr="00F66210">
        <w:rPr>
          <w:rFonts w:asciiTheme="minorEastAsia" w:eastAsiaTheme="minorEastAsia" w:hAnsiTheme="minorEastAsia" w:hint="eastAsia"/>
          <w:color w:val="FF0000"/>
          <w:kern w:val="0"/>
        </w:rPr>
        <w:t>第</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11</w:t>
      </w:r>
      <w:r w:rsidRPr="00F66210">
        <w:rPr>
          <w:rFonts w:asciiTheme="minorEastAsia" w:eastAsiaTheme="minorEastAsia" w:hAnsiTheme="minorEastAsia" w:hint="eastAsia"/>
          <w:color w:val="FF0000"/>
          <w:kern w:val="0"/>
        </w:rPr>
        <w:t>第</w:t>
      </w:r>
      <w:r w:rsidR="005B291F" w:rsidRPr="00F66210">
        <w:rPr>
          <w:rFonts w:asciiTheme="minorEastAsia" w:eastAsiaTheme="minorEastAsia" w:hAnsiTheme="minorEastAsia"/>
          <w:color w:val="FF0000"/>
          <w:kern w:val="0"/>
        </w:rPr>
        <w:t>8</w:t>
      </w:r>
      <w:r w:rsidRPr="00F66210">
        <w:rPr>
          <w:rFonts w:asciiTheme="minorEastAsia" w:eastAsiaTheme="minorEastAsia" w:hAnsiTheme="minorEastAsia" w:hint="eastAsia"/>
          <w:color w:val="FF0000"/>
          <w:kern w:val="0"/>
        </w:rPr>
        <w:t>項第</w:t>
      </w:r>
      <w:r w:rsidRPr="00F66210">
        <w:rPr>
          <w:rFonts w:asciiTheme="minorEastAsia" w:eastAsiaTheme="minorEastAsia" w:hAnsiTheme="minorEastAsia"/>
          <w:color w:val="FF0000"/>
          <w:kern w:val="0"/>
        </w:rPr>
        <w:t>3</w:t>
      </w:r>
      <w:r w:rsidRPr="00F66210">
        <w:rPr>
          <w:rFonts w:asciiTheme="minorEastAsia" w:eastAsiaTheme="minorEastAsia" w:hAnsiTheme="minorEastAsia" w:hint="eastAsia"/>
          <w:color w:val="FF0000"/>
          <w:kern w:val="0"/>
        </w:rPr>
        <w:t>号に掲げる明細書）</w:t>
      </w:r>
      <w:r w:rsidRPr="00F66210">
        <w:rPr>
          <w:rFonts w:asciiTheme="minorEastAsia" w:eastAsiaTheme="minorEastAsia" w:hAnsiTheme="minorEastAsia" w:hint="eastAsia"/>
          <w:kern w:val="0"/>
        </w:rPr>
        <w:t>を作成し、乙投資家の求めに応じて当該個人に交付すること。</w:t>
      </w:r>
    </w:p>
    <w:p w14:paraId="7C50FFFF" w14:textId="77777777" w:rsidR="00FB4A86" w:rsidRPr="00F66210" w:rsidRDefault="00FB4A86" w:rsidP="00FB4A86">
      <w:pPr>
        <w:numPr>
          <w:ilvl w:val="0"/>
          <w:numId w:val="20"/>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次のいずれかに該当することとなったときはその旨を証する書面を作成し、乙投資家に交付すること。</w:t>
      </w:r>
    </w:p>
    <w:p w14:paraId="4A79D3D8" w14:textId="77777777" w:rsidR="00FB4A86" w:rsidRPr="00F66210" w:rsidRDefault="00FB4A86" w:rsidP="00FB4A86">
      <w:pPr>
        <w:ind w:left="77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清算の結了又は特別清算の結了があったとき。</w:t>
      </w:r>
    </w:p>
    <w:p w14:paraId="3EC0E933" w14:textId="4DDD26B3" w:rsidR="00FB4A86" w:rsidRPr="00F66210" w:rsidRDefault="00FB4A86" w:rsidP="00FB4A86">
      <w:pPr>
        <w:tabs>
          <w:tab w:val="num" w:pos="1134"/>
        </w:tabs>
        <w:ind w:leftChars="367" w:left="1191"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二　破産法（平成</w:t>
      </w:r>
      <w:r w:rsidRPr="00F66210">
        <w:rPr>
          <w:rFonts w:asciiTheme="minorEastAsia" w:eastAsiaTheme="minorEastAsia" w:hAnsiTheme="minorEastAsia"/>
          <w:kern w:val="0"/>
        </w:rPr>
        <w:t>16</w:t>
      </w:r>
      <w:r w:rsidRPr="00F66210">
        <w:rPr>
          <w:rFonts w:asciiTheme="minorEastAsia" w:eastAsiaTheme="minorEastAsia" w:hAnsiTheme="minorEastAsia" w:hint="eastAsia"/>
          <w:kern w:val="0"/>
        </w:rPr>
        <w:t>年法律第</w:t>
      </w:r>
      <w:r w:rsidRPr="00F66210">
        <w:rPr>
          <w:rFonts w:asciiTheme="minorEastAsia" w:eastAsiaTheme="minorEastAsia" w:hAnsiTheme="minorEastAsia"/>
          <w:kern w:val="0"/>
        </w:rPr>
        <w:t>75</w:t>
      </w:r>
      <w:r w:rsidRPr="00F66210">
        <w:rPr>
          <w:rFonts w:asciiTheme="minorEastAsia" w:eastAsiaTheme="minorEastAsia" w:hAnsiTheme="minorEastAsia" w:hint="eastAsia"/>
          <w:kern w:val="0"/>
        </w:rPr>
        <w:t>号）第</w:t>
      </w:r>
      <w:r w:rsidRPr="00F66210">
        <w:rPr>
          <w:rFonts w:asciiTheme="minorEastAsia" w:eastAsiaTheme="minorEastAsia" w:hAnsiTheme="minorEastAsia"/>
          <w:kern w:val="0"/>
        </w:rPr>
        <w:t>30</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項に規定する破産手続開始の決定があったとき。</w:t>
      </w:r>
    </w:p>
    <w:p w14:paraId="09BF1A4E" w14:textId="77777777" w:rsidR="00FB4A86" w:rsidRPr="00F66210" w:rsidRDefault="00FB4A86" w:rsidP="00FB4A86">
      <w:pPr>
        <w:tabs>
          <w:tab w:val="num" w:pos="1134"/>
        </w:tabs>
        <w:ind w:leftChars="367" w:left="1191"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三　発行する株式が金融商品取引法（昭和</w:t>
      </w:r>
      <w:r w:rsidRPr="00F66210">
        <w:rPr>
          <w:rFonts w:asciiTheme="minorEastAsia" w:eastAsiaTheme="minorEastAsia" w:hAnsiTheme="minorEastAsia"/>
          <w:kern w:val="0"/>
        </w:rPr>
        <w:t>23</w:t>
      </w:r>
      <w:r w:rsidRPr="00F66210">
        <w:rPr>
          <w:rFonts w:asciiTheme="minorEastAsia" w:eastAsiaTheme="minorEastAsia" w:hAnsiTheme="minorEastAsia" w:hint="eastAsia"/>
          <w:kern w:val="0"/>
        </w:rPr>
        <w:t>年法律第</w:t>
      </w:r>
      <w:r w:rsidRPr="00F66210">
        <w:rPr>
          <w:rFonts w:asciiTheme="minorEastAsia" w:eastAsiaTheme="minorEastAsia" w:hAnsiTheme="minorEastAsia"/>
          <w:kern w:val="0"/>
        </w:rPr>
        <w:t>25</w:t>
      </w:r>
      <w:r w:rsidRPr="00F66210">
        <w:rPr>
          <w:rFonts w:asciiTheme="minorEastAsia" w:eastAsiaTheme="minorEastAsia" w:hAnsiTheme="minorEastAsia" w:hint="eastAsia"/>
          <w:kern w:val="0"/>
        </w:rPr>
        <w:t>号）第</w:t>
      </w:r>
      <w:r w:rsidRPr="00F66210">
        <w:rPr>
          <w:rFonts w:asciiTheme="minorEastAsia" w:eastAsiaTheme="minorEastAsia" w:hAnsiTheme="minorEastAsia"/>
          <w:kern w:val="0"/>
        </w:rPr>
        <w:t>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16</w:t>
      </w:r>
      <w:r w:rsidRPr="00F66210">
        <w:rPr>
          <w:rFonts w:asciiTheme="minorEastAsia" w:eastAsiaTheme="minorEastAsia" w:hAnsiTheme="minorEastAsia" w:hint="eastAsia"/>
          <w:kern w:val="0"/>
        </w:rPr>
        <w:t>項に規定する金融商品取引所に上場又は同法第</w:t>
      </w:r>
      <w:r w:rsidRPr="00F66210">
        <w:rPr>
          <w:rFonts w:asciiTheme="minorEastAsia" w:eastAsiaTheme="minorEastAsia" w:hAnsiTheme="minorEastAsia"/>
          <w:kern w:val="0"/>
        </w:rPr>
        <w:t>67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11</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項に規定する店頭売買有価証券登録原簿に登録されたとき。</w:t>
      </w:r>
    </w:p>
    <w:p w14:paraId="0360CE79" w14:textId="77777777" w:rsidR="00FB4A86" w:rsidRPr="00F66210" w:rsidRDefault="00FB4A86" w:rsidP="00FB4A86">
      <w:pPr>
        <w:tabs>
          <w:tab w:val="num" w:pos="1134"/>
        </w:tabs>
        <w:ind w:leftChars="230" w:left="1113" w:hangingChars="300" w:hanging="63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７．　１．から６．までに掲げるもののほか、乙投資家が租税特別措置法第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の規定の適用に関し必要な情報の提供及び書類の交付を行うこと。</w:t>
      </w:r>
    </w:p>
    <w:p w14:paraId="33DDAAE9" w14:textId="77777777" w:rsidR="00FB4A86" w:rsidRPr="009F6091" w:rsidRDefault="00FB4A86" w:rsidP="00FB4A86">
      <w:pPr>
        <w:rPr>
          <w:rFonts w:ascii="ＭＳ 明朝" w:hAnsi="ＭＳ 明朝"/>
          <w:szCs w:val="21"/>
        </w:rPr>
      </w:pPr>
    </w:p>
    <w:p w14:paraId="59F273E6" w14:textId="77777777" w:rsidR="00FB4A86" w:rsidRPr="00874814" w:rsidRDefault="00FB4A86" w:rsidP="00FB4A86">
      <w:pPr>
        <w:rPr>
          <w:rFonts w:ascii="ＭＳ 明朝" w:hAnsi="ＭＳ 明朝"/>
          <w:szCs w:val="21"/>
        </w:rPr>
      </w:pPr>
      <w:r>
        <w:rPr>
          <w:rFonts w:ascii="ＭＳ 明朝" w:hAnsi="ＭＳ 明朝" w:hint="eastAsia"/>
          <w:szCs w:val="21"/>
        </w:rPr>
        <w:t>第８条（乙組合の組合契約の契約書の記載事項）</w:t>
      </w:r>
    </w:p>
    <w:p w14:paraId="455534CB" w14:textId="77777777" w:rsidR="00FB4A86" w:rsidRPr="00F66210" w:rsidRDefault="00FB4A86" w:rsidP="00FB4A86">
      <w:pPr>
        <w:numPr>
          <w:ilvl w:val="0"/>
          <w:numId w:val="43"/>
        </w:numPr>
        <w:tabs>
          <w:tab w:val="left" w:pos="840"/>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乙組合が乙投資家に対し約束する事項</w:t>
      </w:r>
    </w:p>
    <w:p w14:paraId="70D71B59" w14:textId="77777777" w:rsidR="00FB4A86" w:rsidRPr="00F66210" w:rsidRDefault="00FB4A86" w:rsidP="00FB4A86">
      <w:pPr>
        <w:ind w:leftChars="513" w:left="1077"/>
        <w:rPr>
          <w:rFonts w:asciiTheme="minorEastAsia" w:eastAsiaTheme="minorEastAsia" w:hAnsiTheme="minorEastAsia"/>
          <w:kern w:val="0"/>
        </w:rPr>
      </w:pPr>
      <w:r w:rsidRPr="00F66210">
        <w:rPr>
          <w:rFonts w:asciiTheme="minorEastAsia" w:eastAsiaTheme="minorEastAsia" w:hAnsiTheme="minorEastAsia" w:hint="eastAsia"/>
          <w:kern w:val="0"/>
        </w:rPr>
        <w:t>貸借対照表及び損益計算書（乙投資家の出資の価額の割合に応じてあん分して計算したものを含む。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14:paraId="074109BD" w14:textId="77777777" w:rsidR="00FB4A86" w:rsidRPr="00F66210" w:rsidRDefault="00FB4A86" w:rsidP="00FB4A86">
      <w:pPr>
        <w:numPr>
          <w:ilvl w:val="0"/>
          <w:numId w:val="43"/>
        </w:numPr>
        <w:rPr>
          <w:rFonts w:asciiTheme="minorEastAsia" w:eastAsiaTheme="minorEastAsia" w:hAnsiTheme="minorEastAsia"/>
          <w:kern w:val="0"/>
        </w:rPr>
      </w:pPr>
      <w:r w:rsidRPr="00F66210">
        <w:rPr>
          <w:rFonts w:asciiTheme="minorEastAsia" w:eastAsiaTheme="minorEastAsia" w:hAnsiTheme="minorEastAsia" w:hint="eastAsia"/>
          <w:kern w:val="0"/>
        </w:rPr>
        <w:t>乙投資家が乙組合に対し約束する事項</w:t>
      </w:r>
    </w:p>
    <w:p w14:paraId="651F5A6B" w14:textId="77777777" w:rsidR="00FB4A86" w:rsidRPr="00F66210" w:rsidRDefault="00FB4A86" w:rsidP="00FB4A86">
      <w:pPr>
        <w:ind w:leftChars="400" w:left="1260"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乙投資家が株式を取得した時以後に、保有する組合持ち分に対応する株式の数に変更を生じさせる事実が発生したときには、当該事実の内容、当該事実の発生した年月日、当該事実により変更のあった株式の数及びその他参考となるべき事項について報告すること。</w:t>
      </w:r>
    </w:p>
    <w:p w14:paraId="7EDCB500" w14:textId="18B5EB0F" w:rsidR="00FB4A86" w:rsidRPr="00F66210" w:rsidRDefault="00FB4A86" w:rsidP="00F66210">
      <w:pPr>
        <w:ind w:leftChars="389" w:left="1237" w:hangingChars="200" w:hanging="420"/>
        <w:rPr>
          <w:rFonts w:asciiTheme="minorEastAsia" w:eastAsiaTheme="minorEastAsia" w:hAnsiTheme="minorEastAsia"/>
          <w:kern w:val="0"/>
        </w:rPr>
      </w:pPr>
      <w:r w:rsidRPr="00F66210">
        <w:rPr>
          <w:rFonts w:asciiTheme="minorEastAsia" w:eastAsiaTheme="minorEastAsia" w:hAnsiTheme="minorEastAsia" w:hint="eastAsia"/>
          <w:kern w:val="0"/>
        </w:rPr>
        <w:t>二　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の規定の適用を受けようとする場合にあっては、これらの規定に規定する確定申告書に、１．に規定する書類及び規則第</w:t>
      </w:r>
      <w:r w:rsidR="00F72BE4">
        <w:rPr>
          <w:rFonts w:asciiTheme="minorEastAsia" w:eastAsiaTheme="minorEastAsia" w:hAnsiTheme="minorEastAsia"/>
          <w:kern w:val="0"/>
        </w:rPr>
        <w:t>11</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項に規定する確認書を添付すること。</w:t>
      </w:r>
    </w:p>
    <w:p w14:paraId="7418C40C" w14:textId="77777777" w:rsidR="00FB4A86" w:rsidRDefault="00FB4A86" w:rsidP="00FB4A86">
      <w:pPr>
        <w:pStyle w:val="a9"/>
        <w:rPr>
          <w:rFonts w:hAnsi="ＭＳ 明朝"/>
          <w:spacing w:val="0"/>
          <w:sz w:val="21"/>
          <w:szCs w:val="21"/>
        </w:rPr>
      </w:pPr>
    </w:p>
    <w:p w14:paraId="7525F4B8" w14:textId="77777777" w:rsidR="00FB4A86" w:rsidRDefault="00FB4A86" w:rsidP="00FB4A86">
      <w:pPr>
        <w:pStyle w:val="a9"/>
        <w:rPr>
          <w:spacing w:val="0"/>
          <w:sz w:val="21"/>
          <w:szCs w:val="21"/>
        </w:rPr>
      </w:pPr>
      <w:r>
        <w:rPr>
          <w:rFonts w:hint="eastAsia"/>
          <w:spacing w:val="0"/>
          <w:sz w:val="21"/>
          <w:szCs w:val="21"/>
        </w:rPr>
        <w:t>第９条（本覚書の効力）</w:t>
      </w:r>
    </w:p>
    <w:p w14:paraId="4C2A3A7E" w14:textId="77777777" w:rsidR="00FB4A86" w:rsidRDefault="00FB4A86" w:rsidP="00FB4A86">
      <w:pPr>
        <w:pStyle w:val="a9"/>
        <w:rPr>
          <w:spacing w:val="0"/>
          <w:sz w:val="21"/>
          <w:szCs w:val="21"/>
        </w:rPr>
      </w:pPr>
      <w:r>
        <w:rPr>
          <w:rFonts w:hint="eastAsia"/>
          <w:spacing w:val="0"/>
          <w:sz w:val="21"/>
          <w:szCs w:val="21"/>
        </w:rPr>
        <w:t>本覚書は、原契約書締結時に遡って効力を生ずるものとする。</w:t>
      </w:r>
    </w:p>
    <w:p w14:paraId="0B12D329" w14:textId="77777777" w:rsidR="00FB4A86" w:rsidRPr="001918CD" w:rsidRDefault="00FB4A86" w:rsidP="00FB4A86">
      <w:pPr>
        <w:pStyle w:val="a9"/>
        <w:rPr>
          <w:rFonts w:hAnsi="ＭＳ 明朝"/>
          <w:spacing w:val="0"/>
          <w:sz w:val="21"/>
          <w:szCs w:val="21"/>
        </w:rPr>
      </w:pPr>
    </w:p>
    <w:p w14:paraId="6C3B8822" w14:textId="77777777" w:rsidR="00FB4A86" w:rsidRDefault="00FB4A86" w:rsidP="00FB4A86">
      <w:pPr>
        <w:pStyle w:val="a9"/>
        <w:rPr>
          <w:spacing w:val="0"/>
          <w:sz w:val="21"/>
          <w:szCs w:val="21"/>
        </w:rPr>
      </w:pPr>
      <w:r>
        <w:rPr>
          <w:rFonts w:hint="eastAsia"/>
          <w:spacing w:val="0"/>
          <w:sz w:val="21"/>
          <w:szCs w:val="21"/>
        </w:rPr>
        <w:t>本覚書の成立を証するため、本覚書を２通作成し、甲乙組合記名捺印の上、各１通を保有する。</w:t>
      </w:r>
    </w:p>
    <w:p w14:paraId="42E2820D" w14:textId="4564612A" w:rsidR="00FB4A86" w:rsidRDefault="002A4A84"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874816" behindDoc="0" locked="0" layoutInCell="1" allowOverlap="1" wp14:anchorId="53511B42" wp14:editId="250EE4CB">
                <wp:simplePos x="0" y="0"/>
                <wp:positionH relativeFrom="margin">
                  <wp:align>right</wp:align>
                </wp:positionH>
                <wp:positionV relativeFrom="paragraph">
                  <wp:posOffset>72390</wp:posOffset>
                </wp:positionV>
                <wp:extent cx="1857375" cy="2609850"/>
                <wp:effectExtent l="0" t="0" r="28575" b="19050"/>
                <wp:wrapNone/>
                <wp:docPr id="88"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609850"/>
                        </a:xfrm>
                        <a:prstGeom prst="rect">
                          <a:avLst/>
                        </a:prstGeom>
                        <a:solidFill>
                          <a:srgbClr val="F2DBDB"/>
                        </a:solidFill>
                        <a:ln w="9525">
                          <a:solidFill>
                            <a:srgbClr val="000000"/>
                          </a:solidFill>
                          <a:miter lim="800000"/>
                          <a:headEnd/>
                          <a:tailEnd/>
                        </a:ln>
                      </wps:spPr>
                      <wps:txbx>
                        <w:txbxContent>
                          <w:p w14:paraId="231B1E69" w14:textId="1F5CC39E" w:rsidR="00C47C19" w:rsidRPr="007F75D8" w:rsidRDefault="00C47C19" w:rsidP="0015461C">
                            <w:pPr>
                              <w:rPr>
                                <w:rFonts w:ascii="ＭＳ ゴシック" w:eastAsia="ＭＳ ゴシック" w:hAnsi="ＭＳ ゴシック"/>
                              </w:rPr>
                            </w:pPr>
                            <w:r>
                              <w:rPr>
                                <w:rFonts w:ascii="ＭＳ ゴシック" w:eastAsia="ＭＳ ゴシック" w:hAnsi="ＭＳ ゴシック" w:hint="eastAsia"/>
                              </w:rPr>
                              <w:t>エンジェル</w:t>
                            </w:r>
                            <w:r>
                              <w:rPr>
                                <w:rFonts w:ascii="ＭＳ ゴシック" w:eastAsia="ＭＳ ゴシック" w:hAnsi="ＭＳ ゴシック"/>
                              </w:rPr>
                              <w:t>税制の提出</w:t>
                            </w:r>
                            <w:r>
                              <w:rPr>
                                <w:rFonts w:ascii="ＭＳ ゴシック" w:eastAsia="ＭＳ ゴシック" w:hAnsi="ＭＳ ゴシック" w:hint="eastAsia"/>
                              </w:rPr>
                              <w:t>書類上</w:t>
                            </w:r>
                            <w:r>
                              <w:rPr>
                                <w:rFonts w:ascii="ＭＳ ゴシック" w:eastAsia="ＭＳ ゴシック" w:hAnsi="ＭＳ ゴシック"/>
                              </w:rPr>
                              <w:t>は</w:t>
                            </w:r>
                            <w:r>
                              <w:rPr>
                                <w:rFonts w:ascii="ＭＳ ゴシック" w:eastAsia="ＭＳ ゴシック" w:hAnsi="ＭＳ ゴシック" w:hint="eastAsia"/>
                              </w:rPr>
                              <w:t>、</w:t>
                            </w:r>
                            <w:r>
                              <w:rPr>
                                <w:rFonts w:ascii="ＭＳ ゴシック" w:eastAsia="ＭＳ ゴシック" w:hAnsi="ＭＳ ゴシック"/>
                              </w:rPr>
                              <w:t>押印</w:t>
                            </w:r>
                            <w:r>
                              <w:rPr>
                                <w:rFonts w:ascii="ＭＳ ゴシック" w:eastAsia="ＭＳ ゴシック" w:hAnsi="ＭＳ ゴシック" w:hint="eastAsia"/>
                              </w:rPr>
                              <w:t>は</w:t>
                            </w:r>
                            <w:r>
                              <w:rPr>
                                <w:rFonts w:ascii="ＭＳ ゴシック" w:eastAsia="ＭＳ ゴシック" w:hAnsi="ＭＳ ゴシック"/>
                              </w:rPr>
                              <w:t>要件</w:t>
                            </w:r>
                            <w:r>
                              <w:rPr>
                                <w:rFonts w:ascii="ＭＳ ゴシック" w:eastAsia="ＭＳ ゴシック" w:hAnsi="ＭＳ ゴシック" w:hint="eastAsia"/>
                              </w:rPr>
                              <w:t>にはなりませんが</w:t>
                            </w:r>
                            <w:r>
                              <w:rPr>
                                <w:rFonts w:ascii="ＭＳ ゴシック" w:eastAsia="ＭＳ ゴシック" w:hAnsi="ＭＳ ゴシック"/>
                              </w:rPr>
                              <w:t>、</w:t>
                            </w:r>
                            <w:r>
                              <w:rPr>
                                <w:rFonts w:ascii="ＭＳ ゴシック" w:eastAsia="ＭＳ ゴシック" w:hAnsi="ＭＳ ゴシック" w:hint="eastAsia"/>
                              </w:rPr>
                              <w:t>甲乙組合間</w:t>
                            </w:r>
                            <w:r>
                              <w:rPr>
                                <w:rFonts w:ascii="ＭＳ ゴシック" w:eastAsia="ＭＳ ゴシック" w:hAnsi="ＭＳ ゴシック"/>
                              </w:rPr>
                              <w:t>の契約書につき、</w:t>
                            </w:r>
                            <w:r>
                              <w:rPr>
                                <w:rFonts w:ascii="ＭＳ ゴシック" w:eastAsia="ＭＳ ゴシック" w:hAnsi="ＭＳ ゴシック" w:hint="eastAsia"/>
                              </w:rPr>
                              <w:t>甲乙組合</w:t>
                            </w:r>
                            <w:r>
                              <w:rPr>
                                <w:rFonts w:ascii="ＭＳ ゴシック" w:eastAsia="ＭＳ ゴシック" w:hAnsi="ＭＳ ゴシック"/>
                              </w:rPr>
                              <w:t>間の</w:t>
                            </w:r>
                            <w:r>
                              <w:rPr>
                                <w:rFonts w:ascii="ＭＳ ゴシック" w:eastAsia="ＭＳ ゴシック" w:hAnsi="ＭＳ ゴシック" w:hint="eastAsia"/>
                              </w:rPr>
                              <w:t>意思の</w:t>
                            </w:r>
                            <w:r>
                              <w:rPr>
                                <w:rFonts w:ascii="ＭＳ ゴシック" w:eastAsia="ＭＳ ゴシック" w:hAnsi="ＭＳ ゴシック"/>
                              </w:rPr>
                              <w:t>合致や確実</w:t>
                            </w:r>
                            <w:r>
                              <w:rPr>
                                <w:rFonts w:ascii="ＭＳ ゴシック" w:eastAsia="ＭＳ ゴシック" w:hAnsi="ＭＳ ゴシック" w:hint="eastAsia"/>
                              </w:rPr>
                              <w:t>な契約</w:t>
                            </w:r>
                            <w:r>
                              <w:rPr>
                                <w:rFonts w:ascii="ＭＳ ゴシック" w:eastAsia="ＭＳ ゴシック" w:hAnsi="ＭＳ ゴシック"/>
                              </w:rPr>
                              <w:t>内容の履行</w:t>
                            </w:r>
                            <w:r>
                              <w:rPr>
                                <w:rFonts w:ascii="ＭＳ ゴシック" w:eastAsia="ＭＳ ゴシック" w:hAnsi="ＭＳ ゴシック" w:hint="eastAsia"/>
                              </w:rPr>
                              <w:t>等</w:t>
                            </w:r>
                            <w:r>
                              <w:rPr>
                                <w:rFonts w:ascii="ＭＳ ゴシック" w:eastAsia="ＭＳ ゴシック" w:hAnsi="ＭＳ ゴシック"/>
                              </w:rPr>
                              <w:t>において、</w:t>
                            </w:r>
                            <w:r>
                              <w:rPr>
                                <w:rFonts w:ascii="ＭＳ ゴシック" w:eastAsia="ＭＳ ゴシック" w:hAnsi="ＭＳ ゴシック" w:hint="eastAsia"/>
                              </w:rPr>
                              <w:t>甲乙組合</w:t>
                            </w:r>
                            <w:r>
                              <w:rPr>
                                <w:rFonts w:ascii="ＭＳ ゴシック" w:eastAsia="ＭＳ ゴシック" w:hAnsi="ＭＳ ゴシック"/>
                              </w:rPr>
                              <w:t>間で</w:t>
                            </w:r>
                            <w:r>
                              <w:rPr>
                                <w:rFonts w:ascii="ＭＳ ゴシック" w:eastAsia="ＭＳ ゴシック" w:hAnsi="ＭＳ ゴシック" w:hint="eastAsia"/>
                              </w:rPr>
                              <w:t>トラブル</w:t>
                            </w:r>
                            <w:r>
                              <w:rPr>
                                <w:rFonts w:ascii="ＭＳ ゴシック" w:eastAsia="ＭＳ ゴシック" w:hAnsi="ＭＳ ゴシック"/>
                              </w:rPr>
                              <w:t>とならないような</w:t>
                            </w:r>
                            <w:r>
                              <w:rPr>
                                <w:rFonts w:ascii="ＭＳ ゴシック" w:eastAsia="ＭＳ ゴシック" w:hAnsi="ＭＳ ゴシック" w:hint="eastAsia"/>
                              </w:rPr>
                              <w:t>方法</w:t>
                            </w:r>
                            <w:r>
                              <w:rPr>
                                <w:rFonts w:ascii="ＭＳ ゴシック" w:eastAsia="ＭＳ ゴシック" w:hAnsi="ＭＳ ゴシック"/>
                              </w:rPr>
                              <w:t>にて</w:t>
                            </w:r>
                            <w:r>
                              <w:rPr>
                                <w:rFonts w:ascii="ＭＳ ゴシック" w:eastAsia="ＭＳ ゴシック" w:hAnsi="ＭＳ ゴシック" w:hint="eastAsia"/>
                              </w:rPr>
                              <w:t>契約を締結</w:t>
                            </w:r>
                            <w:r>
                              <w:rPr>
                                <w:rFonts w:ascii="ＭＳ ゴシック" w:eastAsia="ＭＳ ゴシック" w:hAnsi="ＭＳ ゴシック"/>
                              </w:rPr>
                              <w:t>いただくよう</w:t>
                            </w:r>
                            <w:r>
                              <w:rPr>
                                <w:rFonts w:ascii="ＭＳ ゴシック" w:eastAsia="ＭＳ ゴシック" w:hAnsi="ＭＳ ゴシック" w:hint="eastAsia"/>
                              </w:rPr>
                              <w:t>、ご注意下さい</w:t>
                            </w:r>
                            <w:r>
                              <w:rPr>
                                <w:rFonts w:ascii="ＭＳ ゴシック" w:eastAsia="ＭＳ ゴシック" w:hAnsi="ＭＳ ゴシック"/>
                              </w:rPr>
                              <w:t>。</w:t>
                            </w:r>
                          </w:p>
                          <w:p w14:paraId="3D39D9E9" w14:textId="223322B0" w:rsidR="00C47C19" w:rsidRPr="00527944" w:rsidRDefault="00C47C19" w:rsidP="000353B3">
                            <w:pPr>
                              <w:rPr>
                                <w:rFonts w:ascii="ＭＳ ゴシック" w:eastAsia="ＭＳ ゴシック" w:hAnsi="ＭＳ ゴシック"/>
                              </w:rPr>
                            </w:pPr>
                            <w:r>
                              <w:rPr>
                                <w:rFonts w:ascii="ＭＳ ゴシック" w:eastAsia="ＭＳ ゴシック" w:hAnsi="ＭＳ ゴシック" w:hint="eastAsia"/>
                              </w:rPr>
                              <w:t>また</w:t>
                            </w:r>
                            <w:r>
                              <w:rPr>
                                <w:rFonts w:ascii="ＭＳ ゴシック" w:eastAsia="ＭＳ ゴシック" w:hAnsi="ＭＳ ゴシック"/>
                              </w:rPr>
                              <w:t>、</w:t>
                            </w:r>
                            <w:r>
                              <w:rPr>
                                <w:rFonts w:ascii="ＭＳ ゴシック" w:eastAsia="ＭＳ ゴシック" w:hAnsi="ＭＳ ゴシック" w:hint="eastAsia"/>
                              </w:rPr>
                              <w:t>以後</w:t>
                            </w:r>
                            <w:r>
                              <w:rPr>
                                <w:rFonts w:ascii="ＭＳ ゴシック" w:eastAsia="ＭＳ ゴシック" w:hAnsi="ＭＳ ゴシック"/>
                              </w:rPr>
                              <w:t>のトラブル防止</w:t>
                            </w:r>
                            <w:r>
                              <w:rPr>
                                <w:rFonts w:ascii="ＭＳ ゴシック" w:eastAsia="ＭＳ ゴシック" w:hAnsi="ＭＳ ゴシック" w:hint="eastAsia"/>
                              </w:rPr>
                              <w:t>や原契約書</w:t>
                            </w:r>
                            <w:r>
                              <w:rPr>
                                <w:rFonts w:ascii="ＭＳ ゴシック" w:eastAsia="ＭＳ ゴシック" w:hAnsi="ＭＳ ゴシック"/>
                              </w:rPr>
                              <w:t>と</w:t>
                            </w:r>
                            <w:r>
                              <w:rPr>
                                <w:rFonts w:ascii="ＭＳ ゴシック" w:eastAsia="ＭＳ ゴシック" w:hAnsi="ＭＳ ゴシック" w:hint="eastAsia"/>
                              </w:rPr>
                              <w:t>統一する</w:t>
                            </w:r>
                            <w:r>
                              <w:rPr>
                                <w:rFonts w:ascii="ＭＳ ゴシック" w:eastAsia="ＭＳ ゴシック" w:hAnsi="ＭＳ ゴシック"/>
                              </w:rPr>
                              <w:t>ため</w:t>
                            </w:r>
                            <w:r>
                              <w:rPr>
                                <w:rFonts w:ascii="ＭＳ ゴシック" w:eastAsia="ＭＳ ゴシック" w:hAnsi="ＭＳ ゴシック" w:hint="eastAsia"/>
                              </w:rPr>
                              <w:t>などの</w:t>
                            </w:r>
                            <w:r>
                              <w:rPr>
                                <w:rFonts w:ascii="ＭＳ ゴシック" w:eastAsia="ＭＳ ゴシック" w:hAnsi="ＭＳ ゴシック"/>
                              </w:rPr>
                              <w:t>理由</w:t>
                            </w:r>
                            <w:r>
                              <w:rPr>
                                <w:rFonts w:ascii="ＭＳ ゴシック" w:eastAsia="ＭＳ ゴシック" w:hAnsi="ＭＳ ゴシック" w:hint="eastAsia"/>
                              </w:rPr>
                              <w:t>から</w:t>
                            </w:r>
                            <w:r>
                              <w:rPr>
                                <w:rFonts w:ascii="ＭＳ ゴシック" w:eastAsia="ＭＳ ゴシック" w:hAnsi="ＭＳ ゴシック"/>
                              </w:rPr>
                              <w:t>、</w:t>
                            </w:r>
                            <w:r>
                              <w:rPr>
                                <w:rFonts w:ascii="ＭＳ ゴシック" w:eastAsia="ＭＳ ゴシック" w:hAnsi="ＭＳ ゴシック" w:hint="eastAsia"/>
                              </w:rPr>
                              <w:t>従来</w:t>
                            </w:r>
                            <w:r>
                              <w:rPr>
                                <w:rFonts w:ascii="ＭＳ ゴシック" w:eastAsia="ＭＳ ゴシック" w:hAnsi="ＭＳ ゴシック"/>
                              </w:rPr>
                              <w:t>どおり</w:t>
                            </w:r>
                            <w:r>
                              <w:rPr>
                                <w:rFonts w:ascii="ＭＳ ゴシック" w:eastAsia="ＭＳ ゴシック" w:hAnsi="ＭＳ ゴシック" w:hint="eastAsia"/>
                              </w:rPr>
                              <w:t>押印</w:t>
                            </w:r>
                            <w:r>
                              <w:rPr>
                                <w:rFonts w:ascii="ＭＳ ゴシック" w:eastAsia="ＭＳ ゴシック" w:hAnsi="ＭＳ ゴシック"/>
                              </w:rPr>
                              <w:t>いただいた</w:t>
                            </w:r>
                            <w:r>
                              <w:rPr>
                                <w:rFonts w:ascii="ＭＳ ゴシック" w:eastAsia="ＭＳ ゴシック" w:hAnsi="ＭＳ ゴシック" w:hint="eastAsia"/>
                              </w:rPr>
                              <w:t>書類を</w:t>
                            </w:r>
                            <w:r>
                              <w:rPr>
                                <w:rFonts w:ascii="ＭＳ ゴシック" w:eastAsia="ＭＳ ゴシック" w:hAnsi="ＭＳ ゴシック"/>
                              </w:rPr>
                              <w:t>ご提出いただいても差支えございません。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11B42" id="_x0000_s1100" type="#_x0000_t202" style="position:absolute;left:0;text-align:left;margin-left:95.05pt;margin-top:5.7pt;width:146.25pt;height:205.5pt;z-index:251874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" fillcolor="#f2dbdb">
                <v:textbox inset="5.85pt,.7pt,5.85pt,.7pt">
                  <w:txbxContent>
                    <w:p w14:paraId="231B1E69" w14:textId="1F5CC39E" w:rsidR="00C47C19" w:rsidRPr="007F75D8" w:rsidRDefault="00C47C19" w:rsidP="0015461C">
                      <w:pPr>
                        <w:rPr>
                          <w:rFonts w:ascii="ＭＳ ゴシック" w:eastAsia="ＭＳ ゴシック" w:hAnsi="ＭＳ ゴシック"/>
                        </w:rPr>
                      </w:pPr>
                      <w:r>
                        <w:rPr>
                          <w:rFonts w:ascii="ＭＳ ゴシック" w:eastAsia="ＭＳ ゴシック" w:hAnsi="ＭＳ ゴシック" w:hint="eastAsia"/>
                        </w:rPr>
                        <w:t>エンジェル</w:t>
                      </w:r>
                      <w:r>
                        <w:rPr>
                          <w:rFonts w:ascii="ＭＳ ゴシック" w:eastAsia="ＭＳ ゴシック" w:hAnsi="ＭＳ ゴシック"/>
                        </w:rPr>
                        <w:t>税制の提出</w:t>
                      </w:r>
                      <w:r>
                        <w:rPr>
                          <w:rFonts w:ascii="ＭＳ ゴシック" w:eastAsia="ＭＳ ゴシック" w:hAnsi="ＭＳ ゴシック" w:hint="eastAsia"/>
                        </w:rPr>
                        <w:t>書類上</w:t>
                      </w:r>
                      <w:r>
                        <w:rPr>
                          <w:rFonts w:ascii="ＭＳ ゴシック" w:eastAsia="ＭＳ ゴシック" w:hAnsi="ＭＳ ゴシック"/>
                        </w:rPr>
                        <w:t>は</w:t>
                      </w:r>
                      <w:r>
                        <w:rPr>
                          <w:rFonts w:ascii="ＭＳ ゴシック" w:eastAsia="ＭＳ ゴシック" w:hAnsi="ＭＳ ゴシック" w:hint="eastAsia"/>
                        </w:rPr>
                        <w:t>、</w:t>
                      </w:r>
                      <w:r>
                        <w:rPr>
                          <w:rFonts w:ascii="ＭＳ ゴシック" w:eastAsia="ＭＳ ゴシック" w:hAnsi="ＭＳ ゴシック"/>
                        </w:rPr>
                        <w:t>押印</w:t>
                      </w:r>
                      <w:r>
                        <w:rPr>
                          <w:rFonts w:ascii="ＭＳ ゴシック" w:eastAsia="ＭＳ ゴシック" w:hAnsi="ＭＳ ゴシック" w:hint="eastAsia"/>
                        </w:rPr>
                        <w:t>は</w:t>
                      </w:r>
                      <w:r>
                        <w:rPr>
                          <w:rFonts w:ascii="ＭＳ ゴシック" w:eastAsia="ＭＳ ゴシック" w:hAnsi="ＭＳ ゴシック"/>
                        </w:rPr>
                        <w:t>要件</w:t>
                      </w:r>
                      <w:r>
                        <w:rPr>
                          <w:rFonts w:ascii="ＭＳ ゴシック" w:eastAsia="ＭＳ ゴシック" w:hAnsi="ＭＳ ゴシック" w:hint="eastAsia"/>
                        </w:rPr>
                        <w:t>にはなりませんが</w:t>
                      </w:r>
                      <w:r>
                        <w:rPr>
                          <w:rFonts w:ascii="ＭＳ ゴシック" w:eastAsia="ＭＳ ゴシック" w:hAnsi="ＭＳ ゴシック"/>
                        </w:rPr>
                        <w:t>、</w:t>
                      </w:r>
                      <w:r>
                        <w:rPr>
                          <w:rFonts w:ascii="ＭＳ ゴシック" w:eastAsia="ＭＳ ゴシック" w:hAnsi="ＭＳ ゴシック" w:hint="eastAsia"/>
                        </w:rPr>
                        <w:t>甲乙組合間</w:t>
                      </w:r>
                      <w:r>
                        <w:rPr>
                          <w:rFonts w:ascii="ＭＳ ゴシック" w:eastAsia="ＭＳ ゴシック" w:hAnsi="ＭＳ ゴシック"/>
                        </w:rPr>
                        <w:t>の契約書につき、</w:t>
                      </w:r>
                      <w:r>
                        <w:rPr>
                          <w:rFonts w:ascii="ＭＳ ゴシック" w:eastAsia="ＭＳ ゴシック" w:hAnsi="ＭＳ ゴシック" w:hint="eastAsia"/>
                        </w:rPr>
                        <w:t>甲乙組合</w:t>
                      </w:r>
                      <w:r>
                        <w:rPr>
                          <w:rFonts w:ascii="ＭＳ ゴシック" w:eastAsia="ＭＳ ゴシック" w:hAnsi="ＭＳ ゴシック"/>
                        </w:rPr>
                        <w:t>間の</w:t>
                      </w:r>
                      <w:r>
                        <w:rPr>
                          <w:rFonts w:ascii="ＭＳ ゴシック" w:eastAsia="ＭＳ ゴシック" w:hAnsi="ＭＳ ゴシック" w:hint="eastAsia"/>
                        </w:rPr>
                        <w:t>意思の</w:t>
                      </w:r>
                      <w:r>
                        <w:rPr>
                          <w:rFonts w:ascii="ＭＳ ゴシック" w:eastAsia="ＭＳ ゴシック" w:hAnsi="ＭＳ ゴシック"/>
                        </w:rPr>
                        <w:t>合致や確実</w:t>
                      </w:r>
                      <w:r>
                        <w:rPr>
                          <w:rFonts w:ascii="ＭＳ ゴシック" w:eastAsia="ＭＳ ゴシック" w:hAnsi="ＭＳ ゴシック" w:hint="eastAsia"/>
                        </w:rPr>
                        <w:t>な契約</w:t>
                      </w:r>
                      <w:r>
                        <w:rPr>
                          <w:rFonts w:ascii="ＭＳ ゴシック" w:eastAsia="ＭＳ ゴシック" w:hAnsi="ＭＳ ゴシック"/>
                        </w:rPr>
                        <w:t>内容の履行</w:t>
                      </w:r>
                      <w:r>
                        <w:rPr>
                          <w:rFonts w:ascii="ＭＳ ゴシック" w:eastAsia="ＭＳ ゴシック" w:hAnsi="ＭＳ ゴシック" w:hint="eastAsia"/>
                        </w:rPr>
                        <w:t>等</w:t>
                      </w:r>
                      <w:r>
                        <w:rPr>
                          <w:rFonts w:ascii="ＭＳ ゴシック" w:eastAsia="ＭＳ ゴシック" w:hAnsi="ＭＳ ゴシック"/>
                        </w:rPr>
                        <w:t>において、</w:t>
                      </w:r>
                      <w:r>
                        <w:rPr>
                          <w:rFonts w:ascii="ＭＳ ゴシック" w:eastAsia="ＭＳ ゴシック" w:hAnsi="ＭＳ ゴシック" w:hint="eastAsia"/>
                        </w:rPr>
                        <w:t>甲乙組合</w:t>
                      </w:r>
                      <w:r>
                        <w:rPr>
                          <w:rFonts w:ascii="ＭＳ ゴシック" w:eastAsia="ＭＳ ゴシック" w:hAnsi="ＭＳ ゴシック"/>
                        </w:rPr>
                        <w:t>間で</w:t>
                      </w:r>
                      <w:r>
                        <w:rPr>
                          <w:rFonts w:ascii="ＭＳ ゴシック" w:eastAsia="ＭＳ ゴシック" w:hAnsi="ＭＳ ゴシック" w:hint="eastAsia"/>
                        </w:rPr>
                        <w:t>トラブル</w:t>
                      </w:r>
                      <w:r>
                        <w:rPr>
                          <w:rFonts w:ascii="ＭＳ ゴシック" w:eastAsia="ＭＳ ゴシック" w:hAnsi="ＭＳ ゴシック"/>
                        </w:rPr>
                        <w:t>とならないような</w:t>
                      </w:r>
                      <w:r>
                        <w:rPr>
                          <w:rFonts w:ascii="ＭＳ ゴシック" w:eastAsia="ＭＳ ゴシック" w:hAnsi="ＭＳ ゴシック" w:hint="eastAsia"/>
                        </w:rPr>
                        <w:t>方法</w:t>
                      </w:r>
                      <w:r>
                        <w:rPr>
                          <w:rFonts w:ascii="ＭＳ ゴシック" w:eastAsia="ＭＳ ゴシック" w:hAnsi="ＭＳ ゴシック"/>
                        </w:rPr>
                        <w:t>にて</w:t>
                      </w:r>
                      <w:r>
                        <w:rPr>
                          <w:rFonts w:ascii="ＭＳ ゴシック" w:eastAsia="ＭＳ ゴシック" w:hAnsi="ＭＳ ゴシック" w:hint="eastAsia"/>
                        </w:rPr>
                        <w:t>契約を締結</w:t>
                      </w:r>
                      <w:r>
                        <w:rPr>
                          <w:rFonts w:ascii="ＭＳ ゴシック" w:eastAsia="ＭＳ ゴシック" w:hAnsi="ＭＳ ゴシック"/>
                        </w:rPr>
                        <w:t>いただくよう</w:t>
                      </w:r>
                      <w:r>
                        <w:rPr>
                          <w:rFonts w:ascii="ＭＳ ゴシック" w:eastAsia="ＭＳ ゴシック" w:hAnsi="ＭＳ ゴシック" w:hint="eastAsia"/>
                        </w:rPr>
                        <w:t>、ご注意下さい</w:t>
                      </w:r>
                      <w:r>
                        <w:rPr>
                          <w:rFonts w:ascii="ＭＳ ゴシック" w:eastAsia="ＭＳ ゴシック" w:hAnsi="ＭＳ ゴシック"/>
                        </w:rPr>
                        <w:t>。</w:t>
                      </w:r>
                    </w:p>
                    <w:p w14:paraId="3D39D9E9" w14:textId="223322B0" w:rsidR="00C47C19" w:rsidRPr="00527944" w:rsidRDefault="00C47C19" w:rsidP="000353B3">
                      <w:pPr>
                        <w:rPr>
                          <w:rFonts w:ascii="ＭＳ ゴシック" w:eastAsia="ＭＳ ゴシック" w:hAnsi="ＭＳ ゴシック"/>
                        </w:rPr>
                      </w:pPr>
                      <w:r>
                        <w:rPr>
                          <w:rFonts w:ascii="ＭＳ ゴシック" w:eastAsia="ＭＳ ゴシック" w:hAnsi="ＭＳ ゴシック" w:hint="eastAsia"/>
                        </w:rPr>
                        <w:t>また</w:t>
                      </w:r>
                      <w:r>
                        <w:rPr>
                          <w:rFonts w:ascii="ＭＳ ゴシック" w:eastAsia="ＭＳ ゴシック" w:hAnsi="ＭＳ ゴシック"/>
                        </w:rPr>
                        <w:t>、</w:t>
                      </w:r>
                      <w:r>
                        <w:rPr>
                          <w:rFonts w:ascii="ＭＳ ゴシック" w:eastAsia="ＭＳ ゴシック" w:hAnsi="ＭＳ ゴシック" w:hint="eastAsia"/>
                        </w:rPr>
                        <w:t>以後</w:t>
                      </w:r>
                      <w:r>
                        <w:rPr>
                          <w:rFonts w:ascii="ＭＳ ゴシック" w:eastAsia="ＭＳ ゴシック" w:hAnsi="ＭＳ ゴシック"/>
                        </w:rPr>
                        <w:t>のトラブル防止</w:t>
                      </w:r>
                      <w:r>
                        <w:rPr>
                          <w:rFonts w:ascii="ＭＳ ゴシック" w:eastAsia="ＭＳ ゴシック" w:hAnsi="ＭＳ ゴシック" w:hint="eastAsia"/>
                        </w:rPr>
                        <w:t>や原契約書</w:t>
                      </w:r>
                      <w:r>
                        <w:rPr>
                          <w:rFonts w:ascii="ＭＳ ゴシック" w:eastAsia="ＭＳ ゴシック" w:hAnsi="ＭＳ ゴシック"/>
                        </w:rPr>
                        <w:t>と</w:t>
                      </w:r>
                      <w:r>
                        <w:rPr>
                          <w:rFonts w:ascii="ＭＳ ゴシック" w:eastAsia="ＭＳ ゴシック" w:hAnsi="ＭＳ ゴシック" w:hint="eastAsia"/>
                        </w:rPr>
                        <w:t>統一する</w:t>
                      </w:r>
                      <w:r>
                        <w:rPr>
                          <w:rFonts w:ascii="ＭＳ ゴシック" w:eastAsia="ＭＳ ゴシック" w:hAnsi="ＭＳ ゴシック"/>
                        </w:rPr>
                        <w:t>ため</w:t>
                      </w:r>
                      <w:r>
                        <w:rPr>
                          <w:rFonts w:ascii="ＭＳ ゴシック" w:eastAsia="ＭＳ ゴシック" w:hAnsi="ＭＳ ゴシック" w:hint="eastAsia"/>
                        </w:rPr>
                        <w:t>などの</w:t>
                      </w:r>
                      <w:r>
                        <w:rPr>
                          <w:rFonts w:ascii="ＭＳ ゴシック" w:eastAsia="ＭＳ ゴシック" w:hAnsi="ＭＳ ゴシック"/>
                        </w:rPr>
                        <w:t>理由</w:t>
                      </w:r>
                      <w:r>
                        <w:rPr>
                          <w:rFonts w:ascii="ＭＳ ゴシック" w:eastAsia="ＭＳ ゴシック" w:hAnsi="ＭＳ ゴシック" w:hint="eastAsia"/>
                        </w:rPr>
                        <w:t>から</w:t>
                      </w:r>
                      <w:r>
                        <w:rPr>
                          <w:rFonts w:ascii="ＭＳ ゴシック" w:eastAsia="ＭＳ ゴシック" w:hAnsi="ＭＳ ゴシック"/>
                        </w:rPr>
                        <w:t>、</w:t>
                      </w:r>
                      <w:r>
                        <w:rPr>
                          <w:rFonts w:ascii="ＭＳ ゴシック" w:eastAsia="ＭＳ ゴシック" w:hAnsi="ＭＳ ゴシック" w:hint="eastAsia"/>
                        </w:rPr>
                        <w:t>従来</w:t>
                      </w:r>
                      <w:r>
                        <w:rPr>
                          <w:rFonts w:ascii="ＭＳ ゴシック" w:eastAsia="ＭＳ ゴシック" w:hAnsi="ＭＳ ゴシック"/>
                        </w:rPr>
                        <w:t>どおり</w:t>
                      </w:r>
                      <w:r>
                        <w:rPr>
                          <w:rFonts w:ascii="ＭＳ ゴシック" w:eastAsia="ＭＳ ゴシック" w:hAnsi="ＭＳ ゴシック" w:hint="eastAsia"/>
                        </w:rPr>
                        <w:t>押印</w:t>
                      </w:r>
                      <w:r>
                        <w:rPr>
                          <w:rFonts w:ascii="ＭＳ ゴシック" w:eastAsia="ＭＳ ゴシック" w:hAnsi="ＭＳ ゴシック"/>
                        </w:rPr>
                        <w:t>いただいた</w:t>
                      </w:r>
                      <w:r>
                        <w:rPr>
                          <w:rFonts w:ascii="ＭＳ ゴシック" w:eastAsia="ＭＳ ゴシック" w:hAnsi="ＭＳ ゴシック" w:hint="eastAsia"/>
                        </w:rPr>
                        <w:t>書類を</w:t>
                      </w:r>
                      <w:r>
                        <w:rPr>
                          <w:rFonts w:ascii="ＭＳ ゴシック" w:eastAsia="ＭＳ ゴシック" w:hAnsi="ＭＳ ゴシック"/>
                        </w:rPr>
                        <w:t>ご提出いただいても差支えございません。</w:t>
                      </w:r>
                    </w:p>
                  </w:txbxContent>
                </v:textbox>
                <w10:wrap anchorx="margin"/>
              </v:shape>
            </w:pict>
          </mc:Fallback>
        </mc:AlternateContent>
      </w:r>
    </w:p>
    <w:p w14:paraId="06A416C0" w14:textId="1013099C" w:rsidR="00FB4A86" w:rsidRDefault="00FB4A86" w:rsidP="00FB4A86">
      <w:pPr>
        <w:pStyle w:val="a9"/>
        <w:rPr>
          <w:spacing w:val="0"/>
          <w:sz w:val="21"/>
          <w:szCs w:val="21"/>
        </w:rPr>
      </w:pPr>
    </w:p>
    <w:p w14:paraId="6009780C" w14:textId="7D52783D" w:rsidR="00FB4A86" w:rsidRDefault="00FB4A86" w:rsidP="00FB4A86">
      <w:pPr>
        <w:pStyle w:val="a9"/>
        <w:ind w:firstLineChars="500" w:firstLine="1050"/>
        <w:rPr>
          <w:spacing w:val="0"/>
          <w:sz w:val="21"/>
          <w:szCs w:val="21"/>
        </w:rPr>
      </w:pPr>
      <w:r>
        <w:rPr>
          <w:rFonts w:hint="eastAsia"/>
          <w:spacing w:val="0"/>
          <w:sz w:val="21"/>
          <w:szCs w:val="21"/>
        </w:rPr>
        <w:t>年　　月　　日</w:t>
      </w:r>
    </w:p>
    <w:p w14:paraId="664F5C51" w14:textId="0B933A79" w:rsidR="00FB4A86" w:rsidRDefault="00FB4A86" w:rsidP="00FB4A86">
      <w:pPr>
        <w:pStyle w:val="a9"/>
        <w:ind w:firstLineChars="500" w:firstLine="1050"/>
        <w:rPr>
          <w:spacing w:val="0"/>
          <w:sz w:val="21"/>
          <w:szCs w:val="21"/>
        </w:rPr>
      </w:pPr>
    </w:p>
    <w:p w14:paraId="0D958837" w14:textId="6B9E7084" w:rsidR="00FB4A86" w:rsidRDefault="00527944"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872768" behindDoc="0" locked="0" layoutInCell="1" allowOverlap="1" wp14:anchorId="2B80B6BD" wp14:editId="14B926A5">
                <wp:simplePos x="0" y="0"/>
                <wp:positionH relativeFrom="margin">
                  <wp:posOffset>4076065</wp:posOffset>
                </wp:positionH>
                <wp:positionV relativeFrom="paragraph">
                  <wp:posOffset>8890</wp:posOffset>
                </wp:positionV>
                <wp:extent cx="209550" cy="1933575"/>
                <wp:effectExtent l="0" t="0" r="19050" b="28575"/>
                <wp:wrapNone/>
                <wp:docPr id="87"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933575"/>
                        </a:xfrm>
                        <a:prstGeom prst="rightBrace">
                          <a:avLst>
                            <a:gd name="adj1" fmla="val 143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9E77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83" o:spid="_x0000_s1026" type="#_x0000_t88" style="position:absolute;left:0;text-align:left;margin-left:320.95pt;margin-top:.7pt;width:16.5pt;height:152.25pt;z-index:25187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" adj="3370">
                <v:textbox inset="5.85pt,.7pt,5.85pt,.7pt"/>
                <w10:wrap anchorx="margin"/>
              </v:shape>
            </w:pict>
          </mc:Fallback>
        </mc:AlternateContent>
      </w:r>
      <w:r w:rsidR="00FB4A86">
        <w:rPr>
          <w:rFonts w:hint="eastAsia"/>
          <w:spacing w:val="0"/>
          <w:sz w:val="21"/>
          <w:szCs w:val="21"/>
        </w:rPr>
        <w:t xml:space="preserve">　　　　　　　　　甲</w:t>
      </w:r>
    </w:p>
    <w:p w14:paraId="3C9751F7" w14:textId="46CE7DA9" w:rsidR="00FB4A86" w:rsidRDefault="00FB4A86" w:rsidP="00FB4A86">
      <w:pPr>
        <w:pStyle w:val="a9"/>
        <w:rPr>
          <w:spacing w:val="0"/>
          <w:sz w:val="21"/>
          <w:szCs w:val="21"/>
        </w:rPr>
      </w:pPr>
    </w:p>
    <w:p w14:paraId="14303C1D" w14:textId="0BA9D9FD" w:rsidR="00FB4A86" w:rsidRDefault="00FB4A86" w:rsidP="00FB4A86">
      <w:pPr>
        <w:pStyle w:val="a9"/>
        <w:rPr>
          <w:spacing w:val="0"/>
          <w:sz w:val="21"/>
          <w:szCs w:val="21"/>
        </w:rPr>
      </w:pPr>
    </w:p>
    <w:p w14:paraId="197ECDAC" w14:textId="27665595" w:rsidR="00FB4A86" w:rsidRDefault="00FB4A86" w:rsidP="00FB4A86">
      <w:pPr>
        <w:pStyle w:val="a9"/>
        <w:rPr>
          <w:spacing w:val="0"/>
          <w:sz w:val="21"/>
          <w:szCs w:val="21"/>
        </w:rPr>
      </w:pPr>
    </w:p>
    <w:p w14:paraId="30A50E9C" w14:textId="46BD11C2" w:rsidR="00FB4A86" w:rsidRDefault="00FB4A86" w:rsidP="00FB4A86">
      <w:pPr>
        <w:pStyle w:val="a9"/>
        <w:rPr>
          <w:spacing w:val="0"/>
          <w:sz w:val="21"/>
          <w:szCs w:val="21"/>
        </w:rPr>
      </w:pPr>
      <w:r>
        <w:rPr>
          <w:rFonts w:hint="eastAsia"/>
          <w:spacing w:val="0"/>
          <w:sz w:val="21"/>
          <w:szCs w:val="21"/>
        </w:rPr>
        <w:t xml:space="preserve">　　　　　　　　　　　　　　　　　　　　　　　　　　　　　　　　　　　　</w:t>
      </w:r>
    </w:p>
    <w:p w14:paraId="472E4951" w14:textId="6B258D0E" w:rsidR="00FB4A86" w:rsidRDefault="00FB4A86" w:rsidP="00FB4A86">
      <w:pPr>
        <w:pStyle w:val="a9"/>
        <w:rPr>
          <w:spacing w:val="0"/>
          <w:sz w:val="21"/>
          <w:szCs w:val="21"/>
        </w:rPr>
      </w:pPr>
    </w:p>
    <w:p w14:paraId="55BF8FAD" w14:textId="471E0332" w:rsidR="00FB4A86" w:rsidRDefault="00FB4A86" w:rsidP="00FB4A86">
      <w:pPr>
        <w:pStyle w:val="a9"/>
        <w:rPr>
          <w:spacing w:val="0"/>
          <w:sz w:val="21"/>
          <w:szCs w:val="21"/>
        </w:rPr>
      </w:pPr>
      <w:r>
        <w:rPr>
          <w:rFonts w:hint="eastAsia"/>
          <w:spacing w:val="0"/>
          <w:sz w:val="21"/>
          <w:szCs w:val="21"/>
        </w:rPr>
        <w:t xml:space="preserve">　　　　　　　　　乙</w:t>
      </w:r>
      <w:r w:rsidR="007D339C">
        <w:rPr>
          <w:rFonts w:hint="eastAsia"/>
          <w:spacing w:val="0"/>
          <w:sz w:val="21"/>
          <w:szCs w:val="21"/>
        </w:rPr>
        <w:t>組合</w:t>
      </w:r>
    </w:p>
    <w:p w14:paraId="30F7C53A" w14:textId="77777777" w:rsidR="00FB4A86" w:rsidRDefault="00FB4A86" w:rsidP="00FB4A86">
      <w:pPr>
        <w:pStyle w:val="a9"/>
        <w:rPr>
          <w:spacing w:val="0"/>
          <w:sz w:val="21"/>
          <w:szCs w:val="21"/>
        </w:rPr>
      </w:pPr>
    </w:p>
    <w:p w14:paraId="2C5612B2" w14:textId="62B9638C" w:rsidR="00FB4A86" w:rsidRDefault="00FB4A86" w:rsidP="00FB4A86">
      <w:pPr>
        <w:pStyle w:val="a9"/>
        <w:rPr>
          <w:spacing w:val="0"/>
          <w:sz w:val="21"/>
          <w:szCs w:val="21"/>
        </w:rPr>
      </w:pPr>
    </w:p>
    <w:p w14:paraId="7D17FB38" w14:textId="77777777" w:rsidR="00FB4A86" w:rsidRDefault="00FB4A86" w:rsidP="00FB4A86">
      <w:pPr>
        <w:pStyle w:val="a9"/>
        <w:rPr>
          <w:spacing w:val="0"/>
          <w:sz w:val="21"/>
          <w:szCs w:val="21"/>
        </w:rPr>
      </w:pPr>
    </w:p>
    <w:p w14:paraId="1C0D9B44" w14:textId="5E5F1B90" w:rsidR="00FB4A86" w:rsidRDefault="00FB4A86" w:rsidP="00FB4A86">
      <w:pPr>
        <w:pStyle w:val="a9"/>
        <w:rPr>
          <w:spacing w:val="0"/>
          <w:sz w:val="21"/>
          <w:szCs w:val="21"/>
        </w:rPr>
      </w:pPr>
      <w:r>
        <w:rPr>
          <w:rFonts w:hint="eastAsia"/>
          <w:spacing w:val="0"/>
          <w:sz w:val="21"/>
          <w:szCs w:val="21"/>
        </w:rPr>
        <w:t xml:space="preserve">　　　　　　　　　　　　　　　　　　　　　　　　　　　　　　　　　　　　</w:t>
      </w:r>
    </w:p>
    <w:p w14:paraId="510A465C" w14:textId="5F39661D" w:rsidR="00FB4A86" w:rsidRDefault="00FB4A86" w:rsidP="00FB4A86">
      <w:pPr>
        <w:pStyle w:val="a9"/>
        <w:rPr>
          <w:spacing w:val="0"/>
          <w:sz w:val="21"/>
          <w:szCs w:val="21"/>
        </w:rPr>
      </w:pPr>
    </w:p>
    <w:p w14:paraId="123A1C47" w14:textId="2E3B03F7" w:rsidR="00FB4A86" w:rsidRDefault="004E7D88" w:rsidP="00FB4A86">
      <w:pPr>
        <w:pStyle w:val="a9"/>
        <w:rPr>
          <w:spacing w:val="0"/>
          <w:sz w:val="21"/>
          <w:szCs w:val="21"/>
        </w:rPr>
      </w:pPr>
      <w:r>
        <w:rPr>
          <w:rFonts w:hint="eastAsia"/>
          <w:spacing w:val="0"/>
          <w:sz w:val="21"/>
          <w:szCs w:val="21"/>
        </w:rPr>
        <w:t xml:space="preserve">　　　　　　　　（乙投資家名：　　　　　　　　　　　　　　　　　　　　　　）</w:t>
      </w:r>
    </w:p>
    <w:p w14:paraId="5A5B9600" w14:textId="77777777" w:rsidR="00FB4A86" w:rsidRDefault="00FB4A86" w:rsidP="00FB4A86">
      <w:pPr>
        <w:pStyle w:val="a9"/>
        <w:rPr>
          <w:spacing w:val="0"/>
          <w:sz w:val="21"/>
          <w:szCs w:val="21"/>
        </w:rPr>
      </w:pPr>
    </w:p>
    <w:p w14:paraId="06965F69" w14:textId="77777777" w:rsidR="00FB4A86" w:rsidRPr="00E24E02" w:rsidRDefault="00FB4A86" w:rsidP="00FB4A86">
      <w:pPr>
        <w:pStyle w:val="a9"/>
        <w:rPr>
          <w:spacing w:val="0"/>
          <w:sz w:val="21"/>
          <w:szCs w:val="21"/>
        </w:rPr>
      </w:pPr>
    </w:p>
    <w:p w14:paraId="51D6F7B7" w14:textId="77777777" w:rsidR="00FB4A86" w:rsidRDefault="007D339C"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51584" behindDoc="0" locked="0" layoutInCell="1" allowOverlap="1" wp14:anchorId="261AFE6E" wp14:editId="749F8372">
                <wp:simplePos x="0" y="0"/>
                <wp:positionH relativeFrom="margin">
                  <wp:posOffset>768985</wp:posOffset>
                </wp:positionH>
                <wp:positionV relativeFrom="paragraph">
                  <wp:posOffset>109220</wp:posOffset>
                </wp:positionV>
                <wp:extent cx="4953000" cy="733425"/>
                <wp:effectExtent l="0" t="0" r="19050" b="28575"/>
                <wp:wrapNone/>
                <wp:docPr id="3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733425"/>
                        </a:xfrm>
                        <a:prstGeom prst="rect">
                          <a:avLst/>
                        </a:prstGeom>
                        <a:solidFill>
                          <a:srgbClr val="F2DBDB"/>
                        </a:solidFill>
                        <a:ln w="9525">
                          <a:solidFill>
                            <a:srgbClr val="000000"/>
                          </a:solidFill>
                          <a:miter lim="800000"/>
                          <a:headEnd/>
                          <a:tailEnd/>
                        </a:ln>
                      </wps:spPr>
                      <wps:txbx>
                        <w:txbxContent>
                          <w:p w14:paraId="6F74E183" w14:textId="77777777" w:rsidR="00C47C19" w:rsidRDefault="00C47C19" w:rsidP="00FB4A86">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５</w:t>
                            </w:r>
                            <w:r w:rsidRPr="006A3E62">
                              <w:rPr>
                                <w:rFonts w:ascii="ＭＳ ゴシック" w:eastAsia="ＭＳ ゴシック" w:hAnsi="ＭＳ ゴシック" w:hint="eastAsia"/>
                                <w:szCs w:val="21"/>
                              </w:rPr>
                              <w:t>年を経過した払込の場合、又は、各期の営業キャッシュフローが赤字でない場合</w:t>
                            </w:r>
                            <w:r>
                              <w:rPr>
                                <w:rFonts w:ascii="ＭＳ ゴシック" w:eastAsia="ＭＳ ゴシック" w:hAnsi="ＭＳ ゴシック" w:hint="eastAsia"/>
                                <w:szCs w:val="21"/>
                              </w:rPr>
                              <w:t>、試験研究費</w:t>
                            </w:r>
                            <w:r>
                              <w:rPr>
                                <w:rFonts w:ascii="ＭＳ ゴシック" w:eastAsia="ＭＳ ゴシック" w:hAnsi="ＭＳ ゴシック"/>
                                <w:szCs w:val="21"/>
                              </w:rPr>
                              <w:t>等比率が</w:t>
                            </w:r>
                            <w:r>
                              <w:rPr>
                                <w:rFonts w:ascii="ＭＳ ゴシック" w:eastAsia="ＭＳ ゴシック" w:hAnsi="ＭＳ ゴシック" w:hint="eastAsia"/>
                                <w:szCs w:val="21"/>
                              </w:rPr>
                              <w:t>３</w:t>
                            </w:r>
                            <w:r>
                              <w:rPr>
                                <w:rFonts w:ascii="ＭＳ ゴシック" w:eastAsia="ＭＳ ゴシック" w:hAnsi="ＭＳ ゴシック"/>
                                <w:szCs w:val="21"/>
                              </w:rPr>
                              <w:t>％超５％</w:t>
                            </w:r>
                            <w:r>
                              <w:rPr>
                                <w:rFonts w:ascii="ＭＳ ゴシック" w:eastAsia="ＭＳ ゴシック" w:hAnsi="ＭＳ ゴシック" w:hint="eastAsia"/>
                                <w:szCs w:val="21"/>
                              </w:rPr>
                              <w:t>以下の</w:t>
                            </w:r>
                            <w:r>
                              <w:rPr>
                                <w:rFonts w:ascii="ＭＳ ゴシック" w:eastAsia="ＭＳ ゴシック" w:hAnsi="ＭＳ ゴシック"/>
                                <w:szCs w:val="21"/>
                              </w:rPr>
                              <w:t>場合</w:t>
                            </w:r>
                            <w:r>
                              <w:rPr>
                                <w:rFonts w:ascii="ＭＳ ゴシック" w:eastAsia="ＭＳ ゴシック" w:hAnsi="ＭＳ ゴシック" w:hint="eastAsia"/>
                                <w:szCs w:val="21"/>
                              </w:rPr>
                              <w:t>等</w:t>
                            </w:r>
                            <w:r w:rsidRPr="006A3E62">
                              <w:rPr>
                                <w:rFonts w:ascii="ＭＳ ゴシック" w:eastAsia="ＭＳ ゴシック" w:hAnsi="ＭＳ ゴシック" w:hint="eastAsia"/>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AFE6E" id="Text Box 414" o:spid="_x0000_s1101" type="#_x0000_t202" style="position:absolute;left:0;text-align:left;margin-left:60.55pt;margin-top:8.6pt;width:390pt;height:57.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" fillcolor="#f2dbdb">
                <v:textbox inset="5.85pt,.7pt,5.85pt,.7pt">
                  <w:txbxContent>
                    <w:p w14:paraId="6F74E183" w14:textId="77777777" w:rsidR="00C47C19" w:rsidRDefault="00C47C19" w:rsidP="00FB4A86">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５</w:t>
                      </w:r>
                      <w:r w:rsidRPr="006A3E62">
                        <w:rPr>
                          <w:rFonts w:ascii="ＭＳ ゴシック" w:eastAsia="ＭＳ ゴシック" w:hAnsi="ＭＳ ゴシック" w:hint="eastAsia"/>
                          <w:szCs w:val="21"/>
                        </w:rPr>
                        <w:t>年を経過した払込の場合、又は、各期の営業キャッシュフローが赤字でない場合</w:t>
                      </w:r>
                      <w:r>
                        <w:rPr>
                          <w:rFonts w:ascii="ＭＳ ゴシック" w:eastAsia="ＭＳ ゴシック" w:hAnsi="ＭＳ ゴシック" w:hint="eastAsia"/>
                          <w:szCs w:val="21"/>
                        </w:rPr>
                        <w:t>、試験研究費</w:t>
                      </w:r>
                      <w:r>
                        <w:rPr>
                          <w:rFonts w:ascii="ＭＳ ゴシック" w:eastAsia="ＭＳ ゴシック" w:hAnsi="ＭＳ ゴシック"/>
                          <w:szCs w:val="21"/>
                        </w:rPr>
                        <w:t>等比率が</w:t>
                      </w:r>
                      <w:r>
                        <w:rPr>
                          <w:rFonts w:ascii="ＭＳ ゴシック" w:eastAsia="ＭＳ ゴシック" w:hAnsi="ＭＳ ゴシック" w:hint="eastAsia"/>
                          <w:szCs w:val="21"/>
                        </w:rPr>
                        <w:t>３</w:t>
                      </w:r>
                      <w:r>
                        <w:rPr>
                          <w:rFonts w:ascii="ＭＳ ゴシック" w:eastAsia="ＭＳ ゴシック" w:hAnsi="ＭＳ ゴシック"/>
                          <w:szCs w:val="21"/>
                        </w:rPr>
                        <w:t>％超５％</w:t>
                      </w:r>
                      <w:r>
                        <w:rPr>
                          <w:rFonts w:ascii="ＭＳ ゴシック" w:eastAsia="ＭＳ ゴシック" w:hAnsi="ＭＳ ゴシック" w:hint="eastAsia"/>
                          <w:szCs w:val="21"/>
                        </w:rPr>
                        <w:t>以下の</w:t>
                      </w:r>
                      <w:r>
                        <w:rPr>
                          <w:rFonts w:ascii="ＭＳ ゴシック" w:eastAsia="ＭＳ ゴシック" w:hAnsi="ＭＳ ゴシック"/>
                          <w:szCs w:val="21"/>
                        </w:rPr>
                        <w:t>場合</w:t>
                      </w:r>
                      <w:r>
                        <w:rPr>
                          <w:rFonts w:ascii="ＭＳ ゴシック" w:eastAsia="ＭＳ ゴシック" w:hAnsi="ＭＳ ゴシック" w:hint="eastAsia"/>
                          <w:szCs w:val="21"/>
                        </w:rPr>
                        <w:t>等</w:t>
                      </w:r>
                      <w:r w:rsidRPr="006A3E62">
                        <w:rPr>
                          <w:rFonts w:ascii="ＭＳ ゴシック" w:eastAsia="ＭＳ ゴシック" w:hAnsi="ＭＳ ゴシック" w:hint="eastAsia"/>
                        </w:rPr>
                        <w:t>）には、赤字の部分を削除してください。</w:t>
                      </w:r>
                    </w:p>
                  </w:txbxContent>
                </v:textbox>
                <w10:wrap anchorx="margin"/>
              </v:shape>
            </w:pict>
          </mc:Fallback>
        </mc:AlternateContent>
      </w:r>
    </w:p>
    <w:p w14:paraId="3EEA06A4" w14:textId="77777777" w:rsidR="00FB4A86" w:rsidRDefault="00FB4A86" w:rsidP="00FB4A86">
      <w:pPr>
        <w:pStyle w:val="a9"/>
        <w:rPr>
          <w:spacing w:val="0"/>
          <w:sz w:val="21"/>
          <w:szCs w:val="21"/>
        </w:rPr>
      </w:pPr>
    </w:p>
    <w:p w14:paraId="330D8F48" w14:textId="77777777" w:rsidR="00FB4A86" w:rsidRDefault="00FB4A86" w:rsidP="00FB4A86">
      <w:pPr>
        <w:pStyle w:val="a9"/>
        <w:rPr>
          <w:spacing w:val="0"/>
          <w:sz w:val="21"/>
          <w:szCs w:val="21"/>
        </w:rPr>
      </w:pPr>
    </w:p>
    <w:p w14:paraId="2A3E7E7F" w14:textId="2521A85E" w:rsidR="00FB4A86" w:rsidRDefault="00FB4A86" w:rsidP="00FB4A86">
      <w:pPr>
        <w:pStyle w:val="a9"/>
        <w:rPr>
          <w:spacing w:val="0"/>
          <w:sz w:val="21"/>
          <w:szCs w:val="21"/>
        </w:rPr>
      </w:pPr>
    </w:p>
    <w:p w14:paraId="3A879099" w14:textId="0B1ABC09" w:rsidR="00FB4A86" w:rsidRDefault="00FB4A86" w:rsidP="00FB4A86">
      <w:pPr>
        <w:pStyle w:val="a9"/>
        <w:rPr>
          <w:spacing w:val="0"/>
          <w:sz w:val="21"/>
          <w:szCs w:val="21"/>
        </w:rPr>
      </w:pPr>
    </w:p>
    <w:p w14:paraId="7DC31BD7" w14:textId="04653404" w:rsidR="00FB4A86" w:rsidRDefault="00FB4A86" w:rsidP="00FB4A86">
      <w:pPr>
        <w:pStyle w:val="a9"/>
        <w:rPr>
          <w:spacing w:val="0"/>
          <w:sz w:val="21"/>
          <w:szCs w:val="21"/>
        </w:rPr>
      </w:pPr>
    </w:p>
    <w:p w14:paraId="410FF447" w14:textId="3989331A" w:rsidR="00FB4A86" w:rsidRDefault="00244711" w:rsidP="00FB4A86">
      <w:pPr>
        <w:pStyle w:val="a9"/>
        <w:rPr>
          <w:spacing w:val="0"/>
          <w:sz w:val="24"/>
        </w:rPr>
      </w:pPr>
      <w:r>
        <w:rPr>
          <w:rFonts w:hint="eastAsia"/>
          <w:noProof/>
          <w:spacing w:val="0"/>
          <w:sz w:val="21"/>
          <w:szCs w:val="21"/>
        </w:rPr>
        <w:lastRenderedPageBreak/>
        <mc:AlternateContent>
          <mc:Choice Requires="wps">
            <w:drawing>
              <wp:anchor distT="0" distB="0" distL="114300" distR="114300" simplePos="0" relativeHeight="251807232" behindDoc="0" locked="0" layoutInCell="1" allowOverlap="1" wp14:anchorId="32DDF091" wp14:editId="3BD8244A">
                <wp:simplePos x="0" y="0"/>
                <wp:positionH relativeFrom="column">
                  <wp:posOffset>1228090</wp:posOffset>
                </wp:positionH>
                <wp:positionV relativeFrom="paragraph">
                  <wp:posOffset>-197485</wp:posOffset>
                </wp:positionV>
                <wp:extent cx="2676525" cy="470535"/>
                <wp:effectExtent l="0" t="0" r="28575" b="24765"/>
                <wp:wrapNone/>
                <wp:docPr id="4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470535"/>
                        </a:xfrm>
                        <a:prstGeom prst="rect">
                          <a:avLst/>
                        </a:prstGeom>
                        <a:solidFill>
                          <a:srgbClr val="F2DBDB"/>
                        </a:solidFill>
                        <a:ln w="9525">
                          <a:solidFill>
                            <a:srgbClr val="000000"/>
                          </a:solidFill>
                          <a:miter lim="800000"/>
                          <a:headEnd/>
                          <a:tailEnd/>
                        </a:ln>
                      </wps:spPr>
                      <wps:txbx>
                        <w:txbxContent>
                          <w:p w14:paraId="5EC2E135" w14:textId="2EB414BB" w:rsidR="00C47C19" w:rsidRPr="00822524" w:rsidRDefault="00C47C19" w:rsidP="00E24E02">
                            <w:pPr>
                              <w:rPr>
                                <w:rFonts w:asciiTheme="majorEastAsia" w:eastAsiaTheme="majorEastAsia" w:hAnsiTheme="majorEastAsia"/>
                                <w:sz w:val="18"/>
                              </w:rPr>
                            </w:pPr>
                            <w:r w:rsidRPr="00822524">
                              <w:rPr>
                                <w:rFonts w:asciiTheme="majorEastAsia" w:eastAsiaTheme="majorEastAsia" w:hAnsiTheme="majorEastAsia" w:hint="eastAsia"/>
                                <w:sz w:val="18"/>
                              </w:rPr>
                              <w:t>追加覚書は各投資家が税務署に提出する書類のため、エンジェル税制を利用する組合員の人数分を作成してください。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DF091" id="_x0000_s1102" type="#_x0000_t202" style="position:absolute;left:0;text-align:left;margin-left:96.7pt;margin-top:-15.55pt;width:210.75pt;height:37.0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" fillcolor="#f2dbdb">
                <v:textbox inset="5.85pt,.7pt,5.85pt,.7pt">
                  <w:txbxContent>
                    <w:p w14:paraId="5EC2E135" w14:textId="2EB414BB" w:rsidR="00C47C19" w:rsidRPr="00822524" w:rsidRDefault="00C47C19" w:rsidP="00E24E02">
                      <w:pPr>
                        <w:rPr>
                          <w:rFonts w:asciiTheme="majorEastAsia" w:eastAsiaTheme="majorEastAsia" w:hAnsiTheme="majorEastAsia"/>
                          <w:sz w:val="18"/>
                        </w:rPr>
                      </w:pPr>
                      <w:r w:rsidRPr="00822524">
                        <w:rPr>
                          <w:rFonts w:asciiTheme="majorEastAsia" w:eastAsiaTheme="majorEastAsia" w:hAnsiTheme="majorEastAsia" w:hint="eastAsia"/>
                          <w:sz w:val="18"/>
                        </w:rPr>
                        <w:t>追加覚書は各投資家が税務署に提出する書類のため、エンジェル税制を利用する組合員の人数分を作成してください。</w:t>
                      </w:r>
                    </w:p>
                  </w:txbxContent>
                </v:textbox>
              </v:shape>
            </w:pict>
          </mc:Fallback>
        </mc:AlternateContent>
      </w: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806208" behindDoc="0" locked="0" layoutInCell="1" allowOverlap="1" wp14:anchorId="290CF33B" wp14:editId="40C1B1A8">
                <wp:simplePos x="0" y="0"/>
                <wp:positionH relativeFrom="column">
                  <wp:posOffset>2703830</wp:posOffset>
                </wp:positionH>
                <wp:positionV relativeFrom="paragraph">
                  <wp:posOffset>-69215</wp:posOffset>
                </wp:positionV>
                <wp:extent cx="228600" cy="457200"/>
                <wp:effectExtent l="0" t="0" r="57150" b="57150"/>
                <wp:wrapNone/>
                <wp:docPr id="48"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07B257" id="_x0000_t32" coordsize="21600,21600" o:spt="32" o:oned="t" path="m,l21600,21600e" filled="f">
                <v:path arrowok="t" fillok="f" o:connecttype="none"/>
                <o:lock v:ext="edit" shapetype="t"/>
              </v:shapetype>
              <v:shape id="AutoShape 389" o:spid="_x0000_s1026" type="#_x0000_t32" style="position:absolute;left:0;text-align:left;margin-left:212.9pt;margin-top:-5.45pt;width:18pt;height:36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">
                <v:stroke endarrow="block"/>
              </v:shape>
            </w:pict>
          </mc:Fallback>
        </mc:AlternateContent>
      </w:r>
      <w:r w:rsidR="00425B50">
        <w:rPr>
          <w:noProof/>
          <w:spacing w:val="0"/>
          <w:sz w:val="21"/>
          <w:szCs w:val="21"/>
        </w:rPr>
        <mc:AlternateContent>
          <mc:Choice Requires="wps">
            <w:drawing>
              <wp:anchor distT="0" distB="0" distL="114300" distR="114300" simplePos="0" relativeHeight="251587072" behindDoc="0" locked="0" layoutInCell="1" allowOverlap="1" wp14:anchorId="04691AD0" wp14:editId="4F364A72">
                <wp:simplePos x="0" y="0"/>
                <wp:positionH relativeFrom="column">
                  <wp:posOffset>4457700</wp:posOffset>
                </wp:positionH>
                <wp:positionV relativeFrom="paragraph">
                  <wp:posOffset>-114300</wp:posOffset>
                </wp:positionV>
                <wp:extent cx="1714500" cy="228600"/>
                <wp:effectExtent l="9525" t="9525" r="9525" b="9525"/>
                <wp:wrapNone/>
                <wp:docPr id="37"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7504DA95" w14:textId="77777777" w:rsidR="00C47C19" w:rsidRDefault="00C47C19" w:rsidP="00FB4A86">
                            <w:pPr>
                              <w:jc w:val="center"/>
                            </w:pPr>
                            <w:r>
                              <w:rPr>
                                <w:rFonts w:hint="eastAsia"/>
                              </w:rPr>
                              <w:t>２つの民法組合経由用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91AD0" id="Text Box 350" o:spid="_x0000_s1103" type="#_x0000_t202" style="position:absolute;left:0;text-align:left;margin-left:351pt;margin-top:-9pt;width:135pt;height:1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">
                <v:textbox inset="5.85pt,.7pt,5.85pt,.7pt">
                  <w:txbxContent>
                    <w:p w14:paraId="7504DA95" w14:textId="77777777" w:rsidR="00C47C19" w:rsidRDefault="00C47C19" w:rsidP="00FB4A86">
                      <w:pPr>
                        <w:jc w:val="center"/>
                      </w:pPr>
                      <w:r>
                        <w:rPr>
                          <w:rFonts w:hint="eastAsia"/>
                        </w:rPr>
                        <w:t>２つの民法組合経由用</w:t>
                      </w:r>
                    </w:p>
                  </w:txbxContent>
                </v:textbox>
              </v:shape>
            </w:pict>
          </mc:Fallback>
        </mc:AlternateContent>
      </w:r>
      <w:r w:rsidR="00FB4A86">
        <w:rPr>
          <w:rFonts w:hint="eastAsia"/>
          <w:spacing w:val="0"/>
          <w:sz w:val="24"/>
        </w:rPr>
        <w:t>（参考</w:t>
      </w:r>
      <w:r w:rsidR="00B35B8A">
        <w:rPr>
          <w:rFonts w:hint="eastAsia"/>
          <w:spacing w:val="0"/>
          <w:sz w:val="24"/>
        </w:rPr>
        <w:t>１１</w:t>
      </w:r>
      <w:r w:rsidR="00FB4A86">
        <w:rPr>
          <w:rFonts w:hint="eastAsia"/>
          <w:spacing w:val="0"/>
          <w:sz w:val="24"/>
        </w:rPr>
        <w:t>―３）</w:t>
      </w:r>
    </w:p>
    <w:p w14:paraId="1C1B144C" w14:textId="705E735F" w:rsidR="00FB4A86" w:rsidRPr="00A90C60" w:rsidRDefault="00FB4A86" w:rsidP="00FB4A86">
      <w:pPr>
        <w:pStyle w:val="a9"/>
        <w:jc w:val="center"/>
        <w:rPr>
          <w:spacing w:val="0"/>
          <w:sz w:val="21"/>
          <w:szCs w:val="21"/>
        </w:rPr>
      </w:pPr>
    </w:p>
    <w:p w14:paraId="55E66C8B" w14:textId="6D6CCDF8" w:rsidR="00FB4A86" w:rsidRDefault="00FB4A86" w:rsidP="00FB4A86">
      <w:pPr>
        <w:pStyle w:val="a9"/>
        <w:jc w:val="center"/>
        <w:rPr>
          <w:spacing w:val="0"/>
          <w:sz w:val="21"/>
          <w:szCs w:val="21"/>
        </w:rPr>
      </w:pPr>
      <w:r>
        <w:rPr>
          <w:rFonts w:hint="eastAsia"/>
          <w:spacing w:val="0"/>
          <w:sz w:val="21"/>
          <w:szCs w:val="21"/>
        </w:rPr>
        <w:t>投資契約書に関する追加覚書</w:t>
      </w:r>
    </w:p>
    <w:p w14:paraId="03DEEE89" w14:textId="573E5B99" w:rsidR="00FB4A86" w:rsidRDefault="00FB4A86" w:rsidP="00FB4A86">
      <w:pPr>
        <w:pStyle w:val="a9"/>
        <w:jc w:val="center"/>
        <w:rPr>
          <w:spacing w:val="0"/>
          <w:sz w:val="21"/>
          <w:szCs w:val="21"/>
        </w:rPr>
      </w:pPr>
    </w:p>
    <w:p w14:paraId="1A71AFAD" w14:textId="77777777" w:rsidR="00FB4A86" w:rsidRDefault="00FB4A86" w:rsidP="00FB4A86">
      <w:pPr>
        <w:pStyle w:val="a9"/>
        <w:jc w:val="center"/>
        <w:rPr>
          <w:spacing w:val="0"/>
          <w:sz w:val="21"/>
          <w:szCs w:val="21"/>
        </w:rPr>
      </w:pPr>
    </w:p>
    <w:p w14:paraId="166D3247" w14:textId="60F0C970"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17792" behindDoc="0" locked="0" layoutInCell="1" allowOverlap="1" wp14:anchorId="70D2C9AF" wp14:editId="687B9EF1">
                <wp:simplePos x="0" y="0"/>
                <wp:positionH relativeFrom="column">
                  <wp:posOffset>3614907</wp:posOffset>
                </wp:positionH>
                <wp:positionV relativeFrom="paragraph">
                  <wp:posOffset>380440</wp:posOffset>
                </wp:positionV>
                <wp:extent cx="2676525" cy="356260"/>
                <wp:effectExtent l="0" t="0" r="28575" b="24765"/>
                <wp:wrapNone/>
                <wp:docPr id="36"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56260"/>
                        </a:xfrm>
                        <a:prstGeom prst="rect">
                          <a:avLst/>
                        </a:prstGeom>
                        <a:solidFill>
                          <a:srgbClr val="F2DBDB"/>
                        </a:solidFill>
                        <a:ln w="9525">
                          <a:solidFill>
                            <a:srgbClr val="000000"/>
                          </a:solidFill>
                          <a:miter lim="800000"/>
                          <a:headEnd/>
                          <a:tailEnd/>
                        </a:ln>
                      </wps:spPr>
                      <wps:txbx>
                        <w:txbxContent>
                          <w:p w14:paraId="50C68106" w14:textId="4D8C0D8D" w:rsidR="00C47C19" w:rsidRPr="00822524" w:rsidRDefault="00C47C19" w:rsidP="00F34975">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条、第</w:t>
                            </w:r>
                            <w:r w:rsidRPr="00822524">
                              <w:rPr>
                                <w:rFonts w:asciiTheme="majorEastAsia" w:eastAsiaTheme="majorEastAsia" w:hAnsiTheme="majorEastAsia"/>
                              </w:rPr>
                              <w:t>4</w:t>
                            </w:r>
                            <w:r w:rsidRPr="00822524">
                              <w:rPr>
                                <w:rFonts w:asciiTheme="majorEastAsia" w:eastAsiaTheme="majorEastAsia" w:hAnsiTheme="majorEastAsia" w:hint="eastAsia"/>
                              </w:rPr>
                              <w:t>条及び第</w:t>
                            </w:r>
                            <w:r w:rsidRPr="00822524">
                              <w:rPr>
                                <w:rFonts w:asciiTheme="majorEastAsia" w:eastAsiaTheme="majorEastAsia" w:hAnsiTheme="majorEastAsia"/>
                              </w:rPr>
                              <w:t>5</w:t>
                            </w:r>
                            <w:r w:rsidRPr="00822524">
                              <w:rPr>
                                <w:rFonts w:asciiTheme="majorEastAsia" w:eastAsiaTheme="majorEastAsia" w:hAnsiTheme="majorEastAsia" w:hint="eastAsia"/>
                              </w:rPr>
                              <w:t>条については、</w:t>
                            </w:r>
                          </w:p>
                          <w:p w14:paraId="6A509633" w14:textId="77777777" w:rsidR="00C47C19" w:rsidRPr="00822524" w:rsidRDefault="00C47C19" w:rsidP="00F34975">
                            <w:pPr>
                              <w:rPr>
                                <w:rFonts w:asciiTheme="majorEastAsia" w:eastAsiaTheme="majorEastAsia" w:hAnsiTheme="majorEastAsia"/>
                              </w:rPr>
                            </w:pPr>
                            <w:r w:rsidRPr="00822524">
                              <w:rPr>
                                <w:rFonts w:asciiTheme="majorEastAsia" w:eastAsiaTheme="majorEastAsia" w:hAnsiTheme="majorEastAsia" w:hint="eastAsia"/>
                              </w:rPr>
                              <w:t>原契約書と重複する場合は省略可能です。</w:t>
                            </w:r>
                          </w:p>
                          <w:p w14:paraId="309F0642" w14:textId="271A28C2" w:rsidR="00C47C19" w:rsidRPr="00822524" w:rsidRDefault="00C47C19" w:rsidP="00FB4A86">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2C9AF" id="_x0000_s1104" type="#_x0000_t202" style="position:absolute;left:0;text-align:left;margin-left:284.65pt;margin-top:29.95pt;width:210.75pt;height:28.0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" fillcolor="#f2dbdb">
                <v:textbox inset="5.85pt,.7pt,5.85pt,.7pt">
                  <w:txbxContent>
                    <w:p w14:paraId="50C68106" w14:textId="4D8C0D8D" w:rsidR="00C47C19" w:rsidRPr="00822524" w:rsidRDefault="00C47C19" w:rsidP="00F34975">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条、第</w:t>
                      </w:r>
                      <w:r w:rsidRPr="00822524">
                        <w:rPr>
                          <w:rFonts w:asciiTheme="majorEastAsia" w:eastAsiaTheme="majorEastAsia" w:hAnsiTheme="majorEastAsia"/>
                        </w:rPr>
                        <w:t>4</w:t>
                      </w:r>
                      <w:r w:rsidRPr="00822524">
                        <w:rPr>
                          <w:rFonts w:asciiTheme="majorEastAsia" w:eastAsiaTheme="majorEastAsia" w:hAnsiTheme="majorEastAsia" w:hint="eastAsia"/>
                        </w:rPr>
                        <w:t>条及び第</w:t>
                      </w:r>
                      <w:r w:rsidRPr="00822524">
                        <w:rPr>
                          <w:rFonts w:asciiTheme="majorEastAsia" w:eastAsiaTheme="majorEastAsia" w:hAnsiTheme="majorEastAsia"/>
                        </w:rPr>
                        <w:t>5</w:t>
                      </w:r>
                      <w:r w:rsidRPr="00822524">
                        <w:rPr>
                          <w:rFonts w:asciiTheme="majorEastAsia" w:eastAsiaTheme="majorEastAsia" w:hAnsiTheme="majorEastAsia" w:hint="eastAsia"/>
                        </w:rPr>
                        <w:t>条については、</w:t>
                      </w:r>
                    </w:p>
                    <w:p w14:paraId="6A509633" w14:textId="77777777" w:rsidR="00C47C19" w:rsidRPr="00822524" w:rsidRDefault="00C47C19" w:rsidP="00F34975">
                      <w:pPr>
                        <w:rPr>
                          <w:rFonts w:asciiTheme="majorEastAsia" w:eastAsiaTheme="majorEastAsia" w:hAnsiTheme="majorEastAsia"/>
                        </w:rPr>
                      </w:pPr>
                      <w:r w:rsidRPr="00822524">
                        <w:rPr>
                          <w:rFonts w:asciiTheme="majorEastAsia" w:eastAsiaTheme="majorEastAsia" w:hAnsiTheme="majorEastAsia" w:hint="eastAsia"/>
                        </w:rPr>
                        <w:t>原契約書と重複する場合は省略可能です。</w:t>
                      </w:r>
                    </w:p>
                    <w:p w14:paraId="309F0642" w14:textId="271A28C2" w:rsidR="00C47C19" w:rsidRPr="00822524" w:rsidRDefault="00C47C19" w:rsidP="00FB4A86">
                      <w:pPr>
                        <w:rPr>
                          <w:rFonts w:asciiTheme="majorEastAsia" w:eastAsiaTheme="majorEastAsia" w:hAnsiTheme="majorEastAsia"/>
                        </w:rPr>
                      </w:pPr>
                    </w:p>
                  </w:txbxContent>
                </v:textbox>
              </v:shape>
            </w:pict>
          </mc:Fallback>
        </mc:AlternateContent>
      </w:r>
      <w:r w:rsidR="00FB4A86" w:rsidRPr="000C0B08">
        <w:rPr>
          <w:rFonts w:hint="eastAsia"/>
          <w:color w:val="4F81BD"/>
          <w:spacing w:val="0"/>
          <w:sz w:val="21"/>
          <w:szCs w:val="21"/>
        </w:rPr>
        <w:t>●●●</w:t>
      </w:r>
      <w:r w:rsidR="00FB4A86">
        <w:rPr>
          <w:rFonts w:hint="eastAsia"/>
          <w:spacing w:val="0"/>
          <w:sz w:val="21"/>
          <w:szCs w:val="21"/>
        </w:rPr>
        <w:t>株式会社（以下「甲」という。）と</w:t>
      </w:r>
      <w:r w:rsidR="00FB4A86" w:rsidRPr="000C0B08">
        <w:rPr>
          <w:rFonts w:hint="eastAsia"/>
          <w:color w:val="4F81BD"/>
          <w:spacing w:val="0"/>
          <w:sz w:val="21"/>
          <w:szCs w:val="21"/>
        </w:rPr>
        <w:t>●●●●組合</w:t>
      </w:r>
      <w:r w:rsidR="00FB4A86">
        <w:rPr>
          <w:rFonts w:hint="eastAsia"/>
          <w:spacing w:val="0"/>
          <w:sz w:val="21"/>
          <w:szCs w:val="21"/>
        </w:rPr>
        <w:t>（以下「乙組合」という。）の間で締結した</w:t>
      </w:r>
      <w:r w:rsidR="0027733F">
        <w:rPr>
          <w:rFonts w:hint="eastAsia"/>
          <w:spacing w:val="0"/>
          <w:sz w:val="21"/>
          <w:szCs w:val="21"/>
        </w:rPr>
        <w:t xml:space="preserve">　</w:t>
      </w:r>
      <w:r w:rsidR="00156BE4" w:rsidRPr="000C0B08">
        <w:rPr>
          <w:rFonts w:hint="eastAsia"/>
          <w:color w:val="4F81BD"/>
          <w:spacing w:val="0"/>
          <w:sz w:val="21"/>
          <w:szCs w:val="21"/>
        </w:rPr>
        <w:t>●</w:t>
      </w:r>
      <w:r w:rsidR="00FB4A86">
        <w:rPr>
          <w:rFonts w:hint="eastAsia"/>
          <w:spacing w:val="0"/>
          <w:sz w:val="21"/>
          <w:szCs w:val="21"/>
        </w:rPr>
        <w:t>年</w:t>
      </w:r>
      <w:r w:rsidR="00156BE4" w:rsidRPr="000C0B08">
        <w:rPr>
          <w:rFonts w:hint="eastAsia"/>
          <w:color w:val="4F81BD"/>
          <w:spacing w:val="0"/>
          <w:sz w:val="21"/>
          <w:szCs w:val="21"/>
        </w:rPr>
        <w:t>●</w:t>
      </w:r>
      <w:r w:rsidR="00FB4A86">
        <w:rPr>
          <w:rFonts w:hint="eastAsia"/>
          <w:spacing w:val="0"/>
          <w:sz w:val="21"/>
          <w:szCs w:val="21"/>
        </w:rPr>
        <w:t>月</w:t>
      </w:r>
      <w:r w:rsidR="00156BE4" w:rsidRPr="000C0B08">
        <w:rPr>
          <w:rFonts w:hint="eastAsia"/>
          <w:color w:val="4F81BD"/>
          <w:spacing w:val="0"/>
          <w:sz w:val="21"/>
          <w:szCs w:val="21"/>
        </w:rPr>
        <w:t>●</w:t>
      </w:r>
      <w:r w:rsidR="00FB4A86">
        <w:rPr>
          <w:rFonts w:hint="eastAsia"/>
          <w:spacing w:val="0"/>
          <w:sz w:val="21"/>
          <w:szCs w:val="21"/>
        </w:rPr>
        <w:t>日付投資契約書（以下「原契約書」という。）に関する追加覚書（以下「本覚書」という。）を以下のとおり締結する。</w:t>
      </w:r>
    </w:p>
    <w:p w14:paraId="762E8AA2" w14:textId="04DB8148" w:rsidR="00FB4A86" w:rsidRDefault="00FB4A86" w:rsidP="00FB4A86">
      <w:pPr>
        <w:pStyle w:val="a9"/>
        <w:rPr>
          <w:spacing w:val="0"/>
          <w:sz w:val="21"/>
          <w:szCs w:val="21"/>
        </w:rPr>
      </w:pPr>
    </w:p>
    <w:p w14:paraId="72895592" w14:textId="77777777" w:rsidR="00FB4A86" w:rsidRDefault="00FB4A86" w:rsidP="00FB4A86">
      <w:pPr>
        <w:pStyle w:val="a9"/>
        <w:rPr>
          <w:spacing w:val="0"/>
          <w:sz w:val="21"/>
          <w:szCs w:val="21"/>
        </w:rPr>
      </w:pPr>
      <w:r>
        <w:rPr>
          <w:rFonts w:hint="eastAsia"/>
          <w:spacing w:val="0"/>
          <w:sz w:val="21"/>
          <w:szCs w:val="21"/>
        </w:rPr>
        <w:t>第１条（原契約書の適用）</w:t>
      </w:r>
    </w:p>
    <w:p w14:paraId="19A4B176" w14:textId="77777777" w:rsidR="00FB4A86" w:rsidRDefault="00FB4A86" w:rsidP="00FB4A86">
      <w:pPr>
        <w:pStyle w:val="a9"/>
        <w:rPr>
          <w:spacing w:val="0"/>
          <w:sz w:val="21"/>
          <w:szCs w:val="21"/>
        </w:rPr>
      </w:pPr>
      <w:r>
        <w:rPr>
          <w:rFonts w:hint="eastAsia"/>
          <w:spacing w:val="0"/>
          <w:sz w:val="21"/>
          <w:szCs w:val="21"/>
        </w:rPr>
        <w:t>以下の条項において別段の定めなき限り、原契約書における甲乙組合間の定めは、本覚書で締結後も当該定めに従って、引き続き甲乙組合間に適用されるものとする。</w:t>
      </w:r>
    </w:p>
    <w:p w14:paraId="5E38B33D" w14:textId="77777777" w:rsidR="00FB4A86" w:rsidRPr="008E3E2D" w:rsidRDefault="00FB4A86" w:rsidP="00FB4A86">
      <w:pPr>
        <w:pStyle w:val="a9"/>
        <w:rPr>
          <w:spacing w:val="0"/>
          <w:sz w:val="21"/>
          <w:szCs w:val="21"/>
        </w:rPr>
      </w:pPr>
    </w:p>
    <w:p w14:paraId="40410DEA" w14:textId="77777777" w:rsidR="00FB4A86" w:rsidRDefault="00FB4A86" w:rsidP="00FB4A86">
      <w:pPr>
        <w:pStyle w:val="a9"/>
        <w:rPr>
          <w:spacing w:val="0"/>
          <w:sz w:val="21"/>
          <w:szCs w:val="21"/>
        </w:rPr>
      </w:pPr>
      <w:r>
        <w:rPr>
          <w:rFonts w:hint="eastAsia"/>
          <w:spacing w:val="0"/>
          <w:sz w:val="21"/>
          <w:szCs w:val="21"/>
        </w:rPr>
        <w:t>第２条（発行株式総数及び払込金額）</w:t>
      </w:r>
    </w:p>
    <w:p w14:paraId="1ABFB349" w14:textId="1E27D336" w:rsidR="00FB4A86" w:rsidRDefault="00FB4A86" w:rsidP="00FB4A86">
      <w:pPr>
        <w:pStyle w:val="a9"/>
        <w:rPr>
          <w:spacing w:val="0"/>
          <w:sz w:val="21"/>
          <w:szCs w:val="21"/>
        </w:rPr>
      </w:pPr>
      <w:r>
        <w:rPr>
          <w:rFonts w:hint="eastAsia"/>
          <w:spacing w:val="0"/>
          <w:sz w:val="21"/>
          <w:szCs w:val="21"/>
        </w:rPr>
        <w:t>甲により発行される株式は１株あたり</w:t>
      </w:r>
      <w:r w:rsidR="00156BE4" w:rsidRPr="000C0B08">
        <w:rPr>
          <w:rFonts w:hint="eastAsia"/>
          <w:color w:val="4F81BD"/>
          <w:spacing w:val="0"/>
          <w:sz w:val="21"/>
          <w:szCs w:val="21"/>
        </w:rPr>
        <w:t>●●</w:t>
      </w:r>
      <w:r>
        <w:rPr>
          <w:rFonts w:hint="eastAsia"/>
          <w:spacing w:val="0"/>
          <w:sz w:val="21"/>
          <w:szCs w:val="21"/>
        </w:rPr>
        <w:t>万円、総数</w:t>
      </w:r>
      <w:r w:rsidR="00156BE4" w:rsidRPr="000C0B08">
        <w:rPr>
          <w:rFonts w:hint="eastAsia"/>
          <w:color w:val="4F81BD"/>
          <w:spacing w:val="0"/>
          <w:sz w:val="21"/>
          <w:szCs w:val="21"/>
        </w:rPr>
        <w:t>●●</w:t>
      </w:r>
      <w:r>
        <w:rPr>
          <w:rFonts w:hint="eastAsia"/>
          <w:spacing w:val="0"/>
          <w:sz w:val="21"/>
          <w:szCs w:val="21"/>
        </w:rPr>
        <w:t>株とし、払込金額は</w:t>
      </w:r>
      <w:r w:rsidR="00156BE4" w:rsidRPr="000C0B08">
        <w:rPr>
          <w:rFonts w:hint="eastAsia"/>
          <w:color w:val="4F81BD"/>
          <w:spacing w:val="0"/>
          <w:sz w:val="21"/>
          <w:szCs w:val="21"/>
        </w:rPr>
        <w:t>●●●</w:t>
      </w:r>
      <w:r>
        <w:rPr>
          <w:rFonts w:hint="eastAsia"/>
          <w:spacing w:val="0"/>
          <w:sz w:val="21"/>
          <w:szCs w:val="21"/>
        </w:rPr>
        <w:t>万円とする。</w:t>
      </w:r>
    </w:p>
    <w:p w14:paraId="474DB2DD" w14:textId="77777777" w:rsidR="00FB4A86" w:rsidRDefault="00FB4A86" w:rsidP="00FB4A86">
      <w:pPr>
        <w:pStyle w:val="a9"/>
        <w:rPr>
          <w:spacing w:val="0"/>
          <w:sz w:val="21"/>
          <w:szCs w:val="21"/>
        </w:rPr>
      </w:pPr>
    </w:p>
    <w:p w14:paraId="0AD39CBC" w14:textId="77777777" w:rsidR="00FB4A86" w:rsidRDefault="00FB4A86" w:rsidP="00FB4A86">
      <w:pPr>
        <w:pStyle w:val="a9"/>
        <w:rPr>
          <w:spacing w:val="0"/>
          <w:sz w:val="21"/>
          <w:szCs w:val="21"/>
        </w:rPr>
      </w:pPr>
      <w:r>
        <w:rPr>
          <w:rFonts w:hint="eastAsia"/>
          <w:spacing w:val="0"/>
          <w:sz w:val="21"/>
          <w:szCs w:val="21"/>
        </w:rPr>
        <w:t>第３条（取得株式数、取得価額及び取得価額の総額）</w:t>
      </w:r>
    </w:p>
    <w:p w14:paraId="7330809B" w14:textId="0C6C4A9F" w:rsidR="00FB4A86" w:rsidRDefault="00FB4A86" w:rsidP="00FB4A86">
      <w:pPr>
        <w:pStyle w:val="a9"/>
        <w:rPr>
          <w:spacing w:val="0"/>
          <w:sz w:val="21"/>
          <w:szCs w:val="21"/>
        </w:rPr>
      </w:pPr>
      <w:r>
        <w:rPr>
          <w:rFonts w:hint="eastAsia"/>
          <w:spacing w:val="0"/>
          <w:sz w:val="21"/>
          <w:szCs w:val="21"/>
        </w:rPr>
        <w:t>原契約書で乙組合に割り当てられた株式のうち、乙組合の組合員である</w:t>
      </w:r>
      <w:r w:rsidRPr="000C0B08">
        <w:rPr>
          <w:rFonts w:hint="eastAsia"/>
          <w:color w:val="4F81BD"/>
          <w:spacing w:val="0"/>
          <w:sz w:val="21"/>
          <w:szCs w:val="21"/>
        </w:rPr>
        <w:t>●●●●組合</w:t>
      </w:r>
      <w:r>
        <w:rPr>
          <w:rFonts w:hint="eastAsia"/>
          <w:spacing w:val="0"/>
          <w:sz w:val="21"/>
          <w:szCs w:val="21"/>
        </w:rPr>
        <w:t>（以下「丙組合」という。）と組合契約を締結しかつ租税特別措置法（昭和32年法律第26号）第37条の13、第37条13の2</w:t>
      </w:r>
      <w:r w:rsidRPr="0044289D">
        <w:rPr>
          <w:rFonts w:hint="eastAsia"/>
          <w:color w:val="FF0000"/>
          <w:spacing w:val="0"/>
          <w:sz w:val="21"/>
          <w:szCs w:val="21"/>
        </w:rPr>
        <w:t>又は第41条の19</w:t>
      </w:r>
      <w:r>
        <w:rPr>
          <w:rFonts w:hint="eastAsia"/>
          <w:spacing w:val="0"/>
          <w:sz w:val="21"/>
          <w:szCs w:val="21"/>
        </w:rPr>
        <w:t>の特例の適用を受ける投資家（以下「丙投資家」という。）が保有する組合持ち分に対応する株式の数は</w:t>
      </w:r>
      <w:r w:rsidR="00156BE4" w:rsidRPr="000C0B08">
        <w:rPr>
          <w:rFonts w:hint="eastAsia"/>
          <w:color w:val="4F81BD"/>
          <w:spacing w:val="0"/>
          <w:sz w:val="21"/>
          <w:szCs w:val="21"/>
        </w:rPr>
        <w:t>●</w:t>
      </w:r>
      <w:r>
        <w:rPr>
          <w:rFonts w:hint="eastAsia"/>
          <w:spacing w:val="0"/>
          <w:sz w:val="21"/>
          <w:szCs w:val="21"/>
        </w:rPr>
        <w:t>株とし、取得価額の総額は</w:t>
      </w:r>
      <w:r w:rsidR="00156BE4" w:rsidRPr="000C0B08">
        <w:rPr>
          <w:rFonts w:hint="eastAsia"/>
          <w:color w:val="4F81BD"/>
          <w:spacing w:val="0"/>
          <w:sz w:val="21"/>
          <w:szCs w:val="21"/>
        </w:rPr>
        <w:t>●●●</w:t>
      </w:r>
      <w:r>
        <w:rPr>
          <w:rFonts w:hint="eastAsia"/>
          <w:spacing w:val="0"/>
          <w:sz w:val="21"/>
          <w:szCs w:val="21"/>
        </w:rPr>
        <w:t>万円とする。</w:t>
      </w:r>
    </w:p>
    <w:p w14:paraId="26C2AFDF" w14:textId="77777777" w:rsidR="00FB4A86" w:rsidRPr="00D3014C" w:rsidRDefault="00FB4A86" w:rsidP="00FB4A86">
      <w:pPr>
        <w:pStyle w:val="a9"/>
        <w:rPr>
          <w:spacing w:val="0"/>
          <w:sz w:val="21"/>
          <w:szCs w:val="21"/>
        </w:rPr>
      </w:pPr>
    </w:p>
    <w:p w14:paraId="15E1D7B4" w14:textId="77777777" w:rsidR="00FB4A86" w:rsidRDefault="00FB4A86" w:rsidP="00FB4A86">
      <w:pPr>
        <w:pStyle w:val="a9"/>
        <w:rPr>
          <w:spacing w:val="0"/>
          <w:sz w:val="21"/>
          <w:szCs w:val="21"/>
        </w:rPr>
      </w:pPr>
      <w:r>
        <w:rPr>
          <w:rFonts w:hint="eastAsia"/>
          <w:spacing w:val="0"/>
          <w:sz w:val="21"/>
          <w:szCs w:val="21"/>
        </w:rPr>
        <w:t>第４条（株式払込方法及び払込期日）</w:t>
      </w:r>
    </w:p>
    <w:p w14:paraId="141CD821" w14:textId="280D425F" w:rsidR="00FB4A86" w:rsidRDefault="00FB4A86" w:rsidP="00FB4A86">
      <w:pPr>
        <w:pStyle w:val="a9"/>
        <w:rPr>
          <w:spacing w:val="0"/>
          <w:sz w:val="21"/>
          <w:szCs w:val="21"/>
        </w:rPr>
      </w:pPr>
      <w:r>
        <w:rPr>
          <w:rFonts w:hint="eastAsia"/>
          <w:spacing w:val="0"/>
          <w:sz w:val="21"/>
          <w:szCs w:val="21"/>
        </w:rPr>
        <w:t>甲により発行される株式の払込方法は</w:t>
      </w:r>
      <w:r w:rsidRPr="000C0B08">
        <w:rPr>
          <w:rFonts w:hint="eastAsia"/>
          <w:color w:val="4F81BD"/>
          <w:spacing w:val="0"/>
          <w:sz w:val="21"/>
          <w:szCs w:val="21"/>
        </w:rPr>
        <w:t>●●</w:t>
      </w:r>
      <w:r>
        <w:rPr>
          <w:rFonts w:hint="eastAsia"/>
          <w:spacing w:val="0"/>
          <w:sz w:val="21"/>
          <w:szCs w:val="21"/>
        </w:rPr>
        <w:t>とし、払込期日は</w:t>
      </w:r>
      <w:r w:rsidR="0027733F">
        <w:rPr>
          <w:rFonts w:hint="eastAsia"/>
          <w:spacing w:val="0"/>
          <w:sz w:val="21"/>
          <w:szCs w:val="21"/>
        </w:rPr>
        <w:t xml:space="preserve">　</w:t>
      </w:r>
      <w:r w:rsidR="00156BE4" w:rsidRPr="000C0B08">
        <w:rPr>
          <w:rFonts w:hint="eastAsia"/>
          <w:color w:val="4F81BD"/>
          <w:spacing w:val="0"/>
          <w:sz w:val="21"/>
          <w:szCs w:val="21"/>
        </w:rPr>
        <w:t>●</w:t>
      </w:r>
      <w:r>
        <w:rPr>
          <w:rFonts w:hint="eastAsia"/>
          <w:spacing w:val="0"/>
          <w:sz w:val="21"/>
          <w:szCs w:val="21"/>
        </w:rPr>
        <w:t>年</w:t>
      </w:r>
      <w:r w:rsidR="00156BE4" w:rsidRPr="000C0B08">
        <w:rPr>
          <w:rFonts w:hint="eastAsia"/>
          <w:color w:val="4F81BD"/>
          <w:spacing w:val="0"/>
          <w:sz w:val="21"/>
          <w:szCs w:val="21"/>
        </w:rPr>
        <w:t>●</w:t>
      </w:r>
      <w:r>
        <w:rPr>
          <w:rFonts w:hint="eastAsia"/>
          <w:spacing w:val="0"/>
          <w:sz w:val="21"/>
          <w:szCs w:val="21"/>
        </w:rPr>
        <w:t>月</w:t>
      </w:r>
      <w:r w:rsidR="00156BE4" w:rsidRPr="000C0B08">
        <w:rPr>
          <w:rFonts w:hint="eastAsia"/>
          <w:color w:val="4F81BD"/>
          <w:spacing w:val="0"/>
          <w:sz w:val="21"/>
          <w:szCs w:val="21"/>
        </w:rPr>
        <w:t>●</w:t>
      </w:r>
      <w:r>
        <w:rPr>
          <w:rFonts w:hint="eastAsia"/>
          <w:spacing w:val="0"/>
          <w:sz w:val="21"/>
          <w:szCs w:val="21"/>
        </w:rPr>
        <w:t>日とする。</w:t>
      </w:r>
    </w:p>
    <w:p w14:paraId="319C2542" w14:textId="77777777" w:rsidR="00FB4A86" w:rsidRDefault="00FB4A86" w:rsidP="00FB4A86">
      <w:pPr>
        <w:pStyle w:val="a9"/>
        <w:rPr>
          <w:spacing w:val="0"/>
          <w:sz w:val="21"/>
          <w:szCs w:val="21"/>
        </w:rPr>
      </w:pPr>
    </w:p>
    <w:p w14:paraId="4E4E2274" w14:textId="77777777" w:rsidR="00FB4A86" w:rsidRDefault="00FB4A86" w:rsidP="00FB4A86">
      <w:pPr>
        <w:pStyle w:val="a9"/>
        <w:rPr>
          <w:spacing w:val="0"/>
          <w:sz w:val="21"/>
          <w:szCs w:val="21"/>
        </w:rPr>
      </w:pPr>
      <w:r>
        <w:rPr>
          <w:rFonts w:hint="eastAsia"/>
          <w:spacing w:val="0"/>
          <w:sz w:val="21"/>
          <w:szCs w:val="21"/>
        </w:rPr>
        <w:t>第５条（乙組合の根拠法）</w:t>
      </w:r>
    </w:p>
    <w:p w14:paraId="268C8EF0" w14:textId="77777777" w:rsidR="00FB4A86" w:rsidRPr="00320AE0" w:rsidRDefault="00FB4A86" w:rsidP="00FB4A86">
      <w:pPr>
        <w:pStyle w:val="a9"/>
        <w:rPr>
          <w:spacing w:val="0"/>
          <w:sz w:val="21"/>
          <w:szCs w:val="21"/>
        </w:rPr>
      </w:pPr>
      <w:r>
        <w:rPr>
          <w:rFonts w:hint="eastAsia"/>
          <w:spacing w:val="0"/>
          <w:sz w:val="21"/>
          <w:szCs w:val="21"/>
        </w:rPr>
        <w:t>乙組合及び丙組合の根拠法は、</w:t>
      </w:r>
      <w:r w:rsidRPr="00320AE0">
        <w:rPr>
          <w:rFonts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w:t>
      </w:r>
      <w:r>
        <w:rPr>
          <w:rFonts w:hint="eastAsia"/>
          <w:sz w:val="21"/>
          <w:szCs w:val="21"/>
        </w:rPr>
        <w:t>とする。</w:t>
      </w:r>
    </w:p>
    <w:p w14:paraId="79545C02" w14:textId="77777777" w:rsidR="00FB4A86" w:rsidRPr="00320AE0" w:rsidRDefault="00FB4A86" w:rsidP="00FB4A86">
      <w:pPr>
        <w:pStyle w:val="a9"/>
        <w:rPr>
          <w:spacing w:val="0"/>
          <w:sz w:val="21"/>
          <w:szCs w:val="21"/>
        </w:rPr>
      </w:pPr>
    </w:p>
    <w:p w14:paraId="345ABC3A" w14:textId="77777777" w:rsidR="00FB4A86" w:rsidRPr="00D60516" w:rsidRDefault="00FB4A86" w:rsidP="00FB4A86">
      <w:pPr>
        <w:rPr>
          <w:rFonts w:eastAsia="Arial Unicode MS" w:hAnsi="Times New Roman" w:cs="Arial Unicode MS"/>
          <w:spacing w:val="16"/>
          <w:kern w:val="0"/>
        </w:rPr>
      </w:pPr>
      <w:r>
        <w:rPr>
          <w:rFonts w:hint="eastAsia"/>
          <w:szCs w:val="21"/>
        </w:rPr>
        <w:t>第６条（乙組合</w:t>
      </w:r>
      <w:r>
        <w:rPr>
          <w:rFonts w:hint="eastAsia"/>
        </w:rPr>
        <w:t>が甲</w:t>
      </w:r>
      <w:r w:rsidRPr="00022BD2">
        <w:rPr>
          <w:rFonts w:hint="eastAsia"/>
        </w:rPr>
        <w:t>に対し約束する事項</w:t>
      </w:r>
      <w:r>
        <w:rPr>
          <w:rFonts w:hint="eastAsia"/>
        </w:rPr>
        <w:t>）</w:t>
      </w:r>
    </w:p>
    <w:p w14:paraId="17F3CE85" w14:textId="2422DCE1" w:rsidR="00FB4A86" w:rsidRPr="00F66210" w:rsidRDefault="00FB4A86" w:rsidP="00FB4A86">
      <w:pPr>
        <w:numPr>
          <w:ilvl w:val="0"/>
          <w:numId w:val="23"/>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基準日</w:t>
      </w:r>
      <w:r w:rsidRPr="00F66210">
        <w:rPr>
          <w:rFonts w:asciiTheme="minorEastAsia" w:eastAsiaTheme="minorEastAsia" w:hAnsiTheme="minorEastAsia" w:hint="eastAsia"/>
        </w:rPr>
        <w:t>（租税特別措置法施行規則（昭和</w:t>
      </w:r>
      <w:r w:rsidRPr="00F66210">
        <w:rPr>
          <w:rFonts w:asciiTheme="minorEastAsia" w:eastAsiaTheme="minorEastAsia" w:hAnsiTheme="minorEastAsia"/>
        </w:rPr>
        <w:t>32</w:t>
      </w:r>
      <w:r w:rsidRPr="00F66210">
        <w:rPr>
          <w:rFonts w:asciiTheme="minorEastAsia" w:eastAsiaTheme="minorEastAsia" w:hAnsiTheme="minorEastAsia" w:hint="eastAsia"/>
        </w:rPr>
        <w:t>年大蔵省令第</w:t>
      </w:r>
      <w:r w:rsidRPr="00F66210">
        <w:rPr>
          <w:rFonts w:asciiTheme="minorEastAsia" w:eastAsiaTheme="minorEastAsia" w:hAnsiTheme="minorEastAsia"/>
        </w:rPr>
        <w:t>15</w:t>
      </w:r>
      <w:r w:rsidRPr="00F66210">
        <w:rPr>
          <w:rFonts w:asciiTheme="minorEastAsia" w:eastAsiaTheme="minorEastAsia" w:hAnsiTheme="minorEastAsia" w:hint="eastAsia"/>
        </w:rPr>
        <w:t>号）第</w:t>
      </w:r>
      <w:r w:rsidRPr="00F66210">
        <w:rPr>
          <w:rFonts w:asciiTheme="minorEastAsia" w:eastAsiaTheme="minorEastAsia" w:hAnsiTheme="minorEastAsia"/>
        </w:rPr>
        <w:t>18</w:t>
      </w:r>
      <w:r w:rsidRPr="00F66210">
        <w:rPr>
          <w:rFonts w:asciiTheme="minorEastAsia" w:eastAsiaTheme="minorEastAsia" w:hAnsiTheme="minorEastAsia" w:hint="eastAsia"/>
        </w:rPr>
        <w:t>条の</w:t>
      </w:r>
      <w:r w:rsidRPr="00F66210">
        <w:rPr>
          <w:rFonts w:asciiTheme="minorEastAsia" w:eastAsiaTheme="minorEastAsia" w:hAnsiTheme="minorEastAsia"/>
        </w:rPr>
        <w:t>15</w:t>
      </w:r>
      <w:r w:rsidRPr="00F66210">
        <w:rPr>
          <w:rFonts w:asciiTheme="minorEastAsia" w:eastAsiaTheme="minorEastAsia" w:hAnsiTheme="minorEastAsia" w:hint="eastAsia"/>
        </w:rPr>
        <w:t>第</w:t>
      </w:r>
      <w:r w:rsidR="005B291F" w:rsidRPr="00F66210">
        <w:rPr>
          <w:rFonts w:asciiTheme="minorEastAsia" w:eastAsiaTheme="minorEastAsia" w:hAnsiTheme="minorEastAsia"/>
        </w:rPr>
        <w:t>8</w:t>
      </w:r>
      <w:r w:rsidRPr="00F66210">
        <w:rPr>
          <w:rFonts w:asciiTheme="minorEastAsia" w:eastAsiaTheme="minorEastAsia" w:hAnsiTheme="minorEastAsia" w:hint="eastAsia"/>
        </w:rPr>
        <w:t>項第</w:t>
      </w:r>
      <w:r w:rsidRPr="00F66210">
        <w:rPr>
          <w:rFonts w:asciiTheme="minorEastAsia" w:eastAsiaTheme="minorEastAsia" w:hAnsiTheme="minorEastAsia"/>
        </w:rPr>
        <w:t>1</w:t>
      </w:r>
      <w:r w:rsidRPr="00F66210">
        <w:rPr>
          <w:rFonts w:asciiTheme="minorEastAsia" w:eastAsiaTheme="minorEastAsia" w:hAnsiTheme="minorEastAsia" w:hint="eastAsia"/>
        </w:rPr>
        <w:t>号イに規定する基準日</w:t>
      </w:r>
      <w:r w:rsidRPr="00F66210">
        <w:rPr>
          <w:rFonts w:asciiTheme="minorEastAsia" w:eastAsiaTheme="minorEastAsia" w:hAnsiTheme="minorEastAsia" w:hint="eastAsia"/>
          <w:color w:val="FF0000"/>
        </w:rPr>
        <w:t>（乙投資家が租税特別措置法第</w:t>
      </w:r>
      <w:r w:rsidRPr="00F66210">
        <w:rPr>
          <w:rFonts w:asciiTheme="minorEastAsia" w:eastAsiaTheme="minorEastAsia" w:hAnsiTheme="minorEastAsia"/>
          <w:color w:val="FF0000"/>
        </w:rPr>
        <w:t>41条の19の規定（以下「寄附金控除に係る規定」という。）の適用を受けようとする場合には、</w:t>
      </w:r>
      <w:r w:rsidR="000406FA">
        <w:rPr>
          <w:rFonts w:asciiTheme="minorEastAsia" w:eastAsiaTheme="minorEastAsia" w:hAnsiTheme="minorEastAsia" w:hint="eastAsia"/>
          <w:color w:val="FF0000"/>
        </w:rPr>
        <w:t>同</w:t>
      </w:r>
      <w:r w:rsidRPr="00F66210">
        <w:rPr>
          <w:rFonts w:asciiTheme="minorEastAsia" w:eastAsiaTheme="minorEastAsia" w:hAnsiTheme="minorEastAsia"/>
          <w:color w:val="FF0000"/>
        </w:rPr>
        <w:t>規則第19条</w:t>
      </w:r>
      <w:r w:rsidRPr="00F66210">
        <w:rPr>
          <w:rFonts w:asciiTheme="minorEastAsia" w:eastAsiaTheme="minorEastAsia" w:hAnsiTheme="minorEastAsia" w:cs="Arial Unicode MS" w:hint="eastAsia"/>
          <w:color w:val="FF0000"/>
          <w:spacing w:val="16"/>
          <w:kern w:val="0"/>
        </w:rPr>
        <w:t>の</w:t>
      </w:r>
      <w:r w:rsidRPr="00F66210">
        <w:rPr>
          <w:rFonts w:asciiTheme="minorEastAsia" w:eastAsiaTheme="minorEastAsia" w:hAnsiTheme="minorEastAsia" w:cs="Arial Unicode MS"/>
          <w:color w:val="FF0000"/>
          <w:spacing w:val="16"/>
          <w:kern w:val="0"/>
        </w:rPr>
        <w:t>11第</w:t>
      </w:r>
      <w:r w:rsidR="005B291F" w:rsidRPr="00F66210">
        <w:rPr>
          <w:rFonts w:asciiTheme="minorEastAsia" w:eastAsiaTheme="minorEastAsia" w:hAnsiTheme="minorEastAsia" w:cs="Arial Unicode MS"/>
          <w:color w:val="FF0000"/>
          <w:spacing w:val="16"/>
          <w:kern w:val="0"/>
        </w:rPr>
        <w:t>8</w:t>
      </w:r>
      <w:r w:rsidRPr="00F66210">
        <w:rPr>
          <w:rFonts w:asciiTheme="minorEastAsia" w:eastAsiaTheme="minorEastAsia" w:hAnsiTheme="minorEastAsia" w:cs="Arial Unicode MS" w:hint="eastAsia"/>
          <w:color w:val="FF0000"/>
          <w:spacing w:val="16"/>
          <w:kern w:val="0"/>
        </w:rPr>
        <w:t>項第</w:t>
      </w:r>
      <w:r w:rsidRPr="00F66210">
        <w:rPr>
          <w:rFonts w:asciiTheme="minorEastAsia" w:eastAsiaTheme="minorEastAsia" w:hAnsiTheme="minorEastAsia" w:cs="Arial Unicode MS"/>
          <w:color w:val="FF0000"/>
          <w:spacing w:val="16"/>
          <w:kern w:val="0"/>
        </w:rPr>
        <w:t>1号</w:t>
      </w:r>
      <w:r w:rsidR="0041498F" w:rsidRPr="00F66210">
        <w:rPr>
          <w:rFonts w:asciiTheme="minorEastAsia" w:eastAsiaTheme="minorEastAsia" w:hAnsiTheme="minorEastAsia" w:cs="Arial Unicode MS" w:hint="eastAsia"/>
          <w:color w:val="FF0000"/>
          <w:spacing w:val="16"/>
          <w:kern w:val="0"/>
        </w:rPr>
        <w:t>イ</w:t>
      </w:r>
      <w:r w:rsidRPr="00F66210">
        <w:rPr>
          <w:rFonts w:asciiTheme="minorEastAsia" w:eastAsiaTheme="minorEastAsia" w:hAnsiTheme="minorEastAsia" w:cs="Arial Unicode MS" w:hint="eastAsia"/>
          <w:color w:val="FF0000"/>
          <w:spacing w:val="16"/>
          <w:kern w:val="0"/>
        </w:rPr>
        <w:t>に規定する基準日）</w:t>
      </w:r>
      <w:r w:rsidRPr="00F66210">
        <w:rPr>
          <w:rFonts w:asciiTheme="minorEastAsia" w:eastAsiaTheme="minorEastAsia" w:hAnsiTheme="minorEastAsia" w:hint="eastAsia"/>
        </w:rPr>
        <w:t>をいう。以下同じ。）</w:t>
      </w:r>
      <w:r w:rsidRPr="00F66210">
        <w:rPr>
          <w:rFonts w:asciiTheme="minorEastAsia" w:eastAsiaTheme="minorEastAsia" w:hAnsiTheme="minorEastAsia" w:hint="eastAsia"/>
          <w:kern w:val="0"/>
        </w:rPr>
        <w:t>において、丙投資家が租税特別措置法施行令</w:t>
      </w:r>
      <w:r w:rsidRPr="00F66210">
        <w:rPr>
          <w:rFonts w:asciiTheme="minorEastAsia" w:eastAsiaTheme="minorEastAsia" w:hAnsiTheme="minorEastAsia" w:hint="eastAsia"/>
        </w:rPr>
        <w:t>（昭和</w:t>
      </w:r>
      <w:r w:rsidRPr="00F66210">
        <w:rPr>
          <w:rFonts w:asciiTheme="minorEastAsia" w:eastAsiaTheme="minorEastAsia" w:hAnsiTheme="minorEastAsia"/>
        </w:rPr>
        <w:t>32</w:t>
      </w:r>
      <w:r w:rsidRPr="00F66210">
        <w:rPr>
          <w:rFonts w:asciiTheme="minorEastAsia" w:eastAsiaTheme="minorEastAsia" w:hAnsiTheme="minorEastAsia" w:hint="eastAsia"/>
        </w:rPr>
        <w:t>年政令第</w:t>
      </w:r>
      <w:r w:rsidRPr="00F66210">
        <w:rPr>
          <w:rFonts w:asciiTheme="minorEastAsia" w:eastAsiaTheme="minorEastAsia" w:hAnsiTheme="minorEastAsia"/>
        </w:rPr>
        <w:t>43</w:t>
      </w:r>
      <w:r w:rsidRPr="00F66210">
        <w:rPr>
          <w:rFonts w:asciiTheme="minorEastAsia" w:eastAsiaTheme="minorEastAsia" w:hAnsiTheme="minorEastAsia" w:hint="eastAsia"/>
        </w:rPr>
        <w:t>号）</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25</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号から第</w:t>
      </w:r>
      <w:r w:rsidRPr="00F66210">
        <w:rPr>
          <w:rFonts w:asciiTheme="minorEastAsia" w:eastAsiaTheme="minorEastAsia" w:hAnsiTheme="minorEastAsia"/>
          <w:kern w:val="0"/>
        </w:rPr>
        <w:t>7</w:t>
      </w:r>
      <w:r w:rsidRPr="00F66210">
        <w:rPr>
          <w:rFonts w:asciiTheme="minorEastAsia" w:eastAsiaTheme="minorEastAsia" w:hAnsiTheme="minorEastAsia" w:hint="eastAsia"/>
          <w:kern w:val="0"/>
        </w:rPr>
        <w:t>号</w:t>
      </w:r>
      <w:r w:rsidRPr="00F66210">
        <w:rPr>
          <w:rFonts w:asciiTheme="minorEastAsia" w:eastAsiaTheme="minorEastAsia" w:hAnsiTheme="minorEastAsia" w:hint="eastAsia"/>
          <w:color w:val="FF0000"/>
        </w:rPr>
        <w:t>（乙投資家が寄附金控除に係る規定の適用を受けようとする場合には、同令第</w:t>
      </w:r>
      <w:r w:rsidRPr="00F66210">
        <w:rPr>
          <w:rFonts w:asciiTheme="minorEastAsia" w:eastAsiaTheme="minorEastAsia" w:hAnsiTheme="minorEastAsia"/>
          <w:color w:val="FF0000"/>
        </w:rPr>
        <w:t>26条の28の3第1項第1号から第7号までに掲げる者）</w:t>
      </w:r>
      <w:r w:rsidRPr="00F66210">
        <w:rPr>
          <w:rFonts w:asciiTheme="minorEastAsia" w:eastAsiaTheme="minorEastAsia" w:hAnsiTheme="minorEastAsia" w:hint="eastAsia"/>
          <w:kern w:val="0"/>
        </w:rPr>
        <w:t>までに掲げる者に該当しないこと。</w:t>
      </w:r>
    </w:p>
    <w:p w14:paraId="7F4688CC" w14:textId="77777777" w:rsidR="00FB4A86" w:rsidRPr="00F66210" w:rsidRDefault="00FB4A86" w:rsidP="00FB4A86">
      <w:pPr>
        <w:numPr>
          <w:ilvl w:val="0"/>
          <w:numId w:val="23"/>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丙投資家が当該株式を取得した時以後に、保有する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株式の数に変更を生じさせる事実が発生したときには、当該事実の内容、当該事実の発生した年月日、当該事実により変更のあった株式の数及びその他参考となるべき事項について甲に報告すること。</w:t>
      </w:r>
    </w:p>
    <w:p w14:paraId="4FFAFB0F" w14:textId="16076B54" w:rsidR="00FB4A86" w:rsidRPr="00F66210" w:rsidRDefault="00627DF1" w:rsidP="00FB4A86">
      <w:pPr>
        <w:numPr>
          <w:ilvl w:val="0"/>
          <w:numId w:val="23"/>
        </w:numPr>
        <w:tabs>
          <w:tab w:val="num" w:pos="3045"/>
        </w:tabs>
        <w:rPr>
          <w:rFonts w:asciiTheme="minorEastAsia" w:eastAsiaTheme="minorEastAsia" w:hAnsiTheme="minorEastAsia" w:cs="Arial Unicode MS"/>
          <w:spacing w:val="16"/>
          <w:kern w:val="0"/>
        </w:rPr>
      </w:pPr>
      <w:r w:rsidRPr="00082BB0">
        <w:rPr>
          <w:rFonts w:asciiTheme="minorEastAsia" w:eastAsiaTheme="minorEastAsia" w:hAnsiTheme="minorEastAsia" w:hint="eastAsia"/>
          <w:szCs w:val="20"/>
        </w:rPr>
        <w:t>中小企業等経営強化法施行規則</w:t>
      </w:r>
      <w:r w:rsidR="00FB4A86" w:rsidRPr="00F66210">
        <w:rPr>
          <w:rFonts w:asciiTheme="minorEastAsia" w:eastAsiaTheme="minorEastAsia" w:hAnsiTheme="minorEastAsia" w:hint="eastAsia"/>
          <w:kern w:val="0"/>
        </w:rPr>
        <w:t>（平成</w:t>
      </w:r>
      <w:r w:rsidR="00FB4A86" w:rsidRPr="00F66210">
        <w:rPr>
          <w:rFonts w:asciiTheme="minorEastAsia" w:eastAsiaTheme="minorEastAsia" w:hAnsiTheme="minorEastAsia"/>
          <w:kern w:val="0"/>
        </w:rPr>
        <w:t>11</w:t>
      </w:r>
      <w:r w:rsidR="00FB4A86" w:rsidRPr="00F66210">
        <w:rPr>
          <w:rFonts w:asciiTheme="minorEastAsia" w:eastAsiaTheme="minorEastAsia" w:hAnsiTheme="minorEastAsia" w:hint="eastAsia"/>
          <w:kern w:val="0"/>
        </w:rPr>
        <w:t>年通商産業省令第</w:t>
      </w:r>
      <w:r w:rsidR="00FB4A86" w:rsidRPr="00F66210">
        <w:rPr>
          <w:rFonts w:asciiTheme="minorEastAsia" w:eastAsiaTheme="minorEastAsia" w:hAnsiTheme="minorEastAsia"/>
          <w:kern w:val="0"/>
        </w:rPr>
        <w:t>74</w:t>
      </w:r>
      <w:r w:rsidR="00FB4A86" w:rsidRPr="00F66210">
        <w:rPr>
          <w:rFonts w:asciiTheme="minorEastAsia" w:eastAsiaTheme="minorEastAsia" w:hAnsiTheme="minorEastAsia" w:hint="eastAsia"/>
          <w:kern w:val="0"/>
        </w:rPr>
        <w:t>号。以下「規則」という。）第</w:t>
      </w:r>
      <w:r w:rsidR="00FE5186">
        <w:rPr>
          <w:rFonts w:asciiTheme="minorEastAsia" w:eastAsiaTheme="minorEastAsia" w:hAnsiTheme="minorEastAsia"/>
          <w:kern w:val="0"/>
        </w:rPr>
        <w:t>11</w:t>
      </w:r>
      <w:r w:rsidR="00FB4A86" w:rsidRPr="00F66210">
        <w:rPr>
          <w:rFonts w:asciiTheme="minorEastAsia" w:eastAsiaTheme="minorEastAsia" w:hAnsiTheme="minorEastAsia" w:hint="eastAsia"/>
          <w:kern w:val="0"/>
        </w:rPr>
        <w:t>条第</w:t>
      </w:r>
      <w:r w:rsidR="00FB4A86" w:rsidRPr="00F66210">
        <w:rPr>
          <w:rFonts w:asciiTheme="minorEastAsia" w:eastAsiaTheme="minorEastAsia" w:hAnsiTheme="minorEastAsia"/>
          <w:kern w:val="0"/>
        </w:rPr>
        <w:t>3</w:t>
      </w:r>
      <w:r w:rsidR="00FB4A86" w:rsidRPr="00F66210">
        <w:rPr>
          <w:rFonts w:asciiTheme="minorEastAsia" w:eastAsiaTheme="minorEastAsia" w:hAnsiTheme="minorEastAsia" w:hint="eastAsia"/>
          <w:kern w:val="0"/>
        </w:rPr>
        <w:t>項第</w:t>
      </w:r>
      <w:r w:rsidR="00FB4A86" w:rsidRPr="00F66210">
        <w:rPr>
          <w:rFonts w:asciiTheme="minorEastAsia" w:eastAsiaTheme="minorEastAsia" w:hAnsiTheme="minorEastAsia"/>
          <w:kern w:val="0"/>
        </w:rPr>
        <w:t>3</w:t>
      </w:r>
      <w:r w:rsidR="00FB4A86" w:rsidRPr="00F66210">
        <w:rPr>
          <w:rFonts w:asciiTheme="minorEastAsia" w:eastAsiaTheme="minorEastAsia" w:hAnsiTheme="minorEastAsia" w:hint="eastAsia"/>
          <w:kern w:val="0"/>
        </w:rPr>
        <w:t>号に掲げる書面を作成し、甲に交付すること。</w:t>
      </w:r>
    </w:p>
    <w:p w14:paraId="6A7E5F84" w14:textId="77777777" w:rsidR="00FB4A86" w:rsidRPr="00FE5186" w:rsidRDefault="00FB4A86" w:rsidP="00FB4A86">
      <w:pPr>
        <w:rPr>
          <w:kern w:val="0"/>
        </w:rPr>
      </w:pPr>
    </w:p>
    <w:p w14:paraId="0D232878" w14:textId="77777777" w:rsidR="00FB4A86" w:rsidRPr="00C164ED" w:rsidRDefault="00FB4A86" w:rsidP="00FB4A86">
      <w:pPr>
        <w:rPr>
          <w:rFonts w:eastAsia="Arial Unicode MS" w:hAnsi="Times New Roman" w:cs="Arial Unicode MS"/>
          <w:spacing w:val="16"/>
          <w:kern w:val="0"/>
        </w:rPr>
      </w:pPr>
      <w:r>
        <w:rPr>
          <w:rFonts w:hint="eastAsia"/>
          <w:kern w:val="0"/>
        </w:rPr>
        <w:t>第７条（甲が乙組合に対し約束する</w:t>
      </w:r>
      <w:r w:rsidRPr="00C164ED">
        <w:rPr>
          <w:rFonts w:hint="eastAsia"/>
          <w:kern w:val="0"/>
        </w:rPr>
        <w:t>事項</w:t>
      </w:r>
      <w:r>
        <w:rPr>
          <w:rFonts w:hint="eastAsia"/>
          <w:kern w:val="0"/>
        </w:rPr>
        <w:t>）</w:t>
      </w:r>
    </w:p>
    <w:p w14:paraId="18D42B15" w14:textId="6880606E" w:rsidR="00FB4A86" w:rsidRPr="00F66210" w:rsidRDefault="00FB4A86" w:rsidP="00FB4A86">
      <w:pPr>
        <w:numPr>
          <w:ilvl w:val="0"/>
          <w:numId w:val="24"/>
        </w:numPr>
        <w:tabs>
          <w:tab w:val="num" w:pos="3045"/>
        </w:tabs>
        <w:rPr>
          <w:rFonts w:asciiTheme="minorEastAsia" w:eastAsiaTheme="minorEastAsia" w:hAnsiTheme="minorEastAsia" w:cs="Arial Unicode MS"/>
          <w:spacing w:val="16"/>
          <w:kern w:val="0"/>
        </w:rPr>
      </w:pPr>
      <w:r>
        <w:rPr>
          <w:rFonts w:hint="eastAsia"/>
          <w:kern w:val="0"/>
        </w:rPr>
        <w:t>第６条第１項</w:t>
      </w:r>
      <w:r w:rsidRPr="00C164ED">
        <w:rPr>
          <w:rFonts w:hint="eastAsia"/>
          <w:kern w:val="0"/>
        </w:rPr>
        <w:t>に掲げる事項を確認した場合には、租税特別措置法施行規則第</w:t>
      </w:r>
      <w:r w:rsidRPr="004B5825">
        <w:rPr>
          <w:rFonts w:asciiTheme="minorEastAsia" w:eastAsiaTheme="minorEastAsia" w:hAnsiTheme="minorEastAsia"/>
          <w:kern w:val="0"/>
        </w:rPr>
        <w:t>18</w:t>
      </w:r>
      <w:r w:rsidRPr="00C164ED">
        <w:rPr>
          <w:rFonts w:hint="eastAsia"/>
          <w:kern w:val="0"/>
        </w:rPr>
        <w:t>条の</w:t>
      </w:r>
      <w:r w:rsidRPr="004B5825">
        <w:rPr>
          <w:rFonts w:asciiTheme="minorEastAsia" w:eastAsiaTheme="minorEastAsia" w:hAnsiTheme="minorEastAsia"/>
          <w:kern w:val="0"/>
        </w:rPr>
        <w:t>15</w:t>
      </w:r>
      <w:r w:rsidRPr="00515794">
        <w:rPr>
          <w:rFonts w:asciiTheme="minorEastAsia" w:eastAsiaTheme="minorEastAsia" w:hAnsiTheme="minorEastAsia" w:hint="eastAsia"/>
          <w:kern w:val="0"/>
        </w:rPr>
        <w:t>第</w:t>
      </w:r>
      <w:r w:rsidR="005B291F">
        <w:rPr>
          <w:rFonts w:asciiTheme="minorEastAsia" w:eastAsiaTheme="minorEastAsia" w:hAnsiTheme="minorEastAsia" w:hint="eastAsia"/>
          <w:kern w:val="0"/>
        </w:rPr>
        <w:t>8</w:t>
      </w:r>
      <w:r w:rsidRPr="00C164ED">
        <w:rPr>
          <w:rFonts w:hint="eastAsia"/>
          <w:kern w:val="0"/>
        </w:rPr>
        <w:t>項</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2</w:t>
      </w:r>
      <w:r w:rsidRPr="00F66210">
        <w:rPr>
          <w:rFonts w:asciiTheme="minorEastAsia" w:eastAsiaTheme="minorEastAsia" w:hAnsiTheme="minorEastAsia" w:hint="eastAsia"/>
          <w:kern w:val="0"/>
        </w:rPr>
        <w:t>号に掲げる書類</w:t>
      </w:r>
      <w:r w:rsidRPr="00F66210">
        <w:rPr>
          <w:rFonts w:asciiTheme="minorEastAsia" w:eastAsiaTheme="minorEastAsia" w:hAnsiTheme="minorEastAsia"/>
          <w:color w:val="FF0000"/>
          <w:kern w:val="0"/>
        </w:rPr>
        <w:t>(</w:t>
      </w:r>
      <w:r w:rsidRPr="00F66210">
        <w:rPr>
          <w:rFonts w:asciiTheme="minorEastAsia" w:eastAsiaTheme="minorEastAsia" w:hAnsiTheme="minorEastAsia" w:hint="eastAsia"/>
          <w:color w:val="FF0000"/>
          <w:kern w:val="0"/>
        </w:rPr>
        <w:t>丙投資家が寄附金控除に係る規定の適用を受けようとする場合には、同</w:t>
      </w:r>
      <w:r w:rsidR="008A4CEF">
        <w:rPr>
          <w:rFonts w:asciiTheme="minorEastAsia" w:eastAsiaTheme="minorEastAsia" w:hAnsiTheme="minorEastAsia" w:hint="eastAsia"/>
          <w:color w:val="FF0000"/>
          <w:kern w:val="0"/>
        </w:rPr>
        <w:t>規則</w:t>
      </w:r>
      <w:r w:rsidRPr="00F66210">
        <w:rPr>
          <w:rFonts w:asciiTheme="minorEastAsia" w:eastAsiaTheme="minorEastAsia" w:hAnsiTheme="minorEastAsia" w:hint="eastAsia"/>
          <w:color w:val="FF0000"/>
          <w:kern w:val="0"/>
        </w:rPr>
        <w:t>第</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11</w:t>
      </w:r>
      <w:r w:rsidRPr="00F66210">
        <w:rPr>
          <w:rFonts w:asciiTheme="minorEastAsia" w:eastAsiaTheme="minorEastAsia" w:hAnsiTheme="minorEastAsia" w:hint="eastAsia"/>
          <w:color w:val="FF0000"/>
          <w:kern w:val="0"/>
        </w:rPr>
        <w:t>第</w:t>
      </w:r>
      <w:r w:rsidR="005B291F" w:rsidRPr="00F66210">
        <w:rPr>
          <w:rFonts w:asciiTheme="minorEastAsia" w:eastAsiaTheme="minorEastAsia" w:hAnsiTheme="minorEastAsia"/>
          <w:color w:val="FF0000"/>
          <w:kern w:val="0"/>
        </w:rPr>
        <w:t>8</w:t>
      </w:r>
      <w:r w:rsidR="005B291F" w:rsidRPr="00F66210">
        <w:rPr>
          <w:rFonts w:asciiTheme="minorEastAsia" w:eastAsiaTheme="minorEastAsia" w:hAnsiTheme="minorEastAsia" w:hint="eastAsia"/>
          <w:color w:val="FF0000"/>
          <w:kern w:val="0"/>
        </w:rPr>
        <w:t>項</w:t>
      </w:r>
      <w:r w:rsidRPr="00F66210">
        <w:rPr>
          <w:rFonts w:asciiTheme="minorEastAsia" w:eastAsiaTheme="minorEastAsia" w:hAnsiTheme="minorEastAsia" w:hint="eastAsia"/>
          <w:color w:val="FF0000"/>
          <w:kern w:val="0"/>
        </w:rPr>
        <w:t>第</w:t>
      </w:r>
      <w:r w:rsidRPr="00F66210">
        <w:rPr>
          <w:rFonts w:asciiTheme="minorEastAsia" w:eastAsiaTheme="minorEastAsia" w:hAnsiTheme="minorEastAsia"/>
          <w:color w:val="FF0000"/>
          <w:kern w:val="0"/>
        </w:rPr>
        <w:t>2</w:t>
      </w:r>
      <w:r w:rsidRPr="00F66210">
        <w:rPr>
          <w:rFonts w:asciiTheme="minorEastAsia" w:eastAsiaTheme="minorEastAsia" w:hAnsiTheme="minorEastAsia" w:hint="eastAsia"/>
          <w:color w:val="FF0000"/>
          <w:kern w:val="0"/>
        </w:rPr>
        <w:t>号に掲げる書類</w:t>
      </w:r>
      <w:r w:rsidRPr="00F66210">
        <w:rPr>
          <w:rFonts w:asciiTheme="minorEastAsia" w:eastAsiaTheme="minorEastAsia" w:hAnsiTheme="minorEastAsia"/>
          <w:color w:val="FF0000"/>
          <w:kern w:val="0"/>
        </w:rPr>
        <w:t>)</w:t>
      </w:r>
      <w:r w:rsidRPr="00F66210">
        <w:rPr>
          <w:rFonts w:asciiTheme="minorEastAsia" w:eastAsiaTheme="minorEastAsia" w:hAnsiTheme="minorEastAsia" w:hint="eastAsia"/>
          <w:kern w:val="0"/>
        </w:rPr>
        <w:t>を作成し、丙投資家に交付すること。</w:t>
      </w:r>
    </w:p>
    <w:p w14:paraId="1E8593E8" w14:textId="35AD36EE" w:rsidR="00FB4A86" w:rsidRPr="00F66210" w:rsidRDefault="00FB4A86" w:rsidP="00FB4A86">
      <w:pPr>
        <w:numPr>
          <w:ilvl w:val="0"/>
          <w:numId w:val="24"/>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基準日において、規則第</w:t>
      </w:r>
      <w:r w:rsidR="00FE5186">
        <w:rPr>
          <w:rFonts w:asciiTheme="minorEastAsia" w:eastAsiaTheme="minorEastAsia" w:hAnsiTheme="minorEastAsia"/>
          <w:kern w:val="0"/>
        </w:rPr>
        <w:t>8</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項各号に掲げる要件に該当するものであること。</w:t>
      </w:r>
    </w:p>
    <w:p w14:paraId="0587E581" w14:textId="61152D7C" w:rsidR="00FB4A86" w:rsidRPr="00F66210" w:rsidRDefault="00FB4A86" w:rsidP="00FB4A86">
      <w:pPr>
        <w:numPr>
          <w:ilvl w:val="0"/>
          <w:numId w:val="24"/>
        </w:numPr>
        <w:tabs>
          <w:tab w:val="num" w:pos="3045"/>
        </w:tabs>
        <w:rPr>
          <w:rFonts w:asciiTheme="minorEastAsia" w:eastAsiaTheme="minorEastAsia" w:hAnsiTheme="minorEastAsia" w:cs="Arial Unicode MS"/>
          <w:color w:val="FF0000"/>
          <w:spacing w:val="16"/>
          <w:kern w:val="0"/>
        </w:rPr>
      </w:pPr>
      <w:r w:rsidRPr="00F66210">
        <w:rPr>
          <w:rFonts w:asciiTheme="minorEastAsia" w:eastAsiaTheme="minorEastAsia" w:hAnsiTheme="minorEastAsia" w:hint="eastAsia"/>
          <w:color w:val="FF0000"/>
          <w:kern w:val="0"/>
        </w:rPr>
        <w:t>丙投資家が寄附金控除に係る規定の適用を受けようとする場合には、基準日において、規則第</w:t>
      </w:r>
      <w:r w:rsidR="00FE5186">
        <w:rPr>
          <w:rFonts w:asciiTheme="minorEastAsia" w:eastAsiaTheme="minorEastAsia" w:hAnsiTheme="minorEastAsia"/>
          <w:color w:val="FF0000"/>
          <w:kern w:val="0"/>
        </w:rPr>
        <w:t>10</w:t>
      </w:r>
      <w:r w:rsidR="00A14F90">
        <w:rPr>
          <w:rFonts w:asciiTheme="minorEastAsia" w:eastAsiaTheme="minorEastAsia" w:hAnsiTheme="minorEastAsia" w:hint="eastAsia"/>
          <w:color w:val="FF0000"/>
          <w:kern w:val="0"/>
        </w:rPr>
        <w:t>条</w:t>
      </w:r>
      <w:r w:rsidRPr="00F66210">
        <w:rPr>
          <w:rFonts w:asciiTheme="minorEastAsia" w:eastAsiaTheme="minorEastAsia" w:hAnsiTheme="minorEastAsia" w:hint="eastAsia"/>
          <w:color w:val="FF0000"/>
          <w:kern w:val="0"/>
        </w:rPr>
        <w:t>第</w:t>
      </w:r>
      <w:r w:rsidRPr="00F66210">
        <w:rPr>
          <w:rFonts w:asciiTheme="minorEastAsia" w:eastAsiaTheme="minorEastAsia" w:hAnsiTheme="minorEastAsia"/>
          <w:color w:val="FF0000"/>
          <w:kern w:val="0"/>
        </w:rPr>
        <w:t>1</w:t>
      </w:r>
      <w:r w:rsidRPr="00F66210">
        <w:rPr>
          <w:rFonts w:asciiTheme="minorEastAsia" w:eastAsiaTheme="minorEastAsia" w:hAnsiTheme="minorEastAsia" w:hint="eastAsia"/>
          <w:color w:val="FF0000"/>
          <w:kern w:val="0"/>
        </w:rPr>
        <w:t>項</w:t>
      </w:r>
      <w:r w:rsidR="005B291F" w:rsidRPr="00F66210">
        <w:rPr>
          <w:rFonts w:asciiTheme="minorEastAsia" w:eastAsiaTheme="minorEastAsia" w:hAnsiTheme="minorEastAsia" w:hint="eastAsia"/>
          <w:color w:val="FF0000"/>
          <w:kern w:val="0"/>
        </w:rPr>
        <w:t>第</w:t>
      </w:r>
      <w:r w:rsidR="005B291F" w:rsidRPr="00F66210">
        <w:rPr>
          <w:rFonts w:asciiTheme="minorEastAsia" w:eastAsiaTheme="minorEastAsia" w:hAnsiTheme="minorEastAsia"/>
          <w:color w:val="FF0000"/>
          <w:kern w:val="0"/>
        </w:rPr>
        <w:t>1</w:t>
      </w:r>
      <w:r w:rsidRPr="00F66210">
        <w:rPr>
          <w:rFonts w:asciiTheme="minorEastAsia" w:eastAsiaTheme="minorEastAsia" w:hAnsiTheme="minorEastAsia" w:hint="eastAsia"/>
          <w:color w:val="FF0000"/>
          <w:kern w:val="0"/>
        </w:rPr>
        <w:t>号</w:t>
      </w:r>
      <w:r w:rsidR="005B291F" w:rsidRPr="00F66210">
        <w:rPr>
          <w:rFonts w:asciiTheme="minorEastAsia" w:eastAsiaTheme="minorEastAsia" w:hAnsiTheme="minorEastAsia" w:hint="eastAsia"/>
          <w:color w:val="FF0000"/>
          <w:kern w:val="0"/>
        </w:rPr>
        <w:t>又は第</w:t>
      </w:r>
      <w:r w:rsidR="005B291F" w:rsidRPr="00F66210">
        <w:rPr>
          <w:rFonts w:asciiTheme="minorEastAsia" w:eastAsiaTheme="minorEastAsia" w:hAnsiTheme="minorEastAsia"/>
          <w:color w:val="FF0000"/>
          <w:kern w:val="0"/>
        </w:rPr>
        <w:t>2</w:t>
      </w:r>
      <w:r w:rsidR="005B291F" w:rsidRPr="00F66210">
        <w:rPr>
          <w:rFonts w:asciiTheme="minorEastAsia" w:eastAsiaTheme="minorEastAsia" w:hAnsiTheme="minorEastAsia" w:hint="eastAsia"/>
          <w:color w:val="FF0000"/>
          <w:kern w:val="0"/>
        </w:rPr>
        <w:t>号及び第</w:t>
      </w:r>
      <w:r w:rsidR="005B291F" w:rsidRPr="00F66210">
        <w:rPr>
          <w:rFonts w:asciiTheme="minorEastAsia" w:eastAsiaTheme="minorEastAsia" w:hAnsiTheme="minorEastAsia"/>
          <w:color w:val="FF0000"/>
          <w:kern w:val="0"/>
        </w:rPr>
        <w:t>3</w:t>
      </w:r>
      <w:r w:rsidR="005B291F" w:rsidRPr="00F66210">
        <w:rPr>
          <w:rFonts w:asciiTheme="minorEastAsia" w:eastAsiaTheme="minorEastAsia" w:hAnsiTheme="minorEastAsia" w:hint="eastAsia"/>
          <w:color w:val="FF0000"/>
          <w:kern w:val="0"/>
        </w:rPr>
        <w:t>号</w:t>
      </w:r>
      <w:r w:rsidRPr="00F66210">
        <w:rPr>
          <w:rFonts w:asciiTheme="minorEastAsia" w:eastAsiaTheme="minorEastAsia" w:hAnsiTheme="minorEastAsia" w:hint="eastAsia"/>
          <w:color w:val="FF0000"/>
          <w:kern w:val="0"/>
        </w:rPr>
        <w:t>に掲げる要件に該当するものであること。</w:t>
      </w:r>
    </w:p>
    <w:p w14:paraId="497C3E82" w14:textId="2DBBCC7E" w:rsidR="00FB4A86" w:rsidRPr="00F66210" w:rsidRDefault="00FB4A86" w:rsidP="00FB4A86">
      <w:pPr>
        <w:numPr>
          <w:ilvl w:val="0"/>
          <w:numId w:val="24"/>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基準日以後遅滞なく、規則第</w:t>
      </w:r>
      <w:r w:rsidR="00FE5186">
        <w:rPr>
          <w:rFonts w:asciiTheme="minorEastAsia" w:eastAsiaTheme="minorEastAsia" w:hAnsiTheme="minorEastAsia"/>
          <w:kern w:val="0"/>
        </w:rPr>
        <w:t>11</w:t>
      </w:r>
      <w:r w:rsidRPr="00F66210">
        <w:rPr>
          <w:rFonts w:asciiTheme="minorEastAsia" w:eastAsiaTheme="minorEastAsia" w:hAnsiTheme="minorEastAsia" w:hint="eastAsia"/>
          <w:kern w:val="0"/>
        </w:rPr>
        <w:t>条に規定する手続</w:t>
      </w:r>
      <w:r w:rsidRPr="00F66210">
        <w:rPr>
          <w:rFonts w:asciiTheme="minorEastAsia" w:eastAsiaTheme="minorEastAsia" w:hAnsiTheme="minorEastAsia" w:hint="eastAsia"/>
          <w:color w:val="FF0000"/>
        </w:rPr>
        <w:t>（丙投資家が寄附金控除に係る規定の適用を受けようとする場合（甲が</w:t>
      </w:r>
      <w:r w:rsidR="009A1951">
        <w:rPr>
          <w:rFonts w:asciiTheme="minorEastAsia" w:eastAsiaTheme="minorEastAsia" w:hAnsiTheme="minorEastAsia" w:hint="eastAsia"/>
          <w:color w:val="FF0000"/>
        </w:rPr>
        <w:t>規則</w:t>
      </w:r>
      <w:r w:rsidRPr="00F66210">
        <w:rPr>
          <w:rFonts w:asciiTheme="minorEastAsia" w:eastAsiaTheme="minorEastAsia" w:hAnsiTheme="minorEastAsia" w:hint="eastAsia"/>
          <w:color w:val="FF0000"/>
        </w:rPr>
        <w:t>第</w:t>
      </w:r>
      <w:r w:rsidR="00F72BE4">
        <w:rPr>
          <w:rFonts w:asciiTheme="minorEastAsia" w:eastAsiaTheme="minorEastAsia" w:hAnsiTheme="minorEastAsia"/>
          <w:color w:val="FF0000"/>
        </w:rPr>
        <w:t>10</w:t>
      </w:r>
      <w:r w:rsidRPr="00F66210">
        <w:rPr>
          <w:rFonts w:asciiTheme="minorEastAsia" w:eastAsiaTheme="minorEastAsia" w:hAnsiTheme="minorEastAsia" w:hint="eastAsia"/>
          <w:color w:val="FF0000"/>
        </w:rPr>
        <w:t>条第</w:t>
      </w:r>
      <w:r w:rsidRPr="00F66210">
        <w:rPr>
          <w:rFonts w:asciiTheme="minorEastAsia" w:eastAsiaTheme="minorEastAsia" w:hAnsiTheme="minorEastAsia"/>
          <w:color w:val="FF0000"/>
        </w:rPr>
        <w:t>1</w:t>
      </w:r>
      <w:r w:rsidRPr="00F66210">
        <w:rPr>
          <w:rFonts w:asciiTheme="minorEastAsia" w:eastAsiaTheme="minorEastAsia" w:hAnsiTheme="minorEastAsia" w:hint="eastAsia"/>
          <w:color w:val="FF0000"/>
        </w:rPr>
        <w:t>項の確認を受けていない場合に限る。）には、</w:t>
      </w:r>
      <w:r w:rsidR="009A1951">
        <w:rPr>
          <w:rFonts w:asciiTheme="minorEastAsia" w:eastAsiaTheme="minorEastAsia" w:hAnsiTheme="minorEastAsia" w:hint="eastAsia"/>
          <w:color w:val="FF0000"/>
        </w:rPr>
        <w:t>規則</w:t>
      </w:r>
      <w:r w:rsidRPr="00F66210">
        <w:rPr>
          <w:rFonts w:asciiTheme="minorEastAsia" w:eastAsiaTheme="minorEastAsia" w:hAnsiTheme="minorEastAsia" w:hint="eastAsia"/>
          <w:color w:val="FF0000"/>
        </w:rPr>
        <w:t>第</w:t>
      </w:r>
      <w:r w:rsidR="00FE5186">
        <w:rPr>
          <w:rFonts w:asciiTheme="minorEastAsia" w:eastAsiaTheme="minorEastAsia" w:hAnsiTheme="minorEastAsia"/>
          <w:color w:val="FF0000"/>
        </w:rPr>
        <w:t>12</w:t>
      </w:r>
      <w:r w:rsidR="0045045C" w:rsidRPr="00F66210">
        <w:rPr>
          <w:rFonts w:asciiTheme="minorEastAsia" w:eastAsiaTheme="minorEastAsia" w:hAnsiTheme="minorEastAsia" w:hint="eastAsia"/>
          <w:color w:val="FF0000"/>
        </w:rPr>
        <w:t>条</w:t>
      </w:r>
      <w:r w:rsidRPr="00F66210">
        <w:rPr>
          <w:rFonts w:asciiTheme="minorEastAsia" w:eastAsiaTheme="minorEastAsia" w:hAnsiTheme="minorEastAsia" w:hint="eastAsia"/>
          <w:color w:val="FF0000"/>
        </w:rPr>
        <w:t>に規定する手続）</w:t>
      </w:r>
      <w:r w:rsidRPr="00F66210">
        <w:rPr>
          <w:rFonts w:asciiTheme="minorEastAsia" w:eastAsiaTheme="minorEastAsia" w:hAnsiTheme="minorEastAsia" w:hint="eastAsia"/>
          <w:kern w:val="0"/>
        </w:rPr>
        <w:t>を行い、</w:t>
      </w:r>
      <w:r w:rsidR="009A1951">
        <w:rPr>
          <w:rFonts w:asciiTheme="minorEastAsia" w:eastAsiaTheme="minorEastAsia" w:hAnsiTheme="minorEastAsia" w:hint="eastAsia"/>
          <w:kern w:val="0"/>
        </w:rPr>
        <w:t>規則</w:t>
      </w:r>
      <w:r w:rsidR="0045045C" w:rsidRPr="00F66210">
        <w:rPr>
          <w:rFonts w:asciiTheme="minorEastAsia" w:eastAsiaTheme="minorEastAsia" w:hAnsiTheme="minorEastAsia" w:hint="eastAsia"/>
          <w:kern w:val="0"/>
        </w:rPr>
        <w:t>第</w:t>
      </w:r>
      <w:r w:rsidR="00FE5186">
        <w:rPr>
          <w:rFonts w:asciiTheme="minorEastAsia" w:eastAsiaTheme="minorEastAsia" w:hAnsiTheme="minorEastAsia"/>
          <w:kern w:val="0"/>
        </w:rPr>
        <w:t>11</w:t>
      </w:r>
      <w:r w:rsidR="0045045C" w:rsidRPr="00F66210">
        <w:rPr>
          <w:rFonts w:asciiTheme="minorEastAsia" w:eastAsiaTheme="minorEastAsia" w:hAnsiTheme="minorEastAsia" w:hint="eastAsia"/>
          <w:kern w:val="0"/>
        </w:rPr>
        <w:t>条</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項に規定する確認書を丙投資家に交付すること。</w:t>
      </w:r>
    </w:p>
    <w:p w14:paraId="3E76E75B" w14:textId="20003ABF" w:rsidR="00FB4A86" w:rsidRPr="00F66210" w:rsidRDefault="00FB4A86" w:rsidP="00FB4A86">
      <w:pPr>
        <w:numPr>
          <w:ilvl w:val="0"/>
          <w:numId w:val="24"/>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lastRenderedPageBreak/>
        <w:t>租税特別措置法施行規則第</w:t>
      </w:r>
      <w:r w:rsidRPr="00F66210">
        <w:rPr>
          <w:rFonts w:asciiTheme="minorEastAsia" w:eastAsiaTheme="minorEastAsia" w:hAnsiTheme="minorEastAsia"/>
          <w:kern w:val="0"/>
        </w:rPr>
        <w:t>18</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15</w:t>
      </w:r>
      <w:r w:rsidRPr="00F66210">
        <w:rPr>
          <w:rFonts w:asciiTheme="minorEastAsia" w:eastAsiaTheme="minorEastAsia" w:hAnsiTheme="minorEastAsia" w:hint="eastAsia"/>
          <w:kern w:val="0"/>
        </w:rPr>
        <w:t>第</w:t>
      </w:r>
      <w:r w:rsidR="005B291F" w:rsidRPr="00F66210">
        <w:rPr>
          <w:rFonts w:asciiTheme="minorEastAsia" w:eastAsiaTheme="minorEastAsia" w:hAnsiTheme="minorEastAsia"/>
          <w:kern w:val="0"/>
        </w:rPr>
        <w:t>8</w:t>
      </w:r>
      <w:r w:rsidR="00D716F6" w:rsidRPr="00F66210">
        <w:rPr>
          <w:rFonts w:asciiTheme="minorEastAsia" w:eastAsiaTheme="minorEastAsia" w:hAnsiTheme="minorEastAsia" w:hint="eastAsia"/>
          <w:kern w:val="0"/>
        </w:rPr>
        <w:t>項</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w:t>
      </w:r>
      <w:r w:rsidRPr="00F66210">
        <w:rPr>
          <w:rFonts w:asciiTheme="minorEastAsia" w:eastAsiaTheme="minorEastAsia" w:hAnsiTheme="minorEastAsia" w:hint="eastAsia"/>
          <w:kern w:val="0"/>
        </w:rPr>
        <w:t>号に掲げる明細書</w:t>
      </w:r>
      <w:r w:rsidRPr="00F66210">
        <w:rPr>
          <w:rFonts w:asciiTheme="minorEastAsia" w:eastAsiaTheme="minorEastAsia" w:hAnsiTheme="minorEastAsia" w:hint="eastAsia"/>
          <w:color w:val="FF0000"/>
          <w:kern w:val="0"/>
        </w:rPr>
        <w:t>（丙投資家が寄附金控除に係る規定の適用を受けようとする場合には、同</w:t>
      </w:r>
      <w:r w:rsidR="008A4CEF">
        <w:rPr>
          <w:rFonts w:asciiTheme="minorEastAsia" w:eastAsiaTheme="minorEastAsia" w:hAnsiTheme="minorEastAsia" w:hint="eastAsia"/>
          <w:color w:val="FF0000"/>
          <w:kern w:val="0"/>
        </w:rPr>
        <w:t>規則</w:t>
      </w:r>
      <w:r w:rsidRPr="00F66210">
        <w:rPr>
          <w:rFonts w:asciiTheme="minorEastAsia" w:eastAsiaTheme="minorEastAsia" w:hAnsiTheme="minorEastAsia" w:hint="eastAsia"/>
          <w:color w:val="FF0000"/>
          <w:kern w:val="0"/>
        </w:rPr>
        <w:t>第</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11</w:t>
      </w:r>
      <w:r w:rsidRPr="00F66210">
        <w:rPr>
          <w:rFonts w:asciiTheme="minorEastAsia" w:eastAsiaTheme="minorEastAsia" w:hAnsiTheme="minorEastAsia" w:hint="eastAsia"/>
          <w:color w:val="FF0000"/>
          <w:kern w:val="0"/>
        </w:rPr>
        <w:t>第</w:t>
      </w:r>
      <w:r w:rsidR="005B291F" w:rsidRPr="00F66210">
        <w:rPr>
          <w:rFonts w:asciiTheme="minorEastAsia" w:eastAsiaTheme="minorEastAsia" w:hAnsiTheme="minorEastAsia"/>
          <w:color w:val="FF0000"/>
          <w:kern w:val="0"/>
        </w:rPr>
        <w:t>8</w:t>
      </w:r>
      <w:r w:rsidRPr="00F66210">
        <w:rPr>
          <w:rFonts w:asciiTheme="minorEastAsia" w:eastAsiaTheme="minorEastAsia" w:hAnsiTheme="minorEastAsia" w:hint="eastAsia"/>
          <w:color w:val="FF0000"/>
          <w:kern w:val="0"/>
        </w:rPr>
        <w:t>項第</w:t>
      </w:r>
      <w:r w:rsidRPr="00F66210">
        <w:rPr>
          <w:rFonts w:asciiTheme="minorEastAsia" w:eastAsiaTheme="minorEastAsia" w:hAnsiTheme="minorEastAsia"/>
          <w:color w:val="FF0000"/>
          <w:kern w:val="0"/>
        </w:rPr>
        <w:t>3</w:t>
      </w:r>
      <w:r w:rsidRPr="00F66210">
        <w:rPr>
          <w:rFonts w:asciiTheme="minorEastAsia" w:eastAsiaTheme="minorEastAsia" w:hAnsiTheme="minorEastAsia" w:hint="eastAsia"/>
          <w:color w:val="FF0000"/>
          <w:kern w:val="0"/>
        </w:rPr>
        <w:t>号に掲げる明細書）</w:t>
      </w:r>
      <w:r w:rsidRPr="00F66210">
        <w:rPr>
          <w:rFonts w:asciiTheme="minorEastAsia" w:eastAsiaTheme="minorEastAsia" w:hAnsiTheme="minorEastAsia" w:hint="eastAsia"/>
          <w:kern w:val="0"/>
        </w:rPr>
        <w:t>を作成し、丙投資家の求めに応じて当該丙投資家に交付すること。</w:t>
      </w:r>
    </w:p>
    <w:p w14:paraId="729657A3" w14:textId="77777777" w:rsidR="00FB4A86" w:rsidRPr="00F66210" w:rsidRDefault="00FB4A86" w:rsidP="00FB4A86">
      <w:pPr>
        <w:numPr>
          <w:ilvl w:val="0"/>
          <w:numId w:val="24"/>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次のいずれかに該当することとなったときはその旨を証する書面を作成し、丙投資家に交付すること。</w:t>
      </w:r>
    </w:p>
    <w:p w14:paraId="0CACF04B" w14:textId="77777777" w:rsidR="00FB4A86" w:rsidRPr="00F66210" w:rsidRDefault="00FB4A86" w:rsidP="00FB4A86">
      <w:pPr>
        <w:ind w:left="77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清算の結了又は特別清算の結了があったとき。</w:t>
      </w:r>
    </w:p>
    <w:p w14:paraId="618B2C42" w14:textId="6CD7765E" w:rsidR="00FB4A86" w:rsidRPr="00F66210" w:rsidRDefault="00FB4A86" w:rsidP="00FB4A86">
      <w:pPr>
        <w:tabs>
          <w:tab w:val="num" w:pos="1134"/>
        </w:tabs>
        <w:ind w:leftChars="367" w:left="1191"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二　破産法（平成</w:t>
      </w:r>
      <w:r w:rsidRPr="00F66210">
        <w:rPr>
          <w:rFonts w:asciiTheme="minorEastAsia" w:eastAsiaTheme="minorEastAsia" w:hAnsiTheme="minorEastAsia"/>
          <w:kern w:val="0"/>
        </w:rPr>
        <w:t>16</w:t>
      </w:r>
      <w:r w:rsidRPr="00F66210">
        <w:rPr>
          <w:rFonts w:asciiTheme="minorEastAsia" w:eastAsiaTheme="minorEastAsia" w:hAnsiTheme="minorEastAsia" w:hint="eastAsia"/>
          <w:kern w:val="0"/>
        </w:rPr>
        <w:t>年法律第</w:t>
      </w:r>
      <w:r w:rsidRPr="00F66210">
        <w:rPr>
          <w:rFonts w:asciiTheme="minorEastAsia" w:eastAsiaTheme="minorEastAsia" w:hAnsiTheme="minorEastAsia"/>
          <w:kern w:val="0"/>
        </w:rPr>
        <w:t>75</w:t>
      </w:r>
      <w:r w:rsidRPr="00F66210">
        <w:rPr>
          <w:rFonts w:asciiTheme="minorEastAsia" w:eastAsiaTheme="minorEastAsia" w:hAnsiTheme="minorEastAsia" w:hint="eastAsia"/>
          <w:kern w:val="0"/>
        </w:rPr>
        <w:t>号）第</w:t>
      </w:r>
      <w:r w:rsidRPr="00F66210">
        <w:rPr>
          <w:rFonts w:asciiTheme="minorEastAsia" w:eastAsiaTheme="minorEastAsia" w:hAnsiTheme="minorEastAsia"/>
          <w:kern w:val="0"/>
        </w:rPr>
        <w:t>30</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項に規定する破産手続開始の決定があったとき。</w:t>
      </w:r>
    </w:p>
    <w:p w14:paraId="332DD6F7" w14:textId="77777777" w:rsidR="00FB4A86" w:rsidRPr="00F66210" w:rsidRDefault="00FB4A86" w:rsidP="00FB4A86">
      <w:pPr>
        <w:tabs>
          <w:tab w:val="num" w:pos="1134"/>
        </w:tabs>
        <w:ind w:leftChars="367" w:left="1191"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三　発行する株式が金融商品取引法（昭和</w:t>
      </w:r>
      <w:r w:rsidRPr="00F66210">
        <w:rPr>
          <w:rFonts w:asciiTheme="minorEastAsia" w:eastAsiaTheme="minorEastAsia" w:hAnsiTheme="minorEastAsia"/>
          <w:kern w:val="0"/>
        </w:rPr>
        <w:t>23</w:t>
      </w:r>
      <w:r w:rsidRPr="00F66210">
        <w:rPr>
          <w:rFonts w:asciiTheme="minorEastAsia" w:eastAsiaTheme="minorEastAsia" w:hAnsiTheme="minorEastAsia" w:hint="eastAsia"/>
          <w:kern w:val="0"/>
        </w:rPr>
        <w:t>年法律第</w:t>
      </w:r>
      <w:r w:rsidRPr="00F66210">
        <w:rPr>
          <w:rFonts w:asciiTheme="minorEastAsia" w:eastAsiaTheme="minorEastAsia" w:hAnsiTheme="minorEastAsia"/>
          <w:kern w:val="0"/>
        </w:rPr>
        <w:t>25</w:t>
      </w:r>
      <w:r w:rsidRPr="00F66210">
        <w:rPr>
          <w:rFonts w:asciiTheme="minorEastAsia" w:eastAsiaTheme="minorEastAsia" w:hAnsiTheme="minorEastAsia" w:hint="eastAsia"/>
          <w:kern w:val="0"/>
        </w:rPr>
        <w:t>号）第</w:t>
      </w:r>
      <w:r w:rsidRPr="00F66210">
        <w:rPr>
          <w:rFonts w:asciiTheme="minorEastAsia" w:eastAsiaTheme="minorEastAsia" w:hAnsiTheme="minorEastAsia"/>
          <w:kern w:val="0"/>
        </w:rPr>
        <w:t>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16</w:t>
      </w:r>
      <w:r w:rsidRPr="00F66210">
        <w:rPr>
          <w:rFonts w:asciiTheme="minorEastAsia" w:eastAsiaTheme="minorEastAsia" w:hAnsiTheme="minorEastAsia" w:hint="eastAsia"/>
          <w:kern w:val="0"/>
        </w:rPr>
        <w:t>項に規定する金融商品取引所に上場又は同法第</w:t>
      </w:r>
      <w:r w:rsidRPr="00F66210">
        <w:rPr>
          <w:rFonts w:asciiTheme="minorEastAsia" w:eastAsiaTheme="minorEastAsia" w:hAnsiTheme="minorEastAsia"/>
          <w:kern w:val="0"/>
        </w:rPr>
        <w:t>67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11</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項に規定する店頭売買有価証券登録原簿に登録されたとき。</w:t>
      </w:r>
    </w:p>
    <w:p w14:paraId="009C864B" w14:textId="77777777" w:rsidR="00FB4A86" w:rsidRPr="00F66210" w:rsidRDefault="00FB4A86" w:rsidP="00FB4A86">
      <w:pPr>
        <w:numPr>
          <w:ilvl w:val="0"/>
          <w:numId w:val="24"/>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１．から６．までに掲げるもののほか、丙投資家が租税特別措置法第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の規定の適用に関し必要な情報の提供及び書類の交付を行うこと。</w:t>
      </w:r>
    </w:p>
    <w:p w14:paraId="0FD8A671" w14:textId="77777777" w:rsidR="00FB4A86" w:rsidRPr="00F66210" w:rsidRDefault="00FB4A86" w:rsidP="00FB4A86">
      <w:pPr>
        <w:tabs>
          <w:tab w:val="num" w:pos="3045"/>
        </w:tabs>
        <w:ind w:left="420"/>
        <w:rPr>
          <w:rFonts w:asciiTheme="minorEastAsia" w:eastAsiaTheme="minorEastAsia" w:hAnsiTheme="minorEastAsia" w:cs="Arial Unicode MS"/>
          <w:spacing w:val="16"/>
          <w:kern w:val="0"/>
        </w:rPr>
      </w:pPr>
    </w:p>
    <w:p w14:paraId="05760390" w14:textId="77777777" w:rsidR="00FB4A86" w:rsidRPr="00F66210" w:rsidRDefault="00FB4A86" w:rsidP="00FB4A86">
      <w:pPr>
        <w:rPr>
          <w:rFonts w:asciiTheme="minorEastAsia" w:eastAsiaTheme="minorEastAsia" w:hAnsiTheme="minorEastAsia" w:cs="ＭＳ 明朝"/>
        </w:rPr>
      </w:pPr>
      <w:r w:rsidRPr="00F66210">
        <w:rPr>
          <w:rFonts w:asciiTheme="minorEastAsia" w:eastAsiaTheme="minorEastAsia" w:hAnsiTheme="minorEastAsia" w:cs="ＭＳ 明朝" w:hint="eastAsia"/>
        </w:rPr>
        <w:t>第８条（乙組合、丙組合の組合契約の契約書の記載事項）</w:t>
      </w:r>
    </w:p>
    <w:p w14:paraId="1B73675F" w14:textId="77777777" w:rsidR="00FB4A86" w:rsidRPr="00F66210" w:rsidRDefault="00FB4A86" w:rsidP="00FB4A86">
      <w:pPr>
        <w:ind w:leftChars="201" w:left="777" w:hangingChars="169" w:hanging="355"/>
        <w:rPr>
          <w:rFonts w:asciiTheme="minorEastAsia" w:eastAsiaTheme="minorEastAsia" w:hAnsiTheme="minorEastAsia" w:cs="ＭＳ 明朝"/>
        </w:rPr>
      </w:pPr>
      <w:r w:rsidRPr="00F66210">
        <w:rPr>
          <w:rFonts w:asciiTheme="minorEastAsia" w:eastAsiaTheme="minorEastAsia" w:hAnsiTheme="minorEastAsia" w:hint="eastAsia"/>
          <w:kern w:val="0"/>
        </w:rPr>
        <w:t>１．甲と投資に関する契約を締結する乙組合と、丙組合との間で締結される組合契約の契約書の記載事項</w:t>
      </w:r>
    </w:p>
    <w:p w14:paraId="35515E3F" w14:textId="77777777" w:rsidR="00FB4A86" w:rsidRPr="00F66210" w:rsidRDefault="00FB4A86" w:rsidP="00FB4A86">
      <w:pPr>
        <w:ind w:firstLineChars="400" w:firstLine="84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乙組合が丙組合に対し約束する事項</w:t>
      </w:r>
    </w:p>
    <w:p w14:paraId="0D9977F6" w14:textId="77777777" w:rsidR="00FB4A86" w:rsidRPr="00F66210" w:rsidRDefault="00FB4A86" w:rsidP="00FB4A86">
      <w:pPr>
        <w:ind w:leftChars="599" w:left="1258"/>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貸借対照表及び損益計算書（丙組合の出資の価額の割合に応じてあん分して計算したものを含む。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14:paraId="539BC4C3" w14:textId="77777777" w:rsidR="00FB4A86" w:rsidRPr="00F66210" w:rsidRDefault="00FB4A86" w:rsidP="00FB4A86">
      <w:pPr>
        <w:ind w:firstLineChars="400" w:firstLine="84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二　丙組合が乙組合に対し約束する事項</w:t>
      </w:r>
    </w:p>
    <w:p w14:paraId="19D84B5D" w14:textId="77777777" w:rsidR="00FB4A86" w:rsidRPr="00F66210" w:rsidRDefault="00FB4A86" w:rsidP="00FB4A86">
      <w:pPr>
        <w:ind w:leftChars="600" w:left="1430" w:hangingChars="81" w:hanging="170"/>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①</w:t>
      </w:r>
      <w:r w:rsidRPr="00F66210">
        <w:rPr>
          <w:rFonts w:asciiTheme="minorEastAsia" w:eastAsiaTheme="minorEastAsia" w:hAnsiTheme="minorEastAsia" w:hint="eastAsia"/>
          <w:kern w:val="0"/>
        </w:rPr>
        <w:t>丙投資家が株式を取得した時以後に、保有する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14:paraId="19CFFAC4" w14:textId="18A0D990" w:rsidR="00FB4A86" w:rsidRPr="00F66210" w:rsidRDefault="00FB4A86" w:rsidP="00FB4A86">
      <w:pPr>
        <w:ind w:leftChars="600" w:left="1430" w:hangingChars="81" w:hanging="170"/>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②</w:t>
      </w:r>
      <w:r w:rsidRPr="00F66210">
        <w:rPr>
          <w:rFonts w:asciiTheme="minorEastAsia" w:eastAsiaTheme="minorEastAsia" w:hAnsiTheme="minorEastAsia" w:hint="eastAsia"/>
          <w:kern w:val="0"/>
        </w:rPr>
        <w:t>丙投資家が租税特別措置法第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の規定の適用を受けようとする場合にあっては、これらの規定に規定する確定申告書に、一に規定する書類及び規則第</w:t>
      </w:r>
      <w:r w:rsidR="00F72BE4">
        <w:rPr>
          <w:rFonts w:asciiTheme="minorEastAsia" w:eastAsiaTheme="minorEastAsia" w:hAnsiTheme="minorEastAsia"/>
          <w:kern w:val="0"/>
        </w:rPr>
        <w:t>11</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項に規定する確認書を添付すること。</w:t>
      </w:r>
    </w:p>
    <w:p w14:paraId="5AD3EBB9" w14:textId="77777777" w:rsidR="00FB4A86" w:rsidRPr="00F66210" w:rsidRDefault="00FB4A86" w:rsidP="00FB4A86">
      <w:pPr>
        <w:ind w:firstLineChars="200" w:firstLine="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２．丙組合と丙投資家との間で締結される組合契約の契約書に記載する事項</w:t>
      </w:r>
    </w:p>
    <w:p w14:paraId="0F06ECBB" w14:textId="77777777" w:rsidR="00FB4A86" w:rsidRPr="00F66210" w:rsidRDefault="00FB4A86" w:rsidP="00FB4A86">
      <w:pPr>
        <w:ind w:firstLineChars="400" w:firstLine="84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丙組合が丙投資家に対し約束する事項</w:t>
      </w:r>
    </w:p>
    <w:p w14:paraId="17B47137" w14:textId="77777777" w:rsidR="00FB4A86" w:rsidRPr="00F66210" w:rsidRDefault="00FB4A86" w:rsidP="00FB4A86">
      <w:pPr>
        <w:ind w:leftChars="599" w:left="1405" w:hangingChars="70" w:hanging="147"/>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①</w:t>
      </w:r>
      <w:r w:rsidRPr="00F66210">
        <w:rPr>
          <w:rFonts w:asciiTheme="minorEastAsia" w:eastAsiaTheme="minorEastAsia" w:hAnsiTheme="minorEastAsia" w:hint="eastAsia"/>
          <w:kern w:val="0"/>
        </w:rPr>
        <w:t>貸借対照表及び損益計算書（当該</w:t>
      </w:r>
      <w:r w:rsidR="001A1CE6">
        <w:rPr>
          <w:rFonts w:asciiTheme="minorEastAsia" w:eastAsiaTheme="minorEastAsia" w:hAnsiTheme="minorEastAsia" w:hint="eastAsia"/>
          <w:kern w:val="0"/>
        </w:rPr>
        <w:t>丙</w:t>
      </w:r>
      <w:r w:rsidRPr="00F66210">
        <w:rPr>
          <w:rFonts w:asciiTheme="minorEastAsia" w:eastAsiaTheme="minorEastAsia" w:hAnsiTheme="minorEastAsia" w:hint="eastAsia"/>
          <w:kern w:val="0"/>
        </w:rPr>
        <w:t>投資家の出資の価額の割合に応じてあん分して計算したものを含む。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14:paraId="00681610" w14:textId="6DC73058" w:rsidR="00FB4A86" w:rsidRPr="00F66210" w:rsidRDefault="00FB4A86" w:rsidP="00FB4A86">
      <w:pPr>
        <w:ind w:leftChars="600" w:left="1260"/>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②</w:t>
      </w:r>
      <w:r w:rsidRPr="00F66210">
        <w:rPr>
          <w:rFonts w:asciiTheme="minorEastAsia" w:eastAsiaTheme="minorEastAsia" w:hAnsiTheme="minorEastAsia" w:hint="eastAsia"/>
          <w:kern w:val="0"/>
        </w:rPr>
        <w:t xml:space="preserve">　規則第</w:t>
      </w:r>
      <w:r w:rsidR="00F72BE4">
        <w:rPr>
          <w:rFonts w:asciiTheme="minorEastAsia" w:eastAsiaTheme="minorEastAsia" w:hAnsiTheme="minorEastAsia"/>
          <w:kern w:val="0"/>
        </w:rPr>
        <w:t>11</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3項第3号に掲げる書面を作成し、甲に交付すること。</w:t>
      </w:r>
    </w:p>
    <w:p w14:paraId="34231770" w14:textId="77777777" w:rsidR="00FB4A86" w:rsidRPr="00F66210" w:rsidRDefault="00FB4A86" w:rsidP="00FB4A86">
      <w:pPr>
        <w:ind w:firstLineChars="400" w:firstLine="84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二　丙投資家が丙組合に対し約束する事項</w:t>
      </w:r>
    </w:p>
    <w:p w14:paraId="4147034C" w14:textId="77777777" w:rsidR="00FB4A86" w:rsidRPr="00F66210" w:rsidRDefault="00FB4A86" w:rsidP="00FB4A86">
      <w:pPr>
        <w:ind w:leftChars="600" w:left="1430" w:hangingChars="81" w:hanging="170"/>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①丙投資家が</w:t>
      </w:r>
      <w:r w:rsidRPr="00F66210">
        <w:rPr>
          <w:rFonts w:asciiTheme="minorEastAsia" w:eastAsiaTheme="minorEastAsia" w:hAnsiTheme="minorEastAsia" w:hint="eastAsia"/>
          <w:kern w:val="0"/>
        </w:rPr>
        <w:t>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14:paraId="5C565A24" w14:textId="0D96814E" w:rsidR="00FB4A86" w:rsidRPr="00F66210" w:rsidRDefault="00FB4A86" w:rsidP="00FB4A86">
      <w:pPr>
        <w:ind w:leftChars="600" w:left="1422" w:hangingChars="77" w:hanging="162"/>
        <w:rPr>
          <w:rFonts w:asciiTheme="minorEastAsia" w:eastAsiaTheme="minorEastAsia" w:hAnsiTheme="minorEastAsia"/>
          <w:kern w:val="0"/>
        </w:rPr>
      </w:pPr>
      <w:r w:rsidRPr="00F66210">
        <w:rPr>
          <w:rFonts w:asciiTheme="minorEastAsia" w:eastAsiaTheme="minorEastAsia" w:hAnsiTheme="minorEastAsia" w:cs="ＭＳ Ｐ明朝" w:hint="eastAsia"/>
          <w:kern w:val="0"/>
        </w:rPr>
        <w:t>②</w:t>
      </w:r>
      <w:r w:rsidRPr="00F66210">
        <w:rPr>
          <w:rFonts w:asciiTheme="minorEastAsia" w:eastAsiaTheme="minorEastAsia" w:hAnsiTheme="minorEastAsia" w:hint="eastAsia"/>
          <w:kern w:val="0"/>
        </w:rPr>
        <w:t>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の規定の適用を受けようとする場合にあっては、これらの規定に規定する確定申告書に、一①に規定する書類及び規則第</w:t>
      </w:r>
      <w:r w:rsidR="00F72BE4">
        <w:rPr>
          <w:rFonts w:asciiTheme="minorEastAsia" w:eastAsiaTheme="minorEastAsia" w:hAnsiTheme="minorEastAsia"/>
          <w:kern w:val="0"/>
        </w:rPr>
        <w:t>11</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項に規定する確認書を添付すること。</w:t>
      </w:r>
    </w:p>
    <w:p w14:paraId="77CD079E" w14:textId="77777777" w:rsidR="00FB4A86" w:rsidRPr="00F66210" w:rsidRDefault="00FB4A86" w:rsidP="00FB4A86">
      <w:pPr>
        <w:pStyle w:val="a9"/>
        <w:rPr>
          <w:rFonts w:asciiTheme="minorEastAsia" w:eastAsiaTheme="minorEastAsia" w:hAnsiTheme="minorEastAsia"/>
          <w:spacing w:val="0"/>
          <w:sz w:val="21"/>
          <w:szCs w:val="21"/>
        </w:rPr>
      </w:pPr>
    </w:p>
    <w:p w14:paraId="0FAA31DC" w14:textId="77777777"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第９条（本覚書の効力）</w:t>
      </w:r>
    </w:p>
    <w:p w14:paraId="0F478956" w14:textId="77777777"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本覚書は、原契約書締結時に遡って効力を生ずるものとする。</w:t>
      </w:r>
    </w:p>
    <w:p w14:paraId="466C5580" w14:textId="77777777" w:rsidR="00FB4A86" w:rsidRPr="00F66210" w:rsidRDefault="00FB4A86" w:rsidP="00FB4A86">
      <w:pPr>
        <w:pStyle w:val="a9"/>
        <w:rPr>
          <w:rFonts w:asciiTheme="minorEastAsia" w:eastAsiaTheme="minorEastAsia" w:hAnsiTheme="minorEastAsia"/>
          <w:spacing w:val="0"/>
          <w:sz w:val="21"/>
          <w:szCs w:val="21"/>
        </w:rPr>
      </w:pPr>
    </w:p>
    <w:p w14:paraId="4518DE40" w14:textId="3B04C048"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本覚書の成立を証するため、本覚書を２通作成し、甲乙組合記名捺印の上、各１通を保有する。</w:t>
      </w:r>
    </w:p>
    <w:p w14:paraId="6613136A" w14:textId="46CA3766" w:rsidR="00FB4A86" w:rsidRPr="00F66210" w:rsidRDefault="00770FED" w:rsidP="00FB4A86">
      <w:pPr>
        <w:pStyle w:val="a9"/>
        <w:rPr>
          <w:rFonts w:asciiTheme="minorEastAsia" w:eastAsiaTheme="minorEastAsia" w:hAnsiTheme="minorEastAsia"/>
          <w:spacing w:val="0"/>
          <w:sz w:val="21"/>
          <w:szCs w:val="21"/>
        </w:rPr>
      </w:pPr>
      <w:r>
        <w:rPr>
          <w:rFonts w:hint="eastAsia"/>
          <w:noProof/>
          <w:spacing w:val="0"/>
          <w:sz w:val="21"/>
          <w:szCs w:val="21"/>
        </w:rPr>
        <mc:AlternateContent>
          <mc:Choice Requires="wps">
            <w:drawing>
              <wp:anchor distT="0" distB="0" distL="114300" distR="114300" simplePos="0" relativeHeight="251878912" behindDoc="0" locked="0" layoutInCell="1" allowOverlap="1" wp14:anchorId="136DEBB1" wp14:editId="750F7E37">
                <wp:simplePos x="0" y="0"/>
                <wp:positionH relativeFrom="margin">
                  <wp:align>right</wp:align>
                </wp:positionH>
                <wp:positionV relativeFrom="paragraph">
                  <wp:posOffset>14605</wp:posOffset>
                </wp:positionV>
                <wp:extent cx="2066925" cy="1333500"/>
                <wp:effectExtent l="0" t="0" r="28575" b="19050"/>
                <wp:wrapNone/>
                <wp:docPr id="90"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333500"/>
                        </a:xfrm>
                        <a:prstGeom prst="rect">
                          <a:avLst/>
                        </a:prstGeom>
                        <a:solidFill>
                          <a:srgbClr val="F2DBDB"/>
                        </a:solidFill>
                        <a:ln w="9525">
                          <a:solidFill>
                            <a:srgbClr val="000000"/>
                          </a:solidFill>
                          <a:miter lim="800000"/>
                          <a:headEnd/>
                          <a:tailEnd/>
                        </a:ln>
                      </wps:spPr>
                      <wps:txbx>
                        <w:txbxContent>
                          <w:p w14:paraId="2E1A26C3" w14:textId="1110B8FE" w:rsidR="00C47C19" w:rsidRPr="00770FED" w:rsidRDefault="00C47C19" w:rsidP="00770FED">
                            <w:pPr>
                              <w:rPr>
                                <w:rFonts w:ascii="ＭＳ ゴシック" w:eastAsia="ＭＳ ゴシック" w:hAnsi="ＭＳ ゴシック"/>
                                <w:sz w:val="16"/>
                              </w:rPr>
                            </w:pPr>
                            <w:r w:rsidRPr="00770FED">
                              <w:rPr>
                                <w:rFonts w:ascii="ＭＳ ゴシック" w:eastAsia="ＭＳ ゴシック" w:hAnsi="ＭＳ ゴシック" w:hint="eastAsia"/>
                                <w:sz w:val="16"/>
                              </w:rPr>
                              <w:t>エンジェル</w:t>
                            </w:r>
                            <w:r w:rsidRPr="00770FED">
                              <w:rPr>
                                <w:rFonts w:ascii="ＭＳ ゴシック" w:eastAsia="ＭＳ ゴシック" w:hAnsi="ＭＳ ゴシック"/>
                                <w:sz w:val="16"/>
                              </w:rPr>
                              <w:t>税制の提出</w:t>
                            </w:r>
                            <w:r w:rsidRPr="00770FED">
                              <w:rPr>
                                <w:rFonts w:ascii="ＭＳ ゴシック" w:eastAsia="ＭＳ ゴシック" w:hAnsi="ＭＳ ゴシック" w:hint="eastAsia"/>
                                <w:sz w:val="16"/>
                              </w:rPr>
                              <w:t>書類上</w:t>
                            </w:r>
                            <w:r w:rsidRPr="00770FED">
                              <w:rPr>
                                <w:rFonts w:ascii="ＭＳ ゴシック" w:eastAsia="ＭＳ ゴシック" w:hAnsi="ＭＳ ゴシック"/>
                                <w:sz w:val="16"/>
                              </w:rPr>
                              <w:t>は</w:t>
                            </w:r>
                            <w:r w:rsidRPr="00770FED">
                              <w:rPr>
                                <w:rFonts w:ascii="ＭＳ ゴシック" w:eastAsia="ＭＳ ゴシック" w:hAnsi="ＭＳ ゴシック" w:hint="eastAsia"/>
                                <w:sz w:val="16"/>
                              </w:rPr>
                              <w:t>、</w:t>
                            </w:r>
                            <w:r w:rsidRPr="00770FED">
                              <w:rPr>
                                <w:rFonts w:ascii="ＭＳ ゴシック" w:eastAsia="ＭＳ ゴシック" w:hAnsi="ＭＳ ゴシック"/>
                                <w:sz w:val="16"/>
                              </w:rPr>
                              <w:t>押印</w:t>
                            </w:r>
                            <w:r w:rsidRPr="00770FED">
                              <w:rPr>
                                <w:rFonts w:ascii="ＭＳ ゴシック" w:eastAsia="ＭＳ ゴシック" w:hAnsi="ＭＳ ゴシック" w:hint="eastAsia"/>
                                <w:sz w:val="16"/>
                              </w:rPr>
                              <w:t>は</w:t>
                            </w:r>
                            <w:r w:rsidRPr="00770FED">
                              <w:rPr>
                                <w:rFonts w:ascii="ＭＳ ゴシック" w:eastAsia="ＭＳ ゴシック" w:hAnsi="ＭＳ ゴシック"/>
                                <w:sz w:val="16"/>
                              </w:rPr>
                              <w:t>要件</w:t>
                            </w:r>
                            <w:r w:rsidRPr="00770FED">
                              <w:rPr>
                                <w:rFonts w:ascii="ＭＳ ゴシック" w:eastAsia="ＭＳ ゴシック" w:hAnsi="ＭＳ ゴシック" w:hint="eastAsia"/>
                                <w:sz w:val="16"/>
                              </w:rPr>
                              <w:t>にはなりませんが</w:t>
                            </w:r>
                            <w:r w:rsidRPr="00770FED">
                              <w:rPr>
                                <w:rFonts w:ascii="ＭＳ ゴシック" w:eastAsia="ＭＳ ゴシック" w:hAnsi="ＭＳ ゴシック"/>
                                <w:sz w:val="16"/>
                              </w:rPr>
                              <w:t>、</w:t>
                            </w:r>
                            <w:r w:rsidRPr="00770FED">
                              <w:rPr>
                                <w:rFonts w:ascii="ＭＳ ゴシック" w:eastAsia="ＭＳ ゴシック" w:hAnsi="ＭＳ ゴシック" w:hint="eastAsia"/>
                                <w:sz w:val="16"/>
                              </w:rPr>
                              <w:t>甲乙</w:t>
                            </w:r>
                            <w:r>
                              <w:rPr>
                                <w:rFonts w:ascii="ＭＳ ゴシック" w:eastAsia="ＭＳ ゴシック" w:hAnsi="ＭＳ ゴシック" w:hint="eastAsia"/>
                                <w:sz w:val="16"/>
                              </w:rPr>
                              <w:t>組合</w:t>
                            </w:r>
                            <w:r w:rsidRPr="00770FED">
                              <w:rPr>
                                <w:rFonts w:ascii="ＭＳ ゴシック" w:eastAsia="ＭＳ ゴシック" w:hAnsi="ＭＳ ゴシック" w:hint="eastAsia"/>
                                <w:sz w:val="16"/>
                              </w:rPr>
                              <w:t>間</w:t>
                            </w:r>
                            <w:r w:rsidRPr="00770FED">
                              <w:rPr>
                                <w:rFonts w:ascii="ＭＳ ゴシック" w:eastAsia="ＭＳ ゴシック" w:hAnsi="ＭＳ ゴシック"/>
                                <w:sz w:val="16"/>
                              </w:rPr>
                              <w:t>の契約書につき、</w:t>
                            </w:r>
                            <w:r w:rsidRPr="00770FED">
                              <w:rPr>
                                <w:rFonts w:ascii="ＭＳ ゴシック" w:eastAsia="ＭＳ ゴシック" w:hAnsi="ＭＳ ゴシック" w:hint="eastAsia"/>
                                <w:sz w:val="16"/>
                              </w:rPr>
                              <w:t>甲乙</w:t>
                            </w:r>
                            <w:r>
                              <w:rPr>
                                <w:rFonts w:ascii="ＭＳ ゴシック" w:eastAsia="ＭＳ ゴシック" w:hAnsi="ＭＳ ゴシック" w:hint="eastAsia"/>
                                <w:sz w:val="16"/>
                              </w:rPr>
                              <w:t>組合</w:t>
                            </w:r>
                            <w:r w:rsidRPr="00770FED">
                              <w:rPr>
                                <w:rFonts w:ascii="ＭＳ ゴシック" w:eastAsia="ＭＳ ゴシック" w:hAnsi="ＭＳ ゴシック"/>
                                <w:sz w:val="16"/>
                              </w:rPr>
                              <w:t>間の</w:t>
                            </w:r>
                            <w:r w:rsidRPr="00770FED">
                              <w:rPr>
                                <w:rFonts w:ascii="ＭＳ ゴシック" w:eastAsia="ＭＳ ゴシック" w:hAnsi="ＭＳ ゴシック" w:hint="eastAsia"/>
                                <w:sz w:val="16"/>
                              </w:rPr>
                              <w:t>意思の</w:t>
                            </w:r>
                            <w:r w:rsidRPr="00770FED">
                              <w:rPr>
                                <w:rFonts w:ascii="ＭＳ ゴシック" w:eastAsia="ＭＳ ゴシック" w:hAnsi="ＭＳ ゴシック"/>
                                <w:sz w:val="16"/>
                              </w:rPr>
                              <w:t>合致や確実</w:t>
                            </w:r>
                            <w:r w:rsidRPr="00770FED">
                              <w:rPr>
                                <w:rFonts w:ascii="ＭＳ ゴシック" w:eastAsia="ＭＳ ゴシック" w:hAnsi="ＭＳ ゴシック" w:hint="eastAsia"/>
                                <w:sz w:val="16"/>
                              </w:rPr>
                              <w:t>な契約</w:t>
                            </w:r>
                            <w:r w:rsidRPr="00770FED">
                              <w:rPr>
                                <w:rFonts w:ascii="ＭＳ ゴシック" w:eastAsia="ＭＳ ゴシック" w:hAnsi="ＭＳ ゴシック"/>
                                <w:sz w:val="16"/>
                              </w:rPr>
                              <w:t>内容の履行</w:t>
                            </w:r>
                            <w:r w:rsidRPr="00770FED">
                              <w:rPr>
                                <w:rFonts w:ascii="ＭＳ ゴシック" w:eastAsia="ＭＳ ゴシック" w:hAnsi="ＭＳ ゴシック" w:hint="eastAsia"/>
                                <w:sz w:val="16"/>
                              </w:rPr>
                              <w:t>等</w:t>
                            </w:r>
                            <w:r w:rsidRPr="00770FED">
                              <w:rPr>
                                <w:rFonts w:ascii="ＭＳ ゴシック" w:eastAsia="ＭＳ ゴシック" w:hAnsi="ＭＳ ゴシック"/>
                                <w:sz w:val="16"/>
                              </w:rPr>
                              <w:t>において、</w:t>
                            </w:r>
                            <w:r w:rsidRPr="00770FED">
                              <w:rPr>
                                <w:rFonts w:ascii="ＭＳ ゴシック" w:eastAsia="ＭＳ ゴシック" w:hAnsi="ＭＳ ゴシック" w:hint="eastAsia"/>
                                <w:sz w:val="16"/>
                              </w:rPr>
                              <w:t>甲乙</w:t>
                            </w:r>
                            <w:r>
                              <w:rPr>
                                <w:rFonts w:ascii="ＭＳ ゴシック" w:eastAsia="ＭＳ ゴシック" w:hAnsi="ＭＳ ゴシック" w:hint="eastAsia"/>
                                <w:sz w:val="16"/>
                              </w:rPr>
                              <w:t>組合</w:t>
                            </w:r>
                            <w:r w:rsidRPr="00770FED">
                              <w:rPr>
                                <w:rFonts w:ascii="ＭＳ ゴシック" w:eastAsia="ＭＳ ゴシック" w:hAnsi="ＭＳ ゴシック"/>
                                <w:sz w:val="16"/>
                              </w:rPr>
                              <w:t>間で</w:t>
                            </w:r>
                            <w:r w:rsidRPr="00770FED">
                              <w:rPr>
                                <w:rFonts w:ascii="ＭＳ ゴシック" w:eastAsia="ＭＳ ゴシック" w:hAnsi="ＭＳ ゴシック" w:hint="eastAsia"/>
                                <w:sz w:val="16"/>
                              </w:rPr>
                              <w:t>トラブル</w:t>
                            </w:r>
                            <w:r w:rsidRPr="00770FED">
                              <w:rPr>
                                <w:rFonts w:ascii="ＭＳ ゴシック" w:eastAsia="ＭＳ ゴシック" w:hAnsi="ＭＳ ゴシック"/>
                                <w:sz w:val="16"/>
                              </w:rPr>
                              <w:t>とならないような</w:t>
                            </w:r>
                            <w:r w:rsidRPr="00770FED">
                              <w:rPr>
                                <w:rFonts w:ascii="ＭＳ ゴシック" w:eastAsia="ＭＳ ゴシック" w:hAnsi="ＭＳ ゴシック" w:hint="eastAsia"/>
                                <w:sz w:val="16"/>
                              </w:rPr>
                              <w:t>方法</w:t>
                            </w:r>
                            <w:r w:rsidRPr="00770FED">
                              <w:rPr>
                                <w:rFonts w:ascii="ＭＳ ゴシック" w:eastAsia="ＭＳ ゴシック" w:hAnsi="ＭＳ ゴシック"/>
                                <w:sz w:val="16"/>
                              </w:rPr>
                              <w:t>にて</w:t>
                            </w:r>
                            <w:r w:rsidRPr="00770FED">
                              <w:rPr>
                                <w:rFonts w:ascii="ＭＳ ゴシック" w:eastAsia="ＭＳ ゴシック" w:hAnsi="ＭＳ ゴシック" w:hint="eastAsia"/>
                                <w:sz w:val="16"/>
                              </w:rPr>
                              <w:t>契約を締結</w:t>
                            </w:r>
                            <w:r w:rsidRPr="00770FED">
                              <w:rPr>
                                <w:rFonts w:ascii="ＭＳ ゴシック" w:eastAsia="ＭＳ ゴシック" w:hAnsi="ＭＳ ゴシック"/>
                                <w:sz w:val="16"/>
                              </w:rPr>
                              <w:t>いただくよう</w:t>
                            </w:r>
                            <w:r w:rsidRPr="00770FED">
                              <w:rPr>
                                <w:rFonts w:ascii="ＭＳ ゴシック" w:eastAsia="ＭＳ ゴシック" w:hAnsi="ＭＳ ゴシック" w:hint="eastAsia"/>
                                <w:sz w:val="16"/>
                              </w:rPr>
                              <w:t>、ご注意下さい</w:t>
                            </w:r>
                            <w:r w:rsidRPr="00770FED">
                              <w:rPr>
                                <w:rFonts w:ascii="ＭＳ ゴシック" w:eastAsia="ＭＳ ゴシック" w:hAnsi="ＭＳ ゴシック"/>
                                <w:sz w:val="16"/>
                              </w:rPr>
                              <w:t>。</w:t>
                            </w:r>
                          </w:p>
                          <w:p w14:paraId="387F3A93" w14:textId="1D98C381" w:rsidR="00C47C19" w:rsidRPr="00770FED" w:rsidRDefault="00C47C19" w:rsidP="000353B3">
                            <w:pPr>
                              <w:rPr>
                                <w:rFonts w:ascii="ＭＳ ゴシック" w:eastAsia="ＭＳ ゴシック" w:hAnsi="ＭＳ ゴシック"/>
                                <w:sz w:val="16"/>
                              </w:rPr>
                            </w:pPr>
                            <w:r w:rsidRPr="00770FED">
                              <w:rPr>
                                <w:rFonts w:ascii="ＭＳ ゴシック" w:eastAsia="ＭＳ ゴシック" w:hAnsi="ＭＳ ゴシック" w:hint="eastAsia"/>
                                <w:sz w:val="16"/>
                              </w:rPr>
                              <w:t>また</w:t>
                            </w:r>
                            <w:r w:rsidRPr="00770FED">
                              <w:rPr>
                                <w:rFonts w:ascii="ＭＳ ゴシック" w:eastAsia="ＭＳ ゴシック" w:hAnsi="ＭＳ ゴシック"/>
                                <w:sz w:val="16"/>
                              </w:rPr>
                              <w:t>、</w:t>
                            </w:r>
                            <w:r w:rsidRPr="002A4A84">
                              <w:rPr>
                                <w:rFonts w:ascii="ＭＳ ゴシック" w:eastAsia="ＭＳ ゴシック" w:hAnsi="ＭＳ ゴシック" w:hint="eastAsia"/>
                                <w:sz w:val="16"/>
                                <w:szCs w:val="20"/>
                              </w:rPr>
                              <w:t>以後のトラブル防止や</w:t>
                            </w:r>
                            <w:r w:rsidRPr="00770FED">
                              <w:rPr>
                                <w:rFonts w:ascii="ＭＳ ゴシック" w:eastAsia="ＭＳ ゴシック" w:hAnsi="ＭＳ ゴシック" w:hint="eastAsia"/>
                                <w:sz w:val="16"/>
                              </w:rPr>
                              <w:t>原契約書</w:t>
                            </w:r>
                            <w:r w:rsidRPr="00770FED">
                              <w:rPr>
                                <w:rFonts w:ascii="ＭＳ ゴシック" w:eastAsia="ＭＳ ゴシック" w:hAnsi="ＭＳ ゴシック"/>
                                <w:sz w:val="16"/>
                              </w:rPr>
                              <w:t>と</w:t>
                            </w:r>
                            <w:r w:rsidRPr="00770FED">
                              <w:rPr>
                                <w:rFonts w:ascii="ＭＳ ゴシック" w:eastAsia="ＭＳ ゴシック" w:hAnsi="ＭＳ ゴシック" w:hint="eastAsia"/>
                                <w:sz w:val="16"/>
                              </w:rPr>
                              <w:t>統一する</w:t>
                            </w:r>
                            <w:r w:rsidRPr="00770FED">
                              <w:rPr>
                                <w:rFonts w:ascii="ＭＳ ゴシック" w:eastAsia="ＭＳ ゴシック" w:hAnsi="ＭＳ ゴシック"/>
                                <w:sz w:val="16"/>
                              </w:rPr>
                              <w:t>ため</w:t>
                            </w:r>
                            <w:r w:rsidRPr="00770FED">
                              <w:rPr>
                                <w:rFonts w:ascii="ＭＳ ゴシック" w:eastAsia="ＭＳ ゴシック" w:hAnsi="ＭＳ ゴシック" w:hint="eastAsia"/>
                                <w:sz w:val="16"/>
                              </w:rPr>
                              <w:t>などの</w:t>
                            </w:r>
                            <w:r w:rsidRPr="00770FED">
                              <w:rPr>
                                <w:rFonts w:ascii="ＭＳ ゴシック" w:eastAsia="ＭＳ ゴシック" w:hAnsi="ＭＳ ゴシック"/>
                                <w:sz w:val="16"/>
                              </w:rPr>
                              <w:t>理由</w:t>
                            </w:r>
                            <w:r w:rsidRPr="00770FED">
                              <w:rPr>
                                <w:rFonts w:ascii="ＭＳ ゴシック" w:eastAsia="ＭＳ ゴシック" w:hAnsi="ＭＳ ゴシック" w:hint="eastAsia"/>
                                <w:sz w:val="16"/>
                              </w:rPr>
                              <w:t>から</w:t>
                            </w:r>
                            <w:r w:rsidRPr="00770FED">
                              <w:rPr>
                                <w:rFonts w:ascii="ＭＳ ゴシック" w:eastAsia="ＭＳ ゴシック" w:hAnsi="ＭＳ ゴシック"/>
                                <w:sz w:val="16"/>
                              </w:rPr>
                              <w:t>、</w:t>
                            </w:r>
                            <w:r w:rsidRPr="00770FED">
                              <w:rPr>
                                <w:rFonts w:ascii="ＭＳ ゴシック" w:eastAsia="ＭＳ ゴシック" w:hAnsi="ＭＳ ゴシック" w:hint="eastAsia"/>
                                <w:sz w:val="16"/>
                              </w:rPr>
                              <w:t>従来</w:t>
                            </w:r>
                            <w:r w:rsidRPr="00770FED">
                              <w:rPr>
                                <w:rFonts w:ascii="ＭＳ ゴシック" w:eastAsia="ＭＳ ゴシック" w:hAnsi="ＭＳ ゴシック"/>
                                <w:sz w:val="16"/>
                              </w:rPr>
                              <w:t>どおり</w:t>
                            </w:r>
                            <w:r w:rsidRPr="00770FED">
                              <w:rPr>
                                <w:rFonts w:ascii="ＭＳ ゴシック" w:eastAsia="ＭＳ ゴシック" w:hAnsi="ＭＳ ゴシック" w:hint="eastAsia"/>
                                <w:sz w:val="16"/>
                              </w:rPr>
                              <w:t>押印</w:t>
                            </w:r>
                            <w:r w:rsidRPr="00770FED">
                              <w:rPr>
                                <w:rFonts w:ascii="ＭＳ ゴシック" w:eastAsia="ＭＳ ゴシック" w:hAnsi="ＭＳ ゴシック"/>
                                <w:sz w:val="16"/>
                              </w:rPr>
                              <w:t>いただいた</w:t>
                            </w:r>
                            <w:r w:rsidRPr="00770FED">
                              <w:rPr>
                                <w:rFonts w:ascii="ＭＳ ゴシック" w:eastAsia="ＭＳ ゴシック" w:hAnsi="ＭＳ ゴシック" w:hint="eastAsia"/>
                                <w:sz w:val="16"/>
                              </w:rPr>
                              <w:t>書類を</w:t>
                            </w:r>
                            <w:r w:rsidRPr="00770FED">
                              <w:rPr>
                                <w:rFonts w:ascii="ＭＳ ゴシック" w:eastAsia="ＭＳ ゴシック" w:hAnsi="ＭＳ ゴシック"/>
                                <w:sz w:val="16"/>
                              </w:rPr>
                              <w:t>ご提出いただいても差支えございません。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DEBB1" id="_x0000_s1105" type="#_x0000_t202" style="position:absolute;left:0;text-align:left;margin-left:111.55pt;margin-top:1.15pt;width:162.75pt;height:105pt;z-index:25187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" fillcolor="#f2dbdb">
                <v:textbox inset="5.85pt,.7pt,5.85pt,.7pt">
                  <w:txbxContent>
                    <w:p w14:paraId="2E1A26C3" w14:textId="1110B8FE" w:rsidR="00C47C19" w:rsidRPr="00770FED" w:rsidRDefault="00C47C19" w:rsidP="00770FED">
                      <w:pPr>
                        <w:rPr>
                          <w:rFonts w:ascii="ＭＳ ゴシック" w:eastAsia="ＭＳ ゴシック" w:hAnsi="ＭＳ ゴシック"/>
                          <w:sz w:val="16"/>
                        </w:rPr>
                      </w:pPr>
                      <w:r w:rsidRPr="00770FED">
                        <w:rPr>
                          <w:rFonts w:ascii="ＭＳ ゴシック" w:eastAsia="ＭＳ ゴシック" w:hAnsi="ＭＳ ゴシック" w:hint="eastAsia"/>
                          <w:sz w:val="16"/>
                        </w:rPr>
                        <w:t>エンジェル</w:t>
                      </w:r>
                      <w:r w:rsidRPr="00770FED">
                        <w:rPr>
                          <w:rFonts w:ascii="ＭＳ ゴシック" w:eastAsia="ＭＳ ゴシック" w:hAnsi="ＭＳ ゴシック"/>
                          <w:sz w:val="16"/>
                        </w:rPr>
                        <w:t>税制の提出</w:t>
                      </w:r>
                      <w:r w:rsidRPr="00770FED">
                        <w:rPr>
                          <w:rFonts w:ascii="ＭＳ ゴシック" w:eastAsia="ＭＳ ゴシック" w:hAnsi="ＭＳ ゴシック" w:hint="eastAsia"/>
                          <w:sz w:val="16"/>
                        </w:rPr>
                        <w:t>書類上</w:t>
                      </w:r>
                      <w:r w:rsidRPr="00770FED">
                        <w:rPr>
                          <w:rFonts w:ascii="ＭＳ ゴシック" w:eastAsia="ＭＳ ゴシック" w:hAnsi="ＭＳ ゴシック"/>
                          <w:sz w:val="16"/>
                        </w:rPr>
                        <w:t>は</w:t>
                      </w:r>
                      <w:r w:rsidRPr="00770FED">
                        <w:rPr>
                          <w:rFonts w:ascii="ＭＳ ゴシック" w:eastAsia="ＭＳ ゴシック" w:hAnsi="ＭＳ ゴシック" w:hint="eastAsia"/>
                          <w:sz w:val="16"/>
                        </w:rPr>
                        <w:t>、</w:t>
                      </w:r>
                      <w:r w:rsidRPr="00770FED">
                        <w:rPr>
                          <w:rFonts w:ascii="ＭＳ ゴシック" w:eastAsia="ＭＳ ゴシック" w:hAnsi="ＭＳ ゴシック"/>
                          <w:sz w:val="16"/>
                        </w:rPr>
                        <w:t>押印</w:t>
                      </w:r>
                      <w:r w:rsidRPr="00770FED">
                        <w:rPr>
                          <w:rFonts w:ascii="ＭＳ ゴシック" w:eastAsia="ＭＳ ゴシック" w:hAnsi="ＭＳ ゴシック" w:hint="eastAsia"/>
                          <w:sz w:val="16"/>
                        </w:rPr>
                        <w:t>は</w:t>
                      </w:r>
                      <w:r w:rsidRPr="00770FED">
                        <w:rPr>
                          <w:rFonts w:ascii="ＭＳ ゴシック" w:eastAsia="ＭＳ ゴシック" w:hAnsi="ＭＳ ゴシック"/>
                          <w:sz w:val="16"/>
                        </w:rPr>
                        <w:t>要件</w:t>
                      </w:r>
                      <w:r w:rsidRPr="00770FED">
                        <w:rPr>
                          <w:rFonts w:ascii="ＭＳ ゴシック" w:eastAsia="ＭＳ ゴシック" w:hAnsi="ＭＳ ゴシック" w:hint="eastAsia"/>
                          <w:sz w:val="16"/>
                        </w:rPr>
                        <w:t>にはなりませんが</w:t>
                      </w:r>
                      <w:r w:rsidRPr="00770FED">
                        <w:rPr>
                          <w:rFonts w:ascii="ＭＳ ゴシック" w:eastAsia="ＭＳ ゴシック" w:hAnsi="ＭＳ ゴシック"/>
                          <w:sz w:val="16"/>
                        </w:rPr>
                        <w:t>、</w:t>
                      </w:r>
                      <w:r w:rsidRPr="00770FED">
                        <w:rPr>
                          <w:rFonts w:ascii="ＭＳ ゴシック" w:eastAsia="ＭＳ ゴシック" w:hAnsi="ＭＳ ゴシック" w:hint="eastAsia"/>
                          <w:sz w:val="16"/>
                        </w:rPr>
                        <w:t>甲乙</w:t>
                      </w:r>
                      <w:r>
                        <w:rPr>
                          <w:rFonts w:ascii="ＭＳ ゴシック" w:eastAsia="ＭＳ ゴシック" w:hAnsi="ＭＳ ゴシック" w:hint="eastAsia"/>
                          <w:sz w:val="16"/>
                        </w:rPr>
                        <w:t>組合</w:t>
                      </w:r>
                      <w:r w:rsidRPr="00770FED">
                        <w:rPr>
                          <w:rFonts w:ascii="ＭＳ ゴシック" w:eastAsia="ＭＳ ゴシック" w:hAnsi="ＭＳ ゴシック" w:hint="eastAsia"/>
                          <w:sz w:val="16"/>
                        </w:rPr>
                        <w:t>間</w:t>
                      </w:r>
                      <w:r w:rsidRPr="00770FED">
                        <w:rPr>
                          <w:rFonts w:ascii="ＭＳ ゴシック" w:eastAsia="ＭＳ ゴシック" w:hAnsi="ＭＳ ゴシック"/>
                          <w:sz w:val="16"/>
                        </w:rPr>
                        <w:t>の契約書につき、</w:t>
                      </w:r>
                      <w:r w:rsidRPr="00770FED">
                        <w:rPr>
                          <w:rFonts w:ascii="ＭＳ ゴシック" w:eastAsia="ＭＳ ゴシック" w:hAnsi="ＭＳ ゴシック" w:hint="eastAsia"/>
                          <w:sz w:val="16"/>
                        </w:rPr>
                        <w:t>甲乙</w:t>
                      </w:r>
                      <w:r>
                        <w:rPr>
                          <w:rFonts w:ascii="ＭＳ ゴシック" w:eastAsia="ＭＳ ゴシック" w:hAnsi="ＭＳ ゴシック" w:hint="eastAsia"/>
                          <w:sz w:val="16"/>
                        </w:rPr>
                        <w:t>組合</w:t>
                      </w:r>
                      <w:r w:rsidRPr="00770FED">
                        <w:rPr>
                          <w:rFonts w:ascii="ＭＳ ゴシック" w:eastAsia="ＭＳ ゴシック" w:hAnsi="ＭＳ ゴシック"/>
                          <w:sz w:val="16"/>
                        </w:rPr>
                        <w:t>間の</w:t>
                      </w:r>
                      <w:r w:rsidRPr="00770FED">
                        <w:rPr>
                          <w:rFonts w:ascii="ＭＳ ゴシック" w:eastAsia="ＭＳ ゴシック" w:hAnsi="ＭＳ ゴシック" w:hint="eastAsia"/>
                          <w:sz w:val="16"/>
                        </w:rPr>
                        <w:t>意思の</w:t>
                      </w:r>
                      <w:r w:rsidRPr="00770FED">
                        <w:rPr>
                          <w:rFonts w:ascii="ＭＳ ゴシック" w:eastAsia="ＭＳ ゴシック" w:hAnsi="ＭＳ ゴシック"/>
                          <w:sz w:val="16"/>
                        </w:rPr>
                        <w:t>合致や確実</w:t>
                      </w:r>
                      <w:r w:rsidRPr="00770FED">
                        <w:rPr>
                          <w:rFonts w:ascii="ＭＳ ゴシック" w:eastAsia="ＭＳ ゴシック" w:hAnsi="ＭＳ ゴシック" w:hint="eastAsia"/>
                          <w:sz w:val="16"/>
                        </w:rPr>
                        <w:t>な契約</w:t>
                      </w:r>
                      <w:r w:rsidRPr="00770FED">
                        <w:rPr>
                          <w:rFonts w:ascii="ＭＳ ゴシック" w:eastAsia="ＭＳ ゴシック" w:hAnsi="ＭＳ ゴシック"/>
                          <w:sz w:val="16"/>
                        </w:rPr>
                        <w:t>内容の履行</w:t>
                      </w:r>
                      <w:r w:rsidRPr="00770FED">
                        <w:rPr>
                          <w:rFonts w:ascii="ＭＳ ゴシック" w:eastAsia="ＭＳ ゴシック" w:hAnsi="ＭＳ ゴシック" w:hint="eastAsia"/>
                          <w:sz w:val="16"/>
                        </w:rPr>
                        <w:t>等</w:t>
                      </w:r>
                      <w:r w:rsidRPr="00770FED">
                        <w:rPr>
                          <w:rFonts w:ascii="ＭＳ ゴシック" w:eastAsia="ＭＳ ゴシック" w:hAnsi="ＭＳ ゴシック"/>
                          <w:sz w:val="16"/>
                        </w:rPr>
                        <w:t>において、</w:t>
                      </w:r>
                      <w:r w:rsidRPr="00770FED">
                        <w:rPr>
                          <w:rFonts w:ascii="ＭＳ ゴシック" w:eastAsia="ＭＳ ゴシック" w:hAnsi="ＭＳ ゴシック" w:hint="eastAsia"/>
                          <w:sz w:val="16"/>
                        </w:rPr>
                        <w:t>甲乙</w:t>
                      </w:r>
                      <w:r>
                        <w:rPr>
                          <w:rFonts w:ascii="ＭＳ ゴシック" w:eastAsia="ＭＳ ゴシック" w:hAnsi="ＭＳ ゴシック" w:hint="eastAsia"/>
                          <w:sz w:val="16"/>
                        </w:rPr>
                        <w:t>組合</w:t>
                      </w:r>
                      <w:r w:rsidRPr="00770FED">
                        <w:rPr>
                          <w:rFonts w:ascii="ＭＳ ゴシック" w:eastAsia="ＭＳ ゴシック" w:hAnsi="ＭＳ ゴシック"/>
                          <w:sz w:val="16"/>
                        </w:rPr>
                        <w:t>間で</w:t>
                      </w:r>
                      <w:r w:rsidRPr="00770FED">
                        <w:rPr>
                          <w:rFonts w:ascii="ＭＳ ゴシック" w:eastAsia="ＭＳ ゴシック" w:hAnsi="ＭＳ ゴシック" w:hint="eastAsia"/>
                          <w:sz w:val="16"/>
                        </w:rPr>
                        <w:t>トラブル</w:t>
                      </w:r>
                      <w:r w:rsidRPr="00770FED">
                        <w:rPr>
                          <w:rFonts w:ascii="ＭＳ ゴシック" w:eastAsia="ＭＳ ゴシック" w:hAnsi="ＭＳ ゴシック"/>
                          <w:sz w:val="16"/>
                        </w:rPr>
                        <w:t>とならないような</w:t>
                      </w:r>
                      <w:r w:rsidRPr="00770FED">
                        <w:rPr>
                          <w:rFonts w:ascii="ＭＳ ゴシック" w:eastAsia="ＭＳ ゴシック" w:hAnsi="ＭＳ ゴシック" w:hint="eastAsia"/>
                          <w:sz w:val="16"/>
                        </w:rPr>
                        <w:t>方法</w:t>
                      </w:r>
                      <w:r w:rsidRPr="00770FED">
                        <w:rPr>
                          <w:rFonts w:ascii="ＭＳ ゴシック" w:eastAsia="ＭＳ ゴシック" w:hAnsi="ＭＳ ゴシック"/>
                          <w:sz w:val="16"/>
                        </w:rPr>
                        <w:t>にて</w:t>
                      </w:r>
                      <w:r w:rsidRPr="00770FED">
                        <w:rPr>
                          <w:rFonts w:ascii="ＭＳ ゴシック" w:eastAsia="ＭＳ ゴシック" w:hAnsi="ＭＳ ゴシック" w:hint="eastAsia"/>
                          <w:sz w:val="16"/>
                        </w:rPr>
                        <w:t>契約を締結</w:t>
                      </w:r>
                      <w:r w:rsidRPr="00770FED">
                        <w:rPr>
                          <w:rFonts w:ascii="ＭＳ ゴシック" w:eastAsia="ＭＳ ゴシック" w:hAnsi="ＭＳ ゴシック"/>
                          <w:sz w:val="16"/>
                        </w:rPr>
                        <w:t>いただくよう</w:t>
                      </w:r>
                      <w:r w:rsidRPr="00770FED">
                        <w:rPr>
                          <w:rFonts w:ascii="ＭＳ ゴシック" w:eastAsia="ＭＳ ゴシック" w:hAnsi="ＭＳ ゴシック" w:hint="eastAsia"/>
                          <w:sz w:val="16"/>
                        </w:rPr>
                        <w:t>、ご注意下さい</w:t>
                      </w:r>
                      <w:r w:rsidRPr="00770FED">
                        <w:rPr>
                          <w:rFonts w:ascii="ＭＳ ゴシック" w:eastAsia="ＭＳ ゴシック" w:hAnsi="ＭＳ ゴシック"/>
                          <w:sz w:val="16"/>
                        </w:rPr>
                        <w:t>。</w:t>
                      </w:r>
                    </w:p>
                    <w:p w14:paraId="387F3A93" w14:textId="1D98C381" w:rsidR="00C47C19" w:rsidRPr="00770FED" w:rsidRDefault="00C47C19" w:rsidP="000353B3">
                      <w:pPr>
                        <w:rPr>
                          <w:rFonts w:ascii="ＭＳ ゴシック" w:eastAsia="ＭＳ ゴシック" w:hAnsi="ＭＳ ゴシック"/>
                          <w:sz w:val="16"/>
                        </w:rPr>
                      </w:pPr>
                      <w:r w:rsidRPr="00770FED">
                        <w:rPr>
                          <w:rFonts w:ascii="ＭＳ ゴシック" w:eastAsia="ＭＳ ゴシック" w:hAnsi="ＭＳ ゴシック" w:hint="eastAsia"/>
                          <w:sz w:val="16"/>
                        </w:rPr>
                        <w:t>また</w:t>
                      </w:r>
                      <w:r w:rsidRPr="00770FED">
                        <w:rPr>
                          <w:rFonts w:ascii="ＭＳ ゴシック" w:eastAsia="ＭＳ ゴシック" w:hAnsi="ＭＳ ゴシック"/>
                          <w:sz w:val="16"/>
                        </w:rPr>
                        <w:t>、</w:t>
                      </w:r>
                      <w:r w:rsidRPr="002A4A84">
                        <w:rPr>
                          <w:rFonts w:ascii="ＭＳ ゴシック" w:eastAsia="ＭＳ ゴシック" w:hAnsi="ＭＳ ゴシック" w:hint="eastAsia"/>
                          <w:sz w:val="16"/>
                          <w:szCs w:val="20"/>
                        </w:rPr>
                        <w:t>以後のトラブル防止や</w:t>
                      </w:r>
                      <w:r w:rsidRPr="00770FED">
                        <w:rPr>
                          <w:rFonts w:ascii="ＭＳ ゴシック" w:eastAsia="ＭＳ ゴシック" w:hAnsi="ＭＳ ゴシック" w:hint="eastAsia"/>
                          <w:sz w:val="16"/>
                        </w:rPr>
                        <w:t>原契約書</w:t>
                      </w:r>
                      <w:r w:rsidRPr="00770FED">
                        <w:rPr>
                          <w:rFonts w:ascii="ＭＳ ゴシック" w:eastAsia="ＭＳ ゴシック" w:hAnsi="ＭＳ ゴシック"/>
                          <w:sz w:val="16"/>
                        </w:rPr>
                        <w:t>と</w:t>
                      </w:r>
                      <w:r w:rsidRPr="00770FED">
                        <w:rPr>
                          <w:rFonts w:ascii="ＭＳ ゴシック" w:eastAsia="ＭＳ ゴシック" w:hAnsi="ＭＳ ゴシック" w:hint="eastAsia"/>
                          <w:sz w:val="16"/>
                        </w:rPr>
                        <w:t>統一する</w:t>
                      </w:r>
                      <w:r w:rsidRPr="00770FED">
                        <w:rPr>
                          <w:rFonts w:ascii="ＭＳ ゴシック" w:eastAsia="ＭＳ ゴシック" w:hAnsi="ＭＳ ゴシック"/>
                          <w:sz w:val="16"/>
                        </w:rPr>
                        <w:t>ため</w:t>
                      </w:r>
                      <w:r w:rsidRPr="00770FED">
                        <w:rPr>
                          <w:rFonts w:ascii="ＭＳ ゴシック" w:eastAsia="ＭＳ ゴシック" w:hAnsi="ＭＳ ゴシック" w:hint="eastAsia"/>
                          <w:sz w:val="16"/>
                        </w:rPr>
                        <w:t>などの</w:t>
                      </w:r>
                      <w:r w:rsidRPr="00770FED">
                        <w:rPr>
                          <w:rFonts w:ascii="ＭＳ ゴシック" w:eastAsia="ＭＳ ゴシック" w:hAnsi="ＭＳ ゴシック"/>
                          <w:sz w:val="16"/>
                        </w:rPr>
                        <w:t>理由</w:t>
                      </w:r>
                      <w:r w:rsidRPr="00770FED">
                        <w:rPr>
                          <w:rFonts w:ascii="ＭＳ ゴシック" w:eastAsia="ＭＳ ゴシック" w:hAnsi="ＭＳ ゴシック" w:hint="eastAsia"/>
                          <w:sz w:val="16"/>
                        </w:rPr>
                        <w:t>から</w:t>
                      </w:r>
                      <w:r w:rsidRPr="00770FED">
                        <w:rPr>
                          <w:rFonts w:ascii="ＭＳ ゴシック" w:eastAsia="ＭＳ ゴシック" w:hAnsi="ＭＳ ゴシック"/>
                          <w:sz w:val="16"/>
                        </w:rPr>
                        <w:t>、</w:t>
                      </w:r>
                      <w:r w:rsidRPr="00770FED">
                        <w:rPr>
                          <w:rFonts w:ascii="ＭＳ ゴシック" w:eastAsia="ＭＳ ゴシック" w:hAnsi="ＭＳ ゴシック" w:hint="eastAsia"/>
                          <w:sz w:val="16"/>
                        </w:rPr>
                        <w:t>従来</w:t>
                      </w:r>
                      <w:r w:rsidRPr="00770FED">
                        <w:rPr>
                          <w:rFonts w:ascii="ＭＳ ゴシック" w:eastAsia="ＭＳ ゴシック" w:hAnsi="ＭＳ ゴシック"/>
                          <w:sz w:val="16"/>
                        </w:rPr>
                        <w:t>どおり</w:t>
                      </w:r>
                      <w:r w:rsidRPr="00770FED">
                        <w:rPr>
                          <w:rFonts w:ascii="ＭＳ ゴシック" w:eastAsia="ＭＳ ゴシック" w:hAnsi="ＭＳ ゴシック" w:hint="eastAsia"/>
                          <w:sz w:val="16"/>
                        </w:rPr>
                        <w:t>押印</w:t>
                      </w:r>
                      <w:r w:rsidRPr="00770FED">
                        <w:rPr>
                          <w:rFonts w:ascii="ＭＳ ゴシック" w:eastAsia="ＭＳ ゴシック" w:hAnsi="ＭＳ ゴシック"/>
                          <w:sz w:val="16"/>
                        </w:rPr>
                        <w:t>いただいた</w:t>
                      </w:r>
                      <w:r w:rsidRPr="00770FED">
                        <w:rPr>
                          <w:rFonts w:ascii="ＭＳ ゴシック" w:eastAsia="ＭＳ ゴシック" w:hAnsi="ＭＳ ゴシック" w:hint="eastAsia"/>
                          <w:sz w:val="16"/>
                        </w:rPr>
                        <w:t>書類を</w:t>
                      </w:r>
                      <w:r w:rsidRPr="00770FED">
                        <w:rPr>
                          <w:rFonts w:ascii="ＭＳ ゴシック" w:eastAsia="ＭＳ ゴシック" w:hAnsi="ＭＳ ゴシック"/>
                          <w:sz w:val="16"/>
                        </w:rPr>
                        <w:t>ご提出いただいても差支えございません。</w:t>
                      </w:r>
                    </w:p>
                  </w:txbxContent>
                </v:textbox>
                <w10:wrap anchorx="margin"/>
              </v:shape>
            </w:pict>
          </mc:Fallback>
        </mc:AlternateContent>
      </w:r>
      <w:r w:rsidR="000353B3">
        <w:rPr>
          <w:rFonts w:hint="eastAsia"/>
          <w:noProof/>
          <w:spacing w:val="0"/>
          <w:sz w:val="21"/>
          <w:szCs w:val="21"/>
        </w:rPr>
        <mc:AlternateContent>
          <mc:Choice Requires="wps">
            <w:drawing>
              <wp:anchor distT="0" distB="0" distL="114300" distR="114300" simplePos="0" relativeHeight="251876864" behindDoc="0" locked="0" layoutInCell="1" allowOverlap="1" wp14:anchorId="7F1779D5" wp14:editId="55F2FFE1">
                <wp:simplePos x="0" y="0"/>
                <wp:positionH relativeFrom="margin">
                  <wp:posOffset>3952240</wp:posOffset>
                </wp:positionH>
                <wp:positionV relativeFrom="paragraph">
                  <wp:posOffset>157480</wp:posOffset>
                </wp:positionV>
                <wp:extent cx="190500" cy="1162050"/>
                <wp:effectExtent l="0" t="0" r="19050" b="19050"/>
                <wp:wrapNone/>
                <wp:docPr id="89"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1162050"/>
                        </a:xfrm>
                        <a:prstGeom prst="rightBrace">
                          <a:avLst>
                            <a:gd name="adj1" fmla="val 143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5474B" id="AutoShape 383" o:spid="_x0000_s1026" type="#_x0000_t88" style="position:absolute;left:0;text-align:left;margin-left:311.2pt;margin-top:12.4pt;width:15pt;height:91.5pt;z-index:25187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" adj="5098">
                <v:textbox inset="5.85pt,.7pt,5.85pt,.7pt"/>
                <w10:wrap anchorx="margin"/>
              </v:shape>
            </w:pict>
          </mc:Fallback>
        </mc:AlternateContent>
      </w:r>
      <w:r w:rsidR="00FB4A86" w:rsidRPr="00F66210">
        <w:rPr>
          <w:rFonts w:asciiTheme="minorEastAsia" w:eastAsiaTheme="minorEastAsia" w:hAnsiTheme="minorEastAsia" w:hint="eastAsia"/>
          <w:spacing w:val="0"/>
          <w:sz w:val="21"/>
          <w:szCs w:val="21"/>
        </w:rPr>
        <w:t>年　　月　　日</w:t>
      </w:r>
    </w:p>
    <w:p w14:paraId="04DCC55E" w14:textId="03D2BDDB" w:rsidR="00FB4A86" w:rsidRPr="00F66210" w:rsidRDefault="00FB4A86" w:rsidP="00FB4A86">
      <w:pPr>
        <w:pStyle w:val="a9"/>
        <w:ind w:firstLineChars="900" w:firstLine="1890"/>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甲</w:t>
      </w:r>
    </w:p>
    <w:p w14:paraId="248C644B" w14:textId="5BCD9D77" w:rsidR="00FB4A86" w:rsidRPr="00F66210" w:rsidRDefault="00FB4A86" w:rsidP="00FB4A86">
      <w:pPr>
        <w:pStyle w:val="a9"/>
        <w:rPr>
          <w:rFonts w:asciiTheme="minorEastAsia" w:eastAsiaTheme="minorEastAsia" w:hAnsiTheme="minorEastAsia"/>
          <w:spacing w:val="0"/>
          <w:sz w:val="21"/>
          <w:szCs w:val="21"/>
        </w:rPr>
      </w:pPr>
    </w:p>
    <w:p w14:paraId="38F04D1D" w14:textId="4BA60554"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 xml:space="preserve">　　　　　　　　　　　　　　　　　　　　　　　　　　　　　　　　　　　　</w:t>
      </w:r>
    </w:p>
    <w:p w14:paraId="75CB3064" w14:textId="035589D8"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 xml:space="preserve">　　　　　　　　　乙</w:t>
      </w:r>
      <w:r w:rsidR="00770FED">
        <w:rPr>
          <w:rFonts w:asciiTheme="minorEastAsia" w:eastAsiaTheme="minorEastAsia" w:hAnsiTheme="minorEastAsia" w:hint="eastAsia"/>
          <w:spacing w:val="0"/>
          <w:sz w:val="21"/>
          <w:szCs w:val="21"/>
        </w:rPr>
        <w:t>組合</w:t>
      </w:r>
    </w:p>
    <w:p w14:paraId="0F0C6AE3" w14:textId="1B296B13" w:rsidR="00FB4A86" w:rsidRDefault="00FB4A86" w:rsidP="00FB4A86">
      <w:pPr>
        <w:pStyle w:val="a9"/>
        <w:rPr>
          <w:spacing w:val="0"/>
          <w:sz w:val="21"/>
          <w:szCs w:val="21"/>
        </w:rPr>
      </w:pPr>
    </w:p>
    <w:p w14:paraId="6A6D31FF" w14:textId="3B273D3C" w:rsidR="00FB4A86" w:rsidRDefault="00FB4A86" w:rsidP="00FB4A86">
      <w:pPr>
        <w:pStyle w:val="a9"/>
        <w:rPr>
          <w:spacing w:val="0"/>
          <w:sz w:val="21"/>
          <w:szCs w:val="21"/>
        </w:rPr>
      </w:pPr>
      <w:r>
        <w:rPr>
          <w:rFonts w:hint="eastAsia"/>
          <w:spacing w:val="0"/>
          <w:sz w:val="21"/>
          <w:szCs w:val="21"/>
        </w:rPr>
        <w:t xml:space="preserve">　　　　　　　　　　　　　　　　　　　　　　　　　　　　　　　　　　　　</w:t>
      </w:r>
    </w:p>
    <w:p w14:paraId="7A23F1EE" w14:textId="3E743294" w:rsidR="00FB4A86" w:rsidRDefault="00FB4A86" w:rsidP="00FB4A86">
      <w:pPr>
        <w:pStyle w:val="a9"/>
        <w:rPr>
          <w:spacing w:val="0"/>
          <w:sz w:val="21"/>
          <w:szCs w:val="21"/>
        </w:rPr>
      </w:pPr>
    </w:p>
    <w:p w14:paraId="50051FAF" w14:textId="546CAF50" w:rsidR="00FB4A86" w:rsidRDefault="004E7D88" w:rsidP="00FB4A86">
      <w:pPr>
        <w:pStyle w:val="a9"/>
        <w:rPr>
          <w:spacing w:val="0"/>
          <w:sz w:val="21"/>
          <w:szCs w:val="21"/>
        </w:rPr>
      </w:pPr>
      <w:r>
        <w:rPr>
          <w:rFonts w:hint="eastAsia"/>
          <w:spacing w:val="0"/>
          <w:sz w:val="21"/>
          <w:szCs w:val="21"/>
        </w:rPr>
        <w:t xml:space="preserve">　　　　　　　　（丙投資家名：　　　　　　　　　　　　　　　　　　　　　　）</w:t>
      </w:r>
    </w:p>
    <w:p w14:paraId="6F9D6FE3" w14:textId="688E6747" w:rsidR="00FB4A86" w:rsidRDefault="00E24E02"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52608" behindDoc="0" locked="0" layoutInCell="1" allowOverlap="1" wp14:anchorId="728F0F06" wp14:editId="4FE9CAC5">
                <wp:simplePos x="0" y="0"/>
                <wp:positionH relativeFrom="margin">
                  <wp:align>right</wp:align>
                </wp:positionH>
                <wp:positionV relativeFrom="paragraph">
                  <wp:posOffset>10795</wp:posOffset>
                </wp:positionV>
                <wp:extent cx="3000375" cy="800100"/>
                <wp:effectExtent l="0" t="0" r="28575" b="19050"/>
                <wp:wrapNone/>
                <wp:docPr id="2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800100"/>
                        </a:xfrm>
                        <a:prstGeom prst="rect">
                          <a:avLst/>
                        </a:prstGeom>
                        <a:solidFill>
                          <a:srgbClr val="F2DBDB"/>
                        </a:solidFill>
                        <a:ln w="9525">
                          <a:solidFill>
                            <a:srgbClr val="000000"/>
                          </a:solidFill>
                          <a:miter lim="800000"/>
                          <a:headEnd/>
                          <a:tailEnd/>
                        </a:ln>
                      </wps:spPr>
                      <wps:txbx>
                        <w:txbxContent>
                          <w:p w14:paraId="318BC34C" w14:textId="0467ADD9" w:rsidR="00C47C19" w:rsidRPr="00E3211F" w:rsidRDefault="00C47C19">
                            <w:pPr>
                              <w:rPr>
                                <w:rFonts w:ascii="ＭＳ ゴシック" w:eastAsia="ＭＳ ゴシック" w:hAnsi="ＭＳ ゴシック"/>
                                <w:sz w:val="18"/>
                                <w:szCs w:val="18"/>
                              </w:rPr>
                            </w:pPr>
                            <w:r w:rsidRPr="00E3211F">
                              <w:rPr>
                                <w:rFonts w:ascii="ＭＳ ゴシック" w:eastAsia="ＭＳ ゴシック" w:hAnsi="ＭＳ ゴシック" w:hint="eastAsia"/>
                                <w:sz w:val="18"/>
                                <w:szCs w:val="18"/>
                              </w:rPr>
                              <w:t>所得控除の優遇措置（優遇措置Ａ）を利用しない場合及び所得控除の要件を満たさない場合（設立後５年を経過した払込の場合、又は、各期の営業キャッシュフローが赤字でない場合、試験研究費等比率が３</w:t>
                            </w:r>
                            <w:r w:rsidRPr="00E3211F">
                              <w:rPr>
                                <w:rFonts w:ascii="ＭＳ ゴシック" w:eastAsia="ＭＳ ゴシック" w:hAnsi="ＭＳ ゴシック"/>
                                <w:sz w:val="18"/>
                                <w:szCs w:val="18"/>
                              </w:rPr>
                              <w:t>％超</w:t>
                            </w:r>
                            <w:r w:rsidRPr="00E3211F">
                              <w:rPr>
                                <w:rFonts w:ascii="ＭＳ ゴシック" w:eastAsia="ＭＳ ゴシック" w:hAnsi="ＭＳ ゴシック" w:hint="eastAsia"/>
                                <w:sz w:val="18"/>
                                <w:szCs w:val="18"/>
                              </w:rPr>
                              <w:t>５％以下の場合等）には、赤字の部分を削除してください。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F0F06" id="Text Box 415" o:spid="_x0000_s1106" type="#_x0000_t202" style="position:absolute;left:0;text-align:left;margin-left:185.05pt;margin-top:.85pt;width:236.25pt;height:63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" fillcolor="#f2dbdb">
                <v:textbox inset="5.85pt,.7pt,5.85pt,.7pt">
                  <w:txbxContent>
                    <w:p w14:paraId="318BC34C" w14:textId="0467ADD9" w:rsidR="00C47C19" w:rsidRPr="00E3211F" w:rsidRDefault="00C47C19">
                      <w:pPr>
                        <w:rPr>
                          <w:rFonts w:ascii="ＭＳ ゴシック" w:eastAsia="ＭＳ ゴシック" w:hAnsi="ＭＳ ゴシック"/>
                          <w:sz w:val="18"/>
                          <w:szCs w:val="18"/>
                        </w:rPr>
                      </w:pPr>
                      <w:r w:rsidRPr="00E3211F">
                        <w:rPr>
                          <w:rFonts w:ascii="ＭＳ ゴシック" w:eastAsia="ＭＳ ゴシック" w:hAnsi="ＭＳ ゴシック" w:hint="eastAsia"/>
                          <w:sz w:val="18"/>
                          <w:szCs w:val="18"/>
                        </w:rPr>
                        <w:t>所得控除の優遇措置（優遇措置Ａ）を利用しない場合及び所得控除の要件を満たさない場合（設立後５年を経過した払込の場合、又は、各期の営業キャッシュフローが赤字でない場合、試験研究費等比率が３</w:t>
                      </w:r>
                      <w:r w:rsidRPr="00E3211F">
                        <w:rPr>
                          <w:rFonts w:ascii="ＭＳ ゴシック" w:eastAsia="ＭＳ ゴシック" w:hAnsi="ＭＳ ゴシック"/>
                          <w:sz w:val="18"/>
                          <w:szCs w:val="18"/>
                        </w:rPr>
                        <w:t>％超</w:t>
                      </w:r>
                      <w:r w:rsidRPr="00E3211F">
                        <w:rPr>
                          <w:rFonts w:ascii="ＭＳ ゴシック" w:eastAsia="ＭＳ ゴシック" w:hAnsi="ＭＳ ゴシック" w:hint="eastAsia"/>
                          <w:sz w:val="18"/>
                          <w:szCs w:val="18"/>
                        </w:rPr>
                        <w:t>５％以下の場合等）には、赤字の部分を削除してください。</w:t>
                      </w:r>
                    </w:p>
                  </w:txbxContent>
                </v:textbox>
                <w10:wrap anchorx="margin"/>
              </v:shape>
            </w:pict>
          </mc:Fallback>
        </mc:AlternateContent>
      </w:r>
    </w:p>
    <w:p w14:paraId="05DA4636" w14:textId="131B58AC" w:rsidR="00FB4A86" w:rsidRDefault="00FB4A86" w:rsidP="00FB4A86">
      <w:pPr>
        <w:pStyle w:val="a9"/>
        <w:rPr>
          <w:spacing w:val="0"/>
          <w:sz w:val="24"/>
          <w:szCs w:val="24"/>
        </w:rPr>
      </w:pPr>
    </w:p>
    <w:p w14:paraId="25A329ED" w14:textId="77777777" w:rsidR="00C62386" w:rsidRDefault="00C62386" w:rsidP="00FB4A86">
      <w:pPr>
        <w:pStyle w:val="a9"/>
        <w:rPr>
          <w:spacing w:val="0"/>
          <w:sz w:val="24"/>
          <w:szCs w:val="24"/>
        </w:rPr>
      </w:pPr>
    </w:p>
    <w:p w14:paraId="21C44B14" w14:textId="4B69670D" w:rsidR="00FB4A86" w:rsidRPr="00C1269D" w:rsidRDefault="002C3D95" w:rsidP="00FB4A86">
      <w:pPr>
        <w:pStyle w:val="a9"/>
        <w:rPr>
          <w:spacing w:val="0"/>
          <w:sz w:val="24"/>
          <w:szCs w:val="24"/>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815424" behindDoc="0" locked="0" layoutInCell="1" allowOverlap="1" wp14:anchorId="57B58202" wp14:editId="636C4E8B">
                <wp:simplePos x="0" y="0"/>
                <wp:positionH relativeFrom="column">
                  <wp:posOffset>3980814</wp:posOffset>
                </wp:positionH>
                <wp:positionV relativeFrom="paragraph">
                  <wp:posOffset>-264160</wp:posOffset>
                </wp:positionV>
                <wp:extent cx="276225" cy="809625"/>
                <wp:effectExtent l="38100" t="0" r="28575" b="47625"/>
                <wp:wrapNone/>
                <wp:docPr id="52"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809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D80538" id="_x0000_t32" coordsize="21600,21600" o:spt="32" o:oned="t" path="m,l21600,21600e" filled="f">
                <v:path arrowok="t" fillok="f" o:connecttype="none"/>
                <o:lock v:ext="edit" shapetype="t"/>
              </v:shapetype>
              <v:shape id="AutoShape 389" o:spid="_x0000_s1026" type="#_x0000_t32" style="position:absolute;left:0;text-align:left;margin-left:313.45pt;margin-top:-20.8pt;width:21.75pt;height:63.75pt;flip:x;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">
                <v:stroke endarrow="block"/>
              </v:shape>
            </w:pict>
          </mc:Fallback>
        </mc:AlternateContent>
      </w:r>
      <w:r w:rsidR="009343F1" w:rsidRPr="00F66210">
        <w:rPr>
          <w:rFonts w:asciiTheme="minorEastAsia" w:eastAsiaTheme="minorEastAsia" w:hAnsiTheme="minorEastAsia"/>
          <w:noProof/>
          <w:color w:val="4F81BD"/>
          <w:spacing w:val="0"/>
          <w:sz w:val="21"/>
          <w:szCs w:val="21"/>
        </w:rPr>
        <mc:AlternateContent>
          <mc:Choice Requires="wps">
            <w:drawing>
              <wp:anchor distT="0" distB="0" distL="114300" distR="114300" simplePos="0" relativeHeight="251816448" behindDoc="0" locked="0" layoutInCell="1" allowOverlap="1" wp14:anchorId="4B003D65" wp14:editId="2397BAED">
                <wp:simplePos x="0" y="0"/>
                <wp:positionH relativeFrom="margin">
                  <wp:posOffset>66040</wp:posOffset>
                </wp:positionH>
                <wp:positionV relativeFrom="paragraph">
                  <wp:posOffset>-445135</wp:posOffset>
                </wp:positionV>
                <wp:extent cx="6191250" cy="419100"/>
                <wp:effectExtent l="0" t="0" r="19050" b="19050"/>
                <wp:wrapNone/>
                <wp:docPr id="51"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19100"/>
                        </a:xfrm>
                        <a:prstGeom prst="rect">
                          <a:avLst/>
                        </a:prstGeom>
                        <a:solidFill>
                          <a:srgbClr val="F2DBDB"/>
                        </a:solidFill>
                        <a:ln w="9525">
                          <a:solidFill>
                            <a:srgbClr val="000000"/>
                          </a:solidFill>
                          <a:miter lim="800000"/>
                          <a:headEnd/>
                          <a:tailEnd/>
                        </a:ln>
                      </wps:spPr>
                      <wps:txbx>
                        <w:txbxContent>
                          <w:p w14:paraId="3FAADC5A" w14:textId="610A5738" w:rsidR="00C47C19" w:rsidRPr="00822524" w:rsidRDefault="00C47C19" w:rsidP="00CD6127">
                            <w:pPr>
                              <w:rPr>
                                <w:rFonts w:asciiTheme="majorEastAsia" w:eastAsiaTheme="majorEastAsia" w:hAnsiTheme="majorEastAsia"/>
                                <w:sz w:val="16"/>
                              </w:rPr>
                            </w:pPr>
                            <w:r w:rsidRPr="00822524">
                              <w:rPr>
                                <w:rFonts w:asciiTheme="majorEastAsia" w:eastAsiaTheme="majorEastAsia" w:hAnsiTheme="majorEastAsia" w:hint="eastAsia"/>
                                <w:sz w:val="16"/>
                              </w:rPr>
                              <w:t>別紙を作成せず投資家１名につき覚書を１通締結する場合は、「及び別紙●に記載する当事者」は削除していただき、（）内も「（この覚書において「乙投資家」という。）」と修正の上、ご使用下さい。別紙を作成しない場合においても、複数の投資家と１通の覚書を締結する場合は、「別紙●に記載する」は削除していただき、（）内を「この覚書において、各々を「乙投資家」という。」として下さい。</w:t>
                            </w:r>
                          </w:p>
                          <w:p w14:paraId="396F6C46" w14:textId="77777777" w:rsidR="00C47C19" w:rsidRPr="00822524" w:rsidRDefault="00C47C19" w:rsidP="00CD6127">
                            <w:pPr>
                              <w:rPr>
                                <w:rFonts w:asciiTheme="majorEastAsia" w:eastAsiaTheme="majorEastAsia" w:hAnsiTheme="majorEastAsia"/>
                                <w:sz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03D65" id="Text Box 386" o:spid="_x0000_s1107" type="#_x0000_t202" style="position:absolute;left:0;text-align:left;margin-left:5.2pt;margin-top:-35.05pt;width:487.5pt;height:33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" fillcolor="#f2dbdb">
                <v:textbox inset="5.85pt,.7pt,5.85pt,.7pt">
                  <w:txbxContent>
                    <w:p w14:paraId="3FAADC5A" w14:textId="610A5738" w:rsidR="00C47C19" w:rsidRPr="00822524" w:rsidRDefault="00C47C19" w:rsidP="00CD6127">
                      <w:pPr>
                        <w:rPr>
                          <w:rFonts w:asciiTheme="majorEastAsia" w:eastAsiaTheme="majorEastAsia" w:hAnsiTheme="majorEastAsia"/>
                          <w:sz w:val="16"/>
                        </w:rPr>
                      </w:pPr>
                      <w:r w:rsidRPr="00822524">
                        <w:rPr>
                          <w:rFonts w:asciiTheme="majorEastAsia" w:eastAsiaTheme="majorEastAsia" w:hAnsiTheme="majorEastAsia" w:hint="eastAsia"/>
                          <w:sz w:val="16"/>
                        </w:rPr>
                        <w:t>別紙を作成せず投資家１名につき覚書を１通締結する場合は、「及び別紙●に記載する当事者」は削除していただき、（）内も「（この覚書において「乙投資家」という。）」と修正の上、ご使用下さい。別紙を作成しない場合においても、複数の投資家と１通の覚書を締結する場合は、「別紙●に記載する」は削除していただき、（）内を「この覚書において、各々を「乙投資家」という。」として下さい。</w:t>
                      </w:r>
                    </w:p>
                    <w:p w14:paraId="396F6C46" w14:textId="77777777" w:rsidR="00C47C19" w:rsidRPr="00822524" w:rsidRDefault="00C47C19" w:rsidP="00CD6127">
                      <w:pPr>
                        <w:rPr>
                          <w:rFonts w:asciiTheme="majorEastAsia" w:eastAsiaTheme="majorEastAsia" w:hAnsiTheme="majorEastAsia"/>
                          <w:sz w:val="16"/>
                        </w:rPr>
                      </w:pPr>
                    </w:p>
                  </w:txbxContent>
                </v:textbox>
                <w10:wrap anchorx="margin"/>
              </v:shape>
            </w:pict>
          </mc:Fallback>
        </mc:AlternateContent>
      </w:r>
      <w:r w:rsidR="00B34571">
        <w:rPr>
          <w:noProof/>
          <w:spacing w:val="0"/>
          <w:sz w:val="24"/>
          <w:szCs w:val="24"/>
        </w:rPr>
        <mc:AlternateContent>
          <mc:Choice Requires="wps">
            <w:drawing>
              <wp:anchor distT="0" distB="0" distL="114300" distR="114300" simplePos="0" relativeHeight="251588096" behindDoc="0" locked="0" layoutInCell="1" allowOverlap="1" wp14:anchorId="4013BD63" wp14:editId="77F20E7B">
                <wp:simplePos x="0" y="0"/>
                <wp:positionH relativeFrom="margin">
                  <wp:align>right</wp:align>
                </wp:positionH>
                <wp:positionV relativeFrom="paragraph">
                  <wp:posOffset>9525</wp:posOffset>
                </wp:positionV>
                <wp:extent cx="1714500" cy="228600"/>
                <wp:effectExtent l="0" t="0" r="19050" b="19050"/>
                <wp:wrapNone/>
                <wp:docPr id="28"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3F593626" w14:textId="77777777" w:rsidR="00C47C19" w:rsidRDefault="00C47C19" w:rsidP="00FB4A86">
                            <w:pPr>
                              <w:jc w:val="center"/>
                            </w:pPr>
                            <w:r>
                              <w:rPr>
                                <w:rFonts w:hint="eastAsia"/>
                              </w:rPr>
                              <w:t>１つの民法組合経由用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3BD63" id="Text Box 351" o:spid="_x0000_s1108" type="#_x0000_t202" style="position:absolute;left:0;text-align:left;margin-left:83.8pt;margin-top:.75pt;width:135pt;height:18pt;z-index:25158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">
                <v:textbox inset="5.85pt,.7pt,5.85pt,.7pt">
                  <w:txbxContent>
                    <w:p w14:paraId="3F593626" w14:textId="77777777" w:rsidR="00C47C19" w:rsidRDefault="00C47C19" w:rsidP="00FB4A86">
                      <w:pPr>
                        <w:jc w:val="center"/>
                      </w:pPr>
                      <w:r>
                        <w:rPr>
                          <w:rFonts w:hint="eastAsia"/>
                        </w:rPr>
                        <w:t>１つの民法組合経由用</w:t>
                      </w:r>
                    </w:p>
                  </w:txbxContent>
                </v:textbox>
                <w10:wrap anchorx="margin"/>
              </v:shape>
            </w:pict>
          </mc:Fallback>
        </mc:AlternateContent>
      </w:r>
      <w:r w:rsidR="00FB4A86" w:rsidRPr="00C1269D">
        <w:rPr>
          <w:rFonts w:hint="eastAsia"/>
          <w:spacing w:val="0"/>
          <w:sz w:val="24"/>
          <w:szCs w:val="24"/>
        </w:rPr>
        <w:t>（参考１</w:t>
      </w:r>
      <w:r w:rsidR="00491931">
        <w:rPr>
          <w:rFonts w:hint="eastAsia"/>
          <w:spacing w:val="0"/>
          <w:sz w:val="24"/>
          <w:szCs w:val="24"/>
        </w:rPr>
        <w:t>１</w:t>
      </w:r>
      <w:r w:rsidR="00FB4A86" w:rsidRPr="00C1269D">
        <w:rPr>
          <w:rFonts w:hint="eastAsia"/>
          <w:spacing w:val="0"/>
          <w:sz w:val="24"/>
          <w:szCs w:val="24"/>
        </w:rPr>
        <w:t>－</w:t>
      </w:r>
      <w:r w:rsidR="00B35B8A">
        <w:rPr>
          <w:rFonts w:hint="eastAsia"/>
          <w:spacing w:val="0"/>
          <w:sz w:val="24"/>
          <w:szCs w:val="24"/>
        </w:rPr>
        <w:t>４</w:t>
      </w:r>
      <w:r w:rsidR="00FB4A86" w:rsidRPr="00C1269D">
        <w:rPr>
          <w:rFonts w:hint="eastAsia"/>
          <w:spacing w:val="0"/>
          <w:sz w:val="24"/>
          <w:szCs w:val="24"/>
        </w:rPr>
        <w:t>）</w:t>
      </w:r>
    </w:p>
    <w:p w14:paraId="0281005B" w14:textId="3BC24191" w:rsidR="00FB4A86" w:rsidRDefault="00FB4A86" w:rsidP="00FB4A86">
      <w:pPr>
        <w:pStyle w:val="a9"/>
        <w:jc w:val="center"/>
        <w:rPr>
          <w:spacing w:val="0"/>
          <w:sz w:val="21"/>
          <w:szCs w:val="21"/>
        </w:rPr>
      </w:pPr>
      <w:r>
        <w:rPr>
          <w:rFonts w:hint="eastAsia"/>
          <w:spacing w:val="0"/>
          <w:sz w:val="21"/>
          <w:szCs w:val="21"/>
        </w:rPr>
        <w:t>組合契約書に関する追加覚書</w:t>
      </w:r>
    </w:p>
    <w:p w14:paraId="29F75E7A" w14:textId="1E6621E3" w:rsidR="00FB4A86" w:rsidRDefault="00FB4A86" w:rsidP="00FB4A86">
      <w:pPr>
        <w:pStyle w:val="a9"/>
        <w:rPr>
          <w:spacing w:val="0"/>
          <w:sz w:val="21"/>
          <w:szCs w:val="21"/>
        </w:rPr>
      </w:pPr>
    </w:p>
    <w:p w14:paraId="11F049BD" w14:textId="64215999"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color w:val="4F81BD"/>
          <w:spacing w:val="0"/>
          <w:sz w:val="21"/>
          <w:szCs w:val="21"/>
        </w:rPr>
        <mc:AlternateContent>
          <mc:Choice Requires="wps">
            <w:drawing>
              <wp:anchor distT="0" distB="0" distL="114300" distR="114300" simplePos="0" relativeHeight="251622912" behindDoc="0" locked="0" layoutInCell="1" allowOverlap="1" wp14:anchorId="74A72F3B" wp14:editId="652A6B97">
                <wp:simplePos x="0" y="0"/>
                <wp:positionH relativeFrom="column">
                  <wp:posOffset>4257675</wp:posOffset>
                </wp:positionH>
                <wp:positionV relativeFrom="paragraph">
                  <wp:posOffset>563880</wp:posOffset>
                </wp:positionV>
                <wp:extent cx="2028825" cy="400050"/>
                <wp:effectExtent l="9525" t="11430" r="9525" b="7620"/>
                <wp:wrapNone/>
                <wp:docPr id="2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00050"/>
                        </a:xfrm>
                        <a:prstGeom prst="rect">
                          <a:avLst/>
                        </a:prstGeom>
                        <a:solidFill>
                          <a:srgbClr val="F2DBDB"/>
                        </a:solidFill>
                        <a:ln w="9525">
                          <a:solidFill>
                            <a:srgbClr val="000000"/>
                          </a:solidFill>
                          <a:miter lim="800000"/>
                          <a:headEnd/>
                          <a:tailEnd/>
                        </a:ln>
                      </wps:spPr>
                      <wps:txbx>
                        <w:txbxContent>
                          <w:p w14:paraId="13EF21D1" w14:textId="77777777" w:rsidR="00C47C19" w:rsidRPr="00822524" w:rsidRDefault="00C47C19" w:rsidP="00FB4A86">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72F3B" id="_x0000_s1109" type="#_x0000_t202" style="position:absolute;left:0;text-align:left;margin-left:335.25pt;margin-top:44.4pt;width:159.75pt;height:31.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" fillcolor="#f2dbdb">
                <v:textbox inset="5.85pt,.7pt,5.85pt,.7pt">
                  <w:txbxContent>
                    <w:p w14:paraId="13EF21D1" w14:textId="77777777" w:rsidR="00C47C19" w:rsidRPr="00822524" w:rsidRDefault="00C47C19" w:rsidP="00FB4A86">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条については、原契約書と重複する場合は省略可能です。</w:t>
                      </w:r>
                    </w:p>
                  </w:txbxContent>
                </v:textbox>
              </v:shape>
            </w:pict>
          </mc:Fallback>
        </mc:AlternateConten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組合（以下「甲組合」という。）と</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及び別紙</w:t>
      </w:r>
      <w:r w:rsidR="00156BE4"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に記載する当事者（この覚書において、各々を「乙投資家」といい、別紙</w:t>
      </w:r>
      <w:r w:rsidR="00156BE4" w:rsidRPr="000C0B08">
        <w:rPr>
          <w:rFonts w:hint="eastAsia"/>
          <w:color w:val="4F81BD"/>
          <w:spacing w:val="0"/>
          <w:sz w:val="21"/>
          <w:szCs w:val="21"/>
        </w:rPr>
        <w:t>●</w:t>
      </w:r>
      <w:r w:rsidR="00FB4A86" w:rsidRPr="00F66210">
        <w:rPr>
          <w:rFonts w:asciiTheme="minorEastAsia" w:eastAsiaTheme="minorEastAsia" w:hAnsiTheme="minorEastAsia" w:hint="eastAsia"/>
          <w:spacing w:val="0"/>
          <w:sz w:val="21"/>
          <w:szCs w:val="21"/>
        </w:rPr>
        <w:t>記載の名称を有するものとする。）の間で締結した</w:t>
      </w:r>
      <w:r w:rsidR="0027733F" w:rsidRPr="00F66210">
        <w:rPr>
          <w:rFonts w:asciiTheme="minorEastAsia" w:eastAsiaTheme="minorEastAsia" w:hAnsiTheme="minorEastAsia" w:hint="eastAsia"/>
          <w:spacing w:val="0"/>
          <w:sz w:val="21"/>
          <w:szCs w:val="21"/>
        </w:rPr>
        <w:t xml:space="preserve">　</w:t>
      </w:r>
      <w:r w:rsidR="00156BE4"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年</w:t>
      </w:r>
      <w:r w:rsidR="00156BE4"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月</w:t>
      </w:r>
      <w:r w:rsidR="00156BE4"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日付組合契約書（以下「原契約書」という。）に関する追加覚書（以下「本覚書」という。）を以下のとおり締結する。</w:t>
      </w:r>
    </w:p>
    <w:p w14:paraId="4A4992DA" w14:textId="1CAF9CD4" w:rsidR="00FB4A86" w:rsidRPr="00F66210" w:rsidRDefault="00FB4A86" w:rsidP="00FB4A86">
      <w:pPr>
        <w:pStyle w:val="a9"/>
        <w:rPr>
          <w:rFonts w:asciiTheme="minorEastAsia" w:eastAsiaTheme="minorEastAsia" w:hAnsiTheme="minorEastAsia"/>
          <w:spacing w:val="0"/>
          <w:sz w:val="21"/>
          <w:szCs w:val="21"/>
        </w:rPr>
      </w:pPr>
    </w:p>
    <w:p w14:paraId="0393A212" w14:textId="4F4E93A8"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625984" behindDoc="0" locked="0" layoutInCell="1" allowOverlap="1" wp14:anchorId="43829D28" wp14:editId="75AC68A8">
                <wp:simplePos x="0" y="0"/>
                <wp:positionH relativeFrom="column">
                  <wp:posOffset>5028565</wp:posOffset>
                </wp:positionH>
                <wp:positionV relativeFrom="paragraph">
                  <wp:posOffset>99060</wp:posOffset>
                </wp:positionV>
                <wp:extent cx="371475" cy="752475"/>
                <wp:effectExtent l="56515" t="13335" r="10160" b="43815"/>
                <wp:wrapNone/>
                <wp:docPr id="26"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51E8E1" id="_x0000_t32" coordsize="21600,21600" o:spt="32" o:oned="t" path="m,l21600,21600e" filled="f">
                <v:path arrowok="t" fillok="f" o:connecttype="none"/>
                <o:lock v:ext="edit" shapetype="t"/>
              </v:shapetype>
              <v:shape id="AutoShape 389" o:spid="_x0000_s1026" type="#_x0000_t32" style="position:absolute;left:0;text-align:left;margin-left:395.95pt;margin-top:7.8pt;width:29.25pt;height:59.25pt;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">
                <v:stroke endarrow="block"/>
              </v:shape>
            </w:pict>
          </mc:Fallback>
        </mc:AlternateContent>
      </w:r>
      <w:r w:rsidR="00FB4A86" w:rsidRPr="00F66210">
        <w:rPr>
          <w:rFonts w:asciiTheme="minorEastAsia" w:eastAsiaTheme="minorEastAsia" w:hAnsiTheme="minorEastAsia" w:hint="eastAsia"/>
          <w:spacing w:val="0"/>
          <w:sz w:val="21"/>
          <w:szCs w:val="21"/>
        </w:rPr>
        <w:t>第１条（原契約書の適用）</w:t>
      </w:r>
    </w:p>
    <w:p w14:paraId="51BD3D18" w14:textId="2A5CFBB4"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以下の条項において別段の定めなき限り、原契約書における甲組合乙投資家間の定めは、本覚書で締結後も当該定めに従って、引き続き甲組合乙投資家間に適用されるものとする。</w:t>
      </w:r>
    </w:p>
    <w:p w14:paraId="63DD902B" w14:textId="2503C44D" w:rsidR="00FB4A86" w:rsidRPr="00F66210" w:rsidRDefault="00FB4A86" w:rsidP="00FB4A86">
      <w:pPr>
        <w:pStyle w:val="a9"/>
        <w:rPr>
          <w:rFonts w:asciiTheme="minorEastAsia" w:eastAsiaTheme="minorEastAsia" w:hAnsiTheme="minorEastAsia"/>
          <w:spacing w:val="0"/>
          <w:sz w:val="21"/>
          <w:szCs w:val="21"/>
        </w:rPr>
      </w:pPr>
    </w:p>
    <w:p w14:paraId="45F0A247" w14:textId="51E38964"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第２条（乙組合の根拠法）</w:t>
      </w:r>
    </w:p>
    <w:p w14:paraId="3B8E63C5" w14:textId="44FC9E2E"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甲組合の根拠法は、</w:t>
      </w:r>
      <w:r w:rsidRPr="00F66210">
        <w:rPr>
          <w:rFonts w:asciiTheme="minorEastAsia" w:eastAsiaTheme="minorEastAsia" w:hAnsiTheme="minorEastAsia"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民法（明治29年法律89号）第667条第1項に規定する組合契約によって成立する組合又は投資事業有限責任組合契約に関する法律（平成10年法律第90号）第2条第2項に規定する投資事業有限責任組合とする。</w:t>
      </w:r>
    </w:p>
    <w:p w14:paraId="60965E92" w14:textId="7ABE15D8" w:rsidR="00FB4A86" w:rsidRPr="00F66210" w:rsidRDefault="00FB4A86" w:rsidP="00FB4A86">
      <w:pPr>
        <w:pStyle w:val="a9"/>
        <w:rPr>
          <w:rFonts w:asciiTheme="minorEastAsia" w:eastAsiaTheme="minorEastAsia" w:hAnsiTheme="minorEastAsia"/>
          <w:spacing w:val="0"/>
          <w:sz w:val="21"/>
          <w:szCs w:val="21"/>
        </w:rPr>
      </w:pPr>
    </w:p>
    <w:p w14:paraId="03B6F75C" w14:textId="5E46AF20" w:rsidR="00FB4A86" w:rsidRPr="00F66210" w:rsidRDefault="00FB4A86" w:rsidP="00FB4A86">
      <w:pPr>
        <w:rPr>
          <w:rFonts w:asciiTheme="minorEastAsia" w:eastAsiaTheme="minorEastAsia" w:hAnsiTheme="minorEastAsia" w:cs="Arial Unicode MS"/>
          <w:spacing w:val="16"/>
          <w:kern w:val="0"/>
        </w:rPr>
      </w:pPr>
      <w:r w:rsidRPr="00F66210">
        <w:rPr>
          <w:rFonts w:asciiTheme="minorEastAsia" w:eastAsiaTheme="minorEastAsia" w:hAnsiTheme="minorEastAsia" w:hint="eastAsia"/>
          <w:szCs w:val="21"/>
        </w:rPr>
        <w:t>第３条（甲組合</w:t>
      </w:r>
      <w:r w:rsidRPr="00F66210">
        <w:rPr>
          <w:rFonts w:asciiTheme="minorEastAsia" w:eastAsiaTheme="minorEastAsia" w:hAnsiTheme="minorEastAsia" w:hint="eastAsia"/>
          <w:kern w:val="0"/>
        </w:rPr>
        <w:t>の組合契約の契約書の記載事項）</w:t>
      </w:r>
    </w:p>
    <w:p w14:paraId="1D3C429D" w14:textId="565898B8" w:rsidR="00FB4A86" w:rsidRPr="00F66210" w:rsidRDefault="00FB4A86" w:rsidP="00FB4A86">
      <w:pPr>
        <w:tabs>
          <w:tab w:val="left" w:pos="840"/>
        </w:tabs>
        <w:ind w:left="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１．甲組合が乙投資家に対し約束する事項</w:t>
      </w:r>
    </w:p>
    <w:p w14:paraId="2BD451BC" w14:textId="09B8C67D" w:rsidR="00FB4A86" w:rsidRPr="00F66210" w:rsidRDefault="00FB4A86" w:rsidP="00FB4A86">
      <w:pPr>
        <w:ind w:leftChars="400" w:left="840"/>
        <w:rPr>
          <w:rFonts w:asciiTheme="minorEastAsia" w:eastAsiaTheme="minorEastAsia" w:hAnsiTheme="minorEastAsia"/>
          <w:kern w:val="0"/>
        </w:rPr>
      </w:pPr>
      <w:r w:rsidRPr="00F66210">
        <w:rPr>
          <w:rFonts w:asciiTheme="minorEastAsia" w:eastAsiaTheme="minorEastAsia" w:hAnsiTheme="minorEastAsia" w:hint="eastAsia"/>
          <w:kern w:val="0"/>
        </w:rPr>
        <w:t>貸借対照表及び損益計算書（乙投資家の出資の価額の割合に応じてあん分して計算したものを含む。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14:paraId="0B5064D4" w14:textId="29E97907" w:rsidR="00FB4A86" w:rsidRPr="00F66210" w:rsidRDefault="00FB4A86" w:rsidP="00FB4A86">
      <w:pPr>
        <w:tabs>
          <w:tab w:val="left" w:pos="840"/>
          <w:tab w:val="num" w:pos="2406"/>
        </w:tabs>
        <w:ind w:left="420"/>
        <w:rPr>
          <w:rFonts w:asciiTheme="minorEastAsia" w:eastAsiaTheme="minorEastAsia" w:hAnsiTheme="minorEastAsia"/>
          <w:kern w:val="0"/>
        </w:rPr>
      </w:pPr>
      <w:r w:rsidRPr="00F66210">
        <w:rPr>
          <w:rFonts w:asciiTheme="minorEastAsia" w:eastAsiaTheme="minorEastAsia" w:hAnsiTheme="minorEastAsia" w:hint="eastAsia"/>
          <w:kern w:val="0"/>
        </w:rPr>
        <w:t>２．乙投資家が甲組合に対し約束する事項</w:t>
      </w:r>
    </w:p>
    <w:p w14:paraId="2638D017" w14:textId="577DA787" w:rsidR="00FB4A86" w:rsidRPr="00F66210" w:rsidRDefault="00FB4A86" w:rsidP="00FB4A86">
      <w:pPr>
        <w:ind w:leftChars="400" w:left="1260"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乙投資家が株式を取得した時以後に、保有する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14:paraId="6C93C93C" w14:textId="61EB3F03" w:rsidR="00FB4A86" w:rsidRPr="00F66210" w:rsidRDefault="00664BEA" w:rsidP="00FB4A86">
      <w:pPr>
        <w:ind w:leftChars="389" w:left="1237" w:hangingChars="200" w:hanging="420"/>
        <w:rPr>
          <w:rFonts w:asciiTheme="minorEastAsia" w:eastAsiaTheme="minorEastAsia" w:hAnsiTheme="minorEastAsia"/>
          <w:kern w:val="0"/>
        </w:rPr>
      </w:pPr>
      <w:r>
        <w:rPr>
          <w:rFonts w:hint="eastAsia"/>
          <w:noProof/>
          <w:szCs w:val="21"/>
        </w:rPr>
        <mc:AlternateContent>
          <mc:Choice Requires="wps">
            <w:drawing>
              <wp:anchor distT="0" distB="0" distL="114300" distR="114300" simplePos="0" relativeHeight="251856384" behindDoc="0" locked="0" layoutInCell="1" allowOverlap="1" wp14:anchorId="4979C8DA" wp14:editId="723477CC">
                <wp:simplePos x="0" y="0"/>
                <wp:positionH relativeFrom="page">
                  <wp:posOffset>4381500</wp:posOffset>
                </wp:positionH>
                <wp:positionV relativeFrom="paragraph">
                  <wp:posOffset>638175</wp:posOffset>
                </wp:positionV>
                <wp:extent cx="2609850" cy="657225"/>
                <wp:effectExtent l="0" t="0" r="19050" b="28575"/>
                <wp:wrapNone/>
                <wp:docPr id="80"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657225"/>
                        </a:xfrm>
                        <a:prstGeom prst="rect">
                          <a:avLst/>
                        </a:prstGeom>
                        <a:solidFill>
                          <a:srgbClr val="F2DBDB"/>
                        </a:solidFill>
                        <a:ln w="9525">
                          <a:solidFill>
                            <a:srgbClr val="000000"/>
                          </a:solidFill>
                          <a:miter lim="800000"/>
                          <a:headEnd/>
                          <a:tailEnd/>
                        </a:ln>
                      </wps:spPr>
                      <wps:txbx>
                        <w:txbxContent>
                          <w:p w14:paraId="7B7E5A36" w14:textId="64C0E3E5" w:rsidR="00C47C19" w:rsidRPr="00822524" w:rsidRDefault="00C47C19" w:rsidP="00664BEA">
                            <w:pPr>
                              <w:rPr>
                                <w:rFonts w:asciiTheme="majorEastAsia" w:eastAsiaTheme="majorEastAsia" w:hAnsiTheme="majorEastAsia"/>
                                <w:sz w:val="16"/>
                                <w:szCs w:val="18"/>
                              </w:rPr>
                            </w:pPr>
                            <w:r w:rsidRPr="00822524">
                              <w:rPr>
                                <w:rFonts w:asciiTheme="majorEastAsia" w:eastAsiaTheme="majorEastAsia" w:hAnsiTheme="majorEastAsia" w:hint="eastAsia"/>
                                <w:kern w:val="0"/>
                                <w:sz w:val="16"/>
                                <w:szCs w:val="18"/>
                              </w:rPr>
                              <w:t>本覚書を２通作成し、甲組合と乙投資家がそれぞれ保有しても構いません。その場合、</w:t>
                            </w:r>
                            <w:r w:rsidRPr="00822524">
                              <w:rPr>
                                <w:rFonts w:asciiTheme="majorEastAsia" w:eastAsiaTheme="majorEastAsia" w:hAnsiTheme="majorEastAsia" w:hint="eastAsia"/>
                                <w:sz w:val="16"/>
                                <w:szCs w:val="18"/>
                              </w:rPr>
                              <w:t>「本覚書の成立を証するため、本覚書を２通作成し、甲組合乙投資家記名捺印の上、甲組合と乙投資家が保有する。」に修正の</w:t>
                            </w:r>
                            <w:r w:rsidRPr="00822524">
                              <w:rPr>
                                <w:rFonts w:asciiTheme="majorEastAsia" w:eastAsiaTheme="majorEastAsia" w:hAnsiTheme="majorEastAsia"/>
                                <w:sz w:val="16"/>
                                <w:szCs w:val="18"/>
                              </w:rPr>
                              <w:t>上、ご使用下さい。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9C8DA" id="Text Box 382" o:spid="_x0000_s1110" type="#_x0000_t202" style="position:absolute;left:0;text-align:left;margin-left:345pt;margin-top:50.25pt;width:205.5pt;height:51.75pt;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" fillcolor="#f2dbdb">
                <v:textbox inset="5.85pt,.7pt,5.85pt,.7pt">
                  <w:txbxContent>
                    <w:p w14:paraId="7B7E5A36" w14:textId="64C0E3E5" w:rsidR="00C47C19" w:rsidRPr="00822524" w:rsidRDefault="00C47C19" w:rsidP="00664BEA">
                      <w:pPr>
                        <w:rPr>
                          <w:rFonts w:asciiTheme="majorEastAsia" w:eastAsiaTheme="majorEastAsia" w:hAnsiTheme="majorEastAsia"/>
                          <w:sz w:val="16"/>
                          <w:szCs w:val="18"/>
                        </w:rPr>
                      </w:pPr>
                      <w:r w:rsidRPr="00822524">
                        <w:rPr>
                          <w:rFonts w:asciiTheme="majorEastAsia" w:eastAsiaTheme="majorEastAsia" w:hAnsiTheme="majorEastAsia" w:hint="eastAsia"/>
                          <w:kern w:val="0"/>
                          <w:sz w:val="16"/>
                          <w:szCs w:val="18"/>
                        </w:rPr>
                        <w:t>本覚書を２通作成し、甲組合と乙投資家がそれぞれ保有しても構いません。その場合、</w:t>
                      </w:r>
                      <w:r w:rsidRPr="00822524">
                        <w:rPr>
                          <w:rFonts w:asciiTheme="majorEastAsia" w:eastAsiaTheme="majorEastAsia" w:hAnsiTheme="majorEastAsia" w:hint="eastAsia"/>
                          <w:sz w:val="16"/>
                          <w:szCs w:val="18"/>
                        </w:rPr>
                        <w:t>「本覚書の成立を証するため、本覚書を２通作成し、甲組合乙投資家記名捺印の上、甲組合と乙投資家が保有する。」に修正の</w:t>
                      </w:r>
                      <w:r w:rsidRPr="00822524">
                        <w:rPr>
                          <w:rFonts w:asciiTheme="majorEastAsia" w:eastAsiaTheme="majorEastAsia" w:hAnsiTheme="majorEastAsia"/>
                          <w:sz w:val="16"/>
                          <w:szCs w:val="18"/>
                        </w:rPr>
                        <w:t>上、ご使用下さい。</w:t>
                      </w:r>
                    </w:p>
                  </w:txbxContent>
                </v:textbox>
                <w10:wrap anchorx="page"/>
              </v:shape>
            </w:pict>
          </mc:Fallback>
        </mc:AlternateContent>
      </w:r>
      <w:r w:rsidR="00FB4A86" w:rsidRPr="00F66210">
        <w:rPr>
          <w:rFonts w:asciiTheme="minorEastAsia" w:eastAsiaTheme="minorEastAsia" w:hAnsiTheme="minorEastAsia" w:hint="eastAsia"/>
          <w:kern w:val="0"/>
        </w:rPr>
        <w:t>二　租税特別措置法</w:t>
      </w:r>
      <w:r w:rsidR="00FB4A86" w:rsidRPr="00F66210">
        <w:rPr>
          <w:rFonts w:asciiTheme="minorEastAsia" w:eastAsiaTheme="minorEastAsia" w:hAnsiTheme="minorEastAsia" w:hint="eastAsia"/>
          <w:szCs w:val="21"/>
        </w:rPr>
        <w:t>（昭和</w:t>
      </w:r>
      <w:r w:rsidR="00FB4A86" w:rsidRPr="00F66210">
        <w:rPr>
          <w:rFonts w:asciiTheme="minorEastAsia" w:eastAsiaTheme="minorEastAsia" w:hAnsiTheme="minorEastAsia"/>
          <w:szCs w:val="21"/>
        </w:rPr>
        <w:t>32</w:t>
      </w:r>
      <w:r w:rsidR="00FB4A86" w:rsidRPr="00F66210">
        <w:rPr>
          <w:rFonts w:asciiTheme="minorEastAsia" w:eastAsiaTheme="minorEastAsia" w:hAnsiTheme="minorEastAsia" w:hint="eastAsia"/>
          <w:szCs w:val="21"/>
        </w:rPr>
        <w:t>年法律第</w:t>
      </w:r>
      <w:r w:rsidR="00FB4A86" w:rsidRPr="00F66210">
        <w:rPr>
          <w:rFonts w:asciiTheme="minorEastAsia" w:eastAsiaTheme="minorEastAsia" w:hAnsiTheme="minorEastAsia"/>
          <w:szCs w:val="21"/>
        </w:rPr>
        <w:t>26</w:t>
      </w:r>
      <w:r w:rsidR="00FB4A86" w:rsidRPr="00F66210">
        <w:rPr>
          <w:rFonts w:asciiTheme="minorEastAsia" w:eastAsiaTheme="minorEastAsia" w:hAnsiTheme="minorEastAsia" w:hint="eastAsia"/>
          <w:szCs w:val="21"/>
        </w:rPr>
        <w:t>号）第</w:t>
      </w:r>
      <w:r w:rsidR="00FB4A86" w:rsidRPr="00F66210">
        <w:rPr>
          <w:rFonts w:asciiTheme="minorEastAsia" w:eastAsiaTheme="minorEastAsia" w:hAnsiTheme="minorEastAsia"/>
          <w:szCs w:val="21"/>
        </w:rPr>
        <w:t>37</w:t>
      </w:r>
      <w:r w:rsidR="00FB4A86" w:rsidRPr="00F66210">
        <w:rPr>
          <w:rFonts w:asciiTheme="minorEastAsia" w:eastAsiaTheme="minorEastAsia" w:hAnsiTheme="minorEastAsia" w:hint="eastAsia"/>
          <w:szCs w:val="21"/>
        </w:rPr>
        <w:t>条の</w:t>
      </w:r>
      <w:r w:rsidR="00FB4A86" w:rsidRPr="00F66210">
        <w:rPr>
          <w:rFonts w:asciiTheme="minorEastAsia" w:eastAsiaTheme="minorEastAsia" w:hAnsiTheme="minorEastAsia"/>
          <w:szCs w:val="21"/>
        </w:rPr>
        <w:t>13</w:t>
      </w:r>
      <w:r w:rsidR="00FB4A86" w:rsidRPr="00F66210">
        <w:rPr>
          <w:rFonts w:asciiTheme="minorEastAsia" w:eastAsiaTheme="minorEastAsia" w:hAnsiTheme="minorEastAsia" w:hint="eastAsia"/>
          <w:szCs w:val="21"/>
        </w:rPr>
        <w:t>、第</w:t>
      </w:r>
      <w:r w:rsidR="00FB4A86" w:rsidRPr="00F66210">
        <w:rPr>
          <w:rFonts w:asciiTheme="minorEastAsia" w:eastAsiaTheme="minorEastAsia" w:hAnsiTheme="minorEastAsia"/>
          <w:szCs w:val="21"/>
        </w:rPr>
        <w:t>37</w:t>
      </w:r>
      <w:r w:rsidR="00FB4A86" w:rsidRPr="00F66210">
        <w:rPr>
          <w:rFonts w:asciiTheme="minorEastAsia" w:eastAsiaTheme="minorEastAsia" w:hAnsiTheme="minorEastAsia" w:hint="eastAsia"/>
          <w:szCs w:val="21"/>
        </w:rPr>
        <w:t>条</w:t>
      </w:r>
      <w:r w:rsidR="00FB4A86" w:rsidRPr="00F66210">
        <w:rPr>
          <w:rFonts w:asciiTheme="minorEastAsia" w:eastAsiaTheme="minorEastAsia" w:hAnsiTheme="minorEastAsia"/>
          <w:szCs w:val="21"/>
        </w:rPr>
        <w:t>13</w:t>
      </w:r>
      <w:r w:rsidR="00FB4A86" w:rsidRPr="00F66210">
        <w:rPr>
          <w:rFonts w:asciiTheme="minorEastAsia" w:eastAsiaTheme="minorEastAsia" w:hAnsiTheme="minorEastAsia" w:hint="eastAsia"/>
          <w:szCs w:val="21"/>
        </w:rPr>
        <w:t>の</w:t>
      </w:r>
      <w:r w:rsidR="00FB4A86" w:rsidRPr="00F66210">
        <w:rPr>
          <w:rFonts w:asciiTheme="minorEastAsia" w:eastAsiaTheme="minorEastAsia" w:hAnsiTheme="minorEastAsia"/>
          <w:szCs w:val="21"/>
        </w:rPr>
        <w:t>2</w:t>
      </w:r>
      <w:r w:rsidR="00FB4A86" w:rsidRPr="00F66210">
        <w:rPr>
          <w:rFonts w:asciiTheme="minorEastAsia" w:eastAsiaTheme="minorEastAsia" w:hAnsiTheme="minorEastAsia" w:hint="eastAsia"/>
          <w:color w:val="FF0000"/>
          <w:szCs w:val="21"/>
        </w:rPr>
        <w:t>又は第</w:t>
      </w:r>
      <w:r w:rsidR="00FB4A86" w:rsidRPr="00F66210">
        <w:rPr>
          <w:rFonts w:asciiTheme="minorEastAsia" w:eastAsiaTheme="minorEastAsia" w:hAnsiTheme="minorEastAsia"/>
          <w:color w:val="FF0000"/>
          <w:szCs w:val="21"/>
        </w:rPr>
        <w:t>41</w:t>
      </w:r>
      <w:r w:rsidR="00FB4A86" w:rsidRPr="00F66210">
        <w:rPr>
          <w:rFonts w:asciiTheme="minorEastAsia" w:eastAsiaTheme="minorEastAsia" w:hAnsiTheme="minorEastAsia" w:hint="eastAsia"/>
          <w:color w:val="FF0000"/>
          <w:szCs w:val="21"/>
        </w:rPr>
        <w:t>条の</w:t>
      </w:r>
      <w:r w:rsidR="00FB4A86" w:rsidRPr="00F66210">
        <w:rPr>
          <w:rFonts w:asciiTheme="minorEastAsia" w:eastAsiaTheme="minorEastAsia" w:hAnsiTheme="minorEastAsia"/>
          <w:color w:val="FF0000"/>
          <w:szCs w:val="21"/>
        </w:rPr>
        <w:t>19</w:t>
      </w:r>
      <w:r w:rsidR="00FB4A86" w:rsidRPr="00F66210">
        <w:rPr>
          <w:rFonts w:asciiTheme="minorEastAsia" w:eastAsiaTheme="minorEastAsia" w:hAnsiTheme="minorEastAsia" w:hint="eastAsia"/>
          <w:kern w:val="0"/>
        </w:rPr>
        <w:t>の規定の適用を受けようとする場合にあっては、これらの規定に規定する確定申告書に、１．に規定する書類及び</w:t>
      </w:r>
      <w:r w:rsidR="00627DF1" w:rsidRPr="00082BB0">
        <w:rPr>
          <w:rFonts w:asciiTheme="minorEastAsia" w:eastAsiaTheme="minorEastAsia" w:hAnsiTheme="minorEastAsia" w:hint="eastAsia"/>
          <w:szCs w:val="20"/>
        </w:rPr>
        <w:t>中小企業等経営強化法施行規則</w:t>
      </w:r>
      <w:r w:rsidR="00FB4A86" w:rsidRPr="00F66210">
        <w:rPr>
          <w:rFonts w:asciiTheme="minorEastAsia" w:eastAsiaTheme="minorEastAsia" w:hAnsiTheme="minorEastAsia" w:hint="eastAsia"/>
          <w:kern w:val="0"/>
        </w:rPr>
        <w:t>（平成</w:t>
      </w:r>
      <w:r w:rsidR="00FB4A86" w:rsidRPr="00F66210">
        <w:rPr>
          <w:rFonts w:asciiTheme="minorEastAsia" w:eastAsiaTheme="minorEastAsia" w:hAnsiTheme="minorEastAsia"/>
          <w:kern w:val="0"/>
        </w:rPr>
        <w:t>11</w:t>
      </w:r>
      <w:r w:rsidR="00FB4A86" w:rsidRPr="00F66210">
        <w:rPr>
          <w:rFonts w:asciiTheme="minorEastAsia" w:eastAsiaTheme="minorEastAsia" w:hAnsiTheme="minorEastAsia" w:hint="eastAsia"/>
          <w:kern w:val="0"/>
        </w:rPr>
        <w:t>年通商産業省令第</w:t>
      </w:r>
      <w:r w:rsidR="00FB4A86" w:rsidRPr="00F66210">
        <w:rPr>
          <w:rFonts w:asciiTheme="minorEastAsia" w:eastAsiaTheme="minorEastAsia" w:hAnsiTheme="minorEastAsia"/>
          <w:kern w:val="0"/>
        </w:rPr>
        <w:t>74</w:t>
      </w:r>
      <w:r w:rsidR="00FB4A86" w:rsidRPr="00F66210">
        <w:rPr>
          <w:rFonts w:asciiTheme="minorEastAsia" w:eastAsiaTheme="minorEastAsia" w:hAnsiTheme="minorEastAsia" w:hint="eastAsia"/>
          <w:kern w:val="0"/>
        </w:rPr>
        <w:t>号）第</w:t>
      </w:r>
      <w:r w:rsidR="00D010A8">
        <w:rPr>
          <w:rFonts w:asciiTheme="minorEastAsia" w:eastAsiaTheme="minorEastAsia" w:hAnsiTheme="minorEastAsia"/>
          <w:kern w:val="0"/>
        </w:rPr>
        <w:t>11</w:t>
      </w:r>
      <w:r w:rsidR="00FB4A86" w:rsidRPr="00F66210">
        <w:rPr>
          <w:rFonts w:asciiTheme="minorEastAsia" w:eastAsiaTheme="minorEastAsia" w:hAnsiTheme="minorEastAsia" w:hint="eastAsia"/>
          <w:kern w:val="0"/>
        </w:rPr>
        <w:t>条第</w:t>
      </w:r>
      <w:r w:rsidR="00FB4A86" w:rsidRPr="00F66210">
        <w:rPr>
          <w:rFonts w:asciiTheme="minorEastAsia" w:eastAsiaTheme="minorEastAsia" w:hAnsiTheme="minorEastAsia"/>
          <w:kern w:val="0"/>
        </w:rPr>
        <w:t>4</w:t>
      </w:r>
      <w:r w:rsidR="00FB4A86" w:rsidRPr="00F66210">
        <w:rPr>
          <w:rFonts w:asciiTheme="minorEastAsia" w:eastAsiaTheme="minorEastAsia" w:hAnsiTheme="minorEastAsia" w:hint="eastAsia"/>
          <w:kern w:val="0"/>
        </w:rPr>
        <w:t>項に規定する確認書を添付すること。</w:t>
      </w:r>
    </w:p>
    <w:p w14:paraId="7C9BFC8D" w14:textId="712851D5" w:rsidR="00FB4A86" w:rsidRPr="00F66210" w:rsidRDefault="00FB4A86" w:rsidP="00FB4A86">
      <w:pPr>
        <w:rPr>
          <w:rFonts w:asciiTheme="minorEastAsia" w:eastAsiaTheme="minorEastAsia" w:hAnsiTheme="minorEastAsia"/>
          <w:kern w:val="0"/>
        </w:rPr>
      </w:pPr>
    </w:p>
    <w:p w14:paraId="0734B3DF" w14:textId="24DEA1D6" w:rsidR="00FB4A86" w:rsidRPr="00F66210" w:rsidRDefault="00664BEA"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566591" behindDoc="0" locked="0" layoutInCell="1" allowOverlap="1" wp14:anchorId="6663AB79" wp14:editId="30AE2660">
                <wp:simplePos x="0" y="0"/>
                <wp:positionH relativeFrom="column">
                  <wp:posOffset>3475990</wp:posOffset>
                </wp:positionH>
                <wp:positionV relativeFrom="paragraph">
                  <wp:posOffset>57150</wp:posOffset>
                </wp:positionV>
                <wp:extent cx="571500" cy="428625"/>
                <wp:effectExtent l="38100" t="0" r="19050" b="47625"/>
                <wp:wrapNone/>
                <wp:docPr id="82"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F087E" id="AutoShape 389" o:spid="_x0000_s1026" type="#_x0000_t32" style="position:absolute;left:0;text-align:left;margin-left:273.7pt;margin-top:4.5pt;width:45pt;height:33.75pt;flip:x;z-index:251566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">
                <v:stroke endarrow="block"/>
              </v:shape>
            </w:pict>
          </mc:Fallback>
        </mc:AlternateContent>
      </w:r>
      <w:r w:rsidR="00FB4A86" w:rsidRPr="00F66210">
        <w:rPr>
          <w:rFonts w:asciiTheme="minorEastAsia" w:eastAsiaTheme="minorEastAsia" w:hAnsiTheme="minorEastAsia" w:hint="eastAsia"/>
          <w:spacing w:val="0"/>
          <w:sz w:val="21"/>
          <w:szCs w:val="21"/>
        </w:rPr>
        <w:t>第４条（本覚書の効力）</w:t>
      </w:r>
    </w:p>
    <w:p w14:paraId="0BE5353A" w14:textId="16E45A93"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本覚書は、原契約書締結時に遡って効力を生ずるものとする。</w:t>
      </w:r>
    </w:p>
    <w:p w14:paraId="7337A2EC" w14:textId="5E8E9E00" w:rsidR="00FB4A86" w:rsidRPr="00F66210" w:rsidRDefault="00FB4A86" w:rsidP="00FB4A86">
      <w:pPr>
        <w:pStyle w:val="a9"/>
        <w:rPr>
          <w:rFonts w:asciiTheme="minorEastAsia" w:eastAsiaTheme="minorEastAsia" w:hAnsiTheme="minorEastAsia"/>
          <w:spacing w:val="0"/>
          <w:sz w:val="21"/>
          <w:szCs w:val="21"/>
        </w:rPr>
      </w:pPr>
    </w:p>
    <w:p w14:paraId="3872220F" w14:textId="35E4DB10"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本覚書の成立を証するため、本覚書を１通作成し、甲組合乙投資家記名捺印の上、甲組合が保有する。</w:t>
      </w:r>
    </w:p>
    <w:p w14:paraId="0D9169B3" w14:textId="5034C9B3" w:rsidR="00FB4A86" w:rsidRPr="00F66210" w:rsidRDefault="00FB4A86" w:rsidP="00FB4A86">
      <w:pPr>
        <w:pStyle w:val="a9"/>
        <w:ind w:firstLineChars="500" w:firstLine="1050"/>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年　　月　　日</w:t>
      </w:r>
    </w:p>
    <w:p w14:paraId="1E90C01C" w14:textId="657B0934" w:rsidR="00FB4A86" w:rsidRDefault="002F3A65" w:rsidP="00FB4A86">
      <w:pPr>
        <w:pStyle w:val="a9"/>
        <w:ind w:firstLineChars="500" w:firstLine="1050"/>
        <w:rPr>
          <w:spacing w:val="0"/>
          <w:sz w:val="21"/>
          <w:szCs w:val="21"/>
        </w:rPr>
      </w:pPr>
      <w:r>
        <w:rPr>
          <w:rFonts w:hint="eastAsia"/>
          <w:noProof/>
          <w:spacing w:val="0"/>
          <w:sz w:val="21"/>
          <w:szCs w:val="21"/>
        </w:rPr>
        <mc:AlternateContent>
          <mc:Choice Requires="wps">
            <w:drawing>
              <wp:anchor distT="0" distB="0" distL="114300" distR="114300" simplePos="0" relativeHeight="251619840" behindDoc="0" locked="0" layoutInCell="1" allowOverlap="1" wp14:anchorId="4D1B4679" wp14:editId="433C1980">
                <wp:simplePos x="0" y="0"/>
                <wp:positionH relativeFrom="column">
                  <wp:posOffset>4533265</wp:posOffset>
                </wp:positionH>
                <wp:positionV relativeFrom="paragraph">
                  <wp:posOffset>52705</wp:posOffset>
                </wp:positionV>
                <wp:extent cx="171450" cy="2962275"/>
                <wp:effectExtent l="0" t="0" r="19050" b="28575"/>
                <wp:wrapNone/>
                <wp:docPr id="23"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2962275"/>
                        </a:xfrm>
                        <a:prstGeom prst="rightBrace">
                          <a:avLst>
                            <a:gd name="adj1" fmla="val 143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93F98" id="AutoShape 383" o:spid="_x0000_s1026" type="#_x0000_t88" style="position:absolute;left:0;text-align:left;margin-left:356.95pt;margin-top:4.15pt;width:13.5pt;height:233.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">
                <v:textbox inset="5.85pt,.7pt,5.85pt,.7pt"/>
              </v:shape>
            </w:pict>
          </mc:Fallback>
        </mc:AlternateContent>
      </w:r>
    </w:p>
    <w:p w14:paraId="3226C1F9" w14:textId="3C1CF3C6" w:rsidR="00FB4A86" w:rsidRDefault="00770FED"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18816" behindDoc="0" locked="0" layoutInCell="1" allowOverlap="1" wp14:anchorId="73C9BFAB" wp14:editId="779092D1">
                <wp:simplePos x="0" y="0"/>
                <wp:positionH relativeFrom="margin">
                  <wp:posOffset>4785995</wp:posOffset>
                </wp:positionH>
                <wp:positionV relativeFrom="paragraph">
                  <wp:posOffset>12065</wp:posOffset>
                </wp:positionV>
                <wp:extent cx="1562100" cy="495300"/>
                <wp:effectExtent l="0" t="0" r="19050" b="19050"/>
                <wp:wrapNone/>
                <wp:docPr id="2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95300"/>
                        </a:xfrm>
                        <a:prstGeom prst="rect">
                          <a:avLst/>
                        </a:prstGeom>
                        <a:solidFill>
                          <a:srgbClr val="F2DBDB"/>
                        </a:solidFill>
                        <a:ln w="9525">
                          <a:solidFill>
                            <a:srgbClr val="000000"/>
                          </a:solidFill>
                          <a:miter lim="800000"/>
                          <a:headEnd/>
                          <a:tailEnd/>
                        </a:ln>
                      </wps:spPr>
                      <wps:txbx>
                        <w:txbxContent>
                          <w:p w14:paraId="558B48DB" w14:textId="56F3BF40" w:rsidR="00C47C19" w:rsidRPr="00822524" w:rsidRDefault="00C47C19" w:rsidP="00FB4A86">
                            <w:pPr>
                              <w:rPr>
                                <w:rFonts w:asciiTheme="majorEastAsia" w:eastAsiaTheme="majorEastAsia" w:hAnsiTheme="majorEastAsia"/>
                                <w:sz w:val="18"/>
                              </w:rPr>
                            </w:pPr>
                            <w:r w:rsidRPr="00822524">
                              <w:rPr>
                                <w:rFonts w:asciiTheme="majorEastAsia" w:eastAsiaTheme="majorEastAsia" w:hAnsiTheme="majorEastAsia" w:hint="eastAsia"/>
                                <w:sz w:val="18"/>
                              </w:rPr>
                              <w:t>乙投資家については、各々別紙を作成していただいて問題ありません。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9BFAB" id="_x0000_s1111" type="#_x0000_t202" style="position:absolute;left:0;text-align:left;margin-left:376.85pt;margin-top:.95pt;width:123pt;height:39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" fillcolor="#f2dbdb">
                <v:textbox inset="5.85pt,.7pt,5.85pt,.7pt">
                  <w:txbxContent>
                    <w:p w14:paraId="558B48DB" w14:textId="56F3BF40" w:rsidR="00C47C19" w:rsidRPr="00822524" w:rsidRDefault="00C47C19" w:rsidP="00FB4A86">
                      <w:pPr>
                        <w:rPr>
                          <w:rFonts w:asciiTheme="majorEastAsia" w:eastAsiaTheme="majorEastAsia" w:hAnsiTheme="majorEastAsia"/>
                          <w:sz w:val="18"/>
                        </w:rPr>
                      </w:pPr>
                      <w:r w:rsidRPr="00822524">
                        <w:rPr>
                          <w:rFonts w:asciiTheme="majorEastAsia" w:eastAsiaTheme="majorEastAsia" w:hAnsiTheme="majorEastAsia" w:hint="eastAsia"/>
                          <w:sz w:val="18"/>
                        </w:rPr>
                        <w:t>乙投資家については、各々別紙を作成していただいて問題ありません。</w:t>
                      </w:r>
                    </w:p>
                  </w:txbxContent>
                </v:textbox>
                <w10:wrap anchorx="margin"/>
              </v:shape>
            </w:pict>
          </mc:Fallback>
        </mc:AlternateContent>
      </w:r>
      <w:r w:rsidR="00FB4A86">
        <w:rPr>
          <w:rFonts w:hint="eastAsia"/>
          <w:spacing w:val="0"/>
          <w:sz w:val="21"/>
          <w:szCs w:val="21"/>
        </w:rPr>
        <w:t xml:space="preserve">　　　　　　　　　甲</w:t>
      </w:r>
      <w:r w:rsidR="00403485">
        <w:rPr>
          <w:rFonts w:hint="eastAsia"/>
          <w:spacing w:val="0"/>
          <w:sz w:val="21"/>
          <w:szCs w:val="21"/>
        </w:rPr>
        <w:t>組合</w:t>
      </w:r>
      <w:r w:rsidR="00003343">
        <w:rPr>
          <w:rFonts w:hint="eastAsia"/>
          <w:spacing w:val="0"/>
          <w:sz w:val="21"/>
          <w:szCs w:val="21"/>
        </w:rPr>
        <w:t>（無限責任組合</w:t>
      </w:r>
      <w:r w:rsidR="00F12D8D">
        <w:rPr>
          <w:rFonts w:hint="eastAsia"/>
          <w:spacing w:val="0"/>
          <w:sz w:val="21"/>
          <w:szCs w:val="21"/>
        </w:rPr>
        <w:t>員又は業務執行組合員</w:t>
      </w:r>
      <w:r w:rsidR="00003343">
        <w:rPr>
          <w:rFonts w:hint="eastAsia"/>
          <w:spacing w:val="0"/>
          <w:sz w:val="21"/>
          <w:szCs w:val="21"/>
        </w:rPr>
        <w:t>）</w:t>
      </w:r>
    </w:p>
    <w:p w14:paraId="5535C195" w14:textId="724E5D7E" w:rsidR="00664BEA" w:rsidRPr="00664BEA" w:rsidRDefault="00664BEA" w:rsidP="00FB4A86">
      <w:pPr>
        <w:pStyle w:val="a9"/>
        <w:rPr>
          <w:spacing w:val="0"/>
          <w:sz w:val="21"/>
          <w:szCs w:val="21"/>
        </w:rPr>
      </w:pPr>
    </w:p>
    <w:p w14:paraId="674A84E1" w14:textId="6B64F8D7" w:rsidR="00FB4A86" w:rsidRDefault="00FB4A86" w:rsidP="00FB4A86">
      <w:pPr>
        <w:pStyle w:val="a9"/>
        <w:rPr>
          <w:spacing w:val="0"/>
          <w:sz w:val="21"/>
          <w:szCs w:val="21"/>
        </w:rPr>
      </w:pPr>
      <w:r>
        <w:rPr>
          <w:rFonts w:hint="eastAsia"/>
          <w:spacing w:val="0"/>
          <w:sz w:val="21"/>
          <w:szCs w:val="21"/>
        </w:rPr>
        <w:t xml:space="preserve">　　　　　　　　　　　　　　　　　　　　　　　　　　　　　　　　　　　　</w:t>
      </w:r>
    </w:p>
    <w:p w14:paraId="30D8947D" w14:textId="4EFB3121" w:rsidR="00FB4A86" w:rsidRDefault="00770FED" w:rsidP="00FB4A86">
      <w:pPr>
        <w:pStyle w:val="a9"/>
        <w:ind w:firstLineChars="500" w:firstLine="1050"/>
        <w:rPr>
          <w:spacing w:val="0"/>
          <w:sz w:val="21"/>
          <w:szCs w:val="21"/>
        </w:rPr>
      </w:pPr>
      <w:r>
        <w:rPr>
          <w:rFonts w:hint="eastAsia"/>
          <w:noProof/>
          <w:spacing w:val="0"/>
          <w:sz w:val="21"/>
          <w:szCs w:val="21"/>
        </w:rPr>
        <mc:AlternateContent>
          <mc:Choice Requires="wps">
            <w:drawing>
              <wp:anchor distT="0" distB="0" distL="114300" distR="114300" simplePos="0" relativeHeight="251880960" behindDoc="0" locked="0" layoutInCell="1" allowOverlap="1" wp14:anchorId="2B6E61CA" wp14:editId="1DC9E02A">
                <wp:simplePos x="0" y="0"/>
                <wp:positionH relativeFrom="margin">
                  <wp:posOffset>4790440</wp:posOffset>
                </wp:positionH>
                <wp:positionV relativeFrom="paragraph">
                  <wp:posOffset>64770</wp:posOffset>
                </wp:positionV>
                <wp:extent cx="1590675" cy="2257425"/>
                <wp:effectExtent l="0" t="0" r="28575" b="28575"/>
                <wp:wrapNone/>
                <wp:docPr id="91"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257425"/>
                        </a:xfrm>
                        <a:prstGeom prst="rect">
                          <a:avLst/>
                        </a:prstGeom>
                        <a:solidFill>
                          <a:srgbClr val="F2DBDB"/>
                        </a:solidFill>
                        <a:ln w="9525">
                          <a:solidFill>
                            <a:srgbClr val="000000"/>
                          </a:solidFill>
                          <a:miter lim="800000"/>
                          <a:headEnd/>
                          <a:tailEnd/>
                        </a:ln>
                      </wps:spPr>
                      <wps:txbx>
                        <w:txbxContent>
                          <w:p w14:paraId="04B59E41" w14:textId="7D70EDD5" w:rsidR="00C47C19" w:rsidRPr="002A4A84" w:rsidRDefault="00C47C19" w:rsidP="00770FED">
                            <w:pPr>
                              <w:rPr>
                                <w:rFonts w:ascii="ＭＳ ゴシック" w:eastAsia="ＭＳ ゴシック" w:hAnsi="ＭＳ ゴシック"/>
                                <w:sz w:val="18"/>
                                <w:szCs w:val="18"/>
                              </w:rPr>
                            </w:pPr>
                            <w:r w:rsidRPr="002A4A84">
                              <w:rPr>
                                <w:rFonts w:ascii="ＭＳ ゴシック" w:eastAsia="ＭＳ ゴシック" w:hAnsi="ＭＳ ゴシック" w:hint="eastAsia"/>
                                <w:sz w:val="18"/>
                                <w:szCs w:val="18"/>
                              </w:rPr>
                              <w:t>エンジェル</w:t>
                            </w:r>
                            <w:r w:rsidRPr="002A4A84">
                              <w:rPr>
                                <w:rFonts w:ascii="ＭＳ ゴシック" w:eastAsia="ＭＳ ゴシック" w:hAnsi="ＭＳ ゴシック"/>
                                <w:sz w:val="18"/>
                                <w:szCs w:val="18"/>
                              </w:rPr>
                              <w:t>税制の提出</w:t>
                            </w:r>
                            <w:r w:rsidRPr="002A4A84">
                              <w:rPr>
                                <w:rFonts w:ascii="ＭＳ ゴシック" w:eastAsia="ＭＳ ゴシック" w:hAnsi="ＭＳ ゴシック" w:hint="eastAsia"/>
                                <w:sz w:val="18"/>
                                <w:szCs w:val="18"/>
                              </w:rPr>
                              <w:t>書類上</w:t>
                            </w:r>
                            <w:r w:rsidRPr="002A4A84">
                              <w:rPr>
                                <w:rFonts w:ascii="ＭＳ ゴシック" w:eastAsia="ＭＳ ゴシック" w:hAnsi="ＭＳ ゴシック"/>
                                <w:sz w:val="18"/>
                                <w:szCs w:val="18"/>
                              </w:rPr>
                              <w:t>は</w:t>
                            </w:r>
                            <w:r w:rsidRPr="002A4A84">
                              <w:rPr>
                                <w:rFonts w:ascii="ＭＳ ゴシック" w:eastAsia="ＭＳ ゴシック" w:hAnsi="ＭＳ ゴシック" w:hint="eastAsia"/>
                                <w:sz w:val="18"/>
                                <w:szCs w:val="18"/>
                              </w:rPr>
                              <w:t>、</w:t>
                            </w:r>
                            <w:r w:rsidRPr="002A4A84">
                              <w:rPr>
                                <w:rFonts w:ascii="ＭＳ ゴシック" w:eastAsia="ＭＳ ゴシック" w:hAnsi="ＭＳ ゴシック"/>
                                <w:sz w:val="18"/>
                                <w:szCs w:val="18"/>
                              </w:rPr>
                              <w:t>押印</w:t>
                            </w:r>
                            <w:r w:rsidRPr="002A4A84">
                              <w:rPr>
                                <w:rFonts w:ascii="ＭＳ ゴシック" w:eastAsia="ＭＳ ゴシック" w:hAnsi="ＭＳ ゴシック" w:hint="eastAsia"/>
                                <w:sz w:val="18"/>
                                <w:szCs w:val="18"/>
                              </w:rPr>
                              <w:t>は</w:t>
                            </w:r>
                            <w:r w:rsidRPr="002A4A84">
                              <w:rPr>
                                <w:rFonts w:ascii="ＭＳ ゴシック" w:eastAsia="ＭＳ ゴシック" w:hAnsi="ＭＳ ゴシック"/>
                                <w:sz w:val="18"/>
                                <w:szCs w:val="18"/>
                              </w:rPr>
                              <w:t>要件</w:t>
                            </w:r>
                            <w:r w:rsidRPr="002A4A84">
                              <w:rPr>
                                <w:rFonts w:ascii="ＭＳ ゴシック" w:eastAsia="ＭＳ ゴシック" w:hAnsi="ＭＳ ゴシック" w:hint="eastAsia"/>
                                <w:sz w:val="18"/>
                                <w:szCs w:val="18"/>
                              </w:rPr>
                              <w:t>にはなりませんが</w:t>
                            </w:r>
                            <w:r w:rsidRPr="002A4A84">
                              <w:rPr>
                                <w:rFonts w:ascii="ＭＳ ゴシック" w:eastAsia="ＭＳ ゴシック" w:hAnsi="ＭＳ ゴシック"/>
                                <w:sz w:val="18"/>
                                <w:szCs w:val="18"/>
                              </w:rPr>
                              <w:t>、</w:t>
                            </w:r>
                            <w:r w:rsidRPr="002A4A84">
                              <w:rPr>
                                <w:rFonts w:ascii="ＭＳ ゴシック" w:eastAsia="ＭＳ ゴシック" w:hAnsi="ＭＳ ゴシック" w:hint="eastAsia"/>
                                <w:sz w:val="18"/>
                                <w:szCs w:val="18"/>
                              </w:rPr>
                              <w:t>甲組合乙間</w:t>
                            </w:r>
                            <w:r w:rsidRPr="002A4A84">
                              <w:rPr>
                                <w:rFonts w:ascii="ＭＳ ゴシック" w:eastAsia="ＭＳ ゴシック" w:hAnsi="ＭＳ ゴシック"/>
                                <w:sz w:val="18"/>
                                <w:szCs w:val="18"/>
                              </w:rPr>
                              <w:t>の契約書につき、</w:t>
                            </w:r>
                            <w:r w:rsidRPr="002A4A84">
                              <w:rPr>
                                <w:rFonts w:ascii="ＭＳ ゴシック" w:eastAsia="ＭＳ ゴシック" w:hAnsi="ＭＳ ゴシック" w:hint="eastAsia"/>
                                <w:sz w:val="18"/>
                                <w:szCs w:val="18"/>
                              </w:rPr>
                              <w:t>甲組合乙</w:t>
                            </w:r>
                            <w:r w:rsidRPr="002A4A84">
                              <w:rPr>
                                <w:rFonts w:ascii="ＭＳ ゴシック" w:eastAsia="ＭＳ ゴシック" w:hAnsi="ＭＳ ゴシック"/>
                                <w:sz w:val="18"/>
                                <w:szCs w:val="18"/>
                              </w:rPr>
                              <w:t>間の</w:t>
                            </w:r>
                            <w:r w:rsidRPr="002A4A84">
                              <w:rPr>
                                <w:rFonts w:ascii="ＭＳ ゴシック" w:eastAsia="ＭＳ ゴシック" w:hAnsi="ＭＳ ゴシック" w:hint="eastAsia"/>
                                <w:sz w:val="18"/>
                                <w:szCs w:val="18"/>
                              </w:rPr>
                              <w:t>意思の</w:t>
                            </w:r>
                            <w:r w:rsidRPr="002A4A84">
                              <w:rPr>
                                <w:rFonts w:ascii="ＭＳ ゴシック" w:eastAsia="ＭＳ ゴシック" w:hAnsi="ＭＳ ゴシック"/>
                                <w:sz w:val="18"/>
                                <w:szCs w:val="18"/>
                              </w:rPr>
                              <w:t>合致や確実</w:t>
                            </w:r>
                            <w:r w:rsidRPr="002A4A84">
                              <w:rPr>
                                <w:rFonts w:ascii="ＭＳ ゴシック" w:eastAsia="ＭＳ ゴシック" w:hAnsi="ＭＳ ゴシック" w:hint="eastAsia"/>
                                <w:sz w:val="18"/>
                                <w:szCs w:val="18"/>
                              </w:rPr>
                              <w:t>な契約</w:t>
                            </w:r>
                            <w:r w:rsidRPr="002A4A84">
                              <w:rPr>
                                <w:rFonts w:ascii="ＭＳ ゴシック" w:eastAsia="ＭＳ ゴシック" w:hAnsi="ＭＳ ゴシック"/>
                                <w:sz w:val="18"/>
                                <w:szCs w:val="18"/>
                              </w:rPr>
                              <w:t>内容の履行</w:t>
                            </w:r>
                            <w:r w:rsidRPr="002A4A84">
                              <w:rPr>
                                <w:rFonts w:ascii="ＭＳ ゴシック" w:eastAsia="ＭＳ ゴシック" w:hAnsi="ＭＳ ゴシック" w:hint="eastAsia"/>
                                <w:sz w:val="18"/>
                                <w:szCs w:val="18"/>
                              </w:rPr>
                              <w:t>等</w:t>
                            </w:r>
                            <w:r w:rsidRPr="002A4A84">
                              <w:rPr>
                                <w:rFonts w:ascii="ＭＳ ゴシック" w:eastAsia="ＭＳ ゴシック" w:hAnsi="ＭＳ ゴシック"/>
                                <w:sz w:val="18"/>
                                <w:szCs w:val="18"/>
                              </w:rPr>
                              <w:t>において、</w:t>
                            </w:r>
                            <w:r w:rsidRPr="002A4A84">
                              <w:rPr>
                                <w:rFonts w:ascii="ＭＳ ゴシック" w:eastAsia="ＭＳ ゴシック" w:hAnsi="ＭＳ ゴシック" w:hint="eastAsia"/>
                                <w:sz w:val="18"/>
                                <w:szCs w:val="18"/>
                              </w:rPr>
                              <w:t>甲組合乙</w:t>
                            </w:r>
                            <w:r w:rsidRPr="002A4A84">
                              <w:rPr>
                                <w:rFonts w:ascii="ＭＳ ゴシック" w:eastAsia="ＭＳ ゴシック" w:hAnsi="ＭＳ ゴシック"/>
                                <w:sz w:val="18"/>
                                <w:szCs w:val="18"/>
                              </w:rPr>
                              <w:t>間で</w:t>
                            </w:r>
                            <w:r w:rsidRPr="002A4A84">
                              <w:rPr>
                                <w:rFonts w:ascii="ＭＳ ゴシック" w:eastAsia="ＭＳ ゴシック" w:hAnsi="ＭＳ ゴシック" w:hint="eastAsia"/>
                                <w:sz w:val="18"/>
                                <w:szCs w:val="18"/>
                              </w:rPr>
                              <w:t>トラブル</w:t>
                            </w:r>
                            <w:r w:rsidRPr="002A4A84">
                              <w:rPr>
                                <w:rFonts w:ascii="ＭＳ ゴシック" w:eastAsia="ＭＳ ゴシック" w:hAnsi="ＭＳ ゴシック"/>
                                <w:sz w:val="18"/>
                                <w:szCs w:val="18"/>
                              </w:rPr>
                              <w:t>とならないような</w:t>
                            </w:r>
                            <w:r w:rsidRPr="002A4A84">
                              <w:rPr>
                                <w:rFonts w:ascii="ＭＳ ゴシック" w:eastAsia="ＭＳ ゴシック" w:hAnsi="ＭＳ ゴシック" w:hint="eastAsia"/>
                                <w:sz w:val="18"/>
                                <w:szCs w:val="18"/>
                              </w:rPr>
                              <w:t>方法</w:t>
                            </w:r>
                            <w:r w:rsidRPr="002A4A84">
                              <w:rPr>
                                <w:rFonts w:ascii="ＭＳ ゴシック" w:eastAsia="ＭＳ ゴシック" w:hAnsi="ＭＳ ゴシック"/>
                                <w:sz w:val="18"/>
                                <w:szCs w:val="18"/>
                              </w:rPr>
                              <w:t>にて</w:t>
                            </w:r>
                            <w:r w:rsidRPr="002A4A84">
                              <w:rPr>
                                <w:rFonts w:ascii="ＭＳ ゴシック" w:eastAsia="ＭＳ ゴシック" w:hAnsi="ＭＳ ゴシック" w:hint="eastAsia"/>
                                <w:sz w:val="18"/>
                                <w:szCs w:val="18"/>
                              </w:rPr>
                              <w:t>契約を締結</w:t>
                            </w:r>
                            <w:r w:rsidRPr="002A4A84">
                              <w:rPr>
                                <w:rFonts w:ascii="ＭＳ ゴシック" w:eastAsia="ＭＳ ゴシック" w:hAnsi="ＭＳ ゴシック"/>
                                <w:sz w:val="18"/>
                                <w:szCs w:val="18"/>
                              </w:rPr>
                              <w:t>いただくよう</w:t>
                            </w:r>
                            <w:r w:rsidRPr="002A4A84">
                              <w:rPr>
                                <w:rFonts w:ascii="ＭＳ ゴシック" w:eastAsia="ＭＳ ゴシック" w:hAnsi="ＭＳ ゴシック" w:hint="eastAsia"/>
                                <w:sz w:val="18"/>
                                <w:szCs w:val="18"/>
                              </w:rPr>
                              <w:t>、ご注意下さい</w:t>
                            </w:r>
                            <w:r w:rsidRPr="002A4A84">
                              <w:rPr>
                                <w:rFonts w:ascii="ＭＳ ゴシック" w:eastAsia="ＭＳ ゴシック" w:hAnsi="ＭＳ ゴシック"/>
                                <w:sz w:val="18"/>
                                <w:szCs w:val="18"/>
                              </w:rPr>
                              <w:t>。</w:t>
                            </w:r>
                          </w:p>
                          <w:p w14:paraId="091F1F20" w14:textId="521FA86F" w:rsidR="00C47C19" w:rsidRPr="002A4A84" w:rsidRDefault="00C47C19" w:rsidP="000353B3">
                            <w:pPr>
                              <w:rPr>
                                <w:rFonts w:ascii="ＭＳ ゴシック" w:eastAsia="ＭＳ ゴシック" w:hAnsi="ＭＳ ゴシック"/>
                                <w:sz w:val="18"/>
                                <w:szCs w:val="18"/>
                              </w:rPr>
                            </w:pPr>
                            <w:r w:rsidRPr="002A4A84">
                              <w:rPr>
                                <w:rFonts w:ascii="ＭＳ ゴシック" w:eastAsia="ＭＳ ゴシック" w:hAnsi="ＭＳ ゴシック" w:hint="eastAsia"/>
                                <w:sz w:val="18"/>
                                <w:szCs w:val="18"/>
                              </w:rPr>
                              <w:t>また</w:t>
                            </w:r>
                            <w:r w:rsidRPr="002A4A84">
                              <w:rPr>
                                <w:rFonts w:ascii="ＭＳ ゴシック" w:eastAsia="ＭＳ ゴシック" w:hAnsi="ＭＳ ゴシック"/>
                                <w:sz w:val="18"/>
                                <w:szCs w:val="18"/>
                              </w:rPr>
                              <w:t>、</w:t>
                            </w:r>
                            <w:r w:rsidRPr="002A4A84">
                              <w:rPr>
                                <w:rFonts w:ascii="ＭＳ ゴシック" w:eastAsia="ＭＳ ゴシック" w:hAnsi="ＭＳ ゴシック" w:hint="eastAsia"/>
                                <w:sz w:val="18"/>
                                <w:szCs w:val="18"/>
                              </w:rPr>
                              <w:t>以後のトラブル防止や原契約書</w:t>
                            </w:r>
                            <w:r w:rsidRPr="002A4A84">
                              <w:rPr>
                                <w:rFonts w:ascii="ＭＳ ゴシック" w:eastAsia="ＭＳ ゴシック" w:hAnsi="ＭＳ ゴシック"/>
                                <w:sz w:val="18"/>
                                <w:szCs w:val="18"/>
                              </w:rPr>
                              <w:t>と</w:t>
                            </w:r>
                            <w:r w:rsidRPr="002A4A84">
                              <w:rPr>
                                <w:rFonts w:ascii="ＭＳ ゴシック" w:eastAsia="ＭＳ ゴシック" w:hAnsi="ＭＳ ゴシック" w:hint="eastAsia"/>
                                <w:sz w:val="18"/>
                                <w:szCs w:val="18"/>
                              </w:rPr>
                              <w:t>統一する</w:t>
                            </w:r>
                            <w:r w:rsidRPr="002A4A84">
                              <w:rPr>
                                <w:rFonts w:ascii="ＭＳ ゴシック" w:eastAsia="ＭＳ ゴシック" w:hAnsi="ＭＳ ゴシック"/>
                                <w:sz w:val="18"/>
                                <w:szCs w:val="18"/>
                              </w:rPr>
                              <w:t>ため</w:t>
                            </w:r>
                            <w:r w:rsidRPr="002A4A84">
                              <w:rPr>
                                <w:rFonts w:ascii="ＭＳ ゴシック" w:eastAsia="ＭＳ ゴシック" w:hAnsi="ＭＳ ゴシック" w:hint="eastAsia"/>
                                <w:sz w:val="18"/>
                                <w:szCs w:val="18"/>
                              </w:rPr>
                              <w:t>などの</w:t>
                            </w:r>
                            <w:r w:rsidRPr="002A4A84">
                              <w:rPr>
                                <w:rFonts w:ascii="ＭＳ ゴシック" w:eastAsia="ＭＳ ゴシック" w:hAnsi="ＭＳ ゴシック"/>
                                <w:sz w:val="18"/>
                                <w:szCs w:val="18"/>
                              </w:rPr>
                              <w:t>理由</w:t>
                            </w:r>
                            <w:r w:rsidRPr="002A4A84">
                              <w:rPr>
                                <w:rFonts w:ascii="ＭＳ ゴシック" w:eastAsia="ＭＳ ゴシック" w:hAnsi="ＭＳ ゴシック" w:hint="eastAsia"/>
                                <w:sz w:val="18"/>
                                <w:szCs w:val="18"/>
                              </w:rPr>
                              <w:t>から</w:t>
                            </w:r>
                            <w:r w:rsidRPr="002A4A84">
                              <w:rPr>
                                <w:rFonts w:ascii="ＭＳ ゴシック" w:eastAsia="ＭＳ ゴシック" w:hAnsi="ＭＳ ゴシック"/>
                                <w:sz w:val="18"/>
                                <w:szCs w:val="18"/>
                              </w:rPr>
                              <w:t>、</w:t>
                            </w:r>
                            <w:r w:rsidRPr="002A4A84">
                              <w:rPr>
                                <w:rFonts w:ascii="ＭＳ ゴシック" w:eastAsia="ＭＳ ゴシック" w:hAnsi="ＭＳ ゴシック" w:hint="eastAsia"/>
                                <w:sz w:val="18"/>
                                <w:szCs w:val="18"/>
                              </w:rPr>
                              <w:t>従来</w:t>
                            </w:r>
                            <w:r w:rsidRPr="002A4A84">
                              <w:rPr>
                                <w:rFonts w:ascii="ＭＳ ゴシック" w:eastAsia="ＭＳ ゴシック" w:hAnsi="ＭＳ ゴシック"/>
                                <w:sz w:val="18"/>
                                <w:szCs w:val="18"/>
                              </w:rPr>
                              <w:t>どおり</w:t>
                            </w:r>
                            <w:r w:rsidRPr="002A4A84">
                              <w:rPr>
                                <w:rFonts w:ascii="ＭＳ ゴシック" w:eastAsia="ＭＳ ゴシック" w:hAnsi="ＭＳ ゴシック" w:hint="eastAsia"/>
                                <w:sz w:val="18"/>
                                <w:szCs w:val="18"/>
                              </w:rPr>
                              <w:t>押印</w:t>
                            </w:r>
                            <w:r w:rsidRPr="002A4A84">
                              <w:rPr>
                                <w:rFonts w:ascii="ＭＳ ゴシック" w:eastAsia="ＭＳ ゴシック" w:hAnsi="ＭＳ ゴシック"/>
                                <w:sz w:val="18"/>
                                <w:szCs w:val="18"/>
                              </w:rPr>
                              <w:t>いただいた</w:t>
                            </w:r>
                            <w:r w:rsidRPr="002A4A84">
                              <w:rPr>
                                <w:rFonts w:ascii="ＭＳ ゴシック" w:eastAsia="ＭＳ ゴシック" w:hAnsi="ＭＳ ゴシック" w:hint="eastAsia"/>
                                <w:sz w:val="18"/>
                                <w:szCs w:val="18"/>
                              </w:rPr>
                              <w:t>書類を</w:t>
                            </w:r>
                            <w:r w:rsidRPr="002A4A84">
                              <w:rPr>
                                <w:rFonts w:ascii="ＭＳ ゴシック" w:eastAsia="ＭＳ ゴシック" w:hAnsi="ＭＳ ゴシック"/>
                                <w:sz w:val="18"/>
                                <w:szCs w:val="18"/>
                              </w:rPr>
                              <w:t>ご提出いただいても差支えございません。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E61CA" id="_x0000_s1112" type="#_x0000_t202" style="position:absolute;left:0;text-align:left;margin-left:377.2pt;margin-top:5.1pt;width:125.25pt;height:177.75pt;z-index:25188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" fillcolor="#f2dbdb">
                <v:textbox inset="5.85pt,.7pt,5.85pt,.7pt">
                  <w:txbxContent>
                    <w:p w14:paraId="04B59E41" w14:textId="7D70EDD5" w:rsidR="00C47C19" w:rsidRPr="002A4A84" w:rsidRDefault="00C47C19" w:rsidP="00770FED">
                      <w:pPr>
                        <w:rPr>
                          <w:rFonts w:ascii="ＭＳ ゴシック" w:eastAsia="ＭＳ ゴシック" w:hAnsi="ＭＳ ゴシック"/>
                          <w:sz w:val="18"/>
                          <w:szCs w:val="18"/>
                        </w:rPr>
                      </w:pPr>
                      <w:r w:rsidRPr="002A4A84">
                        <w:rPr>
                          <w:rFonts w:ascii="ＭＳ ゴシック" w:eastAsia="ＭＳ ゴシック" w:hAnsi="ＭＳ ゴシック" w:hint="eastAsia"/>
                          <w:sz w:val="18"/>
                          <w:szCs w:val="18"/>
                        </w:rPr>
                        <w:t>エンジェル</w:t>
                      </w:r>
                      <w:r w:rsidRPr="002A4A84">
                        <w:rPr>
                          <w:rFonts w:ascii="ＭＳ ゴシック" w:eastAsia="ＭＳ ゴシック" w:hAnsi="ＭＳ ゴシック"/>
                          <w:sz w:val="18"/>
                          <w:szCs w:val="18"/>
                        </w:rPr>
                        <w:t>税制の提出</w:t>
                      </w:r>
                      <w:r w:rsidRPr="002A4A84">
                        <w:rPr>
                          <w:rFonts w:ascii="ＭＳ ゴシック" w:eastAsia="ＭＳ ゴシック" w:hAnsi="ＭＳ ゴシック" w:hint="eastAsia"/>
                          <w:sz w:val="18"/>
                          <w:szCs w:val="18"/>
                        </w:rPr>
                        <w:t>書類上</w:t>
                      </w:r>
                      <w:r w:rsidRPr="002A4A84">
                        <w:rPr>
                          <w:rFonts w:ascii="ＭＳ ゴシック" w:eastAsia="ＭＳ ゴシック" w:hAnsi="ＭＳ ゴシック"/>
                          <w:sz w:val="18"/>
                          <w:szCs w:val="18"/>
                        </w:rPr>
                        <w:t>は</w:t>
                      </w:r>
                      <w:r w:rsidRPr="002A4A84">
                        <w:rPr>
                          <w:rFonts w:ascii="ＭＳ ゴシック" w:eastAsia="ＭＳ ゴシック" w:hAnsi="ＭＳ ゴシック" w:hint="eastAsia"/>
                          <w:sz w:val="18"/>
                          <w:szCs w:val="18"/>
                        </w:rPr>
                        <w:t>、</w:t>
                      </w:r>
                      <w:r w:rsidRPr="002A4A84">
                        <w:rPr>
                          <w:rFonts w:ascii="ＭＳ ゴシック" w:eastAsia="ＭＳ ゴシック" w:hAnsi="ＭＳ ゴシック"/>
                          <w:sz w:val="18"/>
                          <w:szCs w:val="18"/>
                        </w:rPr>
                        <w:t>押印</w:t>
                      </w:r>
                      <w:r w:rsidRPr="002A4A84">
                        <w:rPr>
                          <w:rFonts w:ascii="ＭＳ ゴシック" w:eastAsia="ＭＳ ゴシック" w:hAnsi="ＭＳ ゴシック" w:hint="eastAsia"/>
                          <w:sz w:val="18"/>
                          <w:szCs w:val="18"/>
                        </w:rPr>
                        <w:t>は</w:t>
                      </w:r>
                      <w:r w:rsidRPr="002A4A84">
                        <w:rPr>
                          <w:rFonts w:ascii="ＭＳ ゴシック" w:eastAsia="ＭＳ ゴシック" w:hAnsi="ＭＳ ゴシック"/>
                          <w:sz w:val="18"/>
                          <w:szCs w:val="18"/>
                        </w:rPr>
                        <w:t>要件</w:t>
                      </w:r>
                      <w:r w:rsidRPr="002A4A84">
                        <w:rPr>
                          <w:rFonts w:ascii="ＭＳ ゴシック" w:eastAsia="ＭＳ ゴシック" w:hAnsi="ＭＳ ゴシック" w:hint="eastAsia"/>
                          <w:sz w:val="18"/>
                          <w:szCs w:val="18"/>
                        </w:rPr>
                        <w:t>にはなりませんが</w:t>
                      </w:r>
                      <w:r w:rsidRPr="002A4A84">
                        <w:rPr>
                          <w:rFonts w:ascii="ＭＳ ゴシック" w:eastAsia="ＭＳ ゴシック" w:hAnsi="ＭＳ ゴシック"/>
                          <w:sz w:val="18"/>
                          <w:szCs w:val="18"/>
                        </w:rPr>
                        <w:t>、</w:t>
                      </w:r>
                      <w:r w:rsidRPr="002A4A84">
                        <w:rPr>
                          <w:rFonts w:ascii="ＭＳ ゴシック" w:eastAsia="ＭＳ ゴシック" w:hAnsi="ＭＳ ゴシック" w:hint="eastAsia"/>
                          <w:sz w:val="18"/>
                          <w:szCs w:val="18"/>
                        </w:rPr>
                        <w:t>甲組合乙間</w:t>
                      </w:r>
                      <w:r w:rsidRPr="002A4A84">
                        <w:rPr>
                          <w:rFonts w:ascii="ＭＳ ゴシック" w:eastAsia="ＭＳ ゴシック" w:hAnsi="ＭＳ ゴシック"/>
                          <w:sz w:val="18"/>
                          <w:szCs w:val="18"/>
                        </w:rPr>
                        <w:t>の契約書につき、</w:t>
                      </w:r>
                      <w:r w:rsidRPr="002A4A84">
                        <w:rPr>
                          <w:rFonts w:ascii="ＭＳ ゴシック" w:eastAsia="ＭＳ ゴシック" w:hAnsi="ＭＳ ゴシック" w:hint="eastAsia"/>
                          <w:sz w:val="18"/>
                          <w:szCs w:val="18"/>
                        </w:rPr>
                        <w:t>甲組合乙</w:t>
                      </w:r>
                      <w:r w:rsidRPr="002A4A84">
                        <w:rPr>
                          <w:rFonts w:ascii="ＭＳ ゴシック" w:eastAsia="ＭＳ ゴシック" w:hAnsi="ＭＳ ゴシック"/>
                          <w:sz w:val="18"/>
                          <w:szCs w:val="18"/>
                        </w:rPr>
                        <w:t>間の</w:t>
                      </w:r>
                      <w:r w:rsidRPr="002A4A84">
                        <w:rPr>
                          <w:rFonts w:ascii="ＭＳ ゴシック" w:eastAsia="ＭＳ ゴシック" w:hAnsi="ＭＳ ゴシック" w:hint="eastAsia"/>
                          <w:sz w:val="18"/>
                          <w:szCs w:val="18"/>
                        </w:rPr>
                        <w:t>意思の</w:t>
                      </w:r>
                      <w:r w:rsidRPr="002A4A84">
                        <w:rPr>
                          <w:rFonts w:ascii="ＭＳ ゴシック" w:eastAsia="ＭＳ ゴシック" w:hAnsi="ＭＳ ゴシック"/>
                          <w:sz w:val="18"/>
                          <w:szCs w:val="18"/>
                        </w:rPr>
                        <w:t>合致や確実</w:t>
                      </w:r>
                      <w:r w:rsidRPr="002A4A84">
                        <w:rPr>
                          <w:rFonts w:ascii="ＭＳ ゴシック" w:eastAsia="ＭＳ ゴシック" w:hAnsi="ＭＳ ゴシック" w:hint="eastAsia"/>
                          <w:sz w:val="18"/>
                          <w:szCs w:val="18"/>
                        </w:rPr>
                        <w:t>な契約</w:t>
                      </w:r>
                      <w:r w:rsidRPr="002A4A84">
                        <w:rPr>
                          <w:rFonts w:ascii="ＭＳ ゴシック" w:eastAsia="ＭＳ ゴシック" w:hAnsi="ＭＳ ゴシック"/>
                          <w:sz w:val="18"/>
                          <w:szCs w:val="18"/>
                        </w:rPr>
                        <w:t>内容の履行</w:t>
                      </w:r>
                      <w:r w:rsidRPr="002A4A84">
                        <w:rPr>
                          <w:rFonts w:ascii="ＭＳ ゴシック" w:eastAsia="ＭＳ ゴシック" w:hAnsi="ＭＳ ゴシック" w:hint="eastAsia"/>
                          <w:sz w:val="18"/>
                          <w:szCs w:val="18"/>
                        </w:rPr>
                        <w:t>等</w:t>
                      </w:r>
                      <w:r w:rsidRPr="002A4A84">
                        <w:rPr>
                          <w:rFonts w:ascii="ＭＳ ゴシック" w:eastAsia="ＭＳ ゴシック" w:hAnsi="ＭＳ ゴシック"/>
                          <w:sz w:val="18"/>
                          <w:szCs w:val="18"/>
                        </w:rPr>
                        <w:t>において、</w:t>
                      </w:r>
                      <w:r w:rsidRPr="002A4A84">
                        <w:rPr>
                          <w:rFonts w:ascii="ＭＳ ゴシック" w:eastAsia="ＭＳ ゴシック" w:hAnsi="ＭＳ ゴシック" w:hint="eastAsia"/>
                          <w:sz w:val="18"/>
                          <w:szCs w:val="18"/>
                        </w:rPr>
                        <w:t>甲組合乙</w:t>
                      </w:r>
                      <w:r w:rsidRPr="002A4A84">
                        <w:rPr>
                          <w:rFonts w:ascii="ＭＳ ゴシック" w:eastAsia="ＭＳ ゴシック" w:hAnsi="ＭＳ ゴシック"/>
                          <w:sz w:val="18"/>
                          <w:szCs w:val="18"/>
                        </w:rPr>
                        <w:t>間で</w:t>
                      </w:r>
                      <w:r w:rsidRPr="002A4A84">
                        <w:rPr>
                          <w:rFonts w:ascii="ＭＳ ゴシック" w:eastAsia="ＭＳ ゴシック" w:hAnsi="ＭＳ ゴシック" w:hint="eastAsia"/>
                          <w:sz w:val="18"/>
                          <w:szCs w:val="18"/>
                        </w:rPr>
                        <w:t>トラブル</w:t>
                      </w:r>
                      <w:r w:rsidRPr="002A4A84">
                        <w:rPr>
                          <w:rFonts w:ascii="ＭＳ ゴシック" w:eastAsia="ＭＳ ゴシック" w:hAnsi="ＭＳ ゴシック"/>
                          <w:sz w:val="18"/>
                          <w:szCs w:val="18"/>
                        </w:rPr>
                        <w:t>とならないような</w:t>
                      </w:r>
                      <w:r w:rsidRPr="002A4A84">
                        <w:rPr>
                          <w:rFonts w:ascii="ＭＳ ゴシック" w:eastAsia="ＭＳ ゴシック" w:hAnsi="ＭＳ ゴシック" w:hint="eastAsia"/>
                          <w:sz w:val="18"/>
                          <w:szCs w:val="18"/>
                        </w:rPr>
                        <w:t>方法</w:t>
                      </w:r>
                      <w:r w:rsidRPr="002A4A84">
                        <w:rPr>
                          <w:rFonts w:ascii="ＭＳ ゴシック" w:eastAsia="ＭＳ ゴシック" w:hAnsi="ＭＳ ゴシック"/>
                          <w:sz w:val="18"/>
                          <w:szCs w:val="18"/>
                        </w:rPr>
                        <w:t>にて</w:t>
                      </w:r>
                      <w:r w:rsidRPr="002A4A84">
                        <w:rPr>
                          <w:rFonts w:ascii="ＭＳ ゴシック" w:eastAsia="ＭＳ ゴシック" w:hAnsi="ＭＳ ゴシック" w:hint="eastAsia"/>
                          <w:sz w:val="18"/>
                          <w:szCs w:val="18"/>
                        </w:rPr>
                        <w:t>契約を締結</w:t>
                      </w:r>
                      <w:r w:rsidRPr="002A4A84">
                        <w:rPr>
                          <w:rFonts w:ascii="ＭＳ ゴシック" w:eastAsia="ＭＳ ゴシック" w:hAnsi="ＭＳ ゴシック"/>
                          <w:sz w:val="18"/>
                          <w:szCs w:val="18"/>
                        </w:rPr>
                        <w:t>いただくよう</w:t>
                      </w:r>
                      <w:r w:rsidRPr="002A4A84">
                        <w:rPr>
                          <w:rFonts w:ascii="ＭＳ ゴシック" w:eastAsia="ＭＳ ゴシック" w:hAnsi="ＭＳ ゴシック" w:hint="eastAsia"/>
                          <w:sz w:val="18"/>
                          <w:szCs w:val="18"/>
                        </w:rPr>
                        <w:t>、ご注意下さい</w:t>
                      </w:r>
                      <w:r w:rsidRPr="002A4A84">
                        <w:rPr>
                          <w:rFonts w:ascii="ＭＳ ゴシック" w:eastAsia="ＭＳ ゴシック" w:hAnsi="ＭＳ ゴシック"/>
                          <w:sz w:val="18"/>
                          <w:szCs w:val="18"/>
                        </w:rPr>
                        <w:t>。</w:t>
                      </w:r>
                    </w:p>
                    <w:p w14:paraId="091F1F20" w14:textId="521FA86F" w:rsidR="00C47C19" w:rsidRPr="002A4A84" w:rsidRDefault="00C47C19" w:rsidP="000353B3">
                      <w:pPr>
                        <w:rPr>
                          <w:rFonts w:ascii="ＭＳ ゴシック" w:eastAsia="ＭＳ ゴシック" w:hAnsi="ＭＳ ゴシック"/>
                          <w:sz w:val="18"/>
                          <w:szCs w:val="18"/>
                        </w:rPr>
                      </w:pPr>
                      <w:r w:rsidRPr="002A4A84">
                        <w:rPr>
                          <w:rFonts w:ascii="ＭＳ ゴシック" w:eastAsia="ＭＳ ゴシック" w:hAnsi="ＭＳ ゴシック" w:hint="eastAsia"/>
                          <w:sz w:val="18"/>
                          <w:szCs w:val="18"/>
                        </w:rPr>
                        <w:t>また</w:t>
                      </w:r>
                      <w:r w:rsidRPr="002A4A84">
                        <w:rPr>
                          <w:rFonts w:ascii="ＭＳ ゴシック" w:eastAsia="ＭＳ ゴシック" w:hAnsi="ＭＳ ゴシック"/>
                          <w:sz w:val="18"/>
                          <w:szCs w:val="18"/>
                        </w:rPr>
                        <w:t>、</w:t>
                      </w:r>
                      <w:r w:rsidRPr="002A4A84">
                        <w:rPr>
                          <w:rFonts w:ascii="ＭＳ ゴシック" w:eastAsia="ＭＳ ゴシック" w:hAnsi="ＭＳ ゴシック" w:hint="eastAsia"/>
                          <w:sz w:val="18"/>
                          <w:szCs w:val="18"/>
                        </w:rPr>
                        <w:t>以後のトラブル防止や原契約書</w:t>
                      </w:r>
                      <w:r w:rsidRPr="002A4A84">
                        <w:rPr>
                          <w:rFonts w:ascii="ＭＳ ゴシック" w:eastAsia="ＭＳ ゴシック" w:hAnsi="ＭＳ ゴシック"/>
                          <w:sz w:val="18"/>
                          <w:szCs w:val="18"/>
                        </w:rPr>
                        <w:t>と</w:t>
                      </w:r>
                      <w:r w:rsidRPr="002A4A84">
                        <w:rPr>
                          <w:rFonts w:ascii="ＭＳ ゴシック" w:eastAsia="ＭＳ ゴシック" w:hAnsi="ＭＳ ゴシック" w:hint="eastAsia"/>
                          <w:sz w:val="18"/>
                          <w:szCs w:val="18"/>
                        </w:rPr>
                        <w:t>統一する</w:t>
                      </w:r>
                      <w:r w:rsidRPr="002A4A84">
                        <w:rPr>
                          <w:rFonts w:ascii="ＭＳ ゴシック" w:eastAsia="ＭＳ ゴシック" w:hAnsi="ＭＳ ゴシック"/>
                          <w:sz w:val="18"/>
                          <w:szCs w:val="18"/>
                        </w:rPr>
                        <w:t>ため</w:t>
                      </w:r>
                      <w:r w:rsidRPr="002A4A84">
                        <w:rPr>
                          <w:rFonts w:ascii="ＭＳ ゴシック" w:eastAsia="ＭＳ ゴシック" w:hAnsi="ＭＳ ゴシック" w:hint="eastAsia"/>
                          <w:sz w:val="18"/>
                          <w:szCs w:val="18"/>
                        </w:rPr>
                        <w:t>などの</w:t>
                      </w:r>
                      <w:r w:rsidRPr="002A4A84">
                        <w:rPr>
                          <w:rFonts w:ascii="ＭＳ ゴシック" w:eastAsia="ＭＳ ゴシック" w:hAnsi="ＭＳ ゴシック"/>
                          <w:sz w:val="18"/>
                          <w:szCs w:val="18"/>
                        </w:rPr>
                        <w:t>理由</w:t>
                      </w:r>
                      <w:r w:rsidRPr="002A4A84">
                        <w:rPr>
                          <w:rFonts w:ascii="ＭＳ ゴシック" w:eastAsia="ＭＳ ゴシック" w:hAnsi="ＭＳ ゴシック" w:hint="eastAsia"/>
                          <w:sz w:val="18"/>
                          <w:szCs w:val="18"/>
                        </w:rPr>
                        <w:t>から</w:t>
                      </w:r>
                      <w:r w:rsidRPr="002A4A84">
                        <w:rPr>
                          <w:rFonts w:ascii="ＭＳ ゴシック" w:eastAsia="ＭＳ ゴシック" w:hAnsi="ＭＳ ゴシック"/>
                          <w:sz w:val="18"/>
                          <w:szCs w:val="18"/>
                        </w:rPr>
                        <w:t>、</w:t>
                      </w:r>
                      <w:r w:rsidRPr="002A4A84">
                        <w:rPr>
                          <w:rFonts w:ascii="ＭＳ ゴシック" w:eastAsia="ＭＳ ゴシック" w:hAnsi="ＭＳ ゴシック" w:hint="eastAsia"/>
                          <w:sz w:val="18"/>
                          <w:szCs w:val="18"/>
                        </w:rPr>
                        <w:t>従来</w:t>
                      </w:r>
                      <w:r w:rsidRPr="002A4A84">
                        <w:rPr>
                          <w:rFonts w:ascii="ＭＳ ゴシック" w:eastAsia="ＭＳ ゴシック" w:hAnsi="ＭＳ ゴシック"/>
                          <w:sz w:val="18"/>
                          <w:szCs w:val="18"/>
                        </w:rPr>
                        <w:t>どおり</w:t>
                      </w:r>
                      <w:r w:rsidRPr="002A4A84">
                        <w:rPr>
                          <w:rFonts w:ascii="ＭＳ ゴシック" w:eastAsia="ＭＳ ゴシック" w:hAnsi="ＭＳ ゴシック" w:hint="eastAsia"/>
                          <w:sz w:val="18"/>
                          <w:szCs w:val="18"/>
                        </w:rPr>
                        <w:t>押印</w:t>
                      </w:r>
                      <w:r w:rsidRPr="002A4A84">
                        <w:rPr>
                          <w:rFonts w:ascii="ＭＳ ゴシック" w:eastAsia="ＭＳ ゴシック" w:hAnsi="ＭＳ ゴシック"/>
                          <w:sz w:val="18"/>
                          <w:szCs w:val="18"/>
                        </w:rPr>
                        <w:t>いただいた</w:t>
                      </w:r>
                      <w:r w:rsidRPr="002A4A84">
                        <w:rPr>
                          <w:rFonts w:ascii="ＭＳ ゴシック" w:eastAsia="ＭＳ ゴシック" w:hAnsi="ＭＳ ゴシック" w:hint="eastAsia"/>
                          <w:sz w:val="18"/>
                          <w:szCs w:val="18"/>
                        </w:rPr>
                        <w:t>書類を</w:t>
                      </w:r>
                      <w:r w:rsidRPr="002A4A84">
                        <w:rPr>
                          <w:rFonts w:ascii="ＭＳ ゴシック" w:eastAsia="ＭＳ ゴシック" w:hAnsi="ＭＳ ゴシック"/>
                          <w:sz w:val="18"/>
                          <w:szCs w:val="18"/>
                        </w:rPr>
                        <w:t>ご提出いただいても差支えございません。</w:t>
                      </w:r>
                    </w:p>
                  </w:txbxContent>
                </v:textbox>
                <w10:wrap anchorx="margin"/>
              </v:shape>
            </w:pict>
          </mc:Fallback>
        </mc:AlternateContent>
      </w:r>
      <w:r w:rsidR="00FB4A86">
        <w:rPr>
          <w:rFonts w:hint="eastAsia"/>
          <w:spacing w:val="0"/>
          <w:sz w:val="21"/>
          <w:szCs w:val="21"/>
        </w:rPr>
        <w:t>年　　月　　日</w:t>
      </w:r>
    </w:p>
    <w:p w14:paraId="7FC556B3" w14:textId="24E3B749" w:rsidR="00FB4A86" w:rsidRPr="00A6210B" w:rsidRDefault="00FB4A86" w:rsidP="00FB4A86">
      <w:pPr>
        <w:pStyle w:val="a9"/>
        <w:rPr>
          <w:spacing w:val="0"/>
          <w:sz w:val="21"/>
          <w:szCs w:val="21"/>
        </w:rPr>
      </w:pPr>
    </w:p>
    <w:p w14:paraId="509C0251" w14:textId="098C2C12" w:rsidR="00FB4A86" w:rsidRDefault="00FB4A86" w:rsidP="00FB4A86">
      <w:pPr>
        <w:pStyle w:val="a9"/>
        <w:rPr>
          <w:spacing w:val="0"/>
          <w:sz w:val="21"/>
          <w:szCs w:val="21"/>
        </w:rPr>
      </w:pPr>
      <w:r>
        <w:rPr>
          <w:rFonts w:hint="eastAsia"/>
          <w:spacing w:val="0"/>
          <w:sz w:val="21"/>
          <w:szCs w:val="21"/>
        </w:rPr>
        <w:t xml:space="preserve">　　　　　　　　　乙投資家</w:t>
      </w:r>
    </w:p>
    <w:p w14:paraId="0C11CFD8" w14:textId="5359CD96" w:rsidR="00FB4A86" w:rsidRDefault="00FB4A86" w:rsidP="00FB4A86">
      <w:pPr>
        <w:pStyle w:val="a9"/>
        <w:rPr>
          <w:spacing w:val="0"/>
          <w:sz w:val="21"/>
          <w:szCs w:val="21"/>
        </w:rPr>
      </w:pPr>
      <w:r>
        <w:rPr>
          <w:rFonts w:hint="eastAsia"/>
          <w:spacing w:val="0"/>
          <w:sz w:val="21"/>
          <w:szCs w:val="21"/>
        </w:rPr>
        <w:t xml:space="preserve">　　　　　　　　　　　　　　　　　　　　　　　　　　　　　　　　　　　　</w:t>
      </w:r>
    </w:p>
    <w:p w14:paraId="225F52F5" w14:textId="0A972173" w:rsidR="00FB4A86" w:rsidRDefault="00FB4A86" w:rsidP="00FB4A86">
      <w:pPr>
        <w:pStyle w:val="a9"/>
        <w:ind w:firstLineChars="500" w:firstLine="1050"/>
        <w:rPr>
          <w:spacing w:val="0"/>
          <w:sz w:val="21"/>
          <w:szCs w:val="21"/>
        </w:rPr>
      </w:pPr>
      <w:r>
        <w:rPr>
          <w:rFonts w:hint="eastAsia"/>
          <w:spacing w:val="0"/>
          <w:sz w:val="21"/>
          <w:szCs w:val="21"/>
        </w:rPr>
        <w:t>年　　月　　日</w:t>
      </w:r>
    </w:p>
    <w:p w14:paraId="3DFE5167" w14:textId="77777777" w:rsidR="00FB4A86" w:rsidRPr="00A6210B" w:rsidRDefault="00FB4A86" w:rsidP="00FB4A86">
      <w:pPr>
        <w:pStyle w:val="a9"/>
        <w:rPr>
          <w:spacing w:val="0"/>
          <w:sz w:val="21"/>
          <w:szCs w:val="21"/>
        </w:rPr>
      </w:pPr>
    </w:p>
    <w:p w14:paraId="6085B26F" w14:textId="6A7C877A" w:rsidR="00FB4A86" w:rsidRDefault="00FB4A86" w:rsidP="00FB4A86">
      <w:pPr>
        <w:pStyle w:val="a9"/>
        <w:rPr>
          <w:spacing w:val="0"/>
          <w:sz w:val="21"/>
          <w:szCs w:val="21"/>
        </w:rPr>
      </w:pPr>
      <w:r>
        <w:rPr>
          <w:rFonts w:hint="eastAsia"/>
          <w:spacing w:val="0"/>
          <w:sz w:val="21"/>
          <w:szCs w:val="21"/>
        </w:rPr>
        <w:t xml:space="preserve">　　　　　　　　　乙投資家</w:t>
      </w:r>
    </w:p>
    <w:p w14:paraId="041B3A3F" w14:textId="0B0E2CFC" w:rsidR="00FB4A86" w:rsidRDefault="00FB4A86" w:rsidP="00FB4A86">
      <w:pPr>
        <w:pStyle w:val="a9"/>
        <w:rPr>
          <w:spacing w:val="0"/>
          <w:sz w:val="21"/>
          <w:szCs w:val="21"/>
        </w:rPr>
      </w:pPr>
    </w:p>
    <w:p w14:paraId="23964846" w14:textId="2760E5DB" w:rsidR="00FB4A86" w:rsidRDefault="00C62386"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35200" behindDoc="0" locked="0" layoutInCell="1" allowOverlap="1" wp14:anchorId="104E38B3" wp14:editId="14DAD7B4">
                <wp:simplePos x="0" y="0"/>
                <wp:positionH relativeFrom="margin">
                  <wp:posOffset>46990</wp:posOffset>
                </wp:positionH>
                <wp:positionV relativeFrom="paragraph">
                  <wp:posOffset>5080</wp:posOffset>
                </wp:positionV>
                <wp:extent cx="2505075" cy="981075"/>
                <wp:effectExtent l="0" t="0" r="28575" b="28575"/>
                <wp:wrapNone/>
                <wp:docPr id="21"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981075"/>
                        </a:xfrm>
                        <a:prstGeom prst="rect">
                          <a:avLst/>
                        </a:prstGeom>
                        <a:solidFill>
                          <a:srgbClr val="F2DBDB"/>
                        </a:solidFill>
                        <a:ln w="9525">
                          <a:solidFill>
                            <a:srgbClr val="000000"/>
                          </a:solidFill>
                          <a:miter lim="800000"/>
                          <a:headEnd/>
                          <a:tailEnd/>
                        </a:ln>
                      </wps:spPr>
                      <wps:txbx>
                        <w:txbxContent>
                          <w:p w14:paraId="77AFEC33" w14:textId="77777777" w:rsidR="00C47C19" w:rsidRPr="00634461" w:rsidRDefault="00C47C19">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2F3A65">
                              <w:rPr>
                                <w:rFonts w:ascii="ＭＳ ゴシック" w:eastAsia="ＭＳ ゴシック" w:hAnsi="ＭＳ ゴシック" w:hint="eastAsia"/>
                                <w:sz w:val="18"/>
                              </w:rPr>
                              <w:t>設立後５年を経過した払込の場合、又は、各期の営業キャッシュフローが赤字でない場合、試験研究費等比率が</w:t>
                            </w:r>
                            <w:r w:rsidRPr="00A010E6">
                              <w:rPr>
                                <w:rFonts w:ascii="ＭＳ ゴシック" w:eastAsia="ＭＳ ゴシック" w:hAnsi="ＭＳ ゴシック" w:hint="eastAsia"/>
                                <w:sz w:val="18"/>
                                <w:szCs w:val="21"/>
                              </w:rPr>
                              <w:t>３</w:t>
                            </w:r>
                            <w:r w:rsidRPr="00A010E6">
                              <w:rPr>
                                <w:rFonts w:ascii="ＭＳ ゴシック" w:eastAsia="ＭＳ ゴシック" w:hAnsi="ＭＳ ゴシック"/>
                                <w:sz w:val="18"/>
                                <w:szCs w:val="21"/>
                              </w:rPr>
                              <w:t>％超</w:t>
                            </w:r>
                            <w:r w:rsidRPr="002F3A65">
                              <w:rPr>
                                <w:rFonts w:ascii="ＭＳ ゴシック" w:eastAsia="ＭＳ ゴシック" w:hAnsi="ＭＳ ゴシック" w:hint="eastAsia"/>
                                <w:sz w:val="18"/>
                              </w:rPr>
                              <w:t>５％以下の場合等</w:t>
                            </w:r>
                            <w:r w:rsidRPr="00B5638E">
                              <w:rPr>
                                <w:rFonts w:ascii="ＭＳ ゴシック" w:eastAsia="ＭＳ ゴシック" w:hAnsi="ＭＳ ゴシック" w:hint="eastAsia"/>
                                <w:sz w:val="18"/>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E38B3" id="Text Box 398" o:spid="_x0000_s1113" type="#_x0000_t202" style="position:absolute;left:0;text-align:left;margin-left:3.7pt;margin-top:.4pt;width:197.25pt;height:77.2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" fillcolor="#f2dbdb">
                <v:textbox inset="5.85pt,.7pt,5.85pt,.7pt">
                  <w:txbxContent>
                    <w:p w14:paraId="77AFEC33" w14:textId="77777777" w:rsidR="00C47C19" w:rsidRPr="00634461" w:rsidRDefault="00C47C19">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2F3A65">
                        <w:rPr>
                          <w:rFonts w:ascii="ＭＳ ゴシック" w:eastAsia="ＭＳ ゴシック" w:hAnsi="ＭＳ ゴシック" w:hint="eastAsia"/>
                          <w:sz w:val="18"/>
                        </w:rPr>
                        <w:t>設立後５年を経過した払込の場合、又は、各期の営業キャッシュフローが赤字でない場合、試験研究費等比率が</w:t>
                      </w:r>
                      <w:r w:rsidRPr="00A010E6">
                        <w:rPr>
                          <w:rFonts w:ascii="ＭＳ ゴシック" w:eastAsia="ＭＳ ゴシック" w:hAnsi="ＭＳ ゴシック" w:hint="eastAsia"/>
                          <w:sz w:val="18"/>
                          <w:szCs w:val="21"/>
                        </w:rPr>
                        <w:t>３</w:t>
                      </w:r>
                      <w:r w:rsidRPr="00A010E6">
                        <w:rPr>
                          <w:rFonts w:ascii="ＭＳ ゴシック" w:eastAsia="ＭＳ ゴシック" w:hAnsi="ＭＳ ゴシック"/>
                          <w:sz w:val="18"/>
                          <w:szCs w:val="21"/>
                        </w:rPr>
                        <w:t>％超</w:t>
                      </w:r>
                      <w:r w:rsidRPr="002F3A65">
                        <w:rPr>
                          <w:rFonts w:ascii="ＭＳ ゴシック" w:eastAsia="ＭＳ ゴシック" w:hAnsi="ＭＳ ゴシック" w:hint="eastAsia"/>
                          <w:sz w:val="18"/>
                        </w:rPr>
                        <w:t>５％以下の場合等</w:t>
                      </w:r>
                      <w:r w:rsidRPr="00B5638E">
                        <w:rPr>
                          <w:rFonts w:ascii="ＭＳ ゴシック" w:eastAsia="ＭＳ ゴシック" w:hAnsi="ＭＳ ゴシック" w:hint="eastAsia"/>
                          <w:sz w:val="18"/>
                        </w:rPr>
                        <w:t>）には、赤字の部分を削除してください。</w:t>
                      </w:r>
                    </w:p>
                  </w:txbxContent>
                </v:textbox>
                <w10:wrap anchorx="margin"/>
              </v:shape>
            </w:pict>
          </mc:Fallback>
        </mc:AlternateContent>
      </w:r>
    </w:p>
    <w:p w14:paraId="575F608C" w14:textId="3730D86C" w:rsidR="00FB4A86" w:rsidRDefault="00FB4A86" w:rsidP="00FB4A86">
      <w:pPr>
        <w:pStyle w:val="a9"/>
        <w:rPr>
          <w:spacing w:val="0"/>
          <w:sz w:val="21"/>
          <w:szCs w:val="21"/>
        </w:rPr>
      </w:pPr>
      <w:r>
        <w:rPr>
          <w:rFonts w:hint="eastAsia"/>
          <w:spacing w:val="0"/>
          <w:sz w:val="21"/>
          <w:szCs w:val="21"/>
        </w:rPr>
        <w:t xml:space="preserve">　　　　　　　　　　　　　　　　　　　　　　　　　　　　　　　　　　　　</w:t>
      </w:r>
    </w:p>
    <w:p w14:paraId="0107C0C4" w14:textId="0F0DE851" w:rsidR="00FB4A86" w:rsidRDefault="00FB4A86" w:rsidP="00FB4A86">
      <w:pPr>
        <w:pStyle w:val="a9"/>
        <w:rPr>
          <w:spacing w:val="0"/>
          <w:sz w:val="21"/>
          <w:szCs w:val="21"/>
        </w:rPr>
      </w:pPr>
    </w:p>
    <w:p w14:paraId="217AD3E1" w14:textId="7BAD6027" w:rsidR="00FB4A86" w:rsidRDefault="00FB4A86" w:rsidP="00FB4A86">
      <w:pPr>
        <w:pStyle w:val="a9"/>
        <w:rPr>
          <w:spacing w:val="0"/>
          <w:sz w:val="21"/>
          <w:szCs w:val="21"/>
        </w:rPr>
      </w:pPr>
      <w:r>
        <w:rPr>
          <w:rFonts w:hint="eastAsia"/>
          <w:spacing w:val="0"/>
          <w:sz w:val="21"/>
          <w:szCs w:val="21"/>
        </w:rPr>
        <w:t xml:space="preserve">　　　　　　　　　　　　　　　　　　　　　・</w:t>
      </w:r>
    </w:p>
    <w:p w14:paraId="001F2CD2" w14:textId="796799FB" w:rsidR="00FB4A86" w:rsidRDefault="00FB4A86" w:rsidP="00FB4A86">
      <w:pPr>
        <w:pStyle w:val="a9"/>
        <w:rPr>
          <w:spacing w:val="0"/>
          <w:sz w:val="21"/>
          <w:szCs w:val="21"/>
        </w:rPr>
      </w:pPr>
      <w:r>
        <w:rPr>
          <w:rFonts w:hint="eastAsia"/>
          <w:spacing w:val="0"/>
          <w:sz w:val="21"/>
          <w:szCs w:val="21"/>
        </w:rPr>
        <w:t xml:space="preserve">　　　　　　　　　　　　　　　　　　　　　・</w:t>
      </w:r>
    </w:p>
    <w:p w14:paraId="19437D96" w14:textId="77777777" w:rsidR="00C62386" w:rsidRDefault="00C62386" w:rsidP="00FB4A86">
      <w:pPr>
        <w:pStyle w:val="a9"/>
        <w:rPr>
          <w:spacing w:val="0"/>
          <w:sz w:val="24"/>
          <w:szCs w:val="24"/>
        </w:rPr>
      </w:pPr>
    </w:p>
    <w:p w14:paraId="66645338" w14:textId="5C147E70" w:rsidR="00FB4A86" w:rsidRPr="00C1269D" w:rsidRDefault="00425B50" w:rsidP="00FB4A86">
      <w:pPr>
        <w:pStyle w:val="a9"/>
        <w:rPr>
          <w:spacing w:val="0"/>
          <w:sz w:val="24"/>
          <w:szCs w:val="24"/>
        </w:rPr>
      </w:pPr>
      <w:r>
        <w:rPr>
          <w:noProof/>
          <w:spacing w:val="0"/>
          <w:sz w:val="24"/>
          <w:szCs w:val="24"/>
        </w:rPr>
        <w:lastRenderedPageBreak/>
        <mc:AlternateContent>
          <mc:Choice Requires="wps">
            <w:drawing>
              <wp:anchor distT="0" distB="0" distL="114300" distR="114300" simplePos="0" relativeHeight="251589120" behindDoc="0" locked="0" layoutInCell="1" allowOverlap="1" wp14:anchorId="2A72746D" wp14:editId="03E941D5">
                <wp:simplePos x="0" y="0"/>
                <wp:positionH relativeFrom="column">
                  <wp:posOffset>4572000</wp:posOffset>
                </wp:positionH>
                <wp:positionV relativeFrom="paragraph">
                  <wp:posOffset>-114300</wp:posOffset>
                </wp:positionV>
                <wp:extent cx="1714500" cy="228600"/>
                <wp:effectExtent l="9525" t="9525" r="9525" b="9525"/>
                <wp:wrapNone/>
                <wp:docPr id="20"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6E93AC2A" w14:textId="77777777" w:rsidR="00C47C19" w:rsidRDefault="00C47C19" w:rsidP="00FB4A86">
                            <w:pPr>
                              <w:jc w:val="center"/>
                            </w:pPr>
                            <w:r>
                              <w:rPr>
                                <w:rFonts w:hint="eastAsia"/>
                              </w:rPr>
                              <w:t>２つの民法組合経由用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2746D" id="Text Box 352" o:spid="_x0000_s1114" type="#_x0000_t202" style="position:absolute;left:0;text-align:left;margin-left:5in;margin-top:-9pt;width:135pt;height:1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">
                <v:textbox inset="5.85pt,.7pt,5.85pt,.7pt">
                  <w:txbxContent>
                    <w:p w14:paraId="6E93AC2A" w14:textId="77777777" w:rsidR="00C47C19" w:rsidRDefault="00C47C19" w:rsidP="00FB4A86">
                      <w:pPr>
                        <w:jc w:val="center"/>
                      </w:pPr>
                      <w:r>
                        <w:rPr>
                          <w:rFonts w:hint="eastAsia"/>
                        </w:rPr>
                        <w:t>２つの民法組合経由用</w:t>
                      </w:r>
                    </w:p>
                  </w:txbxContent>
                </v:textbox>
              </v:shape>
            </w:pict>
          </mc:Fallback>
        </mc:AlternateContent>
      </w:r>
      <w:r w:rsidR="00FB4A86" w:rsidRPr="00C1269D">
        <w:rPr>
          <w:rFonts w:hint="eastAsia"/>
          <w:spacing w:val="0"/>
          <w:sz w:val="24"/>
          <w:szCs w:val="24"/>
        </w:rPr>
        <w:t>（参考</w:t>
      </w:r>
      <w:r w:rsidR="00FB4A86">
        <w:rPr>
          <w:rFonts w:hint="eastAsia"/>
          <w:spacing w:val="0"/>
          <w:sz w:val="24"/>
          <w:szCs w:val="24"/>
        </w:rPr>
        <w:t>１</w:t>
      </w:r>
      <w:r w:rsidR="00491931">
        <w:rPr>
          <w:rFonts w:hint="eastAsia"/>
          <w:spacing w:val="0"/>
          <w:sz w:val="24"/>
          <w:szCs w:val="24"/>
        </w:rPr>
        <w:t>１</w:t>
      </w:r>
      <w:r w:rsidR="00FB4A86">
        <w:rPr>
          <w:rFonts w:hint="eastAsia"/>
          <w:spacing w:val="0"/>
          <w:sz w:val="24"/>
          <w:szCs w:val="24"/>
        </w:rPr>
        <w:t>－</w:t>
      </w:r>
      <w:r w:rsidR="00B35B8A">
        <w:rPr>
          <w:rFonts w:hint="eastAsia"/>
          <w:spacing w:val="0"/>
          <w:sz w:val="24"/>
          <w:szCs w:val="24"/>
        </w:rPr>
        <w:t>５</w:t>
      </w:r>
      <w:r w:rsidR="00FB4A86" w:rsidRPr="00C1269D">
        <w:rPr>
          <w:rFonts w:hint="eastAsia"/>
          <w:spacing w:val="0"/>
          <w:sz w:val="24"/>
          <w:szCs w:val="24"/>
        </w:rPr>
        <w:t>）</w:t>
      </w:r>
    </w:p>
    <w:p w14:paraId="31D984F4" w14:textId="77777777" w:rsidR="00FB4A86" w:rsidRDefault="00FB4A86" w:rsidP="00FB4A86">
      <w:pPr>
        <w:ind w:leftChars="109" w:left="229"/>
        <w:rPr>
          <w:rFonts w:ascii="ＭＳ 明朝"/>
          <w:kern w:val="0"/>
          <w:szCs w:val="21"/>
        </w:rPr>
      </w:pPr>
    </w:p>
    <w:p w14:paraId="00CE56EB" w14:textId="77777777" w:rsidR="00FB4A86" w:rsidRDefault="00FB4A86" w:rsidP="00FB4A86">
      <w:pPr>
        <w:ind w:left="210" w:hangingChars="100" w:hanging="210"/>
        <w:rPr>
          <w:kern w:val="0"/>
          <w:u w:val="single"/>
        </w:rPr>
      </w:pPr>
      <w:r w:rsidRPr="002231C2">
        <w:rPr>
          <w:rFonts w:ascii="ＭＳ 明朝" w:hint="eastAsia"/>
          <w:kern w:val="0"/>
          <w:szCs w:val="21"/>
          <w:u w:val="single"/>
        </w:rPr>
        <w:t>◆</w:t>
      </w:r>
      <w:r w:rsidRPr="002231C2">
        <w:rPr>
          <w:rFonts w:hint="eastAsia"/>
          <w:kern w:val="0"/>
          <w:u w:val="single"/>
        </w:rPr>
        <w:t>発行会社と投資に関する契約を締結する民法組合等（「甲組合」）と投資契約締結組合の組合員である民法組合等（「乙組合」）との間で締結される組合契約の契約書の記載事項</w:t>
      </w:r>
    </w:p>
    <w:p w14:paraId="06E9136C" w14:textId="77777777" w:rsidR="00FB4A86" w:rsidRPr="002231C2" w:rsidRDefault="00FB4A86" w:rsidP="00FB4A86">
      <w:pPr>
        <w:ind w:left="210" w:hangingChars="100" w:hanging="210"/>
        <w:rPr>
          <w:kern w:val="0"/>
          <w:u w:val="single"/>
        </w:rPr>
      </w:pPr>
    </w:p>
    <w:p w14:paraId="369AC37E" w14:textId="77777777" w:rsidR="00FB4A86" w:rsidRDefault="00FB4A86" w:rsidP="00FB4A86">
      <w:pPr>
        <w:pStyle w:val="a9"/>
        <w:jc w:val="center"/>
        <w:rPr>
          <w:spacing w:val="0"/>
          <w:sz w:val="21"/>
          <w:szCs w:val="21"/>
        </w:rPr>
      </w:pPr>
      <w:r>
        <w:rPr>
          <w:rFonts w:hint="eastAsia"/>
          <w:spacing w:val="0"/>
          <w:sz w:val="21"/>
          <w:szCs w:val="21"/>
        </w:rPr>
        <w:t>組合契約書に関する追加覚書</w:t>
      </w:r>
    </w:p>
    <w:p w14:paraId="6A4A9306" w14:textId="77777777" w:rsidR="00FB4A86" w:rsidRPr="002231C2" w:rsidRDefault="00FB4A86" w:rsidP="00FB4A86">
      <w:pPr>
        <w:pStyle w:val="a9"/>
        <w:rPr>
          <w:spacing w:val="0"/>
          <w:sz w:val="21"/>
          <w:szCs w:val="21"/>
        </w:rPr>
      </w:pPr>
    </w:p>
    <w:p w14:paraId="49F73208" w14:textId="4EBA1981"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623936" behindDoc="0" locked="0" layoutInCell="1" allowOverlap="1" wp14:anchorId="268F3FC1" wp14:editId="608D8B81">
                <wp:simplePos x="0" y="0"/>
                <wp:positionH relativeFrom="column">
                  <wp:posOffset>4257675</wp:posOffset>
                </wp:positionH>
                <wp:positionV relativeFrom="paragraph">
                  <wp:posOffset>399415</wp:posOffset>
                </wp:positionV>
                <wp:extent cx="2028825" cy="400050"/>
                <wp:effectExtent l="9525" t="8890" r="9525" b="10160"/>
                <wp:wrapNone/>
                <wp:docPr id="19"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00050"/>
                        </a:xfrm>
                        <a:prstGeom prst="rect">
                          <a:avLst/>
                        </a:prstGeom>
                        <a:solidFill>
                          <a:srgbClr val="F2DBDB"/>
                        </a:solidFill>
                        <a:ln w="9525">
                          <a:solidFill>
                            <a:srgbClr val="000000"/>
                          </a:solidFill>
                          <a:miter lim="800000"/>
                          <a:headEnd/>
                          <a:tailEnd/>
                        </a:ln>
                      </wps:spPr>
                      <wps:txbx>
                        <w:txbxContent>
                          <w:p w14:paraId="7A956729" w14:textId="77777777" w:rsidR="00C47C19" w:rsidRPr="00822524" w:rsidRDefault="00C47C19" w:rsidP="00FB4A86">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F3FC1" id="Text Box 387" o:spid="_x0000_s1115" type="#_x0000_t202" style="position:absolute;left:0;text-align:left;margin-left:335.25pt;margin-top:31.45pt;width:159.75pt;height:3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" fillcolor="#f2dbdb">
                <v:textbox inset="5.85pt,.7pt,5.85pt,.7pt">
                  <w:txbxContent>
                    <w:p w14:paraId="7A956729" w14:textId="77777777" w:rsidR="00C47C19" w:rsidRPr="00822524" w:rsidRDefault="00C47C19" w:rsidP="00FB4A86">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条については、原契約書と重複する場合は省略可能です。</w:t>
                      </w:r>
                    </w:p>
                  </w:txbxContent>
                </v:textbox>
              </v:shape>
            </w:pict>
          </mc:Fallback>
        </mc:AlternateConten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組合（以下「甲組合」という。）と</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組合（以下「乙組合」という。）の間で締結した</w:t>
      </w:r>
      <w:r w:rsidR="00156BE4" w:rsidRPr="000C0B08">
        <w:rPr>
          <w:rFonts w:hint="eastAsia"/>
          <w:color w:val="4F81BD"/>
          <w:spacing w:val="0"/>
          <w:sz w:val="21"/>
          <w:szCs w:val="21"/>
        </w:rPr>
        <w:t>●</w:t>
      </w:r>
      <w:r w:rsidR="00FB4A86" w:rsidRPr="00F66210">
        <w:rPr>
          <w:rFonts w:asciiTheme="minorEastAsia" w:eastAsiaTheme="minorEastAsia" w:hAnsiTheme="minorEastAsia" w:hint="eastAsia"/>
          <w:spacing w:val="0"/>
          <w:sz w:val="21"/>
          <w:szCs w:val="21"/>
        </w:rPr>
        <w:t>年</w:t>
      </w:r>
      <w:r w:rsidR="00156BE4" w:rsidRPr="000C0B08">
        <w:rPr>
          <w:rFonts w:hint="eastAsia"/>
          <w:color w:val="4F81BD"/>
          <w:spacing w:val="0"/>
          <w:sz w:val="21"/>
          <w:szCs w:val="21"/>
        </w:rPr>
        <w:t>●</w:t>
      </w:r>
      <w:r w:rsidR="00FB4A86" w:rsidRPr="00F66210">
        <w:rPr>
          <w:rFonts w:asciiTheme="minorEastAsia" w:eastAsiaTheme="minorEastAsia" w:hAnsiTheme="minorEastAsia" w:hint="eastAsia"/>
          <w:spacing w:val="0"/>
          <w:sz w:val="21"/>
          <w:szCs w:val="21"/>
        </w:rPr>
        <w:t>月</w:t>
      </w:r>
      <w:r w:rsidR="00156BE4" w:rsidRPr="000C0B08">
        <w:rPr>
          <w:rFonts w:hint="eastAsia"/>
          <w:color w:val="4F81BD"/>
          <w:spacing w:val="0"/>
          <w:sz w:val="21"/>
          <w:szCs w:val="21"/>
        </w:rPr>
        <w:t>●</w:t>
      </w:r>
      <w:r w:rsidR="00FB4A86" w:rsidRPr="00F66210">
        <w:rPr>
          <w:rFonts w:asciiTheme="minorEastAsia" w:eastAsiaTheme="minorEastAsia" w:hAnsiTheme="minorEastAsia" w:hint="eastAsia"/>
          <w:spacing w:val="0"/>
          <w:sz w:val="21"/>
          <w:szCs w:val="21"/>
        </w:rPr>
        <w:t>日付組合契約書（以下「原契約書」という。）に関する追加覚書（以下「本覚書」という。）を以下のとおり締結する。</w:t>
      </w:r>
    </w:p>
    <w:p w14:paraId="2B47497B" w14:textId="77777777" w:rsidR="00FB4A86" w:rsidRPr="00F66210" w:rsidRDefault="00FB4A86" w:rsidP="00FB4A86">
      <w:pPr>
        <w:pStyle w:val="a9"/>
        <w:rPr>
          <w:rFonts w:asciiTheme="minorEastAsia" w:eastAsiaTheme="minorEastAsia" w:hAnsiTheme="minorEastAsia"/>
          <w:spacing w:val="0"/>
          <w:sz w:val="21"/>
          <w:szCs w:val="21"/>
        </w:rPr>
      </w:pPr>
    </w:p>
    <w:p w14:paraId="68DAAEBA" w14:textId="77777777"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627008" behindDoc="0" locked="0" layoutInCell="1" allowOverlap="1" wp14:anchorId="312DBD24" wp14:editId="42BDC96C">
                <wp:simplePos x="0" y="0"/>
                <wp:positionH relativeFrom="column">
                  <wp:posOffset>4885690</wp:posOffset>
                </wp:positionH>
                <wp:positionV relativeFrom="paragraph">
                  <wp:posOffset>107315</wp:posOffset>
                </wp:positionV>
                <wp:extent cx="371475" cy="752475"/>
                <wp:effectExtent l="56515" t="12065" r="10160" b="35560"/>
                <wp:wrapNone/>
                <wp:docPr id="18"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E78ED" id="AutoShape 390" o:spid="_x0000_s1026" type="#_x0000_t32" style="position:absolute;left:0;text-align:left;margin-left:384.7pt;margin-top:8.45pt;width:29.25pt;height:59.25pt;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">
                <v:stroke endarrow="block"/>
              </v:shape>
            </w:pict>
          </mc:Fallback>
        </mc:AlternateContent>
      </w:r>
      <w:r w:rsidR="00FB4A86" w:rsidRPr="00F66210">
        <w:rPr>
          <w:rFonts w:asciiTheme="minorEastAsia" w:eastAsiaTheme="minorEastAsia" w:hAnsiTheme="minorEastAsia" w:hint="eastAsia"/>
          <w:spacing w:val="0"/>
          <w:sz w:val="21"/>
          <w:szCs w:val="21"/>
        </w:rPr>
        <w:t>第１条（原契約書の適用）</w:t>
      </w:r>
    </w:p>
    <w:p w14:paraId="286DF482" w14:textId="77777777"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以下の条項において別段の定めなき限り、原契約書における甲組合乙組合間の定めは、本覚書で締結後も当該定めに従って、引き続き甲組合乙組合間に適用されるものとする。</w:t>
      </w:r>
    </w:p>
    <w:p w14:paraId="1D49D806" w14:textId="77777777" w:rsidR="00FB4A86" w:rsidRPr="00F66210" w:rsidRDefault="00FB4A86" w:rsidP="00FB4A86">
      <w:pPr>
        <w:pStyle w:val="a9"/>
        <w:rPr>
          <w:rFonts w:asciiTheme="minorEastAsia" w:eastAsiaTheme="minorEastAsia" w:hAnsiTheme="minorEastAsia"/>
          <w:spacing w:val="0"/>
          <w:sz w:val="21"/>
          <w:szCs w:val="21"/>
        </w:rPr>
      </w:pPr>
    </w:p>
    <w:p w14:paraId="34F12BE2" w14:textId="77777777"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第２条（乙組合の根拠法）</w:t>
      </w:r>
    </w:p>
    <w:p w14:paraId="232D3E71" w14:textId="77777777"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甲組合及び乙組合の根拠法は、</w:t>
      </w:r>
      <w:r w:rsidRPr="00F66210">
        <w:rPr>
          <w:rFonts w:asciiTheme="minorEastAsia" w:eastAsiaTheme="minorEastAsia" w:hAnsiTheme="minorEastAsia"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民法（明治29年法律89号）第667条第1項に規定する組合契約によって成立する組合又は投資事業有限責任組合契約に関する法律（平成10年法律第90号）第2条第2項に規定する投資事業有限責任組合とする。</w:t>
      </w:r>
    </w:p>
    <w:p w14:paraId="19C13784" w14:textId="77777777" w:rsidR="00FB4A86" w:rsidRPr="00F66210" w:rsidRDefault="00FB4A86" w:rsidP="00FB4A86">
      <w:pPr>
        <w:pStyle w:val="a9"/>
        <w:rPr>
          <w:rFonts w:asciiTheme="minorEastAsia" w:eastAsiaTheme="minorEastAsia" w:hAnsiTheme="minorEastAsia"/>
          <w:spacing w:val="0"/>
          <w:sz w:val="21"/>
          <w:szCs w:val="21"/>
        </w:rPr>
      </w:pPr>
    </w:p>
    <w:p w14:paraId="247B7ADA" w14:textId="77777777" w:rsidR="00FB4A86" w:rsidRPr="00F66210" w:rsidRDefault="00FB4A86" w:rsidP="00FB4A86">
      <w:pPr>
        <w:ind w:leftChars="11" w:left="443" w:hangingChars="200" w:hanging="420"/>
        <w:rPr>
          <w:rFonts w:asciiTheme="minorEastAsia" w:eastAsiaTheme="minorEastAsia" w:hAnsiTheme="minorEastAsia"/>
          <w:szCs w:val="21"/>
        </w:rPr>
      </w:pPr>
      <w:r w:rsidRPr="00F66210">
        <w:rPr>
          <w:rFonts w:asciiTheme="minorEastAsia" w:eastAsiaTheme="minorEastAsia" w:hAnsiTheme="minorEastAsia" w:hint="eastAsia"/>
          <w:szCs w:val="21"/>
        </w:rPr>
        <w:t>第３条</w:t>
      </w:r>
      <w:r w:rsidRPr="00F66210">
        <w:rPr>
          <w:rFonts w:asciiTheme="minorEastAsia" w:eastAsiaTheme="minorEastAsia" w:hAnsiTheme="minorEastAsia" w:hint="eastAsia"/>
          <w:kern w:val="0"/>
        </w:rPr>
        <w:t>（甲組合</w:t>
      </w:r>
      <w:r w:rsidRPr="00F66210">
        <w:rPr>
          <w:rFonts w:asciiTheme="minorEastAsia" w:eastAsiaTheme="minorEastAsia" w:hAnsiTheme="minorEastAsia" w:cs="ＭＳ 明朝" w:hint="eastAsia"/>
        </w:rPr>
        <w:t>の組合契約の契約書の記載事項）</w:t>
      </w:r>
    </w:p>
    <w:p w14:paraId="3024C401" w14:textId="77777777" w:rsidR="00FB4A86" w:rsidRPr="00F66210" w:rsidRDefault="00FB4A86" w:rsidP="00FB4A86">
      <w:pPr>
        <w:ind w:firstLineChars="300" w:firstLine="63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１．甲組合が乙組合に対し約束する事項</w:t>
      </w:r>
    </w:p>
    <w:p w14:paraId="0D8026CB" w14:textId="77777777" w:rsidR="00FB4A86" w:rsidRPr="00F66210" w:rsidRDefault="00FB4A86" w:rsidP="00FB4A86">
      <w:pPr>
        <w:ind w:leftChars="499" w:left="1048"/>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貸借対照表及び損益計算書（乙組合の出資の価額の割合に応じてあん分して計算したものを含む。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14:paraId="085CF7B7" w14:textId="77777777" w:rsidR="00FB4A86" w:rsidRPr="00F66210" w:rsidRDefault="00FB4A86" w:rsidP="00FB4A86">
      <w:pPr>
        <w:ind w:firstLineChars="300" w:firstLine="63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２．乙組合が甲組合に対し約束する事項</w:t>
      </w:r>
    </w:p>
    <w:p w14:paraId="7197E345" w14:textId="77777777" w:rsidR="00FB4A86" w:rsidRPr="00F66210" w:rsidRDefault="00FB4A86" w:rsidP="00FB4A86">
      <w:pPr>
        <w:ind w:leftChars="400" w:left="1260"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一</w:t>
      </w:r>
      <w:r w:rsidRPr="00F66210">
        <w:rPr>
          <w:rFonts w:asciiTheme="minorEastAsia" w:eastAsiaTheme="minorEastAsia" w:hAnsiTheme="minorEastAsia" w:hint="eastAsia"/>
          <w:kern w:val="0"/>
        </w:rPr>
        <w:t xml:space="preserve">　乙組合</w:t>
      </w:r>
      <w:r w:rsidRPr="00F66210">
        <w:rPr>
          <w:rFonts w:asciiTheme="minorEastAsia" w:eastAsiaTheme="minorEastAsia" w:hAnsiTheme="minorEastAsia" w:hint="eastAsia"/>
          <w:szCs w:val="21"/>
        </w:rPr>
        <w:t>と組合契約を締結しかつ租税特別措置法（昭和</w:t>
      </w:r>
      <w:r w:rsidRPr="00F66210">
        <w:rPr>
          <w:rFonts w:asciiTheme="minorEastAsia" w:eastAsiaTheme="minorEastAsia" w:hAnsiTheme="minorEastAsia"/>
          <w:szCs w:val="21"/>
        </w:rPr>
        <w:t>32</w:t>
      </w:r>
      <w:r w:rsidRPr="00F66210">
        <w:rPr>
          <w:rFonts w:asciiTheme="minorEastAsia" w:eastAsiaTheme="minorEastAsia" w:hAnsiTheme="minorEastAsia" w:hint="eastAsia"/>
          <w:szCs w:val="21"/>
        </w:rPr>
        <w:t>年法律第</w:t>
      </w:r>
      <w:r w:rsidRPr="00F66210">
        <w:rPr>
          <w:rFonts w:asciiTheme="minorEastAsia" w:eastAsiaTheme="minorEastAsia" w:hAnsiTheme="minorEastAsia"/>
          <w:szCs w:val="21"/>
        </w:rPr>
        <w:t>26</w:t>
      </w:r>
      <w:r w:rsidRPr="00F66210">
        <w:rPr>
          <w:rFonts w:asciiTheme="minorEastAsia" w:eastAsiaTheme="minorEastAsia" w:hAnsiTheme="minorEastAsia" w:hint="eastAsia"/>
          <w:szCs w:val="21"/>
        </w:rPr>
        <w:t>号）第</w:t>
      </w:r>
      <w:r w:rsidRPr="00F66210">
        <w:rPr>
          <w:rFonts w:asciiTheme="minorEastAsia" w:eastAsiaTheme="minorEastAsia" w:hAnsiTheme="minorEastAsia"/>
          <w:szCs w:val="21"/>
        </w:rPr>
        <w:t>37</w:t>
      </w:r>
      <w:r w:rsidRPr="00F66210">
        <w:rPr>
          <w:rFonts w:asciiTheme="minorEastAsia" w:eastAsiaTheme="minorEastAsia" w:hAnsiTheme="minorEastAsia" w:hint="eastAsia"/>
          <w:szCs w:val="21"/>
        </w:rPr>
        <w:t>条の</w:t>
      </w:r>
      <w:r w:rsidRPr="00F66210">
        <w:rPr>
          <w:rFonts w:asciiTheme="minorEastAsia" w:eastAsiaTheme="minorEastAsia" w:hAnsiTheme="minorEastAsia"/>
          <w:szCs w:val="21"/>
        </w:rPr>
        <w:t>13</w:t>
      </w:r>
      <w:r w:rsidRPr="00F66210">
        <w:rPr>
          <w:rFonts w:asciiTheme="minorEastAsia" w:eastAsiaTheme="minorEastAsia" w:hAnsiTheme="minorEastAsia" w:hint="eastAsia"/>
          <w:szCs w:val="21"/>
        </w:rPr>
        <w:t>、第</w:t>
      </w:r>
      <w:r w:rsidRPr="00F66210">
        <w:rPr>
          <w:rFonts w:asciiTheme="minorEastAsia" w:eastAsiaTheme="minorEastAsia" w:hAnsiTheme="minorEastAsia"/>
          <w:szCs w:val="21"/>
        </w:rPr>
        <w:t>37</w:t>
      </w:r>
      <w:r w:rsidRPr="00F66210">
        <w:rPr>
          <w:rFonts w:asciiTheme="minorEastAsia" w:eastAsiaTheme="minorEastAsia" w:hAnsiTheme="minorEastAsia" w:hint="eastAsia"/>
          <w:szCs w:val="21"/>
        </w:rPr>
        <w:t>条</w:t>
      </w:r>
      <w:r w:rsidRPr="00F66210">
        <w:rPr>
          <w:rFonts w:asciiTheme="minorEastAsia" w:eastAsiaTheme="minorEastAsia" w:hAnsiTheme="minorEastAsia"/>
          <w:szCs w:val="21"/>
        </w:rPr>
        <w:t>13</w:t>
      </w:r>
      <w:r w:rsidRPr="00F66210">
        <w:rPr>
          <w:rFonts w:asciiTheme="minorEastAsia" w:eastAsiaTheme="minorEastAsia" w:hAnsiTheme="minorEastAsia" w:hint="eastAsia"/>
          <w:szCs w:val="21"/>
        </w:rPr>
        <w:t>の</w:t>
      </w:r>
      <w:r w:rsidRPr="00F66210">
        <w:rPr>
          <w:rFonts w:asciiTheme="minorEastAsia" w:eastAsiaTheme="minorEastAsia" w:hAnsiTheme="minorEastAsia"/>
          <w:szCs w:val="21"/>
        </w:rPr>
        <w:t>2</w:t>
      </w:r>
      <w:r w:rsidRPr="00F66210">
        <w:rPr>
          <w:rFonts w:asciiTheme="minorEastAsia" w:eastAsiaTheme="minorEastAsia" w:hAnsiTheme="minorEastAsia" w:hint="eastAsia"/>
          <w:color w:val="FF0000"/>
          <w:szCs w:val="21"/>
        </w:rPr>
        <w:t>又は第</w:t>
      </w:r>
      <w:r w:rsidRPr="00F66210">
        <w:rPr>
          <w:rFonts w:asciiTheme="minorEastAsia" w:eastAsiaTheme="minorEastAsia" w:hAnsiTheme="minorEastAsia"/>
          <w:color w:val="FF0000"/>
          <w:szCs w:val="21"/>
        </w:rPr>
        <w:t>41</w:t>
      </w:r>
      <w:r w:rsidRPr="00F66210">
        <w:rPr>
          <w:rFonts w:asciiTheme="minorEastAsia" w:eastAsiaTheme="minorEastAsia" w:hAnsiTheme="minorEastAsia" w:hint="eastAsia"/>
          <w:color w:val="FF0000"/>
          <w:szCs w:val="21"/>
        </w:rPr>
        <w:t>条の</w:t>
      </w:r>
      <w:r w:rsidRPr="00F66210">
        <w:rPr>
          <w:rFonts w:asciiTheme="minorEastAsia" w:eastAsiaTheme="minorEastAsia" w:hAnsiTheme="minorEastAsia"/>
          <w:color w:val="FF0000"/>
          <w:szCs w:val="21"/>
        </w:rPr>
        <w:t>19</w:t>
      </w:r>
      <w:r w:rsidRPr="00F66210">
        <w:rPr>
          <w:rFonts w:asciiTheme="minorEastAsia" w:eastAsiaTheme="minorEastAsia" w:hAnsiTheme="minorEastAsia" w:hint="eastAsia"/>
          <w:szCs w:val="21"/>
        </w:rPr>
        <w:t>の特例の適用を受ける投資家（以下「乙投資家」という。）</w:t>
      </w:r>
      <w:r w:rsidRPr="00F66210">
        <w:rPr>
          <w:rFonts w:asciiTheme="minorEastAsia" w:eastAsiaTheme="minorEastAsia" w:hAnsiTheme="minorEastAsia" w:hint="eastAsia"/>
          <w:kern w:val="0"/>
        </w:rPr>
        <w:t>が株式を取得した時以後に、保有する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14:paraId="6AF6CC51" w14:textId="77777777" w:rsidR="00FB4A86" w:rsidRPr="00F66210" w:rsidRDefault="00FB4A86" w:rsidP="00FB4A86">
      <w:pPr>
        <w:ind w:leftChars="400" w:left="1434" w:hangingChars="283" w:hanging="594"/>
        <w:rPr>
          <w:rFonts w:asciiTheme="minorEastAsia" w:eastAsiaTheme="minorEastAsia" w:hAnsiTheme="minorEastAsia"/>
          <w:kern w:val="0"/>
        </w:rPr>
      </w:pPr>
      <w:r w:rsidRPr="00F66210">
        <w:rPr>
          <w:rFonts w:asciiTheme="minorEastAsia" w:eastAsiaTheme="minorEastAsia" w:hAnsiTheme="minorEastAsia" w:cs="ＭＳ Ｐ明朝" w:hint="eastAsia"/>
          <w:kern w:val="0"/>
        </w:rPr>
        <w:t xml:space="preserve">二　</w:t>
      </w:r>
      <w:r w:rsidRPr="00F66210">
        <w:rPr>
          <w:rFonts w:asciiTheme="minorEastAsia" w:eastAsiaTheme="minorEastAsia" w:hAnsiTheme="minorEastAsia" w:hint="eastAsia"/>
          <w:kern w:val="0"/>
        </w:rPr>
        <w:t>乙投資家が租税特別措置法第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w:t>
      </w:r>
    </w:p>
    <w:p w14:paraId="1909422E" w14:textId="77777777" w:rsidR="00FB4A86" w:rsidRPr="00F66210" w:rsidRDefault="00FB4A86" w:rsidP="00FB4A86">
      <w:pPr>
        <w:ind w:leftChars="600" w:left="1430" w:hangingChars="81" w:hanging="170"/>
        <w:rPr>
          <w:rFonts w:asciiTheme="minorEastAsia" w:eastAsiaTheme="minorEastAsia" w:hAnsiTheme="minorEastAsia"/>
          <w:kern w:val="0"/>
        </w:rPr>
      </w:pPr>
      <w:r w:rsidRPr="00F66210">
        <w:rPr>
          <w:rFonts w:asciiTheme="minorEastAsia" w:eastAsiaTheme="minorEastAsia" w:hAnsiTheme="minorEastAsia" w:hint="eastAsia"/>
          <w:kern w:val="0"/>
        </w:rPr>
        <w:t>を受けようとする場合にあっては、これらの規定に規定する確定申告書に、１．に規定する</w:t>
      </w:r>
    </w:p>
    <w:p w14:paraId="133C90D7" w14:textId="18DD4057" w:rsidR="00FB4A86" w:rsidRPr="00F66210" w:rsidRDefault="00FB4A86" w:rsidP="00C728C6">
      <w:pPr>
        <w:ind w:leftChars="600" w:left="1430" w:hangingChars="81" w:hanging="170"/>
        <w:rPr>
          <w:rFonts w:asciiTheme="minorEastAsia" w:eastAsiaTheme="minorEastAsia" w:hAnsiTheme="minorEastAsia"/>
          <w:kern w:val="0"/>
        </w:rPr>
      </w:pPr>
      <w:r w:rsidRPr="00F66210">
        <w:rPr>
          <w:rFonts w:asciiTheme="minorEastAsia" w:eastAsiaTheme="minorEastAsia" w:hAnsiTheme="minorEastAsia" w:hint="eastAsia"/>
          <w:kern w:val="0"/>
        </w:rPr>
        <w:t>書類及び</w:t>
      </w:r>
      <w:r w:rsidR="00627DF1" w:rsidRPr="00082BB0">
        <w:rPr>
          <w:rFonts w:asciiTheme="minorEastAsia" w:eastAsiaTheme="minorEastAsia" w:hAnsiTheme="minorEastAsia" w:hint="eastAsia"/>
          <w:szCs w:val="20"/>
        </w:rPr>
        <w:t>中小企業等経営強化法施行規則</w:t>
      </w:r>
      <w:r w:rsidRPr="00F66210">
        <w:rPr>
          <w:rFonts w:asciiTheme="minorEastAsia" w:eastAsiaTheme="minorEastAsia" w:hAnsiTheme="minorEastAsia" w:hint="eastAsia"/>
          <w:kern w:val="0"/>
        </w:rPr>
        <w:t>（平成</w:t>
      </w:r>
      <w:r w:rsidRPr="00F66210">
        <w:rPr>
          <w:rFonts w:asciiTheme="minorEastAsia" w:eastAsiaTheme="minorEastAsia" w:hAnsiTheme="minorEastAsia"/>
          <w:kern w:val="0"/>
        </w:rPr>
        <w:t>11</w:t>
      </w:r>
      <w:r w:rsidRPr="00F66210">
        <w:rPr>
          <w:rFonts w:asciiTheme="minorEastAsia" w:eastAsiaTheme="minorEastAsia" w:hAnsiTheme="minorEastAsia" w:hint="eastAsia"/>
          <w:kern w:val="0"/>
        </w:rPr>
        <w:t>年通商産業省令第</w:t>
      </w:r>
      <w:r w:rsidRPr="00F66210">
        <w:rPr>
          <w:rFonts w:asciiTheme="minorEastAsia" w:eastAsiaTheme="minorEastAsia" w:hAnsiTheme="minorEastAsia"/>
          <w:kern w:val="0"/>
        </w:rPr>
        <w:t>74</w:t>
      </w:r>
      <w:r w:rsidRPr="00F66210">
        <w:rPr>
          <w:rFonts w:asciiTheme="minorEastAsia" w:eastAsiaTheme="minorEastAsia" w:hAnsiTheme="minorEastAsia" w:hint="eastAsia"/>
          <w:kern w:val="0"/>
        </w:rPr>
        <w:t>号）第</w:t>
      </w:r>
      <w:r w:rsidR="00D010A8">
        <w:rPr>
          <w:rFonts w:asciiTheme="minorEastAsia" w:eastAsiaTheme="minorEastAsia" w:hAnsiTheme="minorEastAsia"/>
          <w:kern w:val="0"/>
        </w:rPr>
        <w:t>11</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w:t>
      </w:r>
      <w:r w:rsidR="00D62913" w:rsidRPr="00F66210">
        <w:rPr>
          <w:rFonts w:asciiTheme="minorEastAsia" w:eastAsiaTheme="minorEastAsia" w:hAnsiTheme="minorEastAsia" w:hint="eastAsia"/>
          <w:kern w:val="0"/>
        </w:rPr>
        <w:t>に</w:t>
      </w:r>
      <w:r w:rsidRPr="00F66210">
        <w:rPr>
          <w:rFonts w:asciiTheme="minorEastAsia" w:eastAsiaTheme="minorEastAsia" w:hAnsiTheme="minorEastAsia" w:hint="eastAsia"/>
          <w:kern w:val="0"/>
        </w:rPr>
        <w:t>規定する確認書を添付すること。</w:t>
      </w:r>
    </w:p>
    <w:p w14:paraId="158D4F71" w14:textId="77777777" w:rsidR="00FB4A86" w:rsidRPr="00F66210" w:rsidRDefault="00FB4A86" w:rsidP="00FB4A86">
      <w:pPr>
        <w:ind w:leftChars="600" w:left="1430" w:hangingChars="81" w:hanging="170"/>
        <w:rPr>
          <w:rFonts w:asciiTheme="minorEastAsia" w:eastAsiaTheme="minorEastAsia" w:hAnsiTheme="minorEastAsia"/>
          <w:kern w:val="0"/>
        </w:rPr>
      </w:pPr>
    </w:p>
    <w:p w14:paraId="692D5287" w14:textId="781014C0"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第４条（本覚書の効力）</w:t>
      </w:r>
    </w:p>
    <w:p w14:paraId="0AC3F2E4" w14:textId="77777777"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本覚書は、原契約書締結時に遡って効力を生ずるものとする。</w:t>
      </w:r>
    </w:p>
    <w:p w14:paraId="1A49D33F" w14:textId="77777777" w:rsidR="00FB4A86" w:rsidRPr="00F66210" w:rsidRDefault="00FB4A86" w:rsidP="00FB4A86">
      <w:pPr>
        <w:pStyle w:val="a9"/>
        <w:rPr>
          <w:rFonts w:asciiTheme="minorEastAsia" w:eastAsiaTheme="minorEastAsia" w:hAnsiTheme="minorEastAsia"/>
          <w:spacing w:val="0"/>
          <w:sz w:val="21"/>
          <w:szCs w:val="21"/>
        </w:rPr>
      </w:pPr>
    </w:p>
    <w:p w14:paraId="1D39D721" w14:textId="12E1D57D" w:rsidR="00FB4A86" w:rsidRPr="00F66210" w:rsidRDefault="00FB4A86" w:rsidP="00FB4A86">
      <w:pPr>
        <w:pStyle w:val="a9"/>
        <w:rPr>
          <w:rFonts w:asciiTheme="minorEastAsia" w:eastAsiaTheme="minorEastAsia" w:hAnsiTheme="minorEastAsia"/>
          <w:spacing w:val="0"/>
          <w:sz w:val="21"/>
          <w:szCs w:val="21"/>
        </w:rPr>
      </w:pPr>
    </w:p>
    <w:p w14:paraId="4EFECC27" w14:textId="77777777"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本覚書の成立を証するため、本覚書を２通作成し、甲組合乙組合記名捺印の上、各１通を保有する。</w:t>
      </w:r>
    </w:p>
    <w:p w14:paraId="1FEAD2BB" w14:textId="02CFF1A9" w:rsidR="00FB4A86" w:rsidRPr="0038157A" w:rsidRDefault="00FB4A86" w:rsidP="00FB4A86">
      <w:pPr>
        <w:pStyle w:val="a9"/>
        <w:rPr>
          <w:spacing w:val="0"/>
          <w:sz w:val="21"/>
          <w:szCs w:val="21"/>
        </w:rPr>
      </w:pPr>
    </w:p>
    <w:p w14:paraId="0EA30C41" w14:textId="53053C01" w:rsidR="00FB4A86" w:rsidRDefault="00FB4A86" w:rsidP="00FB4A86">
      <w:pPr>
        <w:pStyle w:val="a9"/>
        <w:ind w:firstLineChars="500" w:firstLine="1050"/>
        <w:rPr>
          <w:spacing w:val="0"/>
          <w:sz w:val="21"/>
          <w:szCs w:val="21"/>
        </w:rPr>
      </w:pPr>
      <w:r>
        <w:rPr>
          <w:rFonts w:hint="eastAsia"/>
          <w:spacing w:val="0"/>
          <w:sz w:val="21"/>
          <w:szCs w:val="21"/>
        </w:rPr>
        <w:t>年　　月　　日</w:t>
      </w:r>
    </w:p>
    <w:p w14:paraId="2019D58F" w14:textId="08A3D912" w:rsidR="00FB4A86" w:rsidRDefault="00401CFA" w:rsidP="00FB4A86">
      <w:pPr>
        <w:pStyle w:val="a9"/>
        <w:ind w:firstLineChars="500" w:firstLine="1050"/>
        <w:rPr>
          <w:spacing w:val="0"/>
          <w:sz w:val="21"/>
          <w:szCs w:val="21"/>
        </w:rPr>
      </w:pPr>
      <w:r>
        <w:rPr>
          <w:rFonts w:hint="eastAsia"/>
          <w:noProof/>
          <w:spacing w:val="0"/>
          <w:sz w:val="21"/>
          <w:szCs w:val="21"/>
        </w:rPr>
        <mc:AlternateContent>
          <mc:Choice Requires="wps">
            <w:drawing>
              <wp:anchor distT="0" distB="0" distL="114300" distR="114300" simplePos="0" relativeHeight="251883008" behindDoc="0" locked="0" layoutInCell="1" allowOverlap="1" wp14:anchorId="1D3557A6" wp14:editId="5DAAA15C">
                <wp:simplePos x="0" y="0"/>
                <wp:positionH relativeFrom="margin">
                  <wp:posOffset>4161155</wp:posOffset>
                </wp:positionH>
                <wp:positionV relativeFrom="paragraph">
                  <wp:posOffset>13970</wp:posOffset>
                </wp:positionV>
                <wp:extent cx="161925" cy="1381125"/>
                <wp:effectExtent l="0" t="0" r="28575" b="28575"/>
                <wp:wrapNone/>
                <wp:docPr id="92"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381125"/>
                        </a:xfrm>
                        <a:prstGeom prst="rightBrace">
                          <a:avLst>
                            <a:gd name="adj1" fmla="val 143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A40A0" id="AutoShape 383" o:spid="_x0000_s1026" type="#_x0000_t88" style="position:absolute;left:0;text-align:left;margin-left:327.65pt;margin-top:1.1pt;width:12.75pt;height:108.75pt;z-index:25188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" adj="3646">
                <v:textbox inset="5.85pt,.7pt,5.85pt,.7pt"/>
                <w10:wrap anchorx="margin"/>
              </v:shape>
            </w:pict>
          </mc:Fallback>
        </mc:AlternateContent>
      </w:r>
      <w:r>
        <w:rPr>
          <w:rFonts w:hint="eastAsia"/>
          <w:noProof/>
          <w:spacing w:val="0"/>
          <w:sz w:val="21"/>
          <w:szCs w:val="21"/>
        </w:rPr>
        <mc:AlternateContent>
          <mc:Choice Requires="wps">
            <w:drawing>
              <wp:anchor distT="0" distB="0" distL="114300" distR="114300" simplePos="0" relativeHeight="251885056" behindDoc="0" locked="0" layoutInCell="1" allowOverlap="1" wp14:anchorId="28F1AAEB" wp14:editId="1A648A97">
                <wp:simplePos x="0" y="0"/>
                <wp:positionH relativeFrom="margin">
                  <wp:posOffset>4409440</wp:posOffset>
                </wp:positionH>
                <wp:positionV relativeFrom="paragraph">
                  <wp:posOffset>13970</wp:posOffset>
                </wp:positionV>
                <wp:extent cx="1924050" cy="1485900"/>
                <wp:effectExtent l="0" t="0" r="19050" b="19050"/>
                <wp:wrapNone/>
                <wp:docPr id="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85900"/>
                        </a:xfrm>
                        <a:prstGeom prst="rect">
                          <a:avLst/>
                        </a:prstGeom>
                        <a:solidFill>
                          <a:srgbClr val="F2DBDB"/>
                        </a:solidFill>
                        <a:ln w="9525">
                          <a:solidFill>
                            <a:srgbClr val="000000"/>
                          </a:solidFill>
                          <a:miter lim="800000"/>
                          <a:headEnd/>
                          <a:tailEnd/>
                        </a:ln>
                      </wps:spPr>
                      <wps:txbx>
                        <w:txbxContent>
                          <w:p w14:paraId="058EDC59" w14:textId="17F99618" w:rsidR="00C47C19" w:rsidRPr="00770FED" w:rsidRDefault="00C47C19" w:rsidP="00401CFA">
                            <w:pPr>
                              <w:rPr>
                                <w:rFonts w:ascii="ＭＳ ゴシック" w:eastAsia="ＭＳ ゴシック" w:hAnsi="ＭＳ ゴシック"/>
                                <w:sz w:val="16"/>
                              </w:rPr>
                            </w:pPr>
                            <w:r w:rsidRPr="00770FED">
                              <w:rPr>
                                <w:rFonts w:ascii="ＭＳ ゴシック" w:eastAsia="ＭＳ ゴシック" w:hAnsi="ＭＳ ゴシック" w:hint="eastAsia"/>
                                <w:sz w:val="16"/>
                              </w:rPr>
                              <w:t>エンジェル</w:t>
                            </w:r>
                            <w:r w:rsidRPr="00770FED">
                              <w:rPr>
                                <w:rFonts w:ascii="ＭＳ ゴシック" w:eastAsia="ＭＳ ゴシック" w:hAnsi="ＭＳ ゴシック"/>
                                <w:sz w:val="16"/>
                              </w:rPr>
                              <w:t>税制の提出</w:t>
                            </w:r>
                            <w:r w:rsidRPr="00770FED">
                              <w:rPr>
                                <w:rFonts w:ascii="ＭＳ ゴシック" w:eastAsia="ＭＳ ゴシック" w:hAnsi="ＭＳ ゴシック" w:hint="eastAsia"/>
                                <w:sz w:val="16"/>
                              </w:rPr>
                              <w:t>書類上</w:t>
                            </w:r>
                            <w:r w:rsidRPr="00770FED">
                              <w:rPr>
                                <w:rFonts w:ascii="ＭＳ ゴシック" w:eastAsia="ＭＳ ゴシック" w:hAnsi="ＭＳ ゴシック"/>
                                <w:sz w:val="16"/>
                              </w:rPr>
                              <w:t>は</w:t>
                            </w:r>
                            <w:r w:rsidRPr="00770FED">
                              <w:rPr>
                                <w:rFonts w:ascii="ＭＳ ゴシック" w:eastAsia="ＭＳ ゴシック" w:hAnsi="ＭＳ ゴシック" w:hint="eastAsia"/>
                                <w:sz w:val="16"/>
                              </w:rPr>
                              <w:t>、</w:t>
                            </w:r>
                            <w:r w:rsidRPr="00770FED">
                              <w:rPr>
                                <w:rFonts w:ascii="ＭＳ ゴシック" w:eastAsia="ＭＳ ゴシック" w:hAnsi="ＭＳ ゴシック"/>
                                <w:sz w:val="16"/>
                              </w:rPr>
                              <w:t>押印</w:t>
                            </w:r>
                            <w:r w:rsidRPr="00770FED">
                              <w:rPr>
                                <w:rFonts w:ascii="ＭＳ ゴシック" w:eastAsia="ＭＳ ゴシック" w:hAnsi="ＭＳ ゴシック" w:hint="eastAsia"/>
                                <w:sz w:val="16"/>
                              </w:rPr>
                              <w:t>は</w:t>
                            </w:r>
                            <w:r w:rsidRPr="00770FED">
                              <w:rPr>
                                <w:rFonts w:ascii="ＭＳ ゴシック" w:eastAsia="ＭＳ ゴシック" w:hAnsi="ＭＳ ゴシック"/>
                                <w:sz w:val="16"/>
                              </w:rPr>
                              <w:t>要件</w:t>
                            </w:r>
                            <w:r w:rsidRPr="00770FED">
                              <w:rPr>
                                <w:rFonts w:ascii="ＭＳ ゴシック" w:eastAsia="ＭＳ ゴシック" w:hAnsi="ＭＳ ゴシック" w:hint="eastAsia"/>
                                <w:sz w:val="16"/>
                              </w:rPr>
                              <w:t>にはなりませんが</w:t>
                            </w:r>
                            <w:r w:rsidRPr="00770FED">
                              <w:rPr>
                                <w:rFonts w:ascii="ＭＳ ゴシック" w:eastAsia="ＭＳ ゴシック" w:hAnsi="ＭＳ ゴシック"/>
                                <w:sz w:val="16"/>
                              </w:rPr>
                              <w:t>、</w:t>
                            </w:r>
                            <w:r w:rsidRPr="00770FED">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770FED">
                              <w:rPr>
                                <w:rFonts w:ascii="ＭＳ ゴシック" w:eastAsia="ＭＳ ゴシック" w:hAnsi="ＭＳ ゴシック" w:hint="eastAsia"/>
                                <w:sz w:val="16"/>
                              </w:rPr>
                              <w:t>乙</w:t>
                            </w:r>
                            <w:r>
                              <w:rPr>
                                <w:rFonts w:ascii="ＭＳ ゴシック" w:eastAsia="ＭＳ ゴシック" w:hAnsi="ＭＳ ゴシック" w:hint="eastAsia"/>
                                <w:sz w:val="16"/>
                              </w:rPr>
                              <w:t>組合</w:t>
                            </w:r>
                            <w:r w:rsidRPr="00770FED">
                              <w:rPr>
                                <w:rFonts w:ascii="ＭＳ ゴシック" w:eastAsia="ＭＳ ゴシック" w:hAnsi="ＭＳ ゴシック" w:hint="eastAsia"/>
                                <w:sz w:val="16"/>
                              </w:rPr>
                              <w:t>間</w:t>
                            </w:r>
                            <w:r w:rsidRPr="00770FED">
                              <w:rPr>
                                <w:rFonts w:ascii="ＭＳ ゴシック" w:eastAsia="ＭＳ ゴシック" w:hAnsi="ＭＳ ゴシック"/>
                                <w:sz w:val="16"/>
                              </w:rPr>
                              <w:t>の契約書につき、</w:t>
                            </w:r>
                            <w:r w:rsidRPr="00770FED">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770FED">
                              <w:rPr>
                                <w:rFonts w:ascii="ＭＳ ゴシック" w:eastAsia="ＭＳ ゴシック" w:hAnsi="ＭＳ ゴシック" w:hint="eastAsia"/>
                                <w:sz w:val="16"/>
                              </w:rPr>
                              <w:t>乙</w:t>
                            </w:r>
                            <w:r>
                              <w:rPr>
                                <w:rFonts w:ascii="ＭＳ ゴシック" w:eastAsia="ＭＳ ゴシック" w:hAnsi="ＭＳ ゴシック" w:hint="eastAsia"/>
                                <w:sz w:val="16"/>
                              </w:rPr>
                              <w:t>組合</w:t>
                            </w:r>
                            <w:r w:rsidRPr="00770FED">
                              <w:rPr>
                                <w:rFonts w:ascii="ＭＳ ゴシック" w:eastAsia="ＭＳ ゴシック" w:hAnsi="ＭＳ ゴシック"/>
                                <w:sz w:val="16"/>
                              </w:rPr>
                              <w:t>間の</w:t>
                            </w:r>
                            <w:r w:rsidRPr="00770FED">
                              <w:rPr>
                                <w:rFonts w:ascii="ＭＳ ゴシック" w:eastAsia="ＭＳ ゴシック" w:hAnsi="ＭＳ ゴシック" w:hint="eastAsia"/>
                                <w:sz w:val="16"/>
                              </w:rPr>
                              <w:t>意思の</w:t>
                            </w:r>
                            <w:r w:rsidRPr="00770FED">
                              <w:rPr>
                                <w:rFonts w:ascii="ＭＳ ゴシック" w:eastAsia="ＭＳ ゴシック" w:hAnsi="ＭＳ ゴシック"/>
                                <w:sz w:val="16"/>
                              </w:rPr>
                              <w:t>合致や確実</w:t>
                            </w:r>
                            <w:r w:rsidRPr="00770FED">
                              <w:rPr>
                                <w:rFonts w:ascii="ＭＳ ゴシック" w:eastAsia="ＭＳ ゴシック" w:hAnsi="ＭＳ ゴシック" w:hint="eastAsia"/>
                                <w:sz w:val="16"/>
                              </w:rPr>
                              <w:t>な契約</w:t>
                            </w:r>
                            <w:r w:rsidRPr="00770FED">
                              <w:rPr>
                                <w:rFonts w:ascii="ＭＳ ゴシック" w:eastAsia="ＭＳ ゴシック" w:hAnsi="ＭＳ ゴシック"/>
                                <w:sz w:val="16"/>
                              </w:rPr>
                              <w:t>内容の履行</w:t>
                            </w:r>
                            <w:r w:rsidRPr="00770FED">
                              <w:rPr>
                                <w:rFonts w:ascii="ＭＳ ゴシック" w:eastAsia="ＭＳ ゴシック" w:hAnsi="ＭＳ ゴシック" w:hint="eastAsia"/>
                                <w:sz w:val="16"/>
                              </w:rPr>
                              <w:t>等</w:t>
                            </w:r>
                            <w:r w:rsidRPr="00770FED">
                              <w:rPr>
                                <w:rFonts w:ascii="ＭＳ ゴシック" w:eastAsia="ＭＳ ゴシック" w:hAnsi="ＭＳ ゴシック"/>
                                <w:sz w:val="16"/>
                              </w:rPr>
                              <w:t>において、</w:t>
                            </w:r>
                            <w:r w:rsidRPr="00770FED">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770FED">
                              <w:rPr>
                                <w:rFonts w:ascii="ＭＳ ゴシック" w:eastAsia="ＭＳ ゴシック" w:hAnsi="ＭＳ ゴシック" w:hint="eastAsia"/>
                                <w:sz w:val="16"/>
                              </w:rPr>
                              <w:t>乙</w:t>
                            </w:r>
                            <w:r>
                              <w:rPr>
                                <w:rFonts w:ascii="ＭＳ ゴシック" w:eastAsia="ＭＳ ゴシック" w:hAnsi="ＭＳ ゴシック" w:hint="eastAsia"/>
                                <w:sz w:val="16"/>
                              </w:rPr>
                              <w:t>組合</w:t>
                            </w:r>
                            <w:r w:rsidRPr="00770FED">
                              <w:rPr>
                                <w:rFonts w:ascii="ＭＳ ゴシック" w:eastAsia="ＭＳ ゴシック" w:hAnsi="ＭＳ ゴシック"/>
                                <w:sz w:val="16"/>
                              </w:rPr>
                              <w:t>間で</w:t>
                            </w:r>
                            <w:r w:rsidRPr="00770FED">
                              <w:rPr>
                                <w:rFonts w:ascii="ＭＳ ゴシック" w:eastAsia="ＭＳ ゴシック" w:hAnsi="ＭＳ ゴシック" w:hint="eastAsia"/>
                                <w:sz w:val="16"/>
                              </w:rPr>
                              <w:t>トラブル</w:t>
                            </w:r>
                            <w:r w:rsidRPr="00770FED">
                              <w:rPr>
                                <w:rFonts w:ascii="ＭＳ ゴシック" w:eastAsia="ＭＳ ゴシック" w:hAnsi="ＭＳ ゴシック"/>
                                <w:sz w:val="16"/>
                              </w:rPr>
                              <w:t>とならないような</w:t>
                            </w:r>
                            <w:r w:rsidRPr="00770FED">
                              <w:rPr>
                                <w:rFonts w:ascii="ＭＳ ゴシック" w:eastAsia="ＭＳ ゴシック" w:hAnsi="ＭＳ ゴシック" w:hint="eastAsia"/>
                                <w:sz w:val="16"/>
                              </w:rPr>
                              <w:t>方法</w:t>
                            </w:r>
                            <w:r w:rsidRPr="00770FED">
                              <w:rPr>
                                <w:rFonts w:ascii="ＭＳ ゴシック" w:eastAsia="ＭＳ ゴシック" w:hAnsi="ＭＳ ゴシック"/>
                                <w:sz w:val="16"/>
                              </w:rPr>
                              <w:t>にて</w:t>
                            </w:r>
                            <w:r w:rsidRPr="00770FED">
                              <w:rPr>
                                <w:rFonts w:ascii="ＭＳ ゴシック" w:eastAsia="ＭＳ ゴシック" w:hAnsi="ＭＳ ゴシック" w:hint="eastAsia"/>
                                <w:sz w:val="16"/>
                              </w:rPr>
                              <w:t>契約を締結</w:t>
                            </w:r>
                            <w:r w:rsidRPr="00770FED">
                              <w:rPr>
                                <w:rFonts w:ascii="ＭＳ ゴシック" w:eastAsia="ＭＳ ゴシック" w:hAnsi="ＭＳ ゴシック"/>
                                <w:sz w:val="16"/>
                              </w:rPr>
                              <w:t>いただくよう</w:t>
                            </w:r>
                            <w:r w:rsidRPr="00770FED">
                              <w:rPr>
                                <w:rFonts w:ascii="ＭＳ ゴシック" w:eastAsia="ＭＳ ゴシック" w:hAnsi="ＭＳ ゴシック" w:hint="eastAsia"/>
                                <w:sz w:val="16"/>
                              </w:rPr>
                              <w:t>、ご注意下さい</w:t>
                            </w:r>
                            <w:r w:rsidRPr="00770FED">
                              <w:rPr>
                                <w:rFonts w:ascii="ＭＳ ゴシック" w:eastAsia="ＭＳ ゴシック" w:hAnsi="ＭＳ ゴシック"/>
                                <w:sz w:val="16"/>
                              </w:rPr>
                              <w:t>。</w:t>
                            </w:r>
                          </w:p>
                          <w:p w14:paraId="19ED2F56" w14:textId="3BDF03EF" w:rsidR="00C47C19" w:rsidRPr="00401CFA" w:rsidRDefault="00C47C19" w:rsidP="000353B3">
                            <w:pPr>
                              <w:rPr>
                                <w:rFonts w:ascii="ＭＳ ゴシック" w:eastAsia="ＭＳ ゴシック" w:hAnsi="ＭＳ ゴシック"/>
                                <w:sz w:val="16"/>
                              </w:rPr>
                            </w:pPr>
                            <w:r w:rsidRPr="00401CFA">
                              <w:rPr>
                                <w:rFonts w:ascii="ＭＳ ゴシック" w:eastAsia="ＭＳ ゴシック" w:hAnsi="ＭＳ ゴシック" w:hint="eastAsia"/>
                                <w:sz w:val="16"/>
                              </w:rPr>
                              <w:t>また</w:t>
                            </w:r>
                            <w:r w:rsidRPr="00401CFA">
                              <w:rPr>
                                <w:rFonts w:ascii="ＭＳ ゴシック" w:eastAsia="ＭＳ ゴシック" w:hAnsi="ＭＳ ゴシック"/>
                                <w:sz w:val="16"/>
                              </w:rPr>
                              <w:t>、</w:t>
                            </w:r>
                            <w:r w:rsidRPr="002A4A84">
                              <w:rPr>
                                <w:rFonts w:ascii="ＭＳ ゴシック" w:eastAsia="ＭＳ ゴシック" w:hAnsi="ＭＳ ゴシック" w:hint="eastAsia"/>
                                <w:sz w:val="16"/>
                                <w:szCs w:val="20"/>
                              </w:rPr>
                              <w:t>以後のトラブル防止や</w:t>
                            </w:r>
                            <w:r w:rsidRPr="00401CFA">
                              <w:rPr>
                                <w:rFonts w:ascii="ＭＳ ゴシック" w:eastAsia="ＭＳ ゴシック" w:hAnsi="ＭＳ ゴシック" w:hint="eastAsia"/>
                                <w:sz w:val="16"/>
                              </w:rPr>
                              <w:t>原契約書</w:t>
                            </w:r>
                            <w:r w:rsidRPr="00401CFA">
                              <w:rPr>
                                <w:rFonts w:ascii="ＭＳ ゴシック" w:eastAsia="ＭＳ ゴシック" w:hAnsi="ＭＳ ゴシック"/>
                                <w:sz w:val="16"/>
                              </w:rPr>
                              <w:t>と</w:t>
                            </w:r>
                            <w:r w:rsidRPr="00401CFA">
                              <w:rPr>
                                <w:rFonts w:ascii="ＭＳ ゴシック" w:eastAsia="ＭＳ ゴシック" w:hAnsi="ＭＳ ゴシック" w:hint="eastAsia"/>
                                <w:sz w:val="16"/>
                              </w:rPr>
                              <w:t>統一する</w:t>
                            </w:r>
                            <w:r w:rsidRPr="00401CFA">
                              <w:rPr>
                                <w:rFonts w:ascii="ＭＳ ゴシック" w:eastAsia="ＭＳ ゴシック" w:hAnsi="ＭＳ ゴシック"/>
                                <w:sz w:val="16"/>
                              </w:rPr>
                              <w:t>ため</w:t>
                            </w:r>
                            <w:r w:rsidRPr="00401CFA">
                              <w:rPr>
                                <w:rFonts w:ascii="ＭＳ ゴシック" w:eastAsia="ＭＳ ゴシック" w:hAnsi="ＭＳ ゴシック" w:hint="eastAsia"/>
                                <w:sz w:val="16"/>
                              </w:rPr>
                              <w:t>などの</w:t>
                            </w:r>
                            <w:r w:rsidRPr="00401CFA">
                              <w:rPr>
                                <w:rFonts w:ascii="ＭＳ ゴシック" w:eastAsia="ＭＳ ゴシック" w:hAnsi="ＭＳ ゴシック"/>
                                <w:sz w:val="16"/>
                              </w:rPr>
                              <w:t>理由</w:t>
                            </w:r>
                            <w:r w:rsidRPr="00401CFA">
                              <w:rPr>
                                <w:rFonts w:ascii="ＭＳ ゴシック" w:eastAsia="ＭＳ ゴシック" w:hAnsi="ＭＳ ゴシック" w:hint="eastAsia"/>
                                <w:sz w:val="16"/>
                              </w:rPr>
                              <w:t>から</w:t>
                            </w:r>
                            <w:r w:rsidRPr="00401CFA">
                              <w:rPr>
                                <w:rFonts w:ascii="ＭＳ ゴシック" w:eastAsia="ＭＳ ゴシック" w:hAnsi="ＭＳ ゴシック"/>
                                <w:sz w:val="16"/>
                              </w:rPr>
                              <w:t>、</w:t>
                            </w:r>
                            <w:r w:rsidRPr="00401CFA">
                              <w:rPr>
                                <w:rFonts w:ascii="ＭＳ ゴシック" w:eastAsia="ＭＳ ゴシック" w:hAnsi="ＭＳ ゴシック" w:hint="eastAsia"/>
                                <w:sz w:val="16"/>
                              </w:rPr>
                              <w:t>従来</w:t>
                            </w:r>
                            <w:r w:rsidRPr="00401CFA">
                              <w:rPr>
                                <w:rFonts w:ascii="ＭＳ ゴシック" w:eastAsia="ＭＳ ゴシック" w:hAnsi="ＭＳ ゴシック"/>
                                <w:sz w:val="16"/>
                              </w:rPr>
                              <w:t>どおり</w:t>
                            </w:r>
                            <w:r w:rsidRPr="00401CFA">
                              <w:rPr>
                                <w:rFonts w:ascii="ＭＳ ゴシック" w:eastAsia="ＭＳ ゴシック" w:hAnsi="ＭＳ ゴシック" w:hint="eastAsia"/>
                                <w:sz w:val="16"/>
                              </w:rPr>
                              <w:t>押印</w:t>
                            </w:r>
                            <w:r w:rsidRPr="00401CFA">
                              <w:rPr>
                                <w:rFonts w:ascii="ＭＳ ゴシック" w:eastAsia="ＭＳ ゴシック" w:hAnsi="ＭＳ ゴシック"/>
                                <w:sz w:val="16"/>
                              </w:rPr>
                              <w:t>いただいた</w:t>
                            </w:r>
                            <w:r w:rsidRPr="00401CFA">
                              <w:rPr>
                                <w:rFonts w:ascii="ＭＳ ゴシック" w:eastAsia="ＭＳ ゴシック" w:hAnsi="ＭＳ ゴシック" w:hint="eastAsia"/>
                                <w:sz w:val="16"/>
                              </w:rPr>
                              <w:t>書類を</w:t>
                            </w:r>
                            <w:r w:rsidRPr="00401CFA">
                              <w:rPr>
                                <w:rFonts w:ascii="ＭＳ ゴシック" w:eastAsia="ＭＳ ゴシック" w:hAnsi="ＭＳ ゴシック"/>
                                <w:sz w:val="16"/>
                              </w:rPr>
                              <w:t>ご提出いただいても差支えございません。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1AAEB" id="_x0000_s1116" type="#_x0000_t202" style="position:absolute;left:0;text-align:left;margin-left:347.2pt;margin-top:1.1pt;width:151.5pt;height:117pt;z-index:25188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" fillcolor="#f2dbdb">
                <v:textbox inset="5.85pt,.7pt,5.85pt,.7pt">
                  <w:txbxContent>
                    <w:p w14:paraId="058EDC59" w14:textId="17F99618" w:rsidR="00C47C19" w:rsidRPr="00770FED" w:rsidRDefault="00C47C19" w:rsidP="00401CFA">
                      <w:pPr>
                        <w:rPr>
                          <w:rFonts w:ascii="ＭＳ ゴシック" w:eastAsia="ＭＳ ゴシック" w:hAnsi="ＭＳ ゴシック"/>
                          <w:sz w:val="16"/>
                        </w:rPr>
                      </w:pPr>
                      <w:r w:rsidRPr="00770FED">
                        <w:rPr>
                          <w:rFonts w:ascii="ＭＳ ゴシック" w:eastAsia="ＭＳ ゴシック" w:hAnsi="ＭＳ ゴシック" w:hint="eastAsia"/>
                          <w:sz w:val="16"/>
                        </w:rPr>
                        <w:t>エンジェル</w:t>
                      </w:r>
                      <w:r w:rsidRPr="00770FED">
                        <w:rPr>
                          <w:rFonts w:ascii="ＭＳ ゴシック" w:eastAsia="ＭＳ ゴシック" w:hAnsi="ＭＳ ゴシック"/>
                          <w:sz w:val="16"/>
                        </w:rPr>
                        <w:t>税制の提出</w:t>
                      </w:r>
                      <w:r w:rsidRPr="00770FED">
                        <w:rPr>
                          <w:rFonts w:ascii="ＭＳ ゴシック" w:eastAsia="ＭＳ ゴシック" w:hAnsi="ＭＳ ゴシック" w:hint="eastAsia"/>
                          <w:sz w:val="16"/>
                        </w:rPr>
                        <w:t>書類上</w:t>
                      </w:r>
                      <w:r w:rsidRPr="00770FED">
                        <w:rPr>
                          <w:rFonts w:ascii="ＭＳ ゴシック" w:eastAsia="ＭＳ ゴシック" w:hAnsi="ＭＳ ゴシック"/>
                          <w:sz w:val="16"/>
                        </w:rPr>
                        <w:t>は</w:t>
                      </w:r>
                      <w:r w:rsidRPr="00770FED">
                        <w:rPr>
                          <w:rFonts w:ascii="ＭＳ ゴシック" w:eastAsia="ＭＳ ゴシック" w:hAnsi="ＭＳ ゴシック" w:hint="eastAsia"/>
                          <w:sz w:val="16"/>
                        </w:rPr>
                        <w:t>、</w:t>
                      </w:r>
                      <w:r w:rsidRPr="00770FED">
                        <w:rPr>
                          <w:rFonts w:ascii="ＭＳ ゴシック" w:eastAsia="ＭＳ ゴシック" w:hAnsi="ＭＳ ゴシック"/>
                          <w:sz w:val="16"/>
                        </w:rPr>
                        <w:t>押印</w:t>
                      </w:r>
                      <w:r w:rsidRPr="00770FED">
                        <w:rPr>
                          <w:rFonts w:ascii="ＭＳ ゴシック" w:eastAsia="ＭＳ ゴシック" w:hAnsi="ＭＳ ゴシック" w:hint="eastAsia"/>
                          <w:sz w:val="16"/>
                        </w:rPr>
                        <w:t>は</w:t>
                      </w:r>
                      <w:r w:rsidRPr="00770FED">
                        <w:rPr>
                          <w:rFonts w:ascii="ＭＳ ゴシック" w:eastAsia="ＭＳ ゴシック" w:hAnsi="ＭＳ ゴシック"/>
                          <w:sz w:val="16"/>
                        </w:rPr>
                        <w:t>要件</w:t>
                      </w:r>
                      <w:r w:rsidRPr="00770FED">
                        <w:rPr>
                          <w:rFonts w:ascii="ＭＳ ゴシック" w:eastAsia="ＭＳ ゴシック" w:hAnsi="ＭＳ ゴシック" w:hint="eastAsia"/>
                          <w:sz w:val="16"/>
                        </w:rPr>
                        <w:t>にはなりませんが</w:t>
                      </w:r>
                      <w:r w:rsidRPr="00770FED">
                        <w:rPr>
                          <w:rFonts w:ascii="ＭＳ ゴシック" w:eastAsia="ＭＳ ゴシック" w:hAnsi="ＭＳ ゴシック"/>
                          <w:sz w:val="16"/>
                        </w:rPr>
                        <w:t>、</w:t>
                      </w:r>
                      <w:r w:rsidRPr="00770FED">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770FED">
                        <w:rPr>
                          <w:rFonts w:ascii="ＭＳ ゴシック" w:eastAsia="ＭＳ ゴシック" w:hAnsi="ＭＳ ゴシック" w:hint="eastAsia"/>
                          <w:sz w:val="16"/>
                        </w:rPr>
                        <w:t>乙</w:t>
                      </w:r>
                      <w:r>
                        <w:rPr>
                          <w:rFonts w:ascii="ＭＳ ゴシック" w:eastAsia="ＭＳ ゴシック" w:hAnsi="ＭＳ ゴシック" w:hint="eastAsia"/>
                          <w:sz w:val="16"/>
                        </w:rPr>
                        <w:t>組合</w:t>
                      </w:r>
                      <w:r w:rsidRPr="00770FED">
                        <w:rPr>
                          <w:rFonts w:ascii="ＭＳ ゴシック" w:eastAsia="ＭＳ ゴシック" w:hAnsi="ＭＳ ゴシック" w:hint="eastAsia"/>
                          <w:sz w:val="16"/>
                        </w:rPr>
                        <w:t>間</w:t>
                      </w:r>
                      <w:r w:rsidRPr="00770FED">
                        <w:rPr>
                          <w:rFonts w:ascii="ＭＳ ゴシック" w:eastAsia="ＭＳ ゴシック" w:hAnsi="ＭＳ ゴシック"/>
                          <w:sz w:val="16"/>
                        </w:rPr>
                        <w:t>の契約書につき、</w:t>
                      </w:r>
                      <w:r w:rsidRPr="00770FED">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770FED">
                        <w:rPr>
                          <w:rFonts w:ascii="ＭＳ ゴシック" w:eastAsia="ＭＳ ゴシック" w:hAnsi="ＭＳ ゴシック" w:hint="eastAsia"/>
                          <w:sz w:val="16"/>
                        </w:rPr>
                        <w:t>乙</w:t>
                      </w:r>
                      <w:r>
                        <w:rPr>
                          <w:rFonts w:ascii="ＭＳ ゴシック" w:eastAsia="ＭＳ ゴシック" w:hAnsi="ＭＳ ゴシック" w:hint="eastAsia"/>
                          <w:sz w:val="16"/>
                        </w:rPr>
                        <w:t>組合</w:t>
                      </w:r>
                      <w:r w:rsidRPr="00770FED">
                        <w:rPr>
                          <w:rFonts w:ascii="ＭＳ ゴシック" w:eastAsia="ＭＳ ゴシック" w:hAnsi="ＭＳ ゴシック"/>
                          <w:sz w:val="16"/>
                        </w:rPr>
                        <w:t>間の</w:t>
                      </w:r>
                      <w:r w:rsidRPr="00770FED">
                        <w:rPr>
                          <w:rFonts w:ascii="ＭＳ ゴシック" w:eastAsia="ＭＳ ゴシック" w:hAnsi="ＭＳ ゴシック" w:hint="eastAsia"/>
                          <w:sz w:val="16"/>
                        </w:rPr>
                        <w:t>意思の</w:t>
                      </w:r>
                      <w:r w:rsidRPr="00770FED">
                        <w:rPr>
                          <w:rFonts w:ascii="ＭＳ ゴシック" w:eastAsia="ＭＳ ゴシック" w:hAnsi="ＭＳ ゴシック"/>
                          <w:sz w:val="16"/>
                        </w:rPr>
                        <w:t>合致や確実</w:t>
                      </w:r>
                      <w:r w:rsidRPr="00770FED">
                        <w:rPr>
                          <w:rFonts w:ascii="ＭＳ ゴシック" w:eastAsia="ＭＳ ゴシック" w:hAnsi="ＭＳ ゴシック" w:hint="eastAsia"/>
                          <w:sz w:val="16"/>
                        </w:rPr>
                        <w:t>な契約</w:t>
                      </w:r>
                      <w:r w:rsidRPr="00770FED">
                        <w:rPr>
                          <w:rFonts w:ascii="ＭＳ ゴシック" w:eastAsia="ＭＳ ゴシック" w:hAnsi="ＭＳ ゴシック"/>
                          <w:sz w:val="16"/>
                        </w:rPr>
                        <w:t>内容の履行</w:t>
                      </w:r>
                      <w:r w:rsidRPr="00770FED">
                        <w:rPr>
                          <w:rFonts w:ascii="ＭＳ ゴシック" w:eastAsia="ＭＳ ゴシック" w:hAnsi="ＭＳ ゴシック" w:hint="eastAsia"/>
                          <w:sz w:val="16"/>
                        </w:rPr>
                        <w:t>等</w:t>
                      </w:r>
                      <w:r w:rsidRPr="00770FED">
                        <w:rPr>
                          <w:rFonts w:ascii="ＭＳ ゴシック" w:eastAsia="ＭＳ ゴシック" w:hAnsi="ＭＳ ゴシック"/>
                          <w:sz w:val="16"/>
                        </w:rPr>
                        <w:t>において、</w:t>
                      </w:r>
                      <w:r w:rsidRPr="00770FED">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770FED">
                        <w:rPr>
                          <w:rFonts w:ascii="ＭＳ ゴシック" w:eastAsia="ＭＳ ゴシック" w:hAnsi="ＭＳ ゴシック" w:hint="eastAsia"/>
                          <w:sz w:val="16"/>
                        </w:rPr>
                        <w:t>乙</w:t>
                      </w:r>
                      <w:r>
                        <w:rPr>
                          <w:rFonts w:ascii="ＭＳ ゴシック" w:eastAsia="ＭＳ ゴシック" w:hAnsi="ＭＳ ゴシック" w:hint="eastAsia"/>
                          <w:sz w:val="16"/>
                        </w:rPr>
                        <w:t>組合</w:t>
                      </w:r>
                      <w:r w:rsidRPr="00770FED">
                        <w:rPr>
                          <w:rFonts w:ascii="ＭＳ ゴシック" w:eastAsia="ＭＳ ゴシック" w:hAnsi="ＭＳ ゴシック"/>
                          <w:sz w:val="16"/>
                        </w:rPr>
                        <w:t>間で</w:t>
                      </w:r>
                      <w:r w:rsidRPr="00770FED">
                        <w:rPr>
                          <w:rFonts w:ascii="ＭＳ ゴシック" w:eastAsia="ＭＳ ゴシック" w:hAnsi="ＭＳ ゴシック" w:hint="eastAsia"/>
                          <w:sz w:val="16"/>
                        </w:rPr>
                        <w:t>トラブル</w:t>
                      </w:r>
                      <w:r w:rsidRPr="00770FED">
                        <w:rPr>
                          <w:rFonts w:ascii="ＭＳ ゴシック" w:eastAsia="ＭＳ ゴシック" w:hAnsi="ＭＳ ゴシック"/>
                          <w:sz w:val="16"/>
                        </w:rPr>
                        <w:t>とならないような</w:t>
                      </w:r>
                      <w:r w:rsidRPr="00770FED">
                        <w:rPr>
                          <w:rFonts w:ascii="ＭＳ ゴシック" w:eastAsia="ＭＳ ゴシック" w:hAnsi="ＭＳ ゴシック" w:hint="eastAsia"/>
                          <w:sz w:val="16"/>
                        </w:rPr>
                        <w:t>方法</w:t>
                      </w:r>
                      <w:r w:rsidRPr="00770FED">
                        <w:rPr>
                          <w:rFonts w:ascii="ＭＳ ゴシック" w:eastAsia="ＭＳ ゴシック" w:hAnsi="ＭＳ ゴシック"/>
                          <w:sz w:val="16"/>
                        </w:rPr>
                        <w:t>にて</w:t>
                      </w:r>
                      <w:r w:rsidRPr="00770FED">
                        <w:rPr>
                          <w:rFonts w:ascii="ＭＳ ゴシック" w:eastAsia="ＭＳ ゴシック" w:hAnsi="ＭＳ ゴシック" w:hint="eastAsia"/>
                          <w:sz w:val="16"/>
                        </w:rPr>
                        <w:t>契約を締結</w:t>
                      </w:r>
                      <w:r w:rsidRPr="00770FED">
                        <w:rPr>
                          <w:rFonts w:ascii="ＭＳ ゴシック" w:eastAsia="ＭＳ ゴシック" w:hAnsi="ＭＳ ゴシック"/>
                          <w:sz w:val="16"/>
                        </w:rPr>
                        <w:t>いただくよう</w:t>
                      </w:r>
                      <w:r w:rsidRPr="00770FED">
                        <w:rPr>
                          <w:rFonts w:ascii="ＭＳ ゴシック" w:eastAsia="ＭＳ ゴシック" w:hAnsi="ＭＳ ゴシック" w:hint="eastAsia"/>
                          <w:sz w:val="16"/>
                        </w:rPr>
                        <w:t>、ご注意下さい</w:t>
                      </w:r>
                      <w:r w:rsidRPr="00770FED">
                        <w:rPr>
                          <w:rFonts w:ascii="ＭＳ ゴシック" w:eastAsia="ＭＳ ゴシック" w:hAnsi="ＭＳ ゴシック"/>
                          <w:sz w:val="16"/>
                        </w:rPr>
                        <w:t>。</w:t>
                      </w:r>
                    </w:p>
                    <w:p w14:paraId="19ED2F56" w14:textId="3BDF03EF" w:rsidR="00C47C19" w:rsidRPr="00401CFA" w:rsidRDefault="00C47C19" w:rsidP="000353B3">
                      <w:pPr>
                        <w:rPr>
                          <w:rFonts w:ascii="ＭＳ ゴシック" w:eastAsia="ＭＳ ゴシック" w:hAnsi="ＭＳ ゴシック"/>
                          <w:sz w:val="16"/>
                        </w:rPr>
                      </w:pPr>
                      <w:r w:rsidRPr="00401CFA">
                        <w:rPr>
                          <w:rFonts w:ascii="ＭＳ ゴシック" w:eastAsia="ＭＳ ゴシック" w:hAnsi="ＭＳ ゴシック" w:hint="eastAsia"/>
                          <w:sz w:val="16"/>
                        </w:rPr>
                        <w:t>また</w:t>
                      </w:r>
                      <w:r w:rsidRPr="00401CFA">
                        <w:rPr>
                          <w:rFonts w:ascii="ＭＳ ゴシック" w:eastAsia="ＭＳ ゴシック" w:hAnsi="ＭＳ ゴシック"/>
                          <w:sz w:val="16"/>
                        </w:rPr>
                        <w:t>、</w:t>
                      </w:r>
                      <w:r w:rsidRPr="002A4A84">
                        <w:rPr>
                          <w:rFonts w:ascii="ＭＳ ゴシック" w:eastAsia="ＭＳ ゴシック" w:hAnsi="ＭＳ ゴシック" w:hint="eastAsia"/>
                          <w:sz w:val="16"/>
                          <w:szCs w:val="20"/>
                        </w:rPr>
                        <w:t>以後のトラブル防止や</w:t>
                      </w:r>
                      <w:r w:rsidRPr="00401CFA">
                        <w:rPr>
                          <w:rFonts w:ascii="ＭＳ ゴシック" w:eastAsia="ＭＳ ゴシック" w:hAnsi="ＭＳ ゴシック" w:hint="eastAsia"/>
                          <w:sz w:val="16"/>
                        </w:rPr>
                        <w:t>原契約書</w:t>
                      </w:r>
                      <w:r w:rsidRPr="00401CFA">
                        <w:rPr>
                          <w:rFonts w:ascii="ＭＳ ゴシック" w:eastAsia="ＭＳ ゴシック" w:hAnsi="ＭＳ ゴシック"/>
                          <w:sz w:val="16"/>
                        </w:rPr>
                        <w:t>と</w:t>
                      </w:r>
                      <w:r w:rsidRPr="00401CFA">
                        <w:rPr>
                          <w:rFonts w:ascii="ＭＳ ゴシック" w:eastAsia="ＭＳ ゴシック" w:hAnsi="ＭＳ ゴシック" w:hint="eastAsia"/>
                          <w:sz w:val="16"/>
                        </w:rPr>
                        <w:t>統一する</w:t>
                      </w:r>
                      <w:r w:rsidRPr="00401CFA">
                        <w:rPr>
                          <w:rFonts w:ascii="ＭＳ ゴシック" w:eastAsia="ＭＳ ゴシック" w:hAnsi="ＭＳ ゴシック"/>
                          <w:sz w:val="16"/>
                        </w:rPr>
                        <w:t>ため</w:t>
                      </w:r>
                      <w:r w:rsidRPr="00401CFA">
                        <w:rPr>
                          <w:rFonts w:ascii="ＭＳ ゴシック" w:eastAsia="ＭＳ ゴシック" w:hAnsi="ＭＳ ゴシック" w:hint="eastAsia"/>
                          <w:sz w:val="16"/>
                        </w:rPr>
                        <w:t>などの</w:t>
                      </w:r>
                      <w:r w:rsidRPr="00401CFA">
                        <w:rPr>
                          <w:rFonts w:ascii="ＭＳ ゴシック" w:eastAsia="ＭＳ ゴシック" w:hAnsi="ＭＳ ゴシック"/>
                          <w:sz w:val="16"/>
                        </w:rPr>
                        <w:t>理由</w:t>
                      </w:r>
                      <w:r w:rsidRPr="00401CFA">
                        <w:rPr>
                          <w:rFonts w:ascii="ＭＳ ゴシック" w:eastAsia="ＭＳ ゴシック" w:hAnsi="ＭＳ ゴシック" w:hint="eastAsia"/>
                          <w:sz w:val="16"/>
                        </w:rPr>
                        <w:t>から</w:t>
                      </w:r>
                      <w:r w:rsidRPr="00401CFA">
                        <w:rPr>
                          <w:rFonts w:ascii="ＭＳ ゴシック" w:eastAsia="ＭＳ ゴシック" w:hAnsi="ＭＳ ゴシック"/>
                          <w:sz w:val="16"/>
                        </w:rPr>
                        <w:t>、</w:t>
                      </w:r>
                      <w:r w:rsidRPr="00401CFA">
                        <w:rPr>
                          <w:rFonts w:ascii="ＭＳ ゴシック" w:eastAsia="ＭＳ ゴシック" w:hAnsi="ＭＳ ゴシック" w:hint="eastAsia"/>
                          <w:sz w:val="16"/>
                        </w:rPr>
                        <w:t>従来</w:t>
                      </w:r>
                      <w:r w:rsidRPr="00401CFA">
                        <w:rPr>
                          <w:rFonts w:ascii="ＭＳ ゴシック" w:eastAsia="ＭＳ ゴシック" w:hAnsi="ＭＳ ゴシック"/>
                          <w:sz w:val="16"/>
                        </w:rPr>
                        <w:t>どおり</w:t>
                      </w:r>
                      <w:r w:rsidRPr="00401CFA">
                        <w:rPr>
                          <w:rFonts w:ascii="ＭＳ ゴシック" w:eastAsia="ＭＳ ゴシック" w:hAnsi="ＭＳ ゴシック" w:hint="eastAsia"/>
                          <w:sz w:val="16"/>
                        </w:rPr>
                        <w:t>押印</w:t>
                      </w:r>
                      <w:r w:rsidRPr="00401CFA">
                        <w:rPr>
                          <w:rFonts w:ascii="ＭＳ ゴシック" w:eastAsia="ＭＳ ゴシック" w:hAnsi="ＭＳ ゴシック"/>
                          <w:sz w:val="16"/>
                        </w:rPr>
                        <w:t>いただいた</w:t>
                      </w:r>
                      <w:r w:rsidRPr="00401CFA">
                        <w:rPr>
                          <w:rFonts w:ascii="ＭＳ ゴシック" w:eastAsia="ＭＳ ゴシック" w:hAnsi="ＭＳ ゴシック" w:hint="eastAsia"/>
                          <w:sz w:val="16"/>
                        </w:rPr>
                        <w:t>書類を</w:t>
                      </w:r>
                      <w:r w:rsidRPr="00401CFA">
                        <w:rPr>
                          <w:rFonts w:ascii="ＭＳ ゴシック" w:eastAsia="ＭＳ ゴシック" w:hAnsi="ＭＳ ゴシック"/>
                          <w:sz w:val="16"/>
                        </w:rPr>
                        <w:t>ご提出いただいても差支えございません。</w:t>
                      </w:r>
                    </w:p>
                  </w:txbxContent>
                </v:textbox>
                <w10:wrap anchorx="margin"/>
              </v:shape>
            </w:pict>
          </mc:Fallback>
        </mc:AlternateContent>
      </w:r>
    </w:p>
    <w:p w14:paraId="1A228E6B" w14:textId="65ABBDF9" w:rsidR="00FB4A86" w:rsidRDefault="00FB4A86" w:rsidP="00FB4A86">
      <w:pPr>
        <w:pStyle w:val="a9"/>
        <w:rPr>
          <w:spacing w:val="0"/>
          <w:sz w:val="21"/>
          <w:szCs w:val="21"/>
        </w:rPr>
      </w:pPr>
      <w:r>
        <w:rPr>
          <w:rFonts w:hint="eastAsia"/>
          <w:spacing w:val="0"/>
          <w:sz w:val="21"/>
          <w:szCs w:val="21"/>
        </w:rPr>
        <w:t xml:space="preserve">　　　　　　　　　甲</w:t>
      </w:r>
      <w:r w:rsidR="0057783E">
        <w:rPr>
          <w:rFonts w:hint="eastAsia"/>
          <w:spacing w:val="0"/>
          <w:sz w:val="21"/>
          <w:szCs w:val="21"/>
        </w:rPr>
        <w:t>組合</w:t>
      </w:r>
    </w:p>
    <w:p w14:paraId="3ABE4C94" w14:textId="3E89C6E0" w:rsidR="00FB4A86" w:rsidRPr="00523217" w:rsidRDefault="00FB4A86" w:rsidP="00FB4A86">
      <w:pPr>
        <w:pStyle w:val="a9"/>
        <w:rPr>
          <w:spacing w:val="0"/>
          <w:sz w:val="21"/>
          <w:szCs w:val="21"/>
        </w:rPr>
      </w:pPr>
    </w:p>
    <w:p w14:paraId="318C9BF7" w14:textId="7DDC1F49" w:rsidR="00FB4A86" w:rsidRDefault="00FB4A86" w:rsidP="00FB4A86">
      <w:pPr>
        <w:pStyle w:val="a9"/>
        <w:rPr>
          <w:spacing w:val="0"/>
          <w:sz w:val="21"/>
          <w:szCs w:val="21"/>
        </w:rPr>
      </w:pPr>
      <w:r>
        <w:rPr>
          <w:rFonts w:hint="eastAsia"/>
          <w:spacing w:val="0"/>
          <w:sz w:val="21"/>
          <w:szCs w:val="21"/>
        </w:rPr>
        <w:t xml:space="preserve">　　　　　　　　　　　　　　　　　　　　　　　　　　　　　　　　　　　　</w:t>
      </w:r>
    </w:p>
    <w:p w14:paraId="7A48102B" w14:textId="10638BC4" w:rsidR="00FB4A86" w:rsidRDefault="00FB4A86" w:rsidP="00FB4A86">
      <w:pPr>
        <w:pStyle w:val="a9"/>
        <w:rPr>
          <w:spacing w:val="0"/>
          <w:sz w:val="21"/>
          <w:szCs w:val="21"/>
        </w:rPr>
      </w:pPr>
      <w:r>
        <w:rPr>
          <w:rFonts w:hint="eastAsia"/>
          <w:spacing w:val="0"/>
          <w:sz w:val="21"/>
          <w:szCs w:val="21"/>
        </w:rPr>
        <w:t xml:space="preserve">　　　　　　　　　乙</w:t>
      </w:r>
      <w:r w:rsidR="0057783E">
        <w:rPr>
          <w:rFonts w:hint="eastAsia"/>
          <w:spacing w:val="0"/>
          <w:sz w:val="21"/>
          <w:szCs w:val="21"/>
        </w:rPr>
        <w:t>組合</w:t>
      </w:r>
    </w:p>
    <w:p w14:paraId="39A13FBA" w14:textId="05A67043" w:rsidR="00FB4A86" w:rsidRDefault="00FB4A86" w:rsidP="00FB4A86">
      <w:pPr>
        <w:pStyle w:val="a9"/>
        <w:rPr>
          <w:spacing w:val="0"/>
          <w:sz w:val="21"/>
          <w:szCs w:val="21"/>
        </w:rPr>
      </w:pPr>
    </w:p>
    <w:p w14:paraId="7A169104" w14:textId="00A9299C" w:rsidR="00FB4A86" w:rsidRDefault="00FB4A86" w:rsidP="00FB4A86">
      <w:pPr>
        <w:pStyle w:val="a9"/>
        <w:rPr>
          <w:spacing w:val="0"/>
          <w:sz w:val="21"/>
          <w:szCs w:val="21"/>
        </w:rPr>
      </w:pPr>
      <w:r>
        <w:rPr>
          <w:rFonts w:hint="eastAsia"/>
          <w:spacing w:val="0"/>
          <w:sz w:val="21"/>
          <w:szCs w:val="21"/>
        </w:rPr>
        <w:t xml:space="preserve">　　　　　　　　　　　　　　　　　　　　　　　　　　　　　　　　　　　　</w:t>
      </w:r>
    </w:p>
    <w:p w14:paraId="4EC64D79" w14:textId="1C78F321" w:rsidR="00FB4A86" w:rsidRDefault="00FB4A86" w:rsidP="00FB4A86">
      <w:pPr>
        <w:pStyle w:val="a9"/>
        <w:rPr>
          <w:spacing w:val="0"/>
          <w:sz w:val="21"/>
          <w:szCs w:val="21"/>
        </w:rPr>
      </w:pPr>
    </w:p>
    <w:p w14:paraId="2D763C81" w14:textId="6713EEC9" w:rsidR="00C62386" w:rsidRPr="00E3211F" w:rsidRDefault="00E3211F" w:rsidP="00FB4A86">
      <w:pPr>
        <w:rPr>
          <w:rFonts w:ascii="ＭＳ 明朝" w:hAnsi="ＭＳ 明朝"/>
          <w:kern w:val="0"/>
        </w:rPr>
      </w:pPr>
      <w:r w:rsidRPr="00E3211F">
        <w:rPr>
          <w:rFonts w:hint="eastAsia"/>
          <w:noProof/>
          <w:szCs w:val="21"/>
        </w:rPr>
        <mc:AlternateContent>
          <mc:Choice Requires="wps">
            <w:drawing>
              <wp:anchor distT="0" distB="0" distL="114300" distR="114300" simplePos="0" relativeHeight="251636224" behindDoc="0" locked="0" layoutInCell="1" allowOverlap="1" wp14:anchorId="05E508AF" wp14:editId="3D1BD482">
                <wp:simplePos x="0" y="0"/>
                <wp:positionH relativeFrom="margin">
                  <wp:align>right</wp:align>
                </wp:positionH>
                <wp:positionV relativeFrom="paragraph">
                  <wp:posOffset>211455</wp:posOffset>
                </wp:positionV>
                <wp:extent cx="6276975" cy="485775"/>
                <wp:effectExtent l="0" t="0" r="28575" b="28575"/>
                <wp:wrapNone/>
                <wp:docPr id="15"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485775"/>
                        </a:xfrm>
                        <a:prstGeom prst="rect">
                          <a:avLst/>
                        </a:prstGeom>
                        <a:solidFill>
                          <a:srgbClr val="F2DBDB"/>
                        </a:solidFill>
                        <a:ln w="9525">
                          <a:solidFill>
                            <a:srgbClr val="000000"/>
                          </a:solidFill>
                          <a:miter lim="800000"/>
                          <a:headEnd/>
                          <a:tailEnd/>
                        </a:ln>
                      </wps:spPr>
                      <wps:txbx>
                        <w:txbxContent>
                          <w:p w14:paraId="2B831BEF" w14:textId="77777777" w:rsidR="00C47C19" w:rsidRPr="00B5638E" w:rsidRDefault="00C47C19" w:rsidP="00FB4A86">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2F3A65">
                              <w:rPr>
                                <w:rFonts w:ascii="ＭＳ ゴシック" w:eastAsia="ＭＳ ゴシック" w:hAnsi="ＭＳ ゴシック" w:hint="eastAsia"/>
                                <w:sz w:val="18"/>
                              </w:rPr>
                              <w:t>設立後５年を経過した払込の場合、又は、各期の営業キャッシュフローが赤字でない場合、試験研究費等比率が</w:t>
                            </w:r>
                            <w:r w:rsidRPr="00A010E6">
                              <w:rPr>
                                <w:rFonts w:ascii="ＭＳ ゴシック" w:eastAsia="ＭＳ ゴシック" w:hAnsi="ＭＳ ゴシック" w:hint="eastAsia"/>
                                <w:sz w:val="18"/>
                                <w:szCs w:val="18"/>
                              </w:rPr>
                              <w:t>３</w:t>
                            </w:r>
                            <w:r w:rsidRPr="00A010E6">
                              <w:rPr>
                                <w:rFonts w:ascii="ＭＳ ゴシック" w:eastAsia="ＭＳ ゴシック" w:hAnsi="ＭＳ ゴシック"/>
                                <w:sz w:val="18"/>
                                <w:szCs w:val="18"/>
                              </w:rPr>
                              <w:t>％超</w:t>
                            </w:r>
                            <w:r w:rsidRPr="002F3A65">
                              <w:rPr>
                                <w:rFonts w:ascii="ＭＳ ゴシック" w:eastAsia="ＭＳ ゴシック" w:hAnsi="ＭＳ ゴシック" w:hint="eastAsia"/>
                                <w:sz w:val="18"/>
                              </w:rPr>
                              <w:t>５％以下の場合等</w:t>
                            </w:r>
                            <w:r w:rsidRPr="00B5638E">
                              <w:rPr>
                                <w:rFonts w:ascii="ＭＳ ゴシック" w:eastAsia="ＭＳ ゴシック" w:hAnsi="ＭＳ ゴシック" w:hint="eastAsia"/>
                                <w:sz w:val="18"/>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508AF" id="Text Box 399" o:spid="_x0000_s1117" type="#_x0000_t202" style="position:absolute;left:0;text-align:left;margin-left:443.05pt;margin-top:16.65pt;width:494.25pt;height:38.25pt;z-index:251636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" fillcolor="#f2dbdb">
                <v:textbox inset="5.85pt,.7pt,5.85pt,.7pt">
                  <w:txbxContent>
                    <w:p w14:paraId="2B831BEF" w14:textId="77777777" w:rsidR="00C47C19" w:rsidRPr="00B5638E" w:rsidRDefault="00C47C19" w:rsidP="00FB4A86">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2F3A65">
                        <w:rPr>
                          <w:rFonts w:ascii="ＭＳ ゴシック" w:eastAsia="ＭＳ ゴシック" w:hAnsi="ＭＳ ゴシック" w:hint="eastAsia"/>
                          <w:sz w:val="18"/>
                        </w:rPr>
                        <w:t>設立後５年を経過した払込の場合、又は、各期の営業キャッシュフローが赤字でない場合、試験研究費等比率が</w:t>
                      </w:r>
                      <w:r w:rsidRPr="00A010E6">
                        <w:rPr>
                          <w:rFonts w:ascii="ＭＳ ゴシック" w:eastAsia="ＭＳ ゴシック" w:hAnsi="ＭＳ ゴシック" w:hint="eastAsia"/>
                          <w:sz w:val="18"/>
                          <w:szCs w:val="18"/>
                        </w:rPr>
                        <w:t>３</w:t>
                      </w:r>
                      <w:r w:rsidRPr="00A010E6">
                        <w:rPr>
                          <w:rFonts w:ascii="ＭＳ ゴシック" w:eastAsia="ＭＳ ゴシック" w:hAnsi="ＭＳ ゴシック"/>
                          <w:sz w:val="18"/>
                          <w:szCs w:val="18"/>
                        </w:rPr>
                        <w:t>％超</w:t>
                      </w:r>
                      <w:r w:rsidRPr="002F3A65">
                        <w:rPr>
                          <w:rFonts w:ascii="ＭＳ ゴシック" w:eastAsia="ＭＳ ゴシック" w:hAnsi="ＭＳ ゴシック" w:hint="eastAsia"/>
                          <w:sz w:val="18"/>
                        </w:rPr>
                        <w:t>５％以下の場合等</w:t>
                      </w:r>
                      <w:r w:rsidRPr="00B5638E">
                        <w:rPr>
                          <w:rFonts w:ascii="ＭＳ ゴシック" w:eastAsia="ＭＳ ゴシック" w:hAnsi="ＭＳ ゴシック" w:hint="eastAsia"/>
                          <w:sz w:val="18"/>
                        </w:rPr>
                        <w:t>）には、赤字の部分を削除してください。</w:t>
                      </w:r>
                    </w:p>
                  </w:txbxContent>
                </v:textbox>
                <w10:wrap anchorx="margin"/>
              </v:shape>
            </w:pict>
          </mc:Fallback>
        </mc:AlternateContent>
      </w:r>
      <w:r w:rsidR="00FB4A86" w:rsidRPr="00E3211F">
        <w:rPr>
          <w:rFonts w:ascii="ＭＳ 明朝" w:hAnsi="ＭＳ 明朝"/>
          <w:kern w:val="0"/>
        </w:rPr>
        <w:br w:type="page"/>
      </w:r>
    </w:p>
    <w:p w14:paraId="67FD58A8" w14:textId="77777777" w:rsidR="00C62386" w:rsidRDefault="00C62386" w:rsidP="00FB4A86">
      <w:pPr>
        <w:rPr>
          <w:rFonts w:ascii="ＭＳ 明朝" w:hAnsi="ＭＳ 明朝"/>
          <w:kern w:val="0"/>
          <w:u w:val="single"/>
        </w:rPr>
      </w:pPr>
    </w:p>
    <w:p w14:paraId="28970116" w14:textId="2A966DC1" w:rsidR="00FB4A86" w:rsidRPr="00100ADF" w:rsidRDefault="002C3D95" w:rsidP="00FB4A86">
      <w:pPr>
        <w:rPr>
          <w:kern w:val="0"/>
          <w:u w:val="single"/>
        </w:rPr>
      </w:pPr>
      <w:r w:rsidRPr="00F66210">
        <w:rPr>
          <w:rFonts w:asciiTheme="minorEastAsia" w:eastAsiaTheme="minorEastAsia" w:hAnsiTheme="minorEastAsia"/>
          <w:noProof/>
          <w:szCs w:val="21"/>
        </w:rPr>
        <mc:AlternateContent>
          <mc:Choice Requires="wps">
            <w:drawing>
              <wp:anchor distT="0" distB="0" distL="114300" distR="114300" simplePos="0" relativeHeight="251838976" behindDoc="0" locked="0" layoutInCell="1" allowOverlap="1" wp14:anchorId="69FB4F05" wp14:editId="64824B02">
                <wp:simplePos x="0" y="0"/>
                <wp:positionH relativeFrom="column">
                  <wp:posOffset>3980814</wp:posOffset>
                </wp:positionH>
                <wp:positionV relativeFrom="paragraph">
                  <wp:posOffset>-54610</wp:posOffset>
                </wp:positionV>
                <wp:extent cx="866775" cy="752475"/>
                <wp:effectExtent l="38100" t="0" r="28575" b="47625"/>
                <wp:wrapNone/>
                <wp:docPr id="75"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6775"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1EBDE1" id="AutoShape 389" o:spid="_x0000_s1026" type="#_x0000_t32" style="position:absolute;left:0;text-align:left;margin-left:313.45pt;margin-top:-4.3pt;width:68.25pt;height:59.25pt;flip:x;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">
                <v:stroke endarrow="block"/>
              </v:shape>
            </w:pict>
          </mc:Fallback>
        </mc:AlternateContent>
      </w:r>
      <w:r w:rsidRPr="00F66210">
        <w:rPr>
          <w:rFonts w:asciiTheme="minorEastAsia" w:eastAsiaTheme="minorEastAsia" w:hAnsiTheme="minorEastAsia"/>
          <w:noProof/>
          <w:color w:val="4F81BD"/>
          <w:szCs w:val="21"/>
        </w:rPr>
        <mc:AlternateContent>
          <mc:Choice Requires="wps">
            <w:drawing>
              <wp:anchor distT="0" distB="0" distL="114300" distR="114300" simplePos="0" relativeHeight="251840000" behindDoc="0" locked="0" layoutInCell="1" allowOverlap="1" wp14:anchorId="74F9E7CF" wp14:editId="068C4C55">
                <wp:simplePos x="0" y="0"/>
                <wp:positionH relativeFrom="margin">
                  <wp:posOffset>104140</wp:posOffset>
                </wp:positionH>
                <wp:positionV relativeFrom="paragraph">
                  <wp:posOffset>-426085</wp:posOffset>
                </wp:positionV>
                <wp:extent cx="6124575" cy="390525"/>
                <wp:effectExtent l="0" t="0" r="28575" b="28575"/>
                <wp:wrapNone/>
                <wp:docPr id="7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90525"/>
                        </a:xfrm>
                        <a:prstGeom prst="rect">
                          <a:avLst/>
                        </a:prstGeom>
                        <a:solidFill>
                          <a:srgbClr val="F2DBDB"/>
                        </a:solidFill>
                        <a:ln w="9525">
                          <a:solidFill>
                            <a:srgbClr val="000000"/>
                          </a:solidFill>
                          <a:miter lim="800000"/>
                          <a:headEnd/>
                          <a:tailEnd/>
                        </a:ln>
                      </wps:spPr>
                      <wps:txbx>
                        <w:txbxContent>
                          <w:p w14:paraId="23EEF5B5" w14:textId="1BF40202" w:rsidR="00C47C19" w:rsidRPr="00822524" w:rsidRDefault="00C47C19" w:rsidP="002C3D95">
                            <w:pPr>
                              <w:rPr>
                                <w:rFonts w:asciiTheme="majorEastAsia" w:eastAsiaTheme="majorEastAsia" w:hAnsiTheme="majorEastAsia"/>
                                <w:sz w:val="15"/>
                                <w:szCs w:val="15"/>
                              </w:rPr>
                            </w:pPr>
                            <w:r w:rsidRPr="00822524">
                              <w:rPr>
                                <w:rFonts w:asciiTheme="majorEastAsia" w:eastAsiaTheme="majorEastAsia" w:hAnsiTheme="majorEastAsia" w:hint="eastAsia"/>
                                <w:sz w:val="15"/>
                                <w:szCs w:val="15"/>
                              </w:rPr>
                              <w:t>別紙を作成せず投資家１名につき覚書を１通締結する場合は、「及び別紙●に記載する当事者」は削除していただき、（）内も「（この覚書において「乙投資家」という。）」と修正の上、ご使用下さい。別紙を作成しない場合においても、複数の投資家と１通の覚書を締結する場合は、「別紙●に記載する」は削除していただき、（）内を「この覚書において、各々を「乙投資家」という。」として下さい。</w:t>
                            </w:r>
                          </w:p>
                          <w:p w14:paraId="2154EB89" w14:textId="77777777" w:rsidR="00C47C19" w:rsidRPr="00822524" w:rsidRDefault="00C47C19" w:rsidP="002C3D95">
                            <w:pPr>
                              <w:rPr>
                                <w:rFonts w:asciiTheme="majorEastAsia" w:eastAsiaTheme="majorEastAsia" w:hAnsiTheme="majorEastAsia"/>
                                <w:sz w:val="15"/>
                                <w:szCs w:val="15"/>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9E7CF" id="_x0000_s1118" type="#_x0000_t202" style="position:absolute;left:0;text-align:left;margin-left:8.2pt;margin-top:-33.55pt;width:482.25pt;height:30.75pt;z-index:25184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" fillcolor="#f2dbdb">
                <v:textbox inset="5.85pt,.7pt,5.85pt,.7pt">
                  <w:txbxContent>
                    <w:p w14:paraId="23EEF5B5" w14:textId="1BF40202" w:rsidR="00C47C19" w:rsidRPr="00822524" w:rsidRDefault="00C47C19" w:rsidP="002C3D95">
                      <w:pPr>
                        <w:rPr>
                          <w:rFonts w:asciiTheme="majorEastAsia" w:eastAsiaTheme="majorEastAsia" w:hAnsiTheme="majorEastAsia"/>
                          <w:sz w:val="15"/>
                          <w:szCs w:val="15"/>
                        </w:rPr>
                      </w:pPr>
                      <w:r w:rsidRPr="00822524">
                        <w:rPr>
                          <w:rFonts w:asciiTheme="majorEastAsia" w:eastAsiaTheme="majorEastAsia" w:hAnsiTheme="majorEastAsia" w:hint="eastAsia"/>
                          <w:sz w:val="15"/>
                          <w:szCs w:val="15"/>
                        </w:rPr>
                        <w:t>別紙を作成せず投資家１名につき覚書を１通締結する場合は、「及び別紙●に記載する当事者」は削除していただき、（）内も「（この覚書において「乙投資家」という。）」と修正の上、ご使用下さい。別紙を作成しない場合においても、複数の投資家と１通の覚書を締結する場合は、「別紙●に記載する」は削除していただき、（）内を「この覚書において、各々を「乙投資家」という。」として下さい。</w:t>
                      </w:r>
                    </w:p>
                    <w:p w14:paraId="2154EB89" w14:textId="77777777" w:rsidR="00C47C19" w:rsidRPr="00822524" w:rsidRDefault="00C47C19" w:rsidP="002C3D95">
                      <w:pPr>
                        <w:rPr>
                          <w:rFonts w:asciiTheme="majorEastAsia" w:eastAsiaTheme="majorEastAsia" w:hAnsiTheme="majorEastAsia"/>
                          <w:sz w:val="15"/>
                          <w:szCs w:val="15"/>
                        </w:rPr>
                      </w:pPr>
                    </w:p>
                  </w:txbxContent>
                </v:textbox>
                <w10:wrap anchorx="margin"/>
              </v:shape>
            </w:pict>
          </mc:Fallback>
        </mc:AlternateContent>
      </w:r>
      <w:r w:rsidR="00FB4A86" w:rsidRPr="00100ADF">
        <w:rPr>
          <w:rFonts w:ascii="ＭＳ 明朝" w:hAnsi="ＭＳ 明朝" w:hint="eastAsia"/>
          <w:kern w:val="0"/>
          <w:u w:val="single"/>
        </w:rPr>
        <w:t>◆</w:t>
      </w:r>
      <w:r w:rsidR="00FB4A86" w:rsidRPr="00100ADF">
        <w:rPr>
          <w:rFonts w:hint="eastAsia"/>
          <w:kern w:val="0"/>
          <w:u w:val="single"/>
        </w:rPr>
        <w:t>投資契約締結組合の組合員である民法組合等（「乙組合」）と乙投資家との間で締結される組合契約の契約書に記載する事項</w:t>
      </w:r>
    </w:p>
    <w:p w14:paraId="44117292" w14:textId="3AD712A7" w:rsidR="00FB4A86" w:rsidRDefault="00FB4A86" w:rsidP="00FB4A86">
      <w:pPr>
        <w:pStyle w:val="a9"/>
        <w:jc w:val="center"/>
        <w:rPr>
          <w:spacing w:val="0"/>
          <w:sz w:val="21"/>
          <w:szCs w:val="21"/>
        </w:rPr>
      </w:pPr>
      <w:r>
        <w:rPr>
          <w:rFonts w:hint="eastAsia"/>
          <w:spacing w:val="0"/>
          <w:sz w:val="21"/>
          <w:szCs w:val="21"/>
        </w:rPr>
        <w:t>組合契約書に関する追加覚書</w:t>
      </w:r>
    </w:p>
    <w:p w14:paraId="6C65331D" w14:textId="77777777" w:rsidR="00FB4A86" w:rsidRDefault="00FB4A86" w:rsidP="00FB4A86">
      <w:pPr>
        <w:pStyle w:val="a9"/>
        <w:rPr>
          <w:color w:val="FF0000"/>
          <w:spacing w:val="0"/>
          <w:sz w:val="21"/>
          <w:szCs w:val="21"/>
        </w:rPr>
      </w:pPr>
    </w:p>
    <w:p w14:paraId="0166C4D8" w14:textId="11D906C4"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color w:val="4F81BD"/>
          <w:spacing w:val="0"/>
          <w:sz w:val="21"/>
          <w:szCs w:val="21"/>
        </w:rPr>
        <mc:AlternateContent>
          <mc:Choice Requires="wps">
            <w:drawing>
              <wp:anchor distT="0" distB="0" distL="114300" distR="114300" simplePos="0" relativeHeight="251624960" behindDoc="0" locked="0" layoutInCell="1" allowOverlap="1" wp14:anchorId="6D6FD8A9" wp14:editId="76D7CB5E">
                <wp:simplePos x="0" y="0"/>
                <wp:positionH relativeFrom="column">
                  <wp:posOffset>4247515</wp:posOffset>
                </wp:positionH>
                <wp:positionV relativeFrom="paragraph">
                  <wp:posOffset>579120</wp:posOffset>
                </wp:positionV>
                <wp:extent cx="2028825" cy="400050"/>
                <wp:effectExtent l="8890" t="7620" r="10160" b="11430"/>
                <wp:wrapNone/>
                <wp:docPr id="14"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00050"/>
                        </a:xfrm>
                        <a:prstGeom prst="rect">
                          <a:avLst/>
                        </a:prstGeom>
                        <a:solidFill>
                          <a:srgbClr val="F2DBDB"/>
                        </a:solidFill>
                        <a:ln w="9525">
                          <a:solidFill>
                            <a:srgbClr val="000000"/>
                          </a:solidFill>
                          <a:miter lim="800000"/>
                          <a:headEnd/>
                          <a:tailEnd/>
                        </a:ln>
                      </wps:spPr>
                      <wps:txbx>
                        <w:txbxContent>
                          <w:p w14:paraId="4DCCED7E" w14:textId="77777777" w:rsidR="00C47C19" w:rsidRPr="00822524" w:rsidRDefault="00C47C19" w:rsidP="00FB4A86">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FD8A9" id="Text Box 388" o:spid="_x0000_s1119" type="#_x0000_t202" style="position:absolute;left:0;text-align:left;margin-left:334.45pt;margin-top:45.6pt;width:159.75pt;height:3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" fillcolor="#f2dbdb">
                <v:textbox inset="5.85pt,.7pt,5.85pt,.7pt">
                  <w:txbxContent>
                    <w:p w14:paraId="4DCCED7E" w14:textId="77777777" w:rsidR="00C47C19" w:rsidRPr="00822524" w:rsidRDefault="00C47C19" w:rsidP="00FB4A86">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条については、原契約書と重複する場合は省略可能です。</w:t>
                      </w:r>
                    </w:p>
                  </w:txbxContent>
                </v:textbox>
              </v:shape>
            </w:pict>
          </mc:Fallback>
        </mc:AlternateConten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組合（以下「乙組合」という。）と</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及び別紙</w:t>
      </w:r>
      <w:r w:rsidR="00707F54">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に記載する当事者（この覚書において、各々を「乙投資家」といい、別紙</w:t>
      </w:r>
      <w:r w:rsidR="00156BE4" w:rsidRPr="000C0B08">
        <w:rPr>
          <w:rFonts w:hint="eastAsia"/>
          <w:color w:val="4F81BD"/>
          <w:spacing w:val="0"/>
          <w:sz w:val="21"/>
          <w:szCs w:val="21"/>
        </w:rPr>
        <w:t>●</w:t>
      </w:r>
      <w:r w:rsidR="00FB4A86" w:rsidRPr="00F66210">
        <w:rPr>
          <w:rFonts w:asciiTheme="minorEastAsia" w:eastAsiaTheme="minorEastAsia" w:hAnsiTheme="minorEastAsia" w:hint="eastAsia"/>
          <w:spacing w:val="0"/>
          <w:sz w:val="21"/>
          <w:szCs w:val="21"/>
        </w:rPr>
        <w:t>記載の名称を有するものとする。）の間で締結した</w:t>
      </w:r>
      <w:r w:rsidR="00156BE4" w:rsidRPr="000C0B08">
        <w:rPr>
          <w:rFonts w:hint="eastAsia"/>
          <w:color w:val="4F81BD"/>
          <w:spacing w:val="0"/>
          <w:sz w:val="21"/>
          <w:szCs w:val="21"/>
        </w:rPr>
        <w:t>●</w:t>
      </w:r>
      <w:r w:rsidR="00FB4A86" w:rsidRPr="00F66210">
        <w:rPr>
          <w:rFonts w:asciiTheme="minorEastAsia" w:eastAsiaTheme="minorEastAsia" w:hAnsiTheme="minorEastAsia" w:hint="eastAsia"/>
          <w:spacing w:val="0"/>
          <w:sz w:val="21"/>
          <w:szCs w:val="21"/>
        </w:rPr>
        <w:t>年</w:t>
      </w:r>
      <w:r w:rsidR="00156BE4" w:rsidRPr="000C0B08">
        <w:rPr>
          <w:rFonts w:hint="eastAsia"/>
          <w:color w:val="4F81BD"/>
          <w:spacing w:val="0"/>
          <w:sz w:val="21"/>
          <w:szCs w:val="21"/>
        </w:rPr>
        <w:t>●</w:t>
      </w:r>
      <w:r w:rsidR="00FB4A86" w:rsidRPr="00F66210">
        <w:rPr>
          <w:rFonts w:asciiTheme="minorEastAsia" w:eastAsiaTheme="minorEastAsia" w:hAnsiTheme="minorEastAsia" w:hint="eastAsia"/>
          <w:spacing w:val="0"/>
          <w:sz w:val="21"/>
          <w:szCs w:val="21"/>
        </w:rPr>
        <w:t>月</w:t>
      </w:r>
      <w:r w:rsidR="00156BE4" w:rsidRPr="000C0B08">
        <w:rPr>
          <w:rFonts w:hint="eastAsia"/>
          <w:color w:val="4F81BD"/>
          <w:spacing w:val="0"/>
          <w:sz w:val="21"/>
          <w:szCs w:val="21"/>
        </w:rPr>
        <w:t>●</w:t>
      </w:r>
      <w:r w:rsidR="00FB4A86" w:rsidRPr="00F66210">
        <w:rPr>
          <w:rFonts w:asciiTheme="minorEastAsia" w:eastAsiaTheme="minorEastAsia" w:hAnsiTheme="minorEastAsia" w:hint="eastAsia"/>
          <w:spacing w:val="0"/>
          <w:sz w:val="21"/>
          <w:szCs w:val="21"/>
        </w:rPr>
        <w:t>日付組合契約書（以下「原契約書」という。）に関する追加覚書（以下「本覚書」という。）を以下のとおり締結する。</w:t>
      </w:r>
    </w:p>
    <w:p w14:paraId="5E9A35C2" w14:textId="77777777" w:rsidR="00FB4A86" w:rsidRPr="00F66210" w:rsidRDefault="00FB4A86" w:rsidP="00FB4A86">
      <w:pPr>
        <w:rPr>
          <w:rFonts w:asciiTheme="minorEastAsia" w:eastAsiaTheme="minorEastAsia" w:hAnsiTheme="minorEastAsia" w:cs="Arial Unicode MS"/>
          <w:spacing w:val="16"/>
          <w:kern w:val="0"/>
        </w:rPr>
      </w:pPr>
    </w:p>
    <w:p w14:paraId="5D0D4285" w14:textId="39EC199D"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628032" behindDoc="0" locked="0" layoutInCell="1" allowOverlap="1" wp14:anchorId="4FA1DEA4" wp14:editId="4D0AFDA7">
                <wp:simplePos x="0" y="0"/>
                <wp:positionH relativeFrom="column">
                  <wp:posOffset>5009515</wp:posOffset>
                </wp:positionH>
                <wp:positionV relativeFrom="paragraph">
                  <wp:posOffset>127000</wp:posOffset>
                </wp:positionV>
                <wp:extent cx="371475" cy="752475"/>
                <wp:effectExtent l="56515" t="12700" r="10160" b="34925"/>
                <wp:wrapNone/>
                <wp:docPr id="13"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F5282" id="AutoShape 391" o:spid="_x0000_s1026" type="#_x0000_t32" style="position:absolute;left:0;text-align:left;margin-left:394.45pt;margin-top:10pt;width:29.25pt;height:59.25pt;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">
                <v:stroke endarrow="block"/>
              </v:shape>
            </w:pict>
          </mc:Fallback>
        </mc:AlternateContent>
      </w:r>
      <w:r w:rsidR="00FB4A86" w:rsidRPr="00F66210">
        <w:rPr>
          <w:rFonts w:asciiTheme="minorEastAsia" w:eastAsiaTheme="minorEastAsia" w:hAnsiTheme="minorEastAsia" w:hint="eastAsia"/>
          <w:spacing w:val="0"/>
          <w:sz w:val="21"/>
          <w:szCs w:val="21"/>
        </w:rPr>
        <w:t>第１条（原契約書の適用）</w:t>
      </w:r>
    </w:p>
    <w:p w14:paraId="60BDD4F6" w14:textId="2C83F686"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以下の条項において別段の定めなき限り、原契約書における乙組合乙投資家間の定めは、本覚書で締結後も当該定めに従って、引き続き甲組合乙投資家間に適用されるものとする。</w:t>
      </w:r>
    </w:p>
    <w:p w14:paraId="6D9FC9BD" w14:textId="77777777" w:rsidR="00FB4A86" w:rsidRPr="00F66210" w:rsidRDefault="00FB4A86" w:rsidP="00FB4A86">
      <w:pPr>
        <w:rPr>
          <w:rFonts w:asciiTheme="minorEastAsia" w:eastAsiaTheme="minorEastAsia" w:hAnsiTheme="minorEastAsia" w:cs="Arial Unicode MS"/>
          <w:spacing w:val="16"/>
          <w:kern w:val="0"/>
        </w:rPr>
      </w:pPr>
    </w:p>
    <w:p w14:paraId="260B58D7" w14:textId="582F34FF"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第２条（乙組合の根拠法）</w:t>
      </w:r>
    </w:p>
    <w:p w14:paraId="1C5BE947" w14:textId="5346ED23"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乙組合の根拠法は、</w:t>
      </w:r>
      <w:r w:rsidRPr="00F66210">
        <w:rPr>
          <w:rFonts w:asciiTheme="minorEastAsia" w:eastAsiaTheme="minorEastAsia" w:hAnsiTheme="minorEastAsia"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民法（明治29年法律89号）第667条第1項に規定する組合契約によって成立する組合又は投資事業有限責任組合契約に関する法律（平成10年法律第90号）第2条第2項に規定する投資事業有限責任組合とする。</w:t>
      </w:r>
    </w:p>
    <w:p w14:paraId="0D1112FA" w14:textId="77777777" w:rsidR="00FB4A86" w:rsidRPr="00F66210" w:rsidRDefault="00FB4A86" w:rsidP="00FB4A86">
      <w:pPr>
        <w:rPr>
          <w:rFonts w:asciiTheme="minorEastAsia" w:eastAsiaTheme="minorEastAsia" w:hAnsiTheme="minorEastAsia" w:cs="Arial Unicode MS"/>
          <w:spacing w:val="16"/>
          <w:kern w:val="0"/>
        </w:rPr>
      </w:pPr>
    </w:p>
    <w:p w14:paraId="6311AD8D" w14:textId="2F7F7DE6" w:rsidR="00FB4A86" w:rsidRPr="00F66210" w:rsidRDefault="00FB4A86" w:rsidP="00FB4A86">
      <w:pPr>
        <w:ind w:leftChars="11" w:left="443" w:hangingChars="200" w:hanging="420"/>
        <w:rPr>
          <w:rFonts w:asciiTheme="minorEastAsia" w:eastAsiaTheme="minorEastAsia" w:hAnsiTheme="minorEastAsia"/>
          <w:kern w:val="0"/>
        </w:rPr>
      </w:pPr>
      <w:r w:rsidRPr="00F66210">
        <w:rPr>
          <w:rFonts w:asciiTheme="minorEastAsia" w:eastAsiaTheme="minorEastAsia" w:hAnsiTheme="minorEastAsia" w:hint="eastAsia"/>
          <w:kern w:val="0"/>
        </w:rPr>
        <w:t>第３条（乙組合</w:t>
      </w:r>
      <w:r w:rsidRPr="00F66210">
        <w:rPr>
          <w:rFonts w:asciiTheme="minorEastAsia" w:eastAsiaTheme="minorEastAsia" w:hAnsiTheme="minorEastAsia" w:cs="ＭＳ 明朝" w:hint="eastAsia"/>
        </w:rPr>
        <w:t>の組合契約の契約書の記載事項）</w:t>
      </w:r>
    </w:p>
    <w:p w14:paraId="383BE4EC" w14:textId="77777777" w:rsidR="00FB4A86" w:rsidRPr="00F66210" w:rsidRDefault="00FB4A86" w:rsidP="00FB4A86">
      <w:pPr>
        <w:ind w:firstLineChars="300" w:firstLine="630"/>
        <w:rPr>
          <w:rFonts w:asciiTheme="minorEastAsia" w:eastAsiaTheme="minorEastAsia" w:hAnsiTheme="minorEastAsia"/>
          <w:kern w:val="0"/>
        </w:rPr>
      </w:pPr>
      <w:r w:rsidRPr="00F66210">
        <w:rPr>
          <w:rFonts w:asciiTheme="minorEastAsia" w:eastAsiaTheme="minorEastAsia" w:hAnsiTheme="minorEastAsia" w:hint="eastAsia"/>
          <w:kern w:val="0"/>
        </w:rPr>
        <w:t>１．乙組合が乙投資家に対し約束する事項</w:t>
      </w:r>
    </w:p>
    <w:p w14:paraId="6CC9FE62" w14:textId="5696F488" w:rsidR="00FB4A86" w:rsidRPr="00F66210" w:rsidRDefault="00FB4A86" w:rsidP="00FB4A86">
      <w:pPr>
        <w:ind w:leftChars="400" w:left="1260" w:hangingChars="200" w:hanging="420"/>
        <w:rPr>
          <w:rFonts w:asciiTheme="minorEastAsia" w:eastAsiaTheme="minorEastAsia" w:hAnsiTheme="minorEastAsia"/>
          <w:kern w:val="0"/>
        </w:rPr>
      </w:pPr>
      <w:r w:rsidRPr="00F66210">
        <w:rPr>
          <w:rFonts w:asciiTheme="minorEastAsia" w:eastAsiaTheme="minorEastAsia" w:hAnsiTheme="minorEastAsia" w:hint="eastAsia"/>
          <w:kern w:val="0"/>
        </w:rPr>
        <w:t>一　貸借対照表及び損益計算書（乙投資家の出資の価額の割合に応じてあん分して計算したものを含む。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14:paraId="1C30EED7" w14:textId="7AFA12CF" w:rsidR="00FB4A86" w:rsidRPr="00F66210" w:rsidRDefault="00FB4A86" w:rsidP="004B5825">
      <w:pPr>
        <w:ind w:leftChars="405" w:left="1270" w:hangingChars="200" w:hanging="420"/>
        <w:rPr>
          <w:rFonts w:asciiTheme="minorEastAsia" w:eastAsiaTheme="minorEastAsia" w:hAnsiTheme="minorEastAsia"/>
          <w:kern w:val="0"/>
        </w:rPr>
      </w:pPr>
      <w:r w:rsidRPr="00F66210">
        <w:rPr>
          <w:rFonts w:asciiTheme="minorEastAsia" w:eastAsiaTheme="minorEastAsia" w:hAnsiTheme="minorEastAsia" w:hint="eastAsia"/>
          <w:kern w:val="0"/>
        </w:rPr>
        <w:t xml:space="preserve">二　</w:t>
      </w:r>
      <w:r w:rsidR="00F1009E">
        <w:rPr>
          <w:rFonts w:asciiTheme="minorEastAsia" w:eastAsiaTheme="minorEastAsia" w:hAnsiTheme="minorEastAsia" w:hint="eastAsia"/>
          <w:kern w:val="0"/>
        </w:rPr>
        <w:t>中小企業等経営強化法施行</w:t>
      </w:r>
      <w:r w:rsidRPr="00F66210">
        <w:rPr>
          <w:rFonts w:asciiTheme="minorEastAsia" w:eastAsiaTheme="minorEastAsia" w:hAnsiTheme="minorEastAsia" w:hint="eastAsia"/>
          <w:kern w:val="0"/>
        </w:rPr>
        <w:t>規則</w:t>
      </w:r>
      <w:r w:rsidR="00F1009E" w:rsidRPr="00F1009E">
        <w:rPr>
          <w:rFonts w:asciiTheme="minorEastAsia" w:eastAsiaTheme="minorEastAsia" w:hAnsiTheme="minorEastAsia" w:hint="eastAsia"/>
          <w:kern w:val="0"/>
        </w:rPr>
        <w:t>（平成11年通商産業省令第74号。以下「規則」という。）</w:t>
      </w:r>
      <w:r w:rsidRPr="00F66210">
        <w:rPr>
          <w:rFonts w:asciiTheme="minorEastAsia" w:eastAsiaTheme="minorEastAsia" w:hAnsiTheme="minorEastAsia" w:hint="eastAsia"/>
          <w:kern w:val="0"/>
        </w:rPr>
        <w:t>第</w:t>
      </w:r>
      <w:r w:rsidR="00F72BE4">
        <w:rPr>
          <w:rFonts w:asciiTheme="minorEastAsia" w:eastAsiaTheme="minorEastAsia" w:hAnsiTheme="minorEastAsia"/>
          <w:kern w:val="0"/>
        </w:rPr>
        <w:t>11</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3</w:t>
      </w:r>
      <w:r w:rsidRPr="00F66210">
        <w:rPr>
          <w:rFonts w:asciiTheme="minorEastAsia" w:eastAsiaTheme="minorEastAsia" w:hAnsiTheme="minorEastAsia" w:hint="eastAsia"/>
          <w:kern w:val="0"/>
        </w:rPr>
        <w:t>項第</w:t>
      </w:r>
      <w:r w:rsidRPr="00F66210">
        <w:rPr>
          <w:rFonts w:asciiTheme="minorEastAsia" w:eastAsiaTheme="minorEastAsia" w:hAnsiTheme="minorEastAsia"/>
          <w:kern w:val="0"/>
        </w:rPr>
        <w:t>3</w:t>
      </w:r>
      <w:r w:rsidRPr="00F66210">
        <w:rPr>
          <w:rFonts w:asciiTheme="minorEastAsia" w:eastAsiaTheme="minorEastAsia" w:hAnsiTheme="minorEastAsia" w:hint="eastAsia"/>
          <w:kern w:val="0"/>
        </w:rPr>
        <w:t>号に掲げる書面を作成し、発行会社に交付すること。</w:t>
      </w:r>
    </w:p>
    <w:p w14:paraId="1C475DB0" w14:textId="77777777" w:rsidR="00FB4A86" w:rsidRPr="00F66210" w:rsidRDefault="00FB4A86" w:rsidP="00FB4A86">
      <w:pPr>
        <w:ind w:firstLineChars="300" w:firstLine="63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２．乙投資家が乙組合に対し約束する事項</w:t>
      </w:r>
    </w:p>
    <w:p w14:paraId="78E1E986" w14:textId="1105AD4E" w:rsidR="00FB4A86" w:rsidRPr="00F66210" w:rsidRDefault="00FB4A86" w:rsidP="00FB4A86">
      <w:pPr>
        <w:ind w:leftChars="400" w:left="1260" w:hangingChars="200" w:hanging="420"/>
        <w:rPr>
          <w:rFonts w:asciiTheme="minorEastAsia" w:eastAsiaTheme="minorEastAsia" w:hAnsiTheme="minorEastAsia"/>
          <w:kern w:val="0"/>
        </w:rPr>
      </w:pPr>
      <w:r w:rsidRPr="00F66210">
        <w:rPr>
          <w:rFonts w:asciiTheme="minorEastAsia" w:eastAsiaTheme="minorEastAsia" w:hAnsiTheme="minorEastAsia" w:hint="eastAsia"/>
          <w:kern w:val="0"/>
        </w:rPr>
        <w:t>一　乙投資家が株式を取得した時以後に、保有する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14:paraId="0DC8A98D" w14:textId="05FBECB9" w:rsidR="00FB4A86" w:rsidRPr="00F66210" w:rsidRDefault="00FB4A86" w:rsidP="00FB4A86">
      <w:pPr>
        <w:ind w:firstLineChars="400" w:firstLine="840"/>
        <w:rPr>
          <w:rFonts w:asciiTheme="minorEastAsia" w:eastAsiaTheme="minorEastAsia" w:hAnsiTheme="minorEastAsia"/>
          <w:kern w:val="0"/>
        </w:rPr>
      </w:pPr>
      <w:r w:rsidRPr="00F66210">
        <w:rPr>
          <w:rFonts w:asciiTheme="minorEastAsia" w:eastAsiaTheme="minorEastAsia" w:hAnsiTheme="minorEastAsia" w:hint="eastAsia"/>
          <w:kern w:val="0"/>
        </w:rPr>
        <w:t>二　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の規定の適用を受けよう</w:t>
      </w:r>
    </w:p>
    <w:p w14:paraId="661D410A" w14:textId="66B07ACB" w:rsidR="00FB4A86" w:rsidRPr="00F66210" w:rsidRDefault="00FB4A86" w:rsidP="00FB4A86">
      <w:pPr>
        <w:ind w:leftChars="600" w:left="1260"/>
        <w:rPr>
          <w:rFonts w:asciiTheme="minorEastAsia" w:eastAsiaTheme="minorEastAsia" w:hAnsiTheme="minorEastAsia"/>
          <w:kern w:val="0"/>
        </w:rPr>
      </w:pPr>
      <w:r w:rsidRPr="00F66210">
        <w:rPr>
          <w:rFonts w:asciiTheme="minorEastAsia" w:eastAsiaTheme="minorEastAsia" w:hAnsiTheme="minorEastAsia" w:hint="eastAsia"/>
          <w:kern w:val="0"/>
        </w:rPr>
        <w:t>とする場合にあっては、これらの規定に規定する確定申告書に、１．一に規定する書類及び規則第</w:t>
      </w:r>
      <w:r w:rsidR="00F72BE4">
        <w:rPr>
          <w:rFonts w:asciiTheme="minorEastAsia" w:eastAsiaTheme="minorEastAsia" w:hAnsiTheme="minorEastAsia"/>
          <w:kern w:val="0"/>
        </w:rPr>
        <w:t>11</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項に規定する確認書を添付すること。</w:t>
      </w:r>
    </w:p>
    <w:p w14:paraId="0B550D07" w14:textId="6A2C1875" w:rsidR="00FB4A86" w:rsidRPr="00F66210" w:rsidRDefault="00E3211F" w:rsidP="00FB4A86">
      <w:pPr>
        <w:rPr>
          <w:rFonts w:asciiTheme="minorEastAsia" w:eastAsiaTheme="minorEastAsia" w:hAnsiTheme="minorEastAsia"/>
          <w:kern w:val="0"/>
        </w:rPr>
      </w:pPr>
      <w:r>
        <w:rPr>
          <w:rFonts w:hint="eastAsia"/>
          <w:noProof/>
          <w:szCs w:val="21"/>
        </w:rPr>
        <mc:AlternateContent>
          <mc:Choice Requires="wps">
            <w:drawing>
              <wp:anchor distT="0" distB="0" distL="114300" distR="114300" simplePos="0" relativeHeight="251861504" behindDoc="0" locked="0" layoutInCell="1" allowOverlap="1" wp14:anchorId="5B703D00" wp14:editId="1F55EF8C">
                <wp:simplePos x="0" y="0"/>
                <wp:positionH relativeFrom="page">
                  <wp:posOffset>4343400</wp:posOffset>
                </wp:positionH>
                <wp:positionV relativeFrom="paragraph">
                  <wp:posOffset>13335</wp:posOffset>
                </wp:positionV>
                <wp:extent cx="2647950" cy="666750"/>
                <wp:effectExtent l="0" t="0" r="19050" b="19050"/>
                <wp:wrapNone/>
                <wp:docPr id="85"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666750"/>
                        </a:xfrm>
                        <a:prstGeom prst="rect">
                          <a:avLst/>
                        </a:prstGeom>
                        <a:solidFill>
                          <a:srgbClr val="F2DBDB"/>
                        </a:solidFill>
                        <a:ln w="9525">
                          <a:solidFill>
                            <a:srgbClr val="000000"/>
                          </a:solidFill>
                          <a:miter lim="800000"/>
                          <a:headEnd/>
                          <a:tailEnd/>
                        </a:ln>
                      </wps:spPr>
                      <wps:txbx>
                        <w:txbxContent>
                          <w:p w14:paraId="35CF3B4E" w14:textId="7AFDD194" w:rsidR="00C47C19" w:rsidRPr="00822524" w:rsidRDefault="00C47C19" w:rsidP="00F12D8D">
                            <w:pPr>
                              <w:rPr>
                                <w:rFonts w:asciiTheme="majorEastAsia" w:eastAsiaTheme="majorEastAsia" w:hAnsiTheme="majorEastAsia"/>
                                <w:sz w:val="16"/>
                                <w:szCs w:val="16"/>
                              </w:rPr>
                            </w:pPr>
                            <w:r w:rsidRPr="00822524">
                              <w:rPr>
                                <w:rFonts w:asciiTheme="majorEastAsia" w:eastAsiaTheme="majorEastAsia" w:hAnsiTheme="majorEastAsia" w:hint="eastAsia"/>
                                <w:kern w:val="0"/>
                                <w:sz w:val="16"/>
                                <w:szCs w:val="18"/>
                              </w:rPr>
                              <w:t>本覚書を２通作成し、甲組合と乙投資家がそれぞれ保有しても構いません。その場合、</w:t>
                            </w:r>
                            <w:r w:rsidRPr="00822524">
                              <w:rPr>
                                <w:rFonts w:asciiTheme="majorEastAsia" w:eastAsiaTheme="majorEastAsia" w:hAnsiTheme="majorEastAsia" w:hint="eastAsia"/>
                                <w:sz w:val="16"/>
                                <w:szCs w:val="18"/>
                              </w:rPr>
                              <w:t>「本覚書の成立を証するため、本覚書を２通作成し、甲組合乙投資家記名捺印の上、甲組合と乙投資家が保有する。」に修正の</w:t>
                            </w:r>
                            <w:r w:rsidRPr="00822524">
                              <w:rPr>
                                <w:rFonts w:asciiTheme="majorEastAsia" w:eastAsiaTheme="majorEastAsia" w:hAnsiTheme="majorEastAsia"/>
                                <w:sz w:val="16"/>
                                <w:szCs w:val="18"/>
                              </w:rPr>
                              <w:t>上、ご使用下さい。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03D00" id="_x0000_s1120" type="#_x0000_t202" style="position:absolute;left:0;text-align:left;margin-left:342pt;margin-top:1.05pt;width:208.5pt;height:52.5pt;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" fillcolor="#f2dbdb">
                <v:textbox inset="5.85pt,.7pt,5.85pt,.7pt">
                  <w:txbxContent>
                    <w:p w14:paraId="35CF3B4E" w14:textId="7AFDD194" w:rsidR="00C47C19" w:rsidRPr="00822524" w:rsidRDefault="00C47C19" w:rsidP="00F12D8D">
                      <w:pPr>
                        <w:rPr>
                          <w:rFonts w:asciiTheme="majorEastAsia" w:eastAsiaTheme="majorEastAsia" w:hAnsiTheme="majorEastAsia"/>
                          <w:sz w:val="16"/>
                          <w:szCs w:val="16"/>
                        </w:rPr>
                      </w:pPr>
                      <w:r w:rsidRPr="00822524">
                        <w:rPr>
                          <w:rFonts w:asciiTheme="majorEastAsia" w:eastAsiaTheme="majorEastAsia" w:hAnsiTheme="majorEastAsia" w:hint="eastAsia"/>
                          <w:kern w:val="0"/>
                          <w:sz w:val="16"/>
                          <w:szCs w:val="18"/>
                        </w:rPr>
                        <w:t>本覚書を２通作成し、甲組合と乙投資家がそれぞれ保有しても構いません。その場合、</w:t>
                      </w:r>
                      <w:r w:rsidRPr="00822524">
                        <w:rPr>
                          <w:rFonts w:asciiTheme="majorEastAsia" w:eastAsiaTheme="majorEastAsia" w:hAnsiTheme="majorEastAsia" w:hint="eastAsia"/>
                          <w:sz w:val="16"/>
                          <w:szCs w:val="18"/>
                        </w:rPr>
                        <w:t>「本覚書の成立を証するため、本覚書を２通作成し、甲組合乙投資家記名捺印の上、甲組合と乙投資家が保有する。」に修正の</w:t>
                      </w:r>
                      <w:r w:rsidRPr="00822524">
                        <w:rPr>
                          <w:rFonts w:asciiTheme="majorEastAsia" w:eastAsiaTheme="majorEastAsia" w:hAnsiTheme="majorEastAsia"/>
                          <w:sz w:val="16"/>
                          <w:szCs w:val="18"/>
                        </w:rPr>
                        <w:t>上、ご使用下さい。</w:t>
                      </w:r>
                    </w:p>
                  </w:txbxContent>
                </v:textbox>
                <w10:wrap anchorx="page"/>
              </v:shape>
            </w:pict>
          </mc:Fallback>
        </mc:AlternateContent>
      </w:r>
    </w:p>
    <w:p w14:paraId="58E18AB3" w14:textId="2654251F" w:rsidR="00FB4A86" w:rsidRPr="00F66210" w:rsidRDefault="00F12D8D"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860480" behindDoc="0" locked="0" layoutInCell="1" allowOverlap="1" wp14:anchorId="04D5EFE6" wp14:editId="378D66A9">
                <wp:simplePos x="0" y="0"/>
                <wp:positionH relativeFrom="column">
                  <wp:posOffset>3456939</wp:posOffset>
                </wp:positionH>
                <wp:positionV relativeFrom="paragraph">
                  <wp:posOffset>146685</wp:posOffset>
                </wp:positionV>
                <wp:extent cx="733425" cy="323850"/>
                <wp:effectExtent l="38100" t="0" r="28575" b="57150"/>
                <wp:wrapNone/>
                <wp:docPr id="86"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516A5" id="AutoShape 391" o:spid="_x0000_s1026" type="#_x0000_t32" style="position:absolute;left:0;text-align:left;margin-left:272.2pt;margin-top:11.55pt;width:57.75pt;height:25.5pt;flip:x;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">
                <v:stroke endarrow="block"/>
              </v:shape>
            </w:pict>
          </mc:Fallback>
        </mc:AlternateContent>
      </w:r>
      <w:r w:rsidR="00FB4A86" w:rsidRPr="00F66210">
        <w:rPr>
          <w:rFonts w:asciiTheme="minorEastAsia" w:eastAsiaTheme="minorEastAsia" w:hAnsiTheme="minorEastAsia" w:hint="eastAsia"/>
          <w:spacing w:val="0"/>
          <w:sz w:val="21"/>
          <w:szCs w:val="21"/>
        </w:rPr>
        <w:t>第４条（本覚書の効力）</w:t>
      </w:r>
    </w:p>
    <w:p w14:paraId="5F92E7F7" w14:textId="77777777"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本覚書は、原契約書締結時に遡って効力を生ずるものとする。</w:t>
      </w:r>
    </w:p>
    <w:p w14:paraId="21D9E100" w14:textId="77777777" w:rsidR="00FB4A86" w:rsidRPr="00F66210" w:rsidRDefault="00FB4A86" w:rsidP="00FB4A86">
      <w:pPr>
        <w:pStyle w:val="a9"/>
        <w:rPr>
          <w:rFonts w:asciiTheme="minorEastAsia" w:eastAsiaTheme="minorEastAsia" w:hAnsiTheme="minorEastAsia"/>
          <w:spacing w:val="0"/>
          <w:sz w:val="21"/>
          <w:szCs w:val="21"/>
        </w:rPr>
      </w:pPr>
    </w:p>
    <w:p w14:paraId="3E99708D" w14:textId="77777777"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本覚書の成立を証するため、本覚書を１通作成し、乙組合乙投資家記名捺印の上、乙組合が保有する。</w:t>
      </w:r>
    </w:p>
    <w:p w14:paraId="1F7FA9DD" w14:textId="77777777" w:rsidR="00FB4A86" w:rsidRPr="00F66210" w:rsidRDefault="00FB4A86" w:rsidP="00FB4A86">
      <w:pPr>
        <w:pStyle w:val="a9"/>
        <w:rPr>
          <w:rFonts w:asciiTheme="minorEastAsia" w:eastAsiaTheme="minorEastAsia" w:hAnsiTheme="minorEastAsia"/>
          <w:spacing w:val="0"/>
          <w:sz w:val="21"/>
          <w:szCs w:val="21"/>
        </w:rPr>
      </w:pPr>
    </w:p>
    <w:p w14:paraId="7FA4588D" w14:textId="445BDAA3" w:rsidR="00FB4A86" w:rsidRPr="00F66210" w:rsidRDefault="000353B3" w:rsidP="00FB4A86">
      <w:pPr>
        <w:pStyle w:val="a9"/>
        <w:ind w:firstLineChars="500" w:firstLine="950"/>
        <w:rPr>
          <w:rFonts w:asciiTheme="minorEastAsia" w:eastAsiaTheme="minorEastAsia" w:hAnsiTheme="minorEastAsia"/>
          <w:spacing w:val="0"/>
          <w:sz w:val="21"/>
          <w:szCs w:val="21"/>
        </w:rPr>
      </w:pPr>
      <w:r w:rsidRPr="00F66210">
        <w:rPr>
          <w:rFonts w:asciiTheme="minorEastAsia" w:eastAsiaTheme="minorEastAsia" w:hAnsiTheme="minorEastAsia"/>
          <w:noProof/>
        </w:rPr>
        <mc:AlternateContent>
          <mc:Choice Requires="wps">
            <w:drawing>
              <wp:anchor distT="0" distB="0" distL="114300" distR="114300" simplePos="0" relativeHeight="251620864" behindDoc="0" locked="0" layoutInCell="1" allowOverlap="1" wp14:anchorId="41BF5522" wp14:editId="22D4E568">
                <wp:simplePos x="0" y="0"/>
                <wp:positionH relativeFrom="margin">
                  <wp:align>right</wp:align>
                </wp:positionH>
                <wp:positionV relativeFrom="paragraph">
                  <wp:posOffset>90170</wp:posOffset>
                </wp:positionV>
                <wp:extent cx="1619250" cy="495300"/>
                <wp:effectExtent l="0" t="0" r="19050" b="19050"/>
                <wp:wrapNone/>
                <wp:docPr id="9"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95300"/>
                        </a:xfrm>
                        <a:prstGeom prst="rect">
                          <a:avLst/>
                        </a:prstGeom>
                        <a:solidFill>
                          <a:srgbClr val="F2DBDB"/>
                        </a:solidFill>
                        <a:ln w="9525">
                          <a:solidFill>
                            <a:srgbClr val="000000"/>
                          </a:solidFill>
                          <a:miter lim="800000"/>
                          <a:headEnd/>
                          <a:tailEnd/>
                        </a:ln>
                      </wps:spPr>
                      <wps:txbx>
                        <w:txbxContent>
                          <w:p w14:paraId="5E5DC771" w14:textId="765E0636" w:rsidR="00C47C19" w:rsidRPr="00822524" w:rsidRDefault="00C47C19" w:rsidP="00FB4A86">
                            <w:pPr>
                              <w:rPr>
                                <w:rFonts w:asciiTheme="majorEastAsia" w:eastAsiaTheme="majorEastAsia" w:hAnsiTheme="majorEastAsia"/>
                                <w:sz w:val="18"/>
                              </w:rPr>
                            </w:pPr>
                            <w:r w:rsidRPr="00822524">
                              <w:rPr>
                                <w:rFonts w:asciiTheme="majorEastAsia" w:eastAsiaTheme="majorEastAsia" w:hAnsiTheme="majorEastAsia" w:hint="eastAsia"/>
                                <w:sz w:val="18"/>
                              </w:rPr>
                              <w:t>乙投資家については、各々別紙を作成していただいて問題ありません。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F5522" id="Text Box 384" o:spid="_x0000_s1121" type="#_x0000_t202" style="position:absolute;left:0;text-align:left;margin-left:76.3pt;margin-top:7.1pt;width:127.5pt;height:39pt;z-index:251620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" fillcolor="#f2dbdb">
                <v:textbox inset="5.85pt,.7pt,5.85pt,.7pt">
                  <w:txbxContent>
                    <w:p w14:paraId="5E5DC771" w14:textId="765E0636" w:rsidR="00C47C19" w:rsidRPr="00822524" w:rsidRDefault="00C47C19" w:rsidP="00FB4A86">
                      <w:pPr>
                        <w:rPr>
                          <w:rFonts w:asciiTheme="majorEastAsia" w:eastAsiaTheme="majorEastAsia" w:hAnsiTheme="majorEastAsia"/>
                          <w:sz w:val="18"/>
                        </w:rPr>
                      </w:pPr>
                      <w:r w:rsidRPr="00822524">
                        <w:rPr>
                          <w:rFonts w:asciiTheme="majorEastAsia" w:eastAsiaTheme="majorEastAsia" w:hAnsiTheme="majorEastAsia" w:hint="eastAsia"/>
                          <w:sz w:val="18"/>
                        </w:rPr>
                        <w:t>乙投資家については、各々別紙を作成していただいて問題ありません。</w:t>
                      </w:r>
                    </w:p>
                  </w:txbxContent>
                </v:textbox>
                <w10:wrap anchorx="margin"/>
              </v:shape>
            </w:pict>
          </mc:Fallback>
        </mc:AlternateContent>
      </w:r>
      <w:r w:rsidR="00FB4A86" w:rsidRPr="00F66210">
        <w:rPr>
          <w:rFonts w:asciiTheme="minorEastAsia" w:eastAsiaTheme="minorEastAsia" w:hAnsiTheme="minorEastAsia" w:hint="eastAsia"/>
          <w:spacing w:val="0"/>
          <w:sz w:val="21"/>
          <w:szCs w:val="21"/>
        </w:rPr>
        <w:t>年　　月　　日</w:t>
      </w:r>
    </w:p>
    <w:p w14:paraId="5EE60E2F" w14:textId="4A3091F2" w:rsidR="00FB4A86" w:rsidRDefault="000353B3"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rPr>
        <mc:AlternateContent>
          <mc:Choice Requires="wps">
            <w:drawing>
              <wp:anchor distT="0" distB="0" distL="114300" distR="114300" simplePos="0" relativeHeight="251621888" behindDoc="0" locked="0" layoutInCell="1" allowOverlap="1" wp14:anchorId="30ACACDA" wp14:editId="718ADB94">
                <wp:simplePos x="0" y="0"/>
                <wp:positionH relativeFrom="column">
                  <wp:posOffset>4390390</wp:posOffset>
                </wp:positionH>
                <wp:positionV relativeFrom="paragraph">
                  <wp:posOffset>95250</wp:posOffset>
                </wp:positionV>
                <wp:extent cx="171450" cy="2187575"/>
                <wp:effectExtent l="0" t="0" r="19050" b="22225"/>
                <wp:wrapNone/>
                <wp:docPr id="10"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2187575"/>
                        </a:xfrm>
                        <a:prstGeom prst="rightBrace">
                          <a:avLst>
                            <a:gd name="adj1" fmla="val 10632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9EED6" id="AutoShape 385" o:spid="_x0000_s1026" type="#_x0000_t88" style="position:absolute;left:0;text-align:left;margin-left:345.7pt;margin-top:7.5pt;width:13.5pt;height:172.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">
                <v:textbox inset="5.85pt,.7pt,5.85pt,.7pt"/>
              </v:shape>
            </w:pict>
          </mc:Fallback>
        </mc:AlternateContent>
      </w:r>
      <w:r w:rsidR="00FB4A86" w:rsidRPr="00F66210">
        <w:rPr>
          <w:rFonts w:asciiTheme="minorEastAsia" w:eastAsiaTheme="minorEastAsia" w:hAnsiTheme="minorEastAsia" w:hint="eastAsia"/>
          <w:spacing w:val="0"/>
          <w:sz w:val="21"/>
          <w:szCs w:val="21"/>
        </w:rPr>
        <w:t xml:space="preserve">　　　　　　　　　甲</w:t>
      </w:r>
      <w:r w:rsidR="00403485">
        <w:rPr>
          <w:rFonts w:asciiTheme="minorEastAsia" w:eastAsiaTheme="minorEastAsia" w:hAnsiTheme="minorEastAsia" w:hint="eastAsia"/>
          <w:spacing w:val="0"/>
          <w:sz w:val="21"/>
          <w:szCs w:val="21"/>
        </w:rPr>
        <w:t>組合</w:t>
      </w:r>
      <w:r w:rsidR="00F12D8D">
        <w:rPr>
          <w:rFonts w:hint="eastAsia"/>
          <w:spacing w:val="0"/>
          <w:sz w:val="21"/>
          <w:szCs w:val="21"/>
        </w:rPr>
        <w:t>（無限責任組合員又は業務執行組合員）</w:t>
      </w:r>
    </w:p>
    <w:p w14:paraId="68579C06" w14:textId="77777777" w:rsidR="00223E5C" w:rsidRPr="00F66210" w:rsidRDefault="00223E5C" w:rsidP="00FB4A86">
      <w:pPr>
        <w:pStyle w:val="a9"/>
        <w:rPr>
          <w:rFonts w:asciiTheme="minorEastAsia" w:eastAsiaTheme="minorEastAsia" w:hAnsiTheme="minorEastAsia"/>
          <w:spacing w:val="0"/>
          <w:sz w:val="21"/>
          <w:szCs w:val="21"/>
        </w:rPr>
      </w:pPr>
    </w:p>
    <w:p w14:paraId="3ABB0FBE" w14:textId="237FD59D" w:rsidR="00FB4A86" w:rsidRPr="00F66210" w:rsidRDefault="002A4A84" w:rsidP="00FB4A86">
      <w:pPr>
        <w:pStyle w:val="a9"/>
        <w:rPr>
          <w:rFonts w:asciiTheme="minorEastAsia" w:eastAsiaTheme="minorEastAsia" w:hAnsiTheme="minorEastAsia"/>
          <w:spacing w:val="0"/>
          <w:sz w:val="21"/>
          <w:szCs w:val="21"/>
        </w:rPr>
      </w:pPr>
      <w:r>
        <w:rPr>
          <w:rFonts w:hint="eastAsia"/>
          <w:noProof/>
          <w:spacing w:val="0"/>
          <w:sz w:val="21"/>
          <w:szCs w:val="21"/>
        </w:rPr>
        <mc:AlternateContent>
          <mc:Choice Requires="wps">
            <w:drawing>
              <wp:anchor distT="0" distB="0" distL="114300" distR="114300" simplePos="0" relativeHeight="251887104" behindDoc="0" locked="0" layoutInCell="1" allowOverlap="1" wp14:anchorId="74522ECA" wp14:editId="0EDF9EC9">
                <wp:simplePos x="0" y="0"/>
                <wp:positionH relativeFrom="margin">
                  <wp:posOffset>4666615</wp:posOffset>
                </wp:positionH>
                <wp:positionV relativeFrom="paragraph">
                  <wp:posOffset>123824</wp:posOffset>
                </wp:positionV>
                <wp:extent cx="1638300" cy="1724025"/>
                <wp:effectExtent l="0" t="0" r="19050" b="28575"/>
                <wp:wrapNone/>
                <wp:docPr id="98"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724025"/>
                        </a:xfrm>
                        <a:prstGeom prst="rect">
                          <a:avLst/>
                        </a:prstGeom>
                        <a:solidFill>
                          <a:srgbClr val="F2DBDB"/>
                        </a:solidFill>
                        <a:ln w="9525">
                          <a:solidFill>
                            <a:srgbClr val="000000"/>
                          </a:solidFill>
                          <a:miter lim="800000"/>
                          <a:headEnd/>
                          <a:tailEnd/>
                        </a:ln>
                      </wps:spPr>
                      <wps:txbx>
                        <w:txbxContent>
                          <w:p w14:paraId="01EE12CA" w14:textId="1718FDCD" w:rsidR="00C47C19" w:rsidRPr="00401CFA" w:rsidRDefault="00C47C19" w:rsidP="00401CFA">
                            <w:pPr>
                              <w:rPr>
                                <w:rFonts w:ascii="ＭＳ ゴシック" w:eastAsia="ＭＳ ゴシック" w:hAnsi="ＭＳ ゴシック"/>
                                <w:sz w:val="16"/>
                              </w:rPr>
                            </w:pPr>
                            <w:r w:rsidRPr="00401CFA">
                              <w:rPr>
                                <w:rFonts w:ascii="ＭＳ ゴシック" w:eastAsia="ＭＳ ゴシック" w:hAnsi="ＭＳ ゴシック" w:hint="eastAsia"/>
                                <w:sz w:val="16"/>
                              </w:rPr>
                              <w:t>エンジェル</w:t>
                            </w:r>
                            <w:r w:rsidRPr="00401CFA">
                              <w:rPr>
                                <w:rFonts w:ascii="ＭＳ ゴシック" w:eastAsia="ＭＳ ゴシック" w:hAnsi="ＭＳ ゴシック"/>
                                <w:sz w:val="16"/>
                              </w:rPr>
                              <w:t>税制の提出</w:t>
                            </w:r>
                            <w:r w:rsidRPr="00401CFA">
                              <w:rPr>
                                <w:rFonts w:ascii="ＭＳ ゴシック" w:eastAsia="ＭＳ ゴシック" w:hAnsi="ＭＳ ゴシック" w:hint="eastAsia"/>
                                <w:sz w:val="16"/>
                              </w:rPr>
                              <w:t>書類上</w:t>
                            </w:r>
                            <w:r w:rsidRPr="00401CFA">
                              <w:rPr>
                                <w:rFonts w:ascii="ＭＳ ゴシック" w:eastAsia="ＭＳ ゴシック" w:hAnsi="ＭＳ ゴシック"/>
                                <w:sz w:val="16"/>
                              </w:rPr>
                              <w:t>は</w:t>
                            </w:r>
                            <w:r w:rsidRPr="00401CFA">
                              <w:rPr>
                                <w:rFonts w:ascii="ＭＳ ゴシック" w:eastAsia="ＭＳ ゴシック" w:hAnsi="ＭＳ ゴシック" w:hint="eastAsia"/>
                                <w:sz w:val="16"/>
                              </w:rPr>
                              <w:t>、</w:t>
                            </w:r>
                            <w:r w:rsidRPr="00401CFA">
                              <w:rPr>
                                <w:rFonts w:ascii="ＭＳ ゴシック" w:eastAsia="ＭＳ ゴシック" w:hAnsi="ＭＳ ゴシック"/>
                                <w:sz w:val="16"/>
                              </w:rPr>
                              <w:t>押印</w:t>
                            </w:r>
                            <w:r w:rsidRPr="00401CFA">
                              <w:rPr>
                                <w:rFonts w:ascii="ＭＳ ゴシック" w:eastAsia="ＭＳ ゴシック" w:hAnsi="ＭＳ ゴシック" w:hint="eastAsia"/>
                                <w:sz w:val="16"/>
                              </w:rPr>
                              <w:t>は</w:t>
                            </w:r>
                            <w:r w:rsidRPr="00401CFA">
                              <w:rPr>
                                <w:rFonts w:ascii="ＭＳ ゴシック" w:eastAsia="ＭＳ ゴシック" w:hAnsi="ＭＳ ゴシック"/>
                                <w:sz w:val="16"/>
                              </w:rPr>
                              <w:t>要件</w:t>
                            </w:r>
                            <w:r w:rsidRPr="00401CFA">
                              <w:rPr>
                                <w:rFonts w:ascii="ＭＳ ゴシック" w:eastAsia="ＭＳ ゴシック" w:hAnsi="ＭＳ ゴシック" w:hint="eastAsia"/>
                                <w:sz w:val="16"/>
                              </w:rPr>
                              <w:t>にはなりませんが</w:t>
                            </w:r>
                            <w:r w:rsidRPr="00401CFA">
                              <w:rPr>
                                <w:rFonts w:ascii="ＭＳ ゴシック" w:eastAsia="ＭＳ ゴシック" w:hAnsi="ＭＳ ゴシック"/>
                                <w:sz w:val="16"/>
                              </w:rPr>
                              <w:t>、</w:t>
                            </w:r>
                            <w:r w:rsidRPr="00401CFA">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401CFA">
                              <w:rPr>
                                <w:rFonts w:ascii="ＭＳ ゴシック" w:eastAsia="ＭＳ ゴシック" w:hAnsi="ＭＳ ゴシック" w:hint="eastAsia"/>
                                <w:sz w:val="16"/>
                              </w:rPr>
                              <w:t>乙間</w:t>
                            </w:r>
                            <w:r w:rsidRPr="00401CFA">
                              <w:rPr>
                                <w:rFonts w:ascii="ＭＳ ゴシック" w:eastAsia="ＭＳ ゴシック" w:hAnsi="ＭＳ ゴシック"/>
                                <w:sz w:val="16"/>
                              </w:rPr>
                              <w:t>の契約書につき、</w:t>
                            </w:r>
                            <w:r w:rsidRPr="00401CFA">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401CFA">
                              <w:rPr>
                                <w:rFonts w:ascii="ＭＳ ゴシック" w:eastAsia="ＭＳ ゴシック" w:hAnsi="ＭＳ ゴシック" w:hint="eastAsia"/>
                                <w:sz w:val="16"/>
                              </w:rPr>
                              <w:t>乙</w:t>
                            </w:r>
                            <w:r w:rsidRPr="00401CFA">
                              <w:rPr>
                                <w:rFonts w:ascii="ＭＳ ゴシック" w:eastAsia="ＭＳ ゴシック" w:hAnsi="ＭＳ ゴシック"/>
                                <w:sz w:val="16"/>
                              </w:rPr>
                              <w:t>間の</w:t>
                            </w:r>
                            <w:r w:rsidRPr="00401CFA">
                              <w:rPr>
                                <w:rFonts w:ascii="ＭＳ ゴシック" w:eastAsia="ＭＳ ゴシック" w:hAnsi="ＭＳ ゴシック" w:hint="eastAsia"/>
                                <w:sz w:val="16"/>
                              </w:rPr>
                              <w:t>意思の</w:t>
                            </w:r>
                            <w:r w:rsidRPr="00401CFA">
                              <w:rPr>
                                <w:rFonts w:ascii="ＭＳ ゴシック" w:eastAsia="ＭＳ ゴシック" w:hAnsi="ＭＳ ゴシック"/>
                                <w:sz w:val="16"/>
                              </w:rPr>
                              <w:t>合致や確実</w:t>
                            </w:r>
                            <w:r w:rsidRPr="00401CFA">
                              <w:rPr>
                                <w:rFonts w:ascii="ＭＳ ゴシック" w:eastAsia="ＭＳ ゴシック" w:hAnsi="ＭＳ ゴシック" w:hint="eastAsia"/>
                                <w:sz w:val="16"/>
                              </w:rPr>
                              <w:t>な契約</w:t>
                            </w:r>
                            <w:r w:rsidRPr="00401CFA">
                              <w:rPr>
                                <w:rFonts w:ascii="ＭＳ ゴシック" w:eastAsia="ＭＳ ゴシック" w:hAnsi="ＭＳ ゴシック"/>
                                <w:sz w:val="16"/>
                              </w:rPr>
                              <w:t>内容の履行</w:t>
                            </w:r>
                            <w:r w:rsidRPr="00401CFA">
                              <w:rPr>
                                <w:rFonts w:ascii="ＭＳ ゴシック" w:eastAsia="ＭＳ ゴシック" w:hAnsi="ＭＳ ゴシック" w:hint="eastAsia"/>
                                <w:sz w:val="16"/>
                              </w:rPr>
                              <w:t>等</w:t>
                            </w:r>
                            <w:r w:rsidRPr="00401CFA">
                              <w:rPr>
                                <w:rFonts w:ascii="ＭＳ ゴシック" w:eastAsia="ＭＳ ゴシック" w:hAnsi="ＭＳ ゴシック"/>
                                <w:sz w:val="16"/>
                              </w:rPr>
                              <w:t>において、</w:t>
                            </w:r>
                            <w:r w:rsidRPr="00401CFA">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401CFA">
                              <w:rPr>
                                <w:rFonts w:ascii="ＭＳ ゴシック" w:eastAsia="ＭＳ ゴシック" w:hAnsi="ＭＳ ゴシック" w:hint="eastAsia"/>
                                <w:sz w:val="16"/>
                              </w:rPr>
                              <w:t>乙</w:t>
                            </w:r>
                            <w:r w:rsidRPr="00401CFA">
                              <w:rPr>
                                <w:rFonts w:ascii="ＭＳ ゴシック" w:eastAsia="ＭＳ ゴシック" w:hAnsi="ＭＳ ゴシック"/>
                                <w:sz w:val="16"/>
                              </w:rPr>
                              <w:t>間で</w:t>
                            </w:r>
                            <w:r w:rsidRPr="00401CFA">
                              <w:rPr>
                                <w:rFonts w:ascii="ＭＳ ゴシック" w:eastAsia="ＭＳ ゴシック" w:hAnsi="ＭＳ ゴシック" w:hint="eastAsia"/>
                                <w:sz w:val="16"/>
                              </w:rPr>
                              <w:t>トラブル</w:t>
                            </w:r>
                            <w:r w:rsidRPr="00401CFA">
                              <w:rPr>
                                <w:rFonts w:ascii="ＭＳ ゴシック" w:eastAsia="ＭＳ ゴシック" w:hAnsi="ＭＳ ゴシック"/>
                                <w:sz w:val="16"/>
                              </w:rPr>
                              <w:t>とならないような</w:t>
                            </w:r>
                            <w:r w:rsidRPr="00401CFA">
                              <w:rPr>
                                <w:rFonts w:ascii="ＭＳ ゴシック" w:eastAsia="ＭＳ ゴシック" w:hAnsi="ＭＳ ゴシック" w:hint="eastAsia"/>
                                <w:sz w:val="16"/>
                              </w:rPr>
                              <w:t>方法</w:t>
                            </w:r>
                            <w:r w:rsidRPr="00401CFA">
                              <w:rPr>
                                <w:rFonts w:ascii="ＭＳ ゴシック" w:eastAsia="ＭＳ ゴシック" w:hAnsi="ＭＳ ゴシック"/>
                                <w:sz w:val="16"/>
                              </w:rPr>
                              <w:t>にて</w:t>
                            </w:r>
                            <w:r w:rsidRPr="00401CFA">
                              <w:rPr>
                                <w:rFonts w:ascii="ＭＳ ゴシック" w:eastAsia="ＭＳ ゴシック" w:hAnsi="ＭＳ ゴシック" w:hint="eastAsia"/>
                                <w:sz w:val="16"/>
                              </w:rPr>
                              <w:t>契約を締結</w:t>
                            </w:r>
                            <w:r w:rsidRPr="00401CFA">
                              <w:rPr>
                                <w:rFonts w:ascii="ＭＳ ゴシック" w:eastAsia="ＭＳ ゴシック" w:hAnsi="ＭＳ ゴシック"/>
                                <w:sz w:val="16"/>
                              </w:rPr>
                              <w:t>いただくよう</w:t>
                            </w:r>
                            <w:r w:rsidRPr="00401CFA">
                              <w:rPr>
                                <w:rFonts w:ascii="ＭＳ ゴシック" w:eastAsia="ＭＳ ゴシック" w:hAnsi="ＭＳ ゴシック" w:hint="eastAsia"/>
                                <w:sz w:val="16"/>
                              </w:rPr>
                              <w:t>、ご注意下さい</w:t>
                            </w:r>
                            <w:r w:rsidRPr="00401CFA">
                              <w:rPr>
                                <w:rFonts w:ascii="ＭＳ ゴシック" w:eastAsia="ＭＳ ゴシック" w:hAnsi="ＭＳ ゴシック"/>
                                <w:sz w:val="16"/>
                              </w:rPr>
                              <w:t>。</w:t>
                            </w:r>
                          </w:p>
                          <w:p w14:paraId="66A12720" w14:textId="1EDE8A8A" w:rsidR="00C47C19" w:rsidRPr="00401CFA" w:rsidRDefault="00C47C19" w:rsidP="000353B3">
                            <w:pPr>
                              <w:rPr>
                                <w:rFonts w:ascii="ＭＳ ゴシック" w:eastAsia="ＭＳ ゴシック" w:hAnsi="ＭＳ ゴシック"/>
                                <w:sz w:val="16"/>
                              </w:rPr>
                            </w:pPr>
                            <w:r w:rsidRPr="00401CFA">
                              <w:rPr>
                                <w:rFonts w:ascii="ＭＳ ゴシック" w:eastAsia="ＭＳ ゴシック" w:hAnsi="ＭＳ ゴシック" w:hint="eastAsia"/>
                                <w:sz w:val="16"/>
                              </w:rPr>
                              <w:t>また</w:t>
                            </w:r>
                            <w:r w:rsidRPr="00401CFA">
                              <w:rPr>
                                <w:rFonts w:ascii="ＭＳ ゴシック" w:eastAsia="ＭＳ ゴシック" w:hAnsi="ＭＳ ゴシック"/>
                                <w:sz w:val="16"/>
                              </w:rPr>
                              <w:t>、</w:t>
                            </w:r>
                            <w:r w:rsidRPr="002A4A84">
                              <w:rPr>
                                <w:rFonts w:ascii="ＭＳ ゴシック" w:eastAsia="ＭＳ ゴシック" w:hAnsi="ＭＳ ゴシック" w:hint="eastAsia"/>
                                <w:sz w:val="16"/>
                                <w:szCs w:val="20"/>
                              </w:rPr>
                              <w:t>以後のトラブル防止や</w:t>
                            </w:r>
                            <w:r w:rsidRPr="00401CFA">
                              <w:rPr>
                                <w:rFonts w:ascii="ＭＳ ゴシック" w:eastAsia="ＭＳ ゴシック" w:hAnsi="ＭＳ ゴシック" w:hint="eastAsia"/>
                                <w:sz w:val="16"/>
                              </w:rPr>
                              <w:t>原契約書</w:t>
                            </w:r>
                            <w:r w:rsidRPr="00401CFA">
                              <w:rPr>
                                <w:rFonts w:ascii="ＭＳ ゴシック" w:eastAsia="ＭＳ ゴシック" w:hAnsi="ＭＳ ゴシック"/>
                                <w:sz w:val="16"/>
                              </w:rPr>
                              <w:t>と</w:t>
                            </w:r>
                            <w:r w:rsidRPr="00401CFA">
                              <w:rPr>
                                <w:rFonts w:ascii="ＭＳ ゴシック" w:eastAsia="ＭＳ ゴシック" w:hAnsi="ＭＳ ゴシック" w:hint="eastAsia"/>
                                <w:sz w:val="16"/>
                              </w:rPr>
                              <w:t>統一する</w:t>
                            </w:r>
                            <w:r w:rsidRPr="00401CFA">
                              <w:rPr>
                                <w:rFonts w:ascii="ＭＳ ゴシック" w:eastAsia="ＭＳ ゴシック" w:hAnsi="ＭＳ ゴシック"/>
                                <w:sz w:val="16"/>
                              </w:rPr>
                              <w:t>ため</w:t>
                            </w:r>
                            <w:r w:rsidRPr="00401CFA">
                              <w:rPr>
                                <w:rFonts w:ascii="ＭＳ ゴシック" w:eastAsia="ＭＳ ゴシック" w:hAnsi="ＭＳ ゴシック" w:hint="eastAsia"/>
                                <w:sz w:val="16"/>
                              </w:rPr>
                              <w:t>などの</w:t>
                            </w:r>
                            <w:r w:rsidRPr="00401CFA">
                              <w:rPr>
                                <w:rFonts w:ascii="ＭＳ ゴシック" w:eastAsia="ＭＳ ゴシック" w:hAnsi="ＭＳ ゴシック"/>
                                <w:sz w:val="16"/>
                              </w:rPr>
                              <w:t>理由</w:t>
                            </w:r>
                            <w:r w:rsidRPr="00401CFA">
                              <w:rPr>
                                <w:rFonts w:ascii="ＭＳ ゴシック" w:eastAsia="ＭＳ ゴシック" w:hAnsi="ＭＳ ゴシック" w:hint="eastAsia"/>
                                <w:sz w:val="16"/>
                              </w:rPr>
                              <w:t>から</w:t>
                            </w:r>
                            <w:r w:rsidRPr="00401CFA">
                              <w:rPr>
                                <w:rFonts w:ascii="ＭＳ ゴシック" w:eastAsia="ＭＳ ゴシック" w:hAnsi="ＭＳ ゴシック"/>
                                <w:sz w:val="16"/>
                              </w:rPr>
                              <w:t>、</w:t>
                            </w:r>
                            <w:r w:rsidRPr="00401CFA">
                              <w:rPr>
                                <w:rFonts w:ascii="ＭＳ ゴシック" w:eastAsia="ＭＳ ゴシック" w:hAnsi="ＭＳ ゴシック" w:hint="eastAsia"/>
                                <w:sz w:val="16"/>
                              </w:rPr>
                              <w:t>従来</w:t>
                            </w:r>
                            <w:r w:rsidRPr="00401CFA">
                              <w:rPr>
                                <w:rFonts w:ascii="ＭＳ ゴシック" w:eastAsia="ＭＳ ゴシック" w:hAnsi="ＭＳ ゴシック"/>
                                <w:sz w:val="16"/>
                              </w:rPr>
                              <w:t>どおり</w:t>
                            </w:r>
                            <w:r w:rsidRPr="00401CFA">
                              <w:rPr>
                                <w:rFonts w:ascii="ＭＳ ゴシック" w:eastAsia="ＭＳ ゴシック" w:hAnsi="ＭＳ ゴシック" w:hint="eastAsia"/>
                                <w:sz w:val="16"/>
                              </w:rPr>
                              <w:t>押印</w:t>
                            </w:r>
                            <w:r w:rsidRPr="00401CFA">
                              <w:rPr>
                                <w:rFonts w:ascii="ＭＳ ゴシック" w:eastAsia="ＭＳ ゴシック" w:hAnsi="ＭＳ ゴシック"/>
                                <w:sz w:val="16"/>
                              </w:rPr>
                              <w:t>いただいた</w:t>
                            </w:r>
                            <w:r w:rsidRPr="00401CFA">
                              <w:rPr>
                                <w:rFonts w:ascii="ＭＳ ゴシック" w:eastAsia="ＭＳ ゴシック" w:hAnsi="ＭＳ ゴシック" w:hint="eastAsia"/>
                                <w:sz w:val="16"/>
                              </w:rPr>
                              <w:t>書類を</w:t>
                            </w:r>
                            <w:r w:rsidRPr="00401CFA">
                              <w:rPr>
                                <w:rFonts w:ascii="ＭＳ ゴシック" w:eastAsia="ＭＳ ゴシック" w:hAnsi="ＭＳ ゴシック"/>
                                <w:sz w:val="16"/>
                              </w:rPr>
                              <w:t>ご提出いただいても差支えございません。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22ECA" id="_x0000_s1122" type="#_x0000_t202" style="position:absolute;left:0;text-align:left;margin-left:367.45pt;margin-top:9.75pt;width:129pt;height:135.75pt;z-index:25188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" fillcolor="#f2dbdb">
                <v:textbox inset="5.85pt,.7pt,5.85pt,.7pt">
                  <w:txbxContent>
                    <w:p w14:paraId="01EE12CA" w14:textId="1718FDCD" w:rsidR="00C47C19" w:rsidRPr="00401CFA" w:rsidRDefault="00C47C19" w:rsidP="00401CFA">
                      <w:pPr>
                        <w:rPr>
                          <w:rFonts w:ascii="ＭＳ ゴシック" w:eastAsia="ＭＳ ゴシック" w:hAnsi="ＭＳ ゴシック"/>
                          <w:sz w:val="16"/>
                        </w:rPr>
                      </w:pPr>
                      <w:r w:rsidRPr="00401CFA">
                        <w:rPr>
                          <w:rFonts w:ascii="ＭＳ ゴシック" w:eastAsia="ＭＳ ゴシック" w:hAnsi="ＭＳ ゴシック" w:hint="eastAsia"/>
                          <w:sz w:val="16"/>
                        </w:rPr>
                        <w:t>エンジェル</w:t>
                      </w:r>
                      <w:r w:rsidRPr="00401CFA">
                        <w:rPr>
                          <w:rFonts w:ascii="ＭＳ ゴシック" w:eastAsia="ＭＳ ゴシック" w:hAnsi="ＭＳ ゴシック"/>
                          <w:sz w:val="16"/>
                        </w:rPr>
                        <w:t>税制の提出</w:t>
                      </w:r>
                      <w:r w:rsidRPr="00401CFA">
                        <w:rPr>
                          <w:rFonts w:ascii="ＭＳ ゴシック" w:eastAsia="ＭＳ ゴシック" w:hAnsi="ＭＳ ゴシック" w:hint="eastAsia"/>
                          <w:sz w:val="16"/>
                        </w:rPr>
                        <w:t>書類上</w:t>
                      </w:r>
                      <w:r w:rsidRPr="00401CFA">
                        <w:rPr>
                          <w:rFonts w:ascii="ＭＳ ゴシック" w:eastAsia="ＭＳ ゴシック" w:hAnsi="ＭＳ ゴシック"/>
                          <w:sz w:val="16"/>
                        </w:rPr>
                        <w:t>は</w:t>
                      </w:r>
                      <w:r w:rsidRPr="00401CFA">
                        <w:rPr>
                          <w:rFonts w:ascii="ＭＳ ゴシック" w:eastAsia="ＭＳ ゴシック" w:hAnsi="ＭＳ ゴシック" w:hint="eastAsia"/>
                          <w:sz w:val="16"/>
                        </w:rPr>
                        <w:t>、</w:t>
                      </w:r>
                      <w:r w:rsidRPr="00401CFA">
                        <w:rPr>
                          <w:rFonts w:ascii="ＭＳ ゴシック" w:eastAsia="ＭＳ ゴシック" w:hAnsi="ＭＳ ゴシック"/>
                          <w:sz w:val="16"/>
                        </w:rPr>
                        <w:t>押印</w:t>
                      </w:r>
                      <w:r w:rsidRPr="00401CFA">
                        <w:rPr>
                          <w:rFonts w:ascii="ＭＳ ゴシック" w:eastAsia="ＭＳ ゴシック" w:hAnsi="ＭＳ ゴシック" w:hint="eastAsia"/>
                          <w:sz w:val="16"/>
                        </w:rPr>
                        <w:t>は</w:t>
                      </w:r>
                      <w:r w:rsidRPr="00401CFA">
                        <w:rPr>
                          <w:rFonts w:ascii="ＭＳ ゴシック" w:eastAsia="ＭＳ ゴシック" w:hAnsi="ＭＳ ゴシック"/>
                          <w:sz w:val="16"/>
                        </w:rPr>
                        <w:t>要件</w:t>
                      </w:r>
                      <w:r w:rsidRPr="00401CFA">
                        <w:rPr>
                          <w:rFonts w:ascii="ＭＳ ゴシック" w:eastAsia="ＭＳ ゴシック" w:hAnsi="ＭＳ ゴシック" w:hint="eastAsia"/>
                          <w:sz w:val="16"/>
                        </w:rPr>
                        <w:t>にはなりませんが</w:t>
                      </w:r>
                      <w:r w:rsidRPr="00401CFA">
                        <w:rPr>
                          <w:rFonts w:ascii="ＭＳ ゴシック" w:eastAsia="ＭＳ ゴシック" w:hAnsi="ＭＳ ゴシック"/>
                          <w:sz w:val="16"/>
                        </w:rPr>
                        <w:t>、</w:t>
                      </w:r>
                      <w:r w:rsidRPr="00401CFA">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401CFA">
                        <w:rPr>
                          <w:rFonts w:ascii="ＭＳ ゴシック" w:eastAsia="ＭＳ ゴシック" w:hAnsi="ＭＳ ゴシック" w:hint="eastAsia"/>
                          <w:sz w:val="16"/>
                        </w:rPr>
                        <w:t>乙間</w:t>
                      </w:r>
                      <w:r w:rsidRPr="00401CFA">
                        <w:rPr>
                          <w:rFonts w:ascii="ＭＳ ゴシック" w:eastAsia="ＭＳ ゴシック" w:hAnsi="ＭＳ ゴシック"/>
                          <w:sz w:val="16"/>
                        </w:rPr>
                        <w:t>の契約書につき、</w:t>
                      </w:r>
                      <w:r w:rsidRPr="00401CFA">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401CFA">
                        <w:rPr>
                          <w:rFonts w:ascii="ＭＳ ゴシック" w:eastAsia="ＭＳ ゴシック" w:hAnsi="ＭＳ ゴシック" w:hint="eastAsia"/>
                          <w:sz w:val="16"/>
                        </w:rPr>
                        <w:t>乙</w:t>
                      </w:r>
                      <w:r w:rsidRPr="00401CFA">
                        <w:rPr>
                          <w:rFonts w:ascii="ＭＳ ゴシック" w:eastAsia="ＭＳ ゴシック" w:hAnsi="ＭＳ ゴシック"/>
                          <w:sz w:val="16"/>
                        </w:rPr>
                        <w:t>間の</w:t>
                      </w:r>
                      <w:r w:rsidRPr="00401CFA">
                        <w:rPr>
                          <w:rFonts w:ascii="ＭＳ ゴシック" w:eastAsia="ＭＳ ゴシック" w:hAnsi="ＭＳ ゴシック" w:hint="eastAsia"/>
                          <w:sz w:val="16"/>
                        </w:rPr>
                        <w:t>意思の</w:t>
                      </w:r>
                      <w:r w:rsidRPr="00401CFA">
                        <w:rPr>
                          <w:rFonts w:ascii="ＭＳ ゴシック" w:eastAsia="ＭＳ ゴシック" w:hAnsi="ＭＳ ゴシック"/>
                          <w:sz w:val="16"/>
                        </w:rPr>
                        <w:t>合致や確実</w:t>
                      </w:r>
                      <w:r w:rsidRPr="00401CFA">
                        <w:rPr>
                          <w:rFonts w:ascii="ＭＳ ゴシック" w:eastAsia="ＭＳ ゴシック" w:hAnsi="ＭＳ ゴシック" w:hint="eastAsia"/>
                          <w:sz w:val="16"/>
                        </w:rPr>
                        <w:t>な契約</w:t>
                      </w:r>
                      <w:r w:rsidRPr="00401CFA">
                        <w:rPr>
                          <w:rFonts w:ascii="ＭＳ ゴシック" w:eastAsia="ＭＳ ゴシック" w:hAnsi="ＭＳ ゴシック"/>
                          <w:sz w:val="16"/>
                        </w:rPr>
                        <w:t>内容の履行</w:t>
                      </w:r>
                      <w:r w:rsidRPr="00401CFA">
                        <w:rPr>
                          <w:rFonts w:ascii="ＭＳ ゴシック" w:eastAsia="ＭＳ ゴシック" w:hAnsi="ＭＳ ゴシック" w:hint="eastAsia"/>
                          <w:sz w:val="16"/>
                        </w:rPr>
                        <w:t>等</w:t>
                      </w:r>
                      <w:r w:rsidRPr="00401CFA">
                        <w:rPr>
                          <w:rFonts w:ascii="ＭＳ ゴシック" w:eastAsia="ＭＳ ゴシック" w:hAnsi="ＭＳ ゴシック"/>
                          <w:sz w:val="16"/>
                        </w:rPr>
                        <w:t>において、</w:t>
                      </w:r>
                      <w:r w:rsidRPr="00401CFA">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401CFA">
                        <w:rPr>
                          <w:rFonts w:ascii="ＭＳ ゴシック" w:eastAsia="ＭＳ ゴシック" w:hAnsi="ＭＳ ゴシック" w:hint="eastAsia"/>
                          <w:sz w:val="16"/>
                        </w:rPr>
                        <w:t>乙</w:t>
                      </w:r>
                      <w:r w:rsidRPr="00401CFA">
                        <w:rPr>
                          <w:rFonts w:ascii="ＭＳ ゴシック" w:eastAsia="ＭＳ ゴシック" w:hAnsi="ＭＳ ゴシック"/>
                          <w:sz w:val="16"/>
                        </w:rPr>
                        <w:t>間で</w:t>
                      </w:r>
                      <w:r w:rsidRPr="00401CFA">
                        <w:rPr>
                          <w:rFonts w:ascii="ＭＳ ゴシック" w:eastAsia="ＭＳ ゴシック" w:hAnsi="ＭＳ ゴシック" w:hint="eastAsia"/>
                          <w:sz w:val="16"/>
                        </w:rPr>
                        <w:t>トラブル</w:t>
                      </w:r>
                      <w:r w:rsidRPr="00401CFA">
                        <w:rPr>
                          <w:rFonts w:ascii="ＭＳ ゴシック" w:eastAsia="ＭＳ ゴシック" w:hAnsi="ＭＳ ゴシック"/>
                          <w:sz w:val="16"/>
                        </w:rPr>
                        <w:t>とならないような</w:t>
                      </w:r>
                      <w:r w:rsidRPr="00401CFA">
                        <w:rPr>
                          <w:rFonts w:ascii="ＭＳ ゴシック" w:eastAsia="ＭＳ ゴシック" w:hAnsi="ＭＳ ゴシック" w:hint="eastAsia"/>
                          <w:sz w:val="16"/>
                        </w:rPr>
                        <w:t>方法</w:t>
                      </w:r>
                      <w:r w:rsidRPr="00401CFA">
                        <w:rPr>
                          <w:rFonts w:ascii="ＭＳ ゴシック" w:eastAsia="ＭＳ ゴシック" w:hAnsi="ＭＳ ゴシック"/>
                          <w:sz w:val="16"/>
                        </w:rPr>
                        <w:t>にて</w:t>
                      </w:r>
                      <w:r w:rsidRPr="00401CFA">
                        <w:rPr>
                          <w:rFonts w:ascii="ＭＳ ゴシック" w:eastAsia="ＭＳ ゴシック" w:hAnsi="ＭＳ ゴシック" w:hint="eastAsia"/>
                          <w:sz w:val="16"/>
                        </w:rPr>
                        <w:t>契約を締結</w:t>
                      </w:r>
                      <w:r w:rsidRPr="00401CFA">
                        <w:rPr>
                          <w:rFonts w:ascii="ＭＳ ゴシック" w:eastAsia="ＭＳ ゴシック" w:hAnsi="ＭＳ ゴシック"/>
                          <w:sz w:val="16"/>
                        </w:rPr>
                        <w:t>いただくよう</w:t>
                      </w:r>
                      <w:r w:rsidRPr="00401CFA">
                        <w:rPr>
                          <w:rFonts w:ascii="ＭＳ ゴシック" w:eastAsia="ＭＳ ゴシック" w:hAnsi="ＭＳ ゴシック" w:hint="eastAsia"/>
                          <w:sz w:val="16"/>
                        </w:rPr>
                        <w:t>、ご注意下さい</w:t>
                      </w:r>
                      <w:r w:rsidRPr="00401CFA">
                        <w:rPr>
                          <w:rFonts w:ascii="ＭＳ ゴシック" w:eastAsia="ＭＳ ゴシック" w:hAnsi="ＭＳ ゴシック"/>
                          <w:sz w:val="16"/>
                        </w:rPr>
                        <w:t>。</w:t>
                      </w:r>
                    </w:p>
                    <w:p w14:paraId="66A12720" w14:textId="1EDE8A8A" w:rsidR="00C47C19" w:rsidRPr="00401CFA" w:rsidRDefault="00C47C19" w:rsidP="000353B3">
                      <w:pPr>
                        <w:rPr>
                          <w:rFonts w:ascii="ＭＳ ゴシック" w:eastAsia="ＭＳ ゴシック" w:hAnsi="ＭＳ ゴシック"/>
                          <w:sz w:val="16"/>
                        </w:rPr>
                      </w:pPr>
                      <w:r w:rsidRPr="00401CFA">
                        <w:rPr>
                          <w:rFonts w:ascii="ＭＳ ゴシック" w:eastAsia="ＭＳ ゴシック" w:hAnsi="ＭＳ ゴシック" w:hint="eastAsia"/>
                          <w:sz w:val="16"/>
                        </w:rPr>
                        <w:t>また</w:t>
                      </w:r>
                      <w:r w:rsidRPr="00401CFA">
                        <w:rPr>
                          <w:rFonts w:ascii="ＭＳ ゴシック" w:eastAsia="ＭＳ ゴシック" w:hAnsi="ＭＳ ゴシック"/>
                          <w:sz w:val="16"/>
                        </w:rPr>
                        <w:t>、</w:t>
                      </w:r>
                      <w:r w:rsidRPr="002A4A84">
                        <w:rPr>
                          <w:rFonts w:ascii="ＭＳ ゴシック" w:eastAsia="ＭＳ ゴシック" w:hAnsi="ＭＳ ゴシック" w:hint="eastAsia"/>
                          <w:sz w:val="16"/>
                          <w:szCs w:val="20"/>
                        </w:rPr>
                        <w:t>以後のトラブル防止や</w:t>
                      </w:r>
                      <w:r w:rsidRPr="00401CFA">
                        <w:rPr>
                          <w:rFonts w:ascii="ＭＳ ゴシック" w:eastAsia="ＭＳ ゴシック" w:hAnsi="ＭＳ ゴシック" w:hint="eastAsia"/>
                          <w:sz w:val="16"/>
                        </w:rPr>
                        <w:t>原契約書</w:t>
                      </w:r>
                      <w:r w:rsidRPr="00401CFA">
                        <w:rPr>
                          <w:rFonts w:ascii="ＭＳ ゴシック" w:eastAsia="ＭＳ ゴシック" w:hAnsi="ＭＳ ゴシック"/>
                          <w:sz w:val="16"/>
                        </w:rPr>
                        <w:t>と</w:t>
                      </w:r>
                      <w:r w:rsidRPr="00401CFA">
                        <w:rPr>
                          <w:rFonts w:ascii="ＭＳ ゴシック" w:eastAsia="ＭＳ ゴシック" w:hAnsi="ＭＳ ゴシック" w:hint="eastAsia"/>
                          <w:sz w:val="16"/>
                        </w:rPr>
                        <w:t>統一する</w:t>
                      </w:r>
                      <w:r w:rsidRPr="00401CFA">
                        <w:rPr>
                          <w:rFonts w:ascii="ＭＳ ゴシック" w:eastAsia="ＭＳ ゴシック" w:hAnsi="ＭＳ ゴシック"/>
                          <w:sz w:val="16"/>
                        </w:rPr>
                        <w:t>ため</w:t>
                      </w:r>
                      <w:r w:rsidRPr="00401CFA">
                        <w:rPr>
                          <w:rFonts w:ascii="ＭＳ ゴシック" w:eastAsia="ＭＳ ゴシック" w:hAnsi="ＭＳ ゴシック" w:hint="eastAsia"/>
                          <w:sz w:val="16"/>
                        </w:rPr>
                        <w:t>などの</w:t>
                      </w:r>
                      <w:r w:rsidRPr="00401CFA">
                        <w:rPr>
                          <w:rFonts w:ascii="ＭＳ ゴシック" w:eastAsia="ＭＳ ゴシック" w:hAnsi="ＭＳ ゴシック"/>
                          <w:sz w:val="16"/>
                        </w:rPr>
                        <w:t>理由</w:t>
                      </w:r>
                      <w:r w:rsidRPr="00401CFA">
                        <w:rPr>
                          <w:rFonts w:ascii="ＭＳ ゴシック" w:eastAsia="ＭＳ ゴシック" w:hAnsi="ＭＳ ゴシック" w:hint="eastAsia"/>
                          <w:sz w:val="16"/>
                        </w:rPr>
                        <w:t>から</w:t>
                      </w:r>
                      <w:r w:rsidRPr="00401CFA">
                        <w:rPr>
                          <w:rFonts w:ascii="ＭＳ ゴシック" w:eastAsia="ＭＳ ゴシック" w:hAnsi="ＭＳ ゴシック"/>
                          <w:sz w:val="16"/>
                        </w:rPr>
                        <w:t>、</w:t>
                      </w:r>
                      <w:r w:rsidRPr="00401CFA">
                        <w:rPr>
                          <w:rFonts w:ascii="ＭＳ ゴシック" w:eastAsia="ＭＳ ゴシック" w:hAnsi="ＭＳ ゴシック" w:hint="eastAsia"/>
                          <w:sz w:val="16"/>
                        </w:rPr>
                        <w:t>従来</w:t>
                      </w:r>
                      <w:r w:rsidRPr="00401CFA">
                        <w:rPr>
                          <w:rFonts w:ascii="ＭＳ ゴシック" w:eastAsia="ＭＳ ゴシック" w:hAnsi="ＭＳ ゴシック"/>
                          <w:sz w:val="16"/>
                        </w:rPr>
                        <w:t>どおり</w:t>
                      </w:r>
                      <w:r w:rsidRPr="00401CFA">
                        <w:rPr>
                          <w:rFonts w:ascii="ＭＳ ゴシック" w:eastAsia="ＭＳ ゴシック" w:hAnsi="ＭＳ ゴシック" w:hint="eastAsia"/>
                          <w:sz w:val="16"/>
                        </w:rPr>
                        <w:t>押印</w:t>
                      </w:r>
                      <w:r w:rsidRPr="00401CFA">
                        <w:rPr>
                          <w:rFonts w:ascii="ＭＳ ゴシック" w:eastAsia="ＭＳ ゴシック" w:hAnsi="ＭＳ ゴシック"/>
                          <w:sz w:val="16"/>
                        </w:rPr>
                        <w:t>いただいた</w:t>
                      </w:r>
                      <w:r w:rsidRPr="00401CFA">
                        <w:rPr>
                          <w:rFonts w:ascii="ＭＳ ゴシック" w:eastAsia="ＭＳ ゴシック" w:hAnsi="ＭＳ ゴシック" w:hint="eastAsia"/>
                          <w:sz w:val="16"/>
                        </w:rPr>
                        <w:t>書類を</w:t>
                      </w:r>
                      <w:r w:rsidRPr="00401CFA">
                        <w:rPr>
                          <w:rFonts w:ascii="ＭＳ ゴシック" w:eastAsia="ＭＳ ゴシック" w:hAnsi="ＭＳ ゴシック"/>
                          <w:sz w:val="16"/>
                        </w:rPr>
                        <w:t>ご提出いただいても差支えございません。</w:t>
                      </w:r>
                    </w:p>
                  </w:txbxContent>
                </v:textbox>
                <w10:wrap anchorx="margin"/>
              </v:shape>
            </w:pict>
          </mc:Fallback>
        </mc:AlternateContent>
      </w:r>
      <w:r w:rsidR="00FB4A86" w:rsidRPr="00F66210">
        <w:rPr>
          <w:rFonts w:asciiTheme="minorEastAsia" w:eastAsiaTheme="minorEastAsia" w:hAnsiTheme="minorEastAsia" w:hint="eastAsia"/>
          <w:spacing w:val="0"/>
          <w:sz w:val="21"/>
          <w:szCs w:val="21"/>
        </w:rPr>
        <w:t xml:space="preserve">　　　　　　　　　　　　　　　　　　　　　　　　　　　　　　　　　　　　</w:t>
      </w:r>
    </w:p>
    <w:p w14:paraId="3557D0BA" w14:textId="033F03C2" w:rsidR="00FB4A86" w:rsidRPr="00F66210" w:rsidRDefault="00FB4A86" w:rsidP="00FB4A86">
      <w:pPr>
        <w:pStyle w:val="a9"/>
        <w:ind w:firstLineChars="500" w:firstLine="1050"/>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年　　月　　日</w:t>
      </w:r>
    </w:p>
    <w:p w14:paraId="04EF4E35" w14:textId="7662D4B1"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 xml:space="preserve">　　　　　　　　　乙投資家</w:t>
      </w:r>
    </w:p>
    <w:p w14:paraId="6B980A8A" w14:textId="047FE81C" w:rsidR="00FB4A86" w:rsidRPr="00F66210" w:rsidRDefault="00FB4A86" w:rsidP="00FB4A86">
      <w:pPr>
        <w:pStyle w:val="a9"/>
        <w:rPr>
          <w:rFonts w:asciiTheme="minorEastAsia" w:eastAsiaTheme="minorEastAsia" w:hAnsiTheme="minorEastAsia"/>
          <w:spacing w:val="0"/>
          <w:sz w:val="21"/>
          <w:szCs w:val="21"/>
        </w:rPr>
      </w:pPr>
    </w:p>
    <w:p w14:paraId="42D92E51" w14:textId="2136DE8D"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 xml:space="preserve">　　　　　　　　　　　　　　　　　　　　　　　　　　　　　　　　　　　　</w:t>
      </w:r>
    </w:p>
    <w:p w14:paraId="20D2BFB5" w14:textId="77777777" w:rsidR="00FB4A86" w:rsidRPr="00F66210" w:rsidRDefault="00FB4A86" w:rsidP="00FB4A86">
      <w:pPr>
        <w:pStyle w:val="a9"/>
        <w:ind w:firstLineChars="500" w:firstLine="1050"/>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年　　月　　日</w:t>
      </w:r>
    </w:p>
    <w:p w14:paraId="501133E8" w14:textId="740AF91D"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 xml:space="preserve">　　　　　　　　　乙投資家</w:t>
      </w:r>
    </w:p>
    <w:p w14:paraId="3F012B1D" w14:textId="77777777" w:rsidR="00FB4A86" w:rsidRPr="00F66210" w:rsidRDefault="00FB4A86" w:rsidP="00FB4A86">
      <w:pPr>
        <w:pStyle w:val="a9"/>
        <w:rPr>
          <w:rFonts w:asciiTheme="minorEastAsia" w:eastAsiaTheme="minorEastAsia" w:hAnsiTheme="minorEastAsia"/>
          <w:spacing w:val="0"/>
          <w:sz w:val="21"/>
          <w:szCs w:val="21"/>
        </w:rPr>
      </w:pPr>
    </w:p>
    <w:p w14:paraId="2ADFDD97" w14:textId="510481D1" w:rsidR="00FB4A86" w:rsidRDefault="00FB4A86" w:rsidP="00FB4A86">
      <w:pPr>
        <w:pStyle w:val="a9"/>
        <w:rPr>
          <w:spacing w:val="0"/>
          <w:sz w:val="21"/>
          <w:szCs w:val="21"/>
        </w:rPr>
      </w:pPr>
      <w:r w:rsidRPr="00F66210">
        <w:rPr>
          <w:rFonts w:asciiTheme="minorEastAsia" w:eastAsiaTheme="minorEastAsia" w:hAnsiTheme="minorEastAsia" w:hint="eastAsia"/>
          <w:spacing w:val="0"/>
          <w:sz w:val="21"/>
          <w:szCs w:val="21"/>
        </w:rPr>
        <w:t xml:space="preserve">　　　　　　　　　　　　　　　　　　　　　　　　　　　　　　　　　　　　</w:t>
      </w:r>
    </w:p>
    <w:p w14:paraId="0A993D6E" w14:textId="6403B9A8" w:rsidR="00FB4A86" w:rsidRDefault="00FB4A86" w:rsidP="00FB4A86">
      <w:pPr>
        <w:pStyle w:val="a9"/>
        <w:rPr>
          <w:spacing w:val="0"/>
          <w:sz w:val="21"/>
          <w:szCs w:val="21"/>
        </w:rPr>
      </w:pPr>
      <w:r>
        <w:rPr>
          <w:rFonts w:hint="eastAsia"/>
          <w:spacing w:val="0"/>
          <w:sz w:val="21"/>
          <w:szCs w:val="21"/>
        </w:rPr>
        <w:t xml:space="preserve">　　　　　　　　　　　　　　　　　　　　　・</w:t>
      </w:r>
    </w:p>
    <w:p w14:paraId="33D66387" w14:textId="77777777" w:rsidR="00FB4A86" w:rsidRDefault="00FB4A86" w:rsidP="00FB4A86">
      <w:pPr>
        <w:pStyle w:val="a9"/>
        <w:ind w:firstLineChars="2100" w:firstLine="4410"/>
        <w:rPr>
          <w:spacing w:val="0"/>
          <w:sz w:val="21"/>
          <w:szCs w:val="21"/>
        </w:rPr>
      </w:pPr>
      <w:r>
        <w:rPr>
          <w:rFonts w:hint="eastAsia"/>
          <w:spacing w:val="0"/>
          <w:sz w:val="21"/>
          <w:szCs w:val="21"/>
        </w:rPr>
        <w:t>・</w:t>
      </w:r>
    </w:p>
    <w:p w14:paraId="42B4FF38" w14:textId="77777777" w:rsidR="00FB4A86" w:rsidRDefault="0044201C"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37248" behindDoc="0" locked="0" layoutInCell="1" allowOverlap="1" wp14:anchorId="662F5417" wp14:editId="0C93767A">
                <wp:simplePos x="0" y="0"/>
                <wp:positionH relativeFrom="page">
                  <wp:align>center</wp:align>
                </wp:positionH>
                <wp:positionV relativeFrom="paragraph">
                  <wp:posOffset>99695</wp:posOffset>
                </wp:positionV>
                <wp:extent cx="6305550" cy="504825"/>
                <wp:effectExtent l="0" t="0" r="19050" b="28575"/>
                <wp:wrapNone/>
                <wp:docPr id="8"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504825"/>
                        </a:xfrm>
                        <a:prstGeom prst="rect">
                          <a:avLst/>
                        </a:prstGeom>
                        <a:solidFill>
                          <a:srgbClr val="F2DBDB"/>
                        </a:solidFill>
                        <a:ln w="9525">
                          <a:solidFill>
                            <a:srgbClr val="000000"/>
                          </a:solidFill>
                          <a:miter lim="800000"/>
                          <a:headEnd/>
                          <a:tailEnd/>
                        </a:ln>
                      </wps:spPr>
                      <wps:txbx>
                        <w:txbxContent>
                          <w:p w14:paraId="2CB009D7" w14:textId="77777777" w:rsidR="00C47C19" w:rsidRPr="00B5638E" w:rsidRDefault="00C47C19" w:rsidP="00FB4A86">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2F3A65">
                              <w:rPr>
                                <w:rFonts w:ascii="ＭＳ ゴシック" w:eastAsia="ＭＳ ゴシック" w:hAnsi="ＭＳ ゴシック" w:hint="eastAsia"/>
                                <w:sz w:val="18"/>
                              </w:rPr>
                              <w:t>設立後５年を経過した払込の場合、又は、各期の営業キャッシュフローが赤字でない場合、試験研究費等比率が</w:t>
                            </w:r>
                            <w:r w:rsidRPr="00A010E6">
                              <w:rPr>
                                <w:rFonts w:ascii="ＭＳ ゴシック" w:eastAsia="ＭＳ ゴシック" w:hAnsi="ＭＳ ゴシック" w:hint="eastAsia"/>
                                <w:sz w:val="18"/>
                                <w:szCs w:val="18"/>
                              </w:rPr>
                              <w:t>３</w:t>
                            </w:r>
                            <w:r w:rsidRPr="00A010E6">
                              <w:rPr>
                                <w:rFonts w:ascii="ＭＳ ゴシック" w:eastAsia="ＭＳ ゴシック" w:hAnsi="ＭＳ ゴシック"/>
                                <w:sz w:val="18"/>
                                <w:szCs w:val="18"/>
                              </w:rPr>
                              <w:t>％超</w:t>
                            </w:r>
                            <w:r w:rsidRPr="002F3A65">
                              <w:rPr>
                                <w:rFonts w:ascii="ＭＳ ゴシック" w:eastAsia="ＭＳ ゴシック" w:hAnsi="ＭＳ ゴシック" w:hint="eastAsia"/>
                                <w:sz w:val="18"/>
                              </w:rPr>
                              <w:t>５％以下の場合等</w:t>
                            </w:r>
                            <w:r w:rsidRPr="00B5638E">
                              <w:rPr>
                                <w:rFonts w:ascii="ＭＳ ゴシック" w:eastAsia="ＭＳ ゴシック" w:hAnsi="ＭＳ ゴシック" w:hint="eastAsia"/>
                                <w:sz w:val="18"/>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F5417" id="Text Box 400" o:spid="_x0000_s1123" type="#_x0000_t202" style="position:absolute;left:0;text-align:left;margin-left:0;margin-top:7.85pt;width:496.5pt;height:39.75pt;z-index:2516372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" fillcolor="#f2dbdb">
                <v:textbox inset="5.85pt,.7pt,5.85pt,.7pt">
                  <w:txbxContent>
                    <w:p w14:paraId="2CB009D7" w14:textId="77777777" w:rsidR="00C47C19" w:rsidRPr="00B5638E" w:rsidRDefault="00C47C19" w:rsidP="00FB4A86">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2F3A65">
                        <w:rPr>
                          <w:rFonts w:ascii="ＭＳ ゴシック" w:eastAsia="ＭＳ ゴシック" w:hAnsi="ＭＳ ゴシック" w:hint="eastAsia"/>
                          <w:sz w:val="18"/>
                        </w:rPr>
                        <w:t>設立後５年を経過した払込の場合、又は、各期の営業キャッシュフローが赤字でない場合、試験研究費等比率が</w:t>
                      </w:r>
                      <w:r w:rsidRPr="00A010E6">
                        <w:rPr>
                          <w:rFonts w:ascii="ＭＳ ゴシック" w:eastAsia="ＭＳ ゴシック" w:hAnsi="ＭＳ ゴシック" w:hint="eastAsia"/>
                          <w:sz w:val="18"/>
                          <w:szCs w:val="18"/>
                        </w:rPr>
                        <w:t>３</w:t>
                      </w:r>
                      <w:r w:rsidRPr="00A010E6">
                        <w:rPr>
                          <w:rFonts w:ascii="ＭＳ ゴシック" w:eastAsia="ＭＳ ゴシック" w:hAnsi="ＭＳ ゴシック"/>
                          <w:sz w:val="18"/>
                          <w:szCs w:val="18"/>
                        </w:rPr>
                        <w:t>％超</w:t>
                      </w:r>
                      <w:r w:rsidRPr="002F3A65">
                        <w:rPr>
                          <w:rFonts w:ascii="ＭＳ ゴシック" w:eastAsia="ＭＳ ゴシック" w:hAnsi="ＭＳ ゴシック" w:hint="eastAsia"/>
                          <w:sz w:val="18"/>
                        </w:rPr>
                        <w:t>５％以下の場合等</w:t>
                      </w:r>
                      <w:r w:rsidRPr="00B5638E">
                        <w:rPr>
                          <w:rFonts w:ascii="ＭＳ ゴシック" w:eastAsia="ＭＳ ゴシック" w:hAnsi="ＭＳ ゴシック" w:hint="eastAsia"/>
                          <w:sz w:val="18"/>
                        </w:rPr>
                        <w:t>）には、赤字の部分を削除してください。</w:t>
                      </w:r>
                    </w:p>
                  </w:txbxContent>
                </v:textbox>
                <w10:wrap anchorx="page"/>
              </v:shape>
            </w:pict>
          </mc:Fallback>
        </mc:AlternateContent>
      </w:r>
    </w:p>
    <w:p w14:paraId="34AFE4A1" w14:textId="77777777" w:rsidR="00FB4A86" w:rsidRPr="0038157A" w:rsidRDefault="00FB4A86" w:rsidP="00FB4A86">
      <w:pPr>
        <w:pStyle w:val="a9"/>
        <w:rPr>
          <w:spacing w:val="0"/>
          <w:sz w:val="21"/>
          <w:szCs w:val="21"/>
        </w:rPr>
        <w:sectPr w:rsidR="00FB4A86" w:rsidRPr="0038157A" w:rsidSect="00161878">
          <w:footerReference w:type="even" r:id="rId28"/>
          <w:footerReference w:type="default" r:id="rId29"/>
          <w:pgSz w:w="11907" w:h="16840" w:code="9"/>
          <w:pgMar w:top="851" w:right="964" w:bottom="851" w:left="1021" w:header="720" w:footer="720" w:gutter="0"/>
          <w:cols w:space="720"/>
          <w:noEndnote/>
          <w:docGrid w:linePitch="330"/>
        </w:sectPr>
      </w:pPr>
    </w:p>
    <w:p w14:paraId="5AE2D3CC" w14:textId="77777777" w:rsidR="00F6222B" w:rsidRPr="00F6222B" w:rsidRDefault="00F6222B" w:rsidP="00F6222B">
      <w:pPr>
        <w:rPr>
          <w:rFonts w:ascii="ＭＳ ゴシック" w:eastAsia="ＭＳ ゴシック" w:hAnsi="ＭＳ ゴシック"/>
          <w:sz w:val="24"/>
          <w:szCs w:val="21"/>
        </w:rPr>
      </w:pPr>
      <w:r w:rsidRPr="00F6222B">
        <w:rPr>
          <w:rFonts w:ascii="ＭＳ ゴシック" w:eastAsia="ＭＳ ゴシック" w:hAnsi="ＭＳ ゴシック" w:hint="eastAsia"/>
          <w:sz w:val="24"/>
          <w:szCs w:val="21"/>
        </w:rPr>
        <w:lastRenderedPageBreak/>
        <w:t>（参考１</w:t>
      </w:r>
      <w:r w:rsidR="00491931">
        <w:rPr>
          <w:rFonts w:ascii="ＭＳ ゴシック" w:eastAsia="ＭＳ ゴシック" w:hAnsi="ＭＳ ゴシック" w:hint="eastAsia"/>
          <w:sz w:val="24"/>
          <w:szCs w:val="21"/>
        </w:rPr>
        <w:t>２</w:t>
      </w:r>
      <w:r w:rsidRPr="00F6222B">
        <w:rPr>
          <w:rFonts w:ascii="ＭＳ ゴシック" w:eastAsia="ＭＳ ゴシック" w:hAnsi="ＭＳ ゴシック" w:hint="eastAsia"/>
          <w:sz w:val="24"/>
          <w:szCs w:val="21"/>
        </w:rPr>
        <w:t>：再発行申請書）</w:t>
      </w:r>
    </w:p>
    <w:p w14:paraId="4AE414BF" w14:textId="77777777" w:rsidR="0032612A" w:rsidRPr="008D5C1C" w:rsidRDefault="00896ABB" w:rsidP="0032612A">
      <w:pPr>
        <w:jc w:val="center"/>
        <w:rPr>
          <w:sz w:val="22"/>
          <w:szCs w:val="22"/>
        </w:rPr>
      </w:pPr>
      <w:r w:rsidRPr="00D9606B">
        <w:rPr>
          <w:rFonts w:asciiTheme="minorEastAsia" w:eastAsiaTheme="minorEastAsia" w:hAnsiTheme="minorEastAsia" w:cs="Arial Unicode MS" w:hint="eastAsia"/>
          <w:color w:val="000000"/>
          <w:kern w:val="0"/>
          <w:szCs w:val="20"/>
        </w:rPr>
        <w:t>中小企業等経営強化法</w:t>
      </w:r>
      <w:r w:rsidR="0032612A">
        <w:rPr>
          <w:rFonts w:hint="eastAsia"/>
          <w:sz w:val="22"/>
          <w:szCs w:val="22"/>
        </w:rPr>
        <w:t>第</w:t>
      </w:r>
      <w:r w:rsidR="004776F1">
        <w:rPr>
          <w:rFonts w:hint="eastAsia"/>
          <w:sz w:val="22"/>
          <w:szCs w:val="22"/>
        </w:rPr>
        <w:t>７</w:t>
      </w:r>
      <w:r w:rsidR="0032612A">
        <w:rPr>
          <w:rFonts w:hint="eastAsia"/>
          <w:sz w:val="22"/>
          <w:szCs w:val="22"/>
        </w:rPr>
        <w:t>条の規定に係る確認</w:t>
      </w:r>
      <w:r w:rsidR="0032612A" w:rsidRPr="00373B42">
        <w:rPr>
          <w:rFonts w:hint="eastAsia"/>
          <w:sz w:val="22"/>
          <w:szCs w:val="22"/>
        </w:rPr>
        <w:t>書</w:t>
      </w:r>
      <w:r w:rsidR="0032612A">
        <w:rPr>
          <w:rFonts w:hint="eastAsia"/>
          <w:sz w:val="22"/>
          <w:szCs w:val="22"/>
        </w:rPr>
        <w:t>の再発行申請</w:t>
      </w:r>
    </w:p>
    <w:p w14:paraId="2AFCC2D9" w14:textId="77777777" w:rsidR="0032612A" w:rsidRPr="00373B42" w:rsidRDefault="0032612A" w:rsidP="0032612A">
      <w:pPr>
        <w:rPr>
          <w:sz w:val="22"/>
          <w:szCs w:val="22"/>
        </w:rPr>
      </w:pPr>
    </w:p>
    <w:p w14:paraId="3DCBC20B" w14:textId="77777777" w:rsidR="0032612A" w:rsidRDefault="0032612A" w:rsidP="0032612A">
      <w:pPr>
        <w:jc w:val="right"/>
        <w:rPr>
          <w:sz w:val="22"/>
          <w:szCs w:val="22"/>
        </w:rPr>
      </w:pPr>
      <w:r>
        <w:rPr>
          <w:rFonts w:hint="eastAsia"/>
          <w:sz w:val="22"/>
          <w:szCs w:val="22"/>
        </w:rPr>
        <w:t xml:space="preserve">年　　月　　</w:t>
      </w:r>
      <w:r w:rsidRPr="00373B42">
        <w:rPr>
          <w:rFonts w:hint="eastAsia"/>
          <w:sz w:val="22"/>
          <w:szCs w:val="22"/>
        </w:rPr>
        <w:t>日</w:t>
      </w:r>
    </w:p>
    <w:p w14:paraId="4CDFF736" w14:textId="77777777" w:rsidR="0032612A" w:rsidRPr="00027DB5" w:rsidRDefault="0032612A" w:rsidP="0032612A">
      <w:pPr>
        <w:jc w:val="right"/>
        <w:rPr>
          <w:sz w:val="22"/>
          <w:szCs w:val="22"/>
        </w:rPr>
      </w:pPr>
    </w:p>
    <w:p w14:paraId="471BBCF1" w14:textId="77777777" w:rsidR="0032612A" w:rsidRDefault="00AE1642" w:rsidP="0032612A">
      <w:pPr>
        <w:rPr>
          <w:sz w:val="22"/>
          <w:szCs w:val="22"/>
        </w:rPr>
      </w:pPr>
      <w:r>
        <w:rPr>
          <w:rFonts w:hint="eastAsia"/>
          <w:sz w:val="22"/>
          <w:szCs w:val="22"/>
        </w:rPr>
        <w:t>都道府県</w:t>
      </w:r>
      <w:r w:rsidR="00961693">
        <w:rPr>
          <w:rFonts w:hint="eastAsia"/>
          <w:sz w:val="22"/>
          <w:szCs w:val="22"/>
        </w:rPr>
        <w:t>知事</w:t>
      </w:r>
      <w:r w:rsidR="0032612A" w:rsidRPr="00373B42">
        <w:rPr>
          <w:rFonts w:hint="eastAsia"/>
          <w:sz w:val="22"/>
          <w:szCs w:val="22"/>
        </w:rPr>
        <w:t xml:space="preserve">　殿</w:t>
      </w:r>
    </w:p>
    <w:p w14:paraId="0E2C39BA" w14:textId="77777777" w:rsidR="0032612A" w:rsidRPr="00891916" w:rsidRDefault="0032612A" w:rsidP="0032612A">
      <w:pPr>
        <w:rPr>
          <w:sz w:val="22"/>
          <w:szCs w:val="22"/>
        </w:rPr>
      </w:pPr>
    </w:p>
    <w:p w14:paraId="51AF55AF" w14:textId="77777777" w:rsidR="0032612A" w:rsidRPr="00373B42" w:rsidRDefault="0032612A" w:rsidP="0032612A">
      <w:pPr>
        <w:rPr>
          <w:sz w:val="22"/>
          <w:szCs w:val="22"/>
        </w:rPr>
      </w:pPr>
      <w:r>
        <w:rPr>
          <w:rFonts w:hint="eastAsia"/>
          <w:sz w:val="22"/>
          <w:szCs w:val="22"/>
        </w:rPr>
        <w:t xml:space="preserve">　　　　　　　　　　　　　　　　　　　　　　</w:t>
      </w:r>
      <w:r w:rsidRPr="00373B42">
        <w:rPr>
          <w:rFonts w:hint="eastAsia"/>
          <w:sz w:val="22"/>
          <w:szCs w:val="22"/>
        </w:rPr>
        <w:t>会</w:t>
      </w:r>
      <w:r>
        <w:rPr>
          <w:rFonts w:hint="eastAsia"/>
          <w:sz w:val="22"/>
          <w:szCs w:val="22"/>
        </w:rPr>
        <w:t xml:space="preserve"> </w:t>
      </w:r>
      <w:r w:rsidRPr="00373B42">
        <w:rPr>
          <w:rFonts w:hint="eastAsia"/>
          <w:sz w:val="22"/>
          <w:szCs w:val="22"/>
        </w:rPr>
        <w:t>社</w:t>
      </w:r>
      <w:r>
        <w:rPr>
          <w:rFonts w:hint="eastAsia"/>
          <w:sz w:val="22"/>
          <w:szCs w:val="22"/>
        </w:rPr>
        <w:t xml:space="preserve"> </w:t>
      </w:r>
      <w:r w:rsidRPr="00373B42">
        <w:rPr>
          <w:rFonts w:hint="eastAsia"/>
          <w:sz w:val="22"/>
          <w:szCs w:val="22"/>
        </w:rPr>
        <w:t>所在地</w:t>
      </w:r>
      <w:r>
        <w:rPr>
          <w:rFonts w:hint="eastAsia"/>
          <w:sz w:val="22"/>
          <w:szCs w:val="22"/>
        </w:rPr>
        <w:t xml:space="preserve">　　東京都千代田区霞が関一丁目３番地１</w:t>
      </w:r>
    </w:p>
    <w:p w14:paraId="4E76EE7E" w14:textId="77777777" w:rsidR="0032612A" w:rsidRPr="00373B42" w:rsidRDefault="0032612A" w:rsidP="0032612A">
      <w:pPr>
        <w:rPr>
          <w:sz w:val="22"/>
          <w:szCs w:val="22"/>
        </w:rPr>
      </w:pPr>
      <w:r w:rsidRPr="00373B42">
        <w:rPr>
          <w:rFonts w:hint="eastAsia"/>
          <w:sz w:val="22"/>
          <w:szCs w:val="22"/>
        </w:rPr>
        <w:t xml:space="preserve">　　　　　　　　　　　　　　　　　　　　　　会</w:t>
      </w:r>
      <w:r>
        <w:rPr>
          <w:rFonts w:hint="eastAsia"/>
          <w:sz w:val="22"/>
          <w:szCs w:val="22"/>
        </w:rPr>
        <w:t xml:space="preserve">　</w:t>
      </w:r>
      <w:r>
        <w:rPr>
          <w:rFonts w:hint="eastAsia"/>
          <w:sz w:val="22"/>
          <w:szCs w:val="22"/>
        </w:rPr>
        <w:t xml:space="preserve"> </w:t>
      </w:r>
      <w:r w:rsidRPr="00373B42">
        <w:rPr>
          <w:rFonts w:hint="eastAsia"/>
          <w:sz w:val="22"/>
          <w:szCs w:val="22"/>
        </w:rPr>
        <w:t>社</w:t>
      </w:r>
      <w:r>
        <w:rPr>
          <w:rFonts w:hint="eastAsia"/>
          <w:sz w:val="22"/>
          <w:szCs w:val="22"/>
        </w:rPr>
        <w:t xml:space="preserve">　</w:t>
      </w:r>
      <w:r>
        <w:rPr>
          <w:rFonts w:hint="eastAsia"/>
          <w:sz w:val="22"/>
          <w:szCs w:val="22"/>
        </w:rPr>
        <w:t xml:space="preserve"> </w:t>
      </w:r>
      <w:r w:rsidRPr="00373B42">
        <w:rPr>
          <w:rFonts w:hint="eastAsia"/>
          <w:sz w:val="22"/>
          <w:szCs w:val="22"/>
        </w:rPr>
        <w:t>名</w:t>
      </w:r>
      <w:r>
        <w:rPr>
          <w:rFonts w:hint="eastAsia"/>
          <w:sz w:val="22"/>
          <w:szCs w:val="22"/>
        </w:rPr>
        <w:t xml:space="preserve">　　株式会社</w:t>
      </w:r>
      <w:r>
        <w:rPr>
          <w:rFonts w:hint="eastAsia"/>
          <w:sz w:val="22"/>
          <w:szCs w:val="22"/>
        </w:rPr>
        <w:t>METI</w:t>
      </w:r>
    </w:p>
    <w:p w14:paraId="43A84266" w14:textId="379D5608" w:rsidR="0032612A" w:rsidRPr="00373B42" w:rsidRDefault="0032612A" w:rsidP="0032612A">
      <w:pPr>
        <w:rPr>
          <w:sz w:val="22"/>
          <w:szCs w:val="22"/>
        </w:rPr>
      </w:pPr>
      <w:r>
        <w:rPr>
          <w:rFonts w:hint="eastAsia"/>
          <w:sz w:val="22"/>
          <w:szCs w:val="22"/>
        </w:rPr>
        <w:t xml:space="preserve">　　　　　　　　　　　　　　　　　　　　　　</w:t>
      </w:r>
      <w:r w:rsidRPr="00373B42">
        <w:rPr>
          <w:rFonts w:hint="eastAsia"/>
          <w:sz w:val="22"/>
          <w:szCs w:val="22"/>
        </w:rPr>
        <w:t xml:space="preserve">代表者の氏名　　</w:t>
      </w:r>
      <w:r>
        <w:rPr>
          <w:rFonts w:hint="eastAsia"/>
          <w:sz w:val="22"/>
          <w:szCs w:val="22"/>
        </w:rPr>
        <w:t>代表取締役　経済　太郎</w:t>
      </w:r>
    </w:p>
    <w:p w14:paraId="290808BD" w14:textId="77777777" w:rsidR="0032612A" w:rsidRDefault="0032612A" w:rsidP="0032612A">
      <w:pPr>
        <w:rPr>
          <w:sz w:val="22"/>
          <w:szCs w:val="22"/>
        </w:rPr>
      </w:pPr>
    </w:p>
    <w:p w14:paraId="344411A7" w14:textId="77777777" w:rsidR="0032612A" w:rsidRPr="00373B42" w:rsidRDefault="0032612A" w:rsidP="0032612A">
      <w:pPr>
        <w:rPr>
          <w:sz w:val="22"/>
          <w:szCs w:val="22"/>
        </w:rPr>
      </w:pPr>
    </w:p>
    <w:p w14:paraId="32660916" w14:textId="429E305C" w:rsidR="0032612A" w:rsidRDefault="0032612A" w:rsidP="0032612A">
      <w:pPr>
        <w:ind w:firstLineChars="100" w:firstLine="220"/>
        <w:rPr>
          <w:sz w:val="22"/>
          <w:szCs w:val="22"/>
        </w:rPr>
      </w:pPr>
      <w:r>
        <w:rPr>
          <w:rFonts w:hint="eastAsia"/>
          <w:sz w:val="22"/>
          <w:szCs w:val="22"/>
        </w:rPr>
        <w:t xml:space="preserve">　　年　　月　　日付け○○・○○・○○第○号による</w:t>
      </w:r>
      <w:r w:rsidR="00896ABB" w:rsidRPr="00D9606B">
        <w:rPr>
          <w:rFonts w:ascii="ＭＳ 明朝" w:hAnsi="ＭＳ 明朝" w:cs="Arial Unicode MS" w:hint="eastAsia"/>
          <w:color w:val="000000"/>
          <w:kern w:val="0"/>
          <w:sz w:val="22"/>
          <w:szCs w:val="20"/>
        </w:rPr>
        <w:t>中小企業等経営強化法</w:t>
      </w:r>
      <w:r w:rsidRPr="00373B42">
        <w:rPr>
          <w:rFonts w:hint="eastAsia"/>
          <w:sz w:val="22"/>
          <w:szCs w:val="22"/>
        </w:rPr>
        <w:t>第</w:t>
      </w:r>
      <w:r w:rsidR="004776F1">
        <w:rPr>
          <w:rFonts w:hint="eastAsia"/>
          <w:sz w:val="22"/>
          <w:szCs w:val="22"/>
        </w:rPr>
        <w:t>７</w:t>
      </w:r>
      <w:r w:rsidRPr="00373B42">
        <w:rPr>
          <w:rFonts w:hint="eastAsia"/>
          <w:sz w:val="22"/>
          <w:szCs w:val="22"/>
        </w:rPr>
        <w:t>条の規定に係る確認</w:t>
      </w:r>
      <w:r>
        <w:rPr>
          <w:rFonts w:hint="eastAsia"/>
          <w:sz w:val="22"/>
          <w:szCs w:val="22"/>
        </w:rPr>
        <w:t>書について、再発行を</w:t>
      </w:r>
      <w:r w:rsidRPr="00373B42">
        <w:rPr>
          <w:rFonts w:hint="eastAsia"/>
          <w:sz w:val="22"/>
          <w:szCs w:val="22"/>
        </w:rPr>
        <w:t>申請します。</w:t>
      </w:r>
    </w:p>
    <w:p w14:paraId="0F776D88" w14:textId="77777777" w:rsidR="0032612A" w:rsidRPr="00373B42" w:rsidRDefault="00425B50" w:rsidP="0032612A">
      <w:pPr>
        <w:rPr>
          <w:sz w:val="22"/>
          <w:szCs w:val="22"/>
        </w:rPr>
      </w:pPr>
      <w:r>
        <w:rPr>
          <w:rFonts w:hint="eastAsia"/>
          <w:noProof/>
          <w:sz w:val="22"/>
          <w:szCs w:val="22"/>
        </w:rPr>
        <mc:AlternateContent>
          <mc:Choice Requires="wps">
            <w:drawing>
              <wp:anchor distT="0" distB="0" distL="114300" distR="114300" simplePos="0" relativeHeight="251749888" behindDoc="0" locked="0" layoutInCell="1" allowOverlap="1" wp14:anchorId="392EDDE1" wp14:editId="5602E25E">
                <wp:simplePos x="0" y="0"/>
                <wp:positionH relativeFrom="column">
                  <wp:posOffset>4636135</wp:posOffset>
                </wp:positionH>
                <wp:positionV relativeFrom="paragraph">
                  <wp:posOffset>200660</wp:posOffset>
                </wp:positionV>
                <wp:extent cx="2228850" cy="1467485"/>
                <wp:effectExtent l="438150" t="0" r="19050" b="18415"/>
                <wp:wrapNone/>
                <wp:docPr id="7"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1467485"/>
                        </a:xfrm>
                        <a:prstGeom prst="wedgeRectCallout">
                          <a:avLst>
                            <a:gd name="adj1" fmla="val -68949"/>
                            <a:gd name="adj2" fmla="val 20792"/>
                          </a:avLst>
                        </a:prstGeom>
                        <a:solidFill>
                          <a:srgbClr val="FFFFFF"/>
                        </a:solidFill>
                        <a:ln w="9525">
                          <a:solidFill>
                            <a:srgbClr val="000000"/>
                          </a:solidFill>
                          <a:miter lim="800000"/>
                          <a:headEnd/>
                          <a:tailEnd/>
                        </a:ln>
                      </wps:spPr>
                      <wps:txbx>
                        <w:txbxContent>
                          <w:p w14:paraId="6AA5651E" w14:textId="77777777" w:rsidR="00C47C19" w:rsidRPr="009A5133" w:rsidRDefault="00C47C19" w:rsidP="009A5133">
                            <w:r w:rsidRPr="009A5133">
                              <w:rPr>
                                <w:rFonts w:hint="eastAsia"/>
                              </w:rPr>
                              <w:t>＜組合経由の場合、下記を追記＞</w:t>
                            </w:r>
                          </w:p>
                          <w:p w14:paraId="66250ED5" w14:textId="77777777" w:rsidR="00C47C19" w:rsidRPr="009A5133" w:rsidRDefault="00C47C19" w:rsidP="009A5133">
                            <w:pPr>
                              <w:numPr>
                                <w:ilvl w:val="0"/>
                                <w:numId w:val="58"/>
                              </w:numPr>
                            </w:pPr>
                            <w:r w:rsidRPr="009A5133">
                              <w:rPr>
                                <w:rFonts w:hint="eastAsia"/>
                              </w:rPr>
                              <w:t>民法組合等の名称及び所在地</w:t>
                            </w:r>
                          </w:p>
                          <w:p w14:paraId="36B6E08A" w14:textId="77777777" w:rsidR="00C47C19" w:rsidRPr="009A5133" w:rsidRDefault="00C47C19" w:rsidP="009A5133">
                            <w:pPr>
                              <w:numPr>
                                <w:ilvl w:val="0"/>
                                <w:numId w:val="58"/>
                              </w:numPr>
                            </w:pPr>
                            <w:r w:rsidRPr="009A5133">
                              <w:rPr>
                                <w:rFonts w:hint="eastAsia"/>
                              </w:rPr>
                              <w:t>当該民法組合等の業務の執行を委任される組合員の名称及び所在地</w:t>
                            </w:r>
                          </w:p>
                          <w:p w14:paraId="20D0DBD6" w14:textId="77777777" w:rsidR="00C47C19" w:rsidRPr="009A5133" w:rsidRDefault="00C47C19" w:rsidP="009A5133">
                            <w:pPr>
                              <w:numPr>
                                <w:ilvl w:val="0"/>
                                <w:numId w:val="58"/>
                              </w:numPr>
                            </w:pPr>
                            <w:r w:rsidRPr="009A5133">
                              <w:rPr>
                                <w:rFonts w:hint="eastAsia"/>
                              </w:rPr>
                              <w:t>出資価額割合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2EDDE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59" o:spid="_x0000_s1124" type="#_x0000_t61" style="position:absolute;left:0;text-align:left;margin-left:365.05pt;margin-top:15.8pt;width:175.5pt;height:115.5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" adj="-4093,15291">
                <v:textbox inset="5.85pt,.7pt,5.85pt,.7pt">
                  <w:txbxContent>
                    <w:p w14:paraId="6AA5651E" w14:textId="77777777" w:rsidR="00C47C19" w:rsidRPr="009A5133" w:rsidRDefault="00C47C19" w:rsidP="009A5133">
                      <w:r w:rsidRPr="009A5133">
                        <w:rPr>
                          <w:rFonts w:hint="eastAsia"/>
                        </w:rPr>
                        <w:t>＜組合経由の場合、下記を追記＞</w:t>
                      </w:r>
                    </w:p>
                    <w:p w14:paraId="66250ED5" w14:textId="77777777" w:rsidR="00C47C19" w:rsidRPr="009A5133" w:rsidRDefault="00C47C19" w:rsidP="009A5133">
                      <w:pPr>
                        <w:numPr>
                          <w:ilvl w:val="0"/>
                          <w:numId w:val="58"/>
                        </w:numPr>
                      </w:pPr>
                      <w:r w:rsidRPr="009A5133">
                        <w:rPr>
                          <w:rFonts w:hint="eastAsia"/>
                        </w:rPr>
                        <w:t>民法組合等の名称及び所在地</w:t>
                      </w:r>
                    </w:p>
                    <w:p w14:paraId="36B6E08A" w14:textId="77777777" w:rsidR="00C47C19" w:rsidRPr="009A5133" w:rsidRDefault="00C47C19" w:rsidP="009A5133">
                      <w:pPr>
                        <w:numPr>
                          <w:ilvl w:val="0"/>
                          <w:numId w:val="58"/>
                        </w:numPr>
                      </w:pPr>
                      <w:r w:rsidRPr="009A5133">
                        <w:rPr>
                          <w:rFonts w:hint="eastAsia"/>
                        </w:rPr>
                        <w:t>当該民法組合等の業務の執行を委任される組合員の名称及び所在地</w:t>
                      </w:r>
                    </w:p>
                    <w:p w14:paraId="20D0DBD6" w14:textId="77777777" w:rsidR="00C47C19" w:rsidRPr="009A5133" w:rsidRDefault="00C47C19" w:rsidP="009A5133">
                      <w:pPr>
                        <w:numPr>
                          <w:ilvl w:val="0"/>
                          <w:numId w:val="58"/>
                        </w:numPr>
                      </w:pPr>
                      <w:r w:rsidRPr="009A5133">
                        <w:rPr>
                          <w:rFonts w:hint="eastAsia"/>
                        </w:rPr>
                        <w:t>出資価額割合</w:t>
                      </w:r>
                    </w:p>
                  </w:txbxContent>
                </v:textbox>
              </v:shape>
            </w:pict>
          </mc:Fallback>
        </mc:AlternateContent>
      </w:r>
    </w:p>
    <w:p w14:paraId="73B1BA64" w14:textId="77777777" w:rsidR="0032612A" w:rsidRPr="00373B42" w:rsidRDefault="0032612A" w:rsidP="0032612A">
      <w:pPr>
        <w:jc w:val="center"/>
        <w:rPr>
          <w:sz w:val="22"/>
          <w:szCs w:val="22"/>
        </w:rPr>
      </w:pPr>
      <w:r w:rsidRPr="00373B42">
        <w:rPr>
          <w:rFonts w:hint="eastAsia"/>
          <w:sz w:val="22"/>
          <w:szCs w:val="22"/>
        </w:rPr>
        <w:t>記</w:t>
      </w:r>
    </w:p>
    <w:p w14:paraId="0448932E" w14:textId="77777777" w:rsidR="0032612A" w:rsidRPr="00373B42" w:rsidRDefault="0032612A" w:rsidP="0032612A">
      <w:pPr>
        <w:rPr>
          <w:sz w:val="22"/>
          <w:szCs w:val="22"/>
        </w:rPr>
      </w:pPr>
    </w:p>
    <w:p w14:paraId="6F430122" w14:textId="77777777" w:rsidR="0032612A" w:rsidRDefault="0032612A" w:rsidP="0032612A">
      <w:pPr>
        <w:rPr>
          <w:sz w:val="22"/>
          <w:szCs w:val="22"/>
        </w:rPr>
      </w:pPr>
      <w:r w:rsidRPr="00373B42">
        <w:rPr>
          <w:rFonts w:hint="eastAsia"/>
          <w:sz w:val="22"/>
          <w:szCs w:val="22"/>
        </w:rPr>
        <w:t>１　個人の氏名及び住所</w:t>
      </w:r>
      <w:r>
        <w:rPr>
          <w:rFonts w:hint="eastAsia"/>
          <w:sz w:val="22"/>
          <w:szCs w:val="22"/>
        </w:rPr>
        <w:t xml:space="preserve">　　　　</w:t>
      </w:r>
      <w:r>
        <w:rPr>
          <w:rFonts w:hint="eastAsia"/>
          <w:sz w:val="22"/>
          <w:szCs w:val="22"/>
        </w:rPr>
        <w:tab/>
      </w:r>
      <w:r>
        <w:rPr>
          <w:rFonts w:hint="eastAsia"/>
          <w:sz w:val="22"/>
          <w:szCs w:val="22"/>
        </w:rPr>
        <w:tab/>
      </w:r>
      <w:r>
        <w:rPr>
          <w:rFonts w:hint="eastAsia"/>
          <w:sz w:val="22"/>
          <w:szCs w:val="22"/>
        </w:rPr>
        <w:t>関東　経一</w:t>
      </w:r>
    </w:p>
    <w:p w14:paraId="788F62BE" w14:textId="77777777" w:rsidR="0032612A" w:rsidRPr="00373B42" w:rsidRDefault="0032612A" w:rsidP="0032612A">
      <w:pPr>
        <w:ind w:left="2565" w:firstLine="95"/>
        <w:rPr>
          <w:sz w:val="22"/>
          <w:szCs w:val="22"/>
        </w:rPr>
      </w:pPr>
      <w:r>
        <w:rPr>
          <w:rFonts w:hint="eastAsia"/>
          <w:sz w:val="22"/>
          <w:szCs w:val="22"/>
        </w:rPr>
        <w:t xml:space="preserve">　　埼玉県さいたま市中央区新都心一番地１</w:t>
      </w:r>
    </w:p>
    <w:p w14:paraId="2FCC1AB8" w14:textId="77777777" w:rsidR="0032612A" w:rsidRPr="00467FA1" w:rsidRDefault="0032612A" w:rsidP="009A5133">
      <w:pPr>
        <w:rPr>
          <w:sz w:val="22"/>
          <w:szCs w:val="22"/>
        </w:rPr>
      </w:pPr>
      <w:r>
        <w:rPr>
          <w:rFonts w:hint="eastAsia"/>
          <w:sz w:val="22"/>
          <w:szCs w:val="22"/>
        </w:rPr>
        <w:t xml:space="preserve">　</w:t>
      </w:r>
    </w:p>
    <w:p w14:paraId="4429DCE2" w14:textId="77777777" w:rsidR="009A5133" w:rsidRDefault="009A5133" w:rsidP="0032612A">
      <w:pPr>
        <w:rPr>
          <w:sz w:val="22"/>
          <w:szCs w:val="22"/>
        </w:rPr>
      </w:pPr>
    </w:p>
    <w:p w14:paraId="150BB45A" w14:textId="77777777" w:rsidR="0032612A" w:rsidRDefault="00425B50" w:rsidP="0032612A">
      <w:pPr>
        <w:rPr>
          <w:sz w:val="22"/>
          <w:szCs w:val="22"/>
        </w:rPr>
      </w:pPr>
      <w:r>
        <w:rPr>
          <w:rFonts w:hint="eastAsia"/>
          <w:noProof/>
          <w:sz w:val="22"/>
          <w:szCs w:val="22"/>
        </w:rPr>
        <mc:AlternateContent>
          <mc:Choice Requires="wps">
            <w:drawing>
              <wp:anchor distT="0" distB="0" distL="114300" distR="114300" simplePos="0" relativeHeight="251750912" behindDoc="0" locked="0" layoutInCell="1" allowOverlap="1" wp14:anchorId="47B323FD" wp14:editId="3E7873B5">
                <wp:simplePos x="0" y="0"/>
                <wp:positionH relativeFrom="column">
                  <wp:posOffset>4636135</wp:posOffset>
                </wp:positionH>
                <wp:positionV relativeFrom="paragraph">
                  <wp:posOffset>143510</wp:posOffset>
                </wp:positionV>
                <wp:extent cx="2228850" cy="478790"/>
                <wp:effectExtent l="1257300" t="0" r="19050" b="16510"/>
                <wp:wrapNone/>
                <wp:docPr id="6" name="AutoShap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478790"/>
                        </a:xfrm>
                        <a:prstGeom prst="wedgeRectCallout">
                          <a:avLst>
                            <a:gd name="adj1" fmla="val -104398"/>
                            <a:gd name="adj2" fmla="val -12866"/>
                          </a:avLst>
                        </a:prstGeom>
                        <a:solidFill>
                          <a:srgbClr val="FFFFFF"/>
                        </a:solidFill>
                        <a:ln w="9525">
                          <a:solidFill>
                            <a:srgbClr val="000000"/>
                          </a:solidFill>
                          <a:miter lim="800000"/>
                          <a:headEnd/>
                          <a:tailEnd/>
                        </a:ln>
                      </wps:spPr>
                      <wps:txbx>
                        <w:txbxContent>
                          <w:p w14:paraId="7C558216" w14:textId="77777777" w:rsidR="00C47C19" w:rsidRPr="009A5133" w:rsidRDefault="00C47C19" w:rsidP="009A5133">
                            <w:r w:rsidRPr="009A5133">
                              <w:rPr>
                                <w:rFonts w:hint="eastAsia"/>
                              </w:rPr>
                              <w:t>＜組合経由の場合、下記を追記＞</w:t>
                            </w:r>
                          </w:p>
                          <w:p w14:paraId="776C8A9D" w14:textId="77777777" w:rsidR="00C47C19" w:rsidRPr="009A5133" w:rsidRDefault="00C47C19" w:rsidP="009A5133">
                            <w:pPr>
                              <w:numPr>
                                <w:ilvl w:val="0"/>
                                <w:numId w:val="58"/>
                              </w:numPr>
                            </w:pPr>
                            <w:r>
                              <w:rPr>
                                <w:rFonts w:hint="eastAsia"/>
                              </w:rPr>
                              <w:t>民法組合の取得株数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323FD" id="AutoShape 560" o:spid="_x0000_s1125" type="#_x0000_t61" style="position:absolute;left:0;text-align:left;margin-left:365.05pt;margin-top:11.3pt;width:175.5pt;height:37.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" adj="-11750,8021">
                <v:textbox inset="5.85pt,.7pt,5.85pt,.7pt">
                  <w:txbxContent>
                    <w:p w14:paraId="7C558216" w14:textId="77777777" w:rsidR="00C47C19" w:rsidRPr="009A5133" w:rsidRDefault="00C47C19" w:rsidP="009A5133">
                      <w:r w:rsidRPr="009A5133">
                        <w:rPr>
                          <w:rFonts w:hint="eastAsia"/>
                        </w:rPr>
                        <w:t>＜組合経由の場合、下記を追記＞</w:t>
                      </w:r>
                    </w:p>
                    <w:p w14:paraId="776C8A9D" w14:textId="77777777" w:rsidR="00C47C19" w:rsidRPr="009A5133" w:rsidRDefault="00C47C19" w:rsidP="009A5133">
                      <w:pPr>
                        <w:numPr>
                          <w:ilvl w:val="0"/>
                          <w:numId w:val="58"/>
                        </w:numPr>
                      </w:pPr>
                      <w:r>
                        <w:rPr>
                          <w:rFonts w:hint="eastAsia"/>
                        </w:rPr>
                        <w:t>民法組合の取得株数</w:t>
                      </w:r>
                    </w:p>
                  </w:txbxContent>
                </v:textbox>
              </v:shape>
            </w:pict>
          </mc:Fallback>
        </mc:AlternateContent>
      </w:r>
      <w:r w:rsidR="0032612A" w:rsidRPr="00373B42">
        <w:rPr>
          <w:rFonts w:hint="eastAsia"/>
          <w:sz w:val="22"/>
          <w:szCs w:val="22"/>
        </w:rPr>
        <w:t>２　取得株式数</w:t>
      </w:r>
      <w:r w:rsidR="0032612A">
        <w:rPr>
          <w:rFonts w:hint="eastAsia"/>
          <w:sz w:val="22"/>
          <w:szCs w:val="22"/>
        </w:rPr>
        <w:t xml:space="preserve">　　　　　　　　　１００</w:t>
      </w:r>
      <w:r w:rsidR="0032612A" w:rsidRPr="00373B42">
        <w:rPr>
          <w:rFonts w:hint="eastAsia"/>
          <w:sz w:val="22"/>
          <w:szCs w:val="22"/>
        </w:rPr>
        <w:t>株</w:t>
      </w:r>
    </w:p>
    <w:p w14:paraId="7D12A9E6" w14:textId="77777777" w:rsidR="009A5133" w:rsidRDefault="0032612A" w:rsidP="0032612A">
      <w:pPr>
        <w:rPr>
          <w:sz w:val="22"/>
          <w:szCs w:val="22"/>
        </w:rPr>
      </w:pPr>
      <w:r>
        <w:rPr>
          <w:rFonts w:hint="eastAsia"/>
          <w:sz w:val="22"/>
          <w:szCs w:val="22"/>
        </w:rPr>
        <w:t xml:space="preserve">　　</w:t>
      </w:r>
    </w:p>
    <w:p w14:paraId="500CC827" w14:textId="77777777" w:rsidR="0032612A" w:rsidRDefault="0032612A" w:rsidP="0032612A">
      <w:pPr>
        <w:rPr>
          <w:sz w:val="22"/>
          <w:szCs w:val="22"/>
        </w:rPr>
      </w:pPr>
      <w:r w:rsidRPr="00373B42">
        <w:rPr>
          <w:rFonts w:hint="eastAsia"/>
          <w:sz w:val="22"/>
          <w:szCs w:val="22"/>
        </w:rPr>
        <w:t xml:space="preserve">３　</w:t>
      </w:r>
      <w:r>
        <w:rPr>
          <w:rFonts w:hint="eastAsia"/>
          <w:sz w:val="22"/>
          <w:szCs w:val="22"/>
        </w:rPr>
        <w:t>払込金額　　　　　　　　　　１株　１，０００</w:t>
      </w:r>
      <w:r w:rsidRPr="00373B42">
        <w:rPr>
          <w:rFonts w:hint="eastAsia"/>
          <w:sz w:val="22"/>
          <w:szCs w:val="22"/>
        </w:rPr>
        <w:t>円</w:t>
      </w:r>
    </w:p>
    <w:p w14:paraId="156753B7" w14:textId="77777777" w:rsidR="009A5133" w:rsidRDefault="00425B50" w:rsidP="0032612A">
      <w:pPr>
        <w:rPr>
          <w:sz w:val="22"/>
          <w:szCs w:val="22"/>
        </w:rPr>
      </w:pPr>
      <w:r>
        <w:rPr>
          <w:rFonts w:hint="eastAsia"/>
          <w:noProof/>
          <w:sz w:val="22"/>
          <w:szCs w:val="22"/>
        </w:rPr>
        <mc:AlternateContent>
          <mc:Choice Requires="wps">
            <w:drawing>
              <wp:anchor distT="0" distB="0" distL="114300" distR="114300" simplePos="0" relativeHeight="251751936" behindDoc="0" locked="0" layoutInCell="1" allowOverlap="1" wp14:anchorId="2DFBB594" wp14:editId="2C71CBE7">
                <wp:simplePos x="0" y="0"/>
                <wp:positionH relativeFrom="column">
                  <wp:posOffset>4578985</wp:posOffset>
                </wp:positionH>
                <wp:positionV relativeFrom="paragraph">
                  <wp:posOffset>162560</wp:posOffset>
                </wp:positionV>
                <wp:extent cx="2286000" cy="478790"/>
                <wp:effectExtent l="1219200" t="0" r="19050" b="16510"/>
                <wp:wrapNone/>
                <wp:docPr id="1" name="AutoShap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78790"/>
                        </a:xfrm>
                        <a:prstGeom prst="wedgeRectCallout">
                          <a:avLst>
                            <a:gd name="adj1" fmla="val -101685"/>
                            <a:gd name="adj2" fmla="val 15917"/>
                          </a:avLst>
                        </a:prstGeom>
                        <a:solidFill>
                          <a:srgbClr val="FFFFFF"/>
                        </a:solidFill>
                        <a:ln w="9525">
                          <a:solidFill>
                            <a:srgbClr val="000000"/>
                          </a:solidFill>
                          <a:miter lim="800000"/>
                          <a:headEnd/>
                          <a:tailEnd/>
                        </a:ln>
                      </wps:spPr>
                      <wps:txbx>
                        <w:txbxContent>
                          <w:p w14:paraId="3CAAFB7F" w14:textId="77777777" w:rsidR="00C47C19" w:rsidRPr="009A5133" w:rsidRDefault="00C47C19" w:rsidP="009A5133">
                            <w:r w:rsidRPr="009A5133">
                              <w:rPr>
                                <w:rFonts w:hint="eastAsia"/>
                              </w:rPr>
                              <w:t>＜組合経由の場合、下記を追記＞</w:t>
                            </w:r>
                          </w:p>
                          <w:p w14:paraId="067F1A32" w14:textId="77777777" w:rsidR="00C47C19" w:rsidRDefault="00C47C19" w:rsidP="009A5133">
                            <w:pPr>
                              <w:numPr>
                                <w:ilvl w:val="0"/>
                                <w:numId w:val="58"/>
                              </w:numPr>
                            </w:pPr>
                            <w:r>
                              <w:rPr>
                                <w:rFonts w:hint="eastAsia"/>
                              </w:rPr>
                              <w:t>民法組合等の払込金額</w:t>
                            </w:r>
                          </w:p>
                          <w:p w14:paraId="551CA896" w14:textId="77777777" w:rsidR="00C47C19" w:rsidRPr="009A5133" w:rsidRDefault="00C47C19" w:rsidP="009A5133">
                            <w:pPr>
                              <w:numPr>
                                <w:ilvl w:val="0"/>
                                <w:numId w:val="58"/>
                              </w:numPr>
                            </w:pPr>
                            <w:r>
                              <w:rPr>
                                <w:rFonts w:hint="eastAsia"/>
                              </w:rPr>
                              <w:t>払込み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BB594" id="AutoShape 561" o:spid="_x0000_s1126" type="#_x0000_t61" style="position:absolute;left:0;text-align:left;margin-left:360.55pt;margin-top:12.8pt;width:180pt;height:37.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" adj="-11164,14238">
                <v:textbox inset="5.85pt,.7pt,5.85pt,.7pt">
                  <w:txbxContent>
                    <w:p w14:paraId="3CAAFB7F" w14:textId="77777777" w:rsidR="00C47C19" w:rsidRPr="009A5133" w:rsidRDefault="00C47C19" w:rsidP="009A5133">
                      <w:r w:rsidRPr="009A5133">
                        <w:rPr>
                          <w:rFonts w:hint="eastAsia"/>
                        </w:rPr>
                        <w:t>＜組合経由の場合、下記を追記＞</w:t>
                      </w:r>
                    </w:p>
                    <w:p w14:paraId="067F1A32" w14:textId="77777777" w:rsidR="00C47C19" w:rsidRDefault="00C47C19" w:rsidP="009A5133">
                      <w:pPr>
                        <w:numPr>
                          <w:ilvl w:val="0"/>
                          <w:numId w:val="58"/>
                        </w:numPr>
                      </w:pPr>
                      <w:r>
                        <w:rPr>
                          <w:rFonts w:hint="eastAsia"/>
                        </w:rPr>
                        <w:t>民法組合等の払込金額</w:t>
                      </w:r>
                    </w:p>
                    <w:p w14:paraId="551CA896" w14:textId="77777777" w:rsidR="00C47C19" w:rsidRPr="009A5133" w:rsidRDefault="00C47C19" w:rsidP="009A5133">
                      <w:pPr>
                        <w:numPr>
                          <w:ilvl w:val="0"/>
                          <w:numId w:val="58"/>
                        </w:numPr>
                      </w:pPr>
                      <w:r>
                        <w:rPr>
                          <w:rFonts w:hint="eastAsia"/>
                        </w:rPr>
                        <w:t>払込み</w:t>
                      </w:r>
                    </w:p>
                  </w:txbxContent>
                </v:textbox>
              </v:shape>
            </w:pict>
          </mc:Fallback>
        </mc:AlternateContent>
      </w:r>
    </w:p>
    <w:p w14:paraId="38035B43" w14:textId="77777777" w:rsidR="0032612A" w:rsidRDefault="0032612A" w:rsidP="0032612A">
      <w:pPr>
        <w:rPr>
          <w:sz w:val="22"/>
          <w:szCs w:val="22"/>
        </w:rPr>
      </w:pPr>
      <w:r>
        <w:rPr>
          <w:rFonts w:hint="eastAsia"/>
          <w:sz w:val="22"/>
          <w:szCs w:val="22"/>
        </w:rPr>
        <w:t>４　払込金額の総額　　　　　　　１００，０００</w:t>
      </w:r>
      <w:r w:rsidRPr="00373B42">
        <w:rPr>
          <w:rFonts w:hint="eastAsia"/>
          <w:sz w:val="22"/>
          <w:szCs w:val="22"/>
        </w:rPr>
        <w:t>円</w:t>
      </w:r>
    </w:p>
    <w:p w14:paraId="73D0F3A0" w14:textId="77777777" w:rsidR="009A5133" w:rsidRDefault="009A5133" w:rsidP="0032612A">
      <w:pPr>
        <w:rPr>
          <w:sz w:val="22"/>
          <w:szCs w:val="22"/>
        </w:rPr>
      </w:pPr>
    </w:p>
    <w:p w14:paraId="321F3C9C" w14:textId="49B21150" w:rsidR="0032612A" w:rsidRDefault="0032612A" w:rsidP="0032612A">
      <w:pPr>
        <w:rPr>
          <w:sz w:val="22"/>
          <w:szCs w:val="22"/>
        </w:rPr>
      </w:pPr>
      <w:r w:rsidRPr="00373B42">
        <w:rPr>
          <w:rFonts w:hint="eastAsia"/>
          <w:sz w:val="22"/>
          <w:szCs w:val="22"/>
        </w:rPr>
        <w:t>５　払込期日（又は成立の日）</w:t>
      </w:r>
      <w:r>
        <w:rPr>
          <w:rFonts w:hint="eastAsia"/>
          <w:sz w:val="22"/>
          <w:szCs w:val="22"/>
        </w:rPr>
        <w:t xml:space="preserve">　　</w:t>
      </w:r>
      <w:r w:rsidR="00C728C6">
        <w:rPr>
          <w:rFonts w:hint="eastAsia"/>
          <w:sz w:val="22"/>
          <w:szCs w:val="22"/>
        </w:rPr>
        <w:t>令和</w:t>
      </w:r>
      <w:r w:rsidR="00D830AA">
        <w:rPr>
          <w:rFonts w:hint="eastAsia"/>
          <w:sz w:val="22"/>
          <w:szCs w:val="22"/>
        </w:rPr>
        <w:t>３</w:t>
      </w:r>
      <w:r>
        <w:rPr>
          <w:rFonts w:hint="eastAsia"/>
          <w:sz w:val="22"/>
          <w:szCs w:val="22"/>
        </w:rPr>
        <w:t>年</w:t>
      </w:r>
      <w:r w:rsidR="00B105BB">
        <w:rPr>
          <w:rFonts w:hint="eastAsia"/>
          <w:sz w:val="22"/>
          <w:szCs w:val="22"/>
        </w:rPr>
        <w:t>９</w:t>
      </w:r>
      <w:r>
        <w:rPr>
          <w:rFonts w:hint="eastAsia"/>
          <w:sz w:val="22"/>
          <w:szCs w:val="22"/>
        </w:rPr>
        <w:t>月</w:t>
      </w:r>
      <w:r w:rsidR="00D830AA">
        <w:rPr>
          <w:rFonts w:hint="eastAsia"/>
          <w:sz w:val="22"/>
          <w:szCs w:val="22"/>
        </w:rPr>
        <w:t>１５</w:t>
      </w:r>
      <w:r w:rsidRPr="00373B42">
        <w:rPr>
          <w:rFonts w:hint="eastAsia"/>
          <w:sz w:val="22"/>
          <w:szCs w:val="22"/>
        </w:rPr>
        <w:t>日</w:t>
      </w:r>
    </w:p>
    <w:p w14:paraId="7364ED55" w14:textId="4DE5558C" w:rsidR="0032612A" w:rsidRDefault="0032612A" w:rsidP="0032612A">
      <w:pPr>
        <w:rPr>
          <w:sz w:val="22"/>
          <w:szCs w:val="22"/>
        </w:rPr>
      </w:pPr>
      <w:r>
        <w:rPr>
          <w:rFonts w:hint="eastAsia"/>
          <w:sz w:val="22"/>
          <w:szCs w:val="22"/>
        </w:rPr>
        <w:t xml:space="preserve">６　再発行申請理由　　　　　　　</w:t>
      </w:r>
      <w:r w:rsidR="00156BE4" w:rsidRPr="000C0B08">
        <w:rPr>
          <w:rFonts w:hint="eastAsia"/>
          <w:color w:val="4F81BD"/>
          <w:szCs w:val="21"/>
        </w:rPr>
        <w:t>●●</w:t>
      </w:r>
      <w:r>
        <w:rPr>
          <w:rFonts w:hint="eastAsia"/>
          <w:sz w:val="22"/>
          <w:szCs w:val="22"/>
        </w:rPr>
        <w:t>のため</w:t>
      </w:r>
    </w:p>
    <w:p w14:paraId="01F1CCB8" w14:textId="77777777" w:rsidR="0032612A" w:rsidRDefault="0032612A" w:rsidP="0032612A">
      <w:pPr>
        <w:rPr>
          <w:sz w:val="22"/>
          <w:szCs w:val="22"/>
        </w:rPr>
      </w:pPr>
    </w:p>
    <w:p w14:paraId="3447659E" w14:textId="77777777" w:rsidR="0032612A" w:rsidRPr="00D63FFE" w:rsidRDefault="0032612A" w:rsidP="0032612A">
      <w:pPr>
        <w:rPr>
          <w:szCs w:val="22"/>
        </w:rPr>
      </w:pPr>
      <w:r w:rsidRPr="00D63FFE">
        <w:rPr>
          <w:rFonts w:hint="eastAsia"/>
          <w:szCs w:val="22"/>
        </w:rPr>
        <w:t>（備考）用紙の大きさは、日本</w:t>
      </w:r>
      <w:r w:rsidR="00C728C6">
        <w:rPr>
          <w:rFonts w:hint="eastAsia"/>
          <w:szCs w:val="22"/>
        </w:rPr>
        <w:t>産業</w:t>
      </w:r>
      <w:r w:rsidRPr="00D63FFE">
        <w:rPr>
          <w:rFonts w:hint="eastAsia"/>
          <w:szCs w:val="22"/>
        </w:rPr>
        <w:t>規格Ａ４とする。</w:t>
      </w:r>
    </w:p>
    <w:p w14:paraId="32122FC6" w14:textId="77777777" w:rsidR="0032612A" w:rsidRPr="00D63FFE" w:rsidRDefault="0032612A" w:rsidP="0032612A">
      <w:pPr>
        <w:rPr>
          <w:szCs w:val="22"/>
        </w:rPr>
      </w:pPr>
      <w:r w:rsidRPr="00D63FFE">
        <w:rPr>
          <w:rFonts w:hint="eastAsia"/>
          <w:szCs w:val="22"/>
        </w:rPr>
        <w:t>（記載要領）</w:t>
      </w:r>
    </w:p>
    <w:p w14:paraId="7EBF9372" w14:textId="77777777" w:rsidR="0032612A" w:rsidRPr="00D63FFE" w:rsidRDefault="0032612A" w:rsidP="0032612A">
      <w:pPr>
        <w:ind w:left="1"/>
        <w:rPr>
          <w:szCs w:val="22"/>
        </w:rPr>
      </w:pPr>
      <w:r w:rsidRPr="00D63FFE">
        <w:rPr>
          <w:rFonts w:hint="eastAsia"/>
          <w:szCs w:val="22"/>
        </w:rPr>
        <w:t>１　個人の氏名及び住所</w:t>
      </w:r>
    </w:p>
    <w:p w14:paraId="1688786C" w14:textId="77777777" w:rsidR="0032612A" w:rsidRPr="00D63FFE" w:rsidRDefault="0032612A" w:rsidP="0032612A">
      <w:pPr>
        <w:ind w:leftChars="100" w:left="210" w:firstLineChars="100" w:firstLine="210"/>
        <w:rPr>
          <w:szCs w:val="22"/>
        </w:rPr>
      </w:pPr>
      <w:r w:rsidRPr="00D63FFE">
        <w:rPr>
          <w:rFonts w:hint="eastAsia"/>
          <w:szCs w:val="22"/>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14:paraId="0C809264" w14:textId="77777777" w:rsidR="0032612A" w:rsidRPr="00D63FFE" w:rsidRDefault="0032612A" w:rsidP="0032612A">
      <w:pPr>
        <w:rPr>
          <w:szCs w:val="22"/>
        </w:rPr>
      </w:pPr>
      <w:r w:rsidRPr="00D63FFE">
        <w:rPr>
          <w:rFonts w:hint="eastAsia"/>
          <w:szCs w:val="22"/>
        </w:rPr>
        <w:t>２　取得株式数</w:t>
      </w:r>
    </w:p>
    <w:p w14:paraId="3B7CC0EC" w14:textId="77777777" w:rsidR="0032612A" w:rsidRPr="00D63FFE" w:rsidRDefault="0032612A" w:rsidP="0032612A">
      <w:pPr>
        <w:ind w:leftChars="100" w:left="210" w:firstLineChars="100" w:firstLine="210"/>
        <w:rPr>
          <w:szCs w:val="22"/>
        </w:rPr>
      </w:pPr>
      <w:r w:rsidRPr="00D63FFE">
        <w:rPr>
          <w:rFonts w:hint="eastAsia"/>
          <w:szCs w:val="22"/>
        </w:rPr>
        <w:t>株式を個人が民法組合等を通じて取得した場合にあっては、当該取得に係る全ての民法組合等の取得株式数を追記する。</w:t>
      </w:r>
    </w:p>
    <w:p w14:paraId="3C01F939" w14:textId="77777777" w:rsidR="0032612A" w:rsidRPr="00D63FFE" w:rsidRDefault="005B4B09" w:rsidP="0032612A">
      <w:pPr>
        <w:rPr>
          <w:szCs w:val="22"/>
        </w:rPr>
      </w:pPr>
      <w:r>
        <w:rPr>
          <w:rFonts w:hint="eastAsia"/>
          <w:szCs w:val="22"/>
        </w:rPr>
        <w:t>４</w:t>
      </w:r>
      <w:r w:rsidR="0032612A" w:rsidRPr="00D63FFE">
        <w:rPr>
          <w:rFonts w:hint="eastAsia"/>
          <w:szCs w:val="22"/>
        </w:rPr>
        <w:t xml:space="preserve">　払込金額の総額</w:t>
      </w:r>
    </w:p>
    <w:p w14:paraId="32C2D13B" w14:textId="77777777" w:rsidR="00F6222B" w:rsidRPr="0032612A" w:rsidRDefault="0032612A" w:rsidP="009A5133">
      <w:pPr>
        <w:ind w:leftChars="95" w:left="199" w:firstLineChars="100" w:firstLine="210"/>
        <w:rPr>
          <w:rFonts w:ascii="ＭＳ ゴシック" w:eastAsia="ＭＳ ゴシック" w:hAnsi="ＭＳ ゴシック"/>
          <w:szCs w:val="21"/>
        </w:rPr>
      </w:pPr>
      <w:r w:rsidRPr="00D63FFE">
        <w:rPr>
          <w:rFonts w:hint="eastAsia"/>
        </w:rPr>
        <w:t>株式を個人が民法組合等を通じて取得した場合は、当該取得に係る全ての民法組合等の出資の総額を追記する。</w:t>
      </w:r>
    </w:p>
    <w:sectPr w:rsidR="00F6222B" w:rsidRPr="0032612A" w:rsidSect="009A5133">
      <w:pgSz w:w="11906" w:h="16838" w:code="9"/>
      <w:pgMar w:top="284" w:right="707" w:bottom="426" w:left="709" w:header="0" w:footer="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8E601B" w14:textId="77777777" w:rsidR="00C47C19" w:rsidRDefault="00C47C19">
      <w:r>
        <w:separator/>
      </w:r>
    </w:p>
  </w:endnote>
  <w:endnote w:type="continuationSeparator" w:id="0">
    <w:p w14:paraId="07356B63" w14:textId="77777777" w:rsidR="00C47C19" w:rsidRDefault="00C47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7ECAB49-F924-4660-A2A5-470E122B337C}"/>
    <w:embedBold r:id="rId2" w:fontKey="{3B9147D9-BB02-4CD5-BF5D-D233816EDAB3}"/>
  </w:font>
  <w:font w:name="ＭＳ 明朝">
    <w:altName w:val="MS Mincho"/>
    <w:panose1 w:val="02020609040205080304"/>
    <w:charset w:val="80"/>
    <w:family w:val="roman"/>
    <w:pitch w:val="fixed"/>
    <w:sig w:usb0="E00002FF" w:usb1="6AC7FDFB" w:usb2="08000012" w:usb3="00000000" w:csb0="0002009F" w:csb1="00000000"/>
    <w:embedRegular r:id="rId3" w:subsetted="1" w:fontKey="{E6B28FA4-7DEF-480A-ABC5-00210D3AD9A5}"/>
    <w:embedBold r:id="rId4" w:subsetted="1" w:fontKey="{FF5675EB-5F86-480D-A6BC-5F9A3C48A581}"/>
  </w:font>
  <w:font w:name="Century">
    <w:panose1 w:val="02040604050505020304"/>
    <w:charset w:val="00"/>
    <w:family w:val="roman"/>
    <w:pitch w:val="variable"/>
    <w:sig w:usb0="00000287" w:usb1="00000000" w:usb2="00000000" w:usb3="00000000" w:csb0="0000009F" w:csb1="00000000"/>
    <w:embedRegular r:id="rId5" w:fontKey="{4269602D-375E-4A0A-86DD-DEA9EF34DAD5}"/>
    <w:embedBold r:id="rId6" w:fontKey="{34B22EBA-C2E9-4B33-9130-DA8CF8FA6F73}"/>
  </w:font>
  <w:font w:name="ＭＳ ゴシック">
    <w:altName w:val="MS Gothic"/>
    <w:panose1 w:val="020B0609070205080204"/>
    <w:charset w:val="80"/>
    <w:family w:val="modern"/>
    <w:pitch w:val="fixed"/>
    <w:sig w:usb0="E00002FF" w:usb1="6AC7FDFB" w:usb2="08000012" w:usb3="00000000" w:csb0="0002009F" w:csb1="00000000"/>
    <w:embedRegular r:id="rId7" w:subsetted="1" w:fontKey="{2D926705-4167-4366-8B8F-F8E408E1A156}"/>
    <w:embedBold r:id="rId8" w:subsetted="1" w:fontKey="{4FD2B6C1-D83F-448E-AB56-33AADF34E82D}"/>
  </w:font>
  <w:font w:name="Century Schoolbook">
    <w:altName w:val="Times New Roman"/>
    <w:charset w:val="00"/>
    <w:family w:val="roman"/>
    <w:pitch w:val="variable"/>
    <w:sig w:usb0="00000001" w:usb1="00000000" w:usb2="00000000" w:usb3="00000000" w:csb0="0000009F" w:csb1="00000000"/>
  </w:font>
  <w:font w:name="Arial">
    <w:panose1 w:val="020B0604020202020204"/>
    <w:charset w:val="00"/>
    <w:family w:val="swiss"/>
    <w:pitch w:val="variable"/>
    <w:sig w:usb0="E0002EFF" w:usb1="C0007843" w:usb2="00000009" w:usb3="00000000" w:csb0="000001FF" w:csb1="00000000"/>
    <w:embedRegular r:id="rId9" w:fontKey="{54E831D5-46FE-4CAE-9799-71D2B2749A9F}"/>
  </w:font>
  <w:font w:name="MS UI 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embedRegular r:id="rId10" w:fontKey="{589457E6-9362-4E95-B95A-AB5A5E48D59B}"/>
  </w:font>
  <w:font w:name="Arial Unicode MS">
    <w:altName w:val="Malgun Gothic Semilight"/>
    <w:panose1 w:val="020B0604020202020204"/>
    <w:charset w:val="80"/>
    <w:family w:val="modern"/>
    <w:pitch w:val="variable"/>
    <w:sig w:usb0="00000000" w:usb1="E9DFFFFF" w:usb2="0000003F" w:usb3="00000000" w:csb0="003F01FF" w:csb1="00000000"/>
  </w:font>
  <w:font w:name="ＭＳ Ｐゴシック">
    <w:panose1 w:val="020B0600070205080204"/>
    <w:charset w:val="80"/>
    <w:family w:val="modern"/>
    <w:pitch w:val="variable"/>
    <w:sig w:usb0="E00002FF" w:usb1="6AC7FDFB" w:usb2="08000012" w:usb3="00000000" w:csb0="0002009F" w:csb1="00000000"/>
    <w:embedRegular r:id="rId11" w:subsetted="1" w:fontKey="{94EFA36C-493B-4B9A-B1AC-FF04DA580A62}"/>
    <w:embedBold r:id="rId12" w:subsetted="1" w:fontKey="{60E9578B-0C93-422B-A821-8CF6508AABFD}"/>
  </w:font>
  <w:font w:name="ＤＦ行書体">
    <w:panose1 w:val="03000509000000000000"/>
    <w:charset w:val="80"/>
    <w:family w:val="script"/>
    <w:pitch w:val="fixed"/>
    <w:sig w:usb0="80000283" w:usb1="28C76CF8" w:usb2="00000010" w:usb3="00000000" w:csb0="00020001" w:csb1="00000000"/>
    <w:embedBold r:id="rId13" w:subsetted="1" w:fontKey="{C03BD927-50BE-4177-A895-3813765A24B9}"/>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616CB" w14:textId="77777777" w:rsidR="00C47C19" w:rsidRDefault="00C47C19">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50</w:t>
    </w:r>
    <w:r>
      <w:rPr>
        <w:rStyle w:val="af0"/>
      </w:rPr>
      <w:fldChar w:fldCharType="end"/>
    </w:r>
  </w:p>
  <w:p w14:paraId="46953580" w14:textId="77777777" w:rsidR="00C47C19" w:rsidRDefault="00C47C19">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09834" w14:textId="29E89C7B" w:rsidR="00C47C19" w:rsidRDefault="00C47C19">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086A84">
      <w:rPr>
        <w:rStyle w:val="af0"/>
        <w:noProof/>
      </w:rPr>
      <w:t>18</w:t>
    </w:r>
    <w:r>
      <w:rPr>
        <w:rStyle w:val="af0"/>
      </w:rPr>
      <w:fldChar w:fldCharType="end"/>
    </w:r>
  </w:p>
  <w:p w14:paraId="247BD769" w14:textId="77777777" w:rsidR="00C47C19" w:rsidRDefault="00C47C19">
    <w:pPr>
      <w:pStyle w:val="ae"/>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88C76" w14:textId="022FB03E" w:rsidR="00C47C19" w:rsidRDefault="00C47C19">
    <w:pPr>
      <w:pStyle w:val="ae"/>
      <w:jc w:val="center"/>
    </w:pPr>
    <w:r>
      <w:fldChar w:fldCharType="begin"/>
    </w:r>
    <w:r>
      <w:instrText>PAGE   \* MERGEFORMAT</w:instrText>
    </w:r>
    <w:r>
      <w:fldChar w:fldCharType="separate"/>
    </w:r>
    <w:r w:rsidR="00086A84" w:rsidRPr="00086A84">
      <w:rPr>
        <w:noProof/>
        <w:lang w:val="ja-JP"/>
      </w:rPr>
      <w:t>39</w:t>
    </w:r>
    <w:r>
      <w:fldChar w:fldCharType="end"/>
    </w:r>
  </w:p>
  <w:p w14:paraId="190164DC" w14:textId="77777777" w:rsidR="00C47C19" w:rsidRDefault="00C47C19">
    <w:pPr>
      <w:pStyle w:val="a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E13C6" w14:textId="77777777" w:rsidR="00C47C19" w:rsidRDefault="00C47C19"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6DA93B8A" w14:textId="77777777" w:rsidR="00C47C19" w:rsidRDefault="00C47C19">
    <w:pPr>
      <w:pStyle w:val="a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DA277" w14:textId="31E68BE8" w:rsidR="00C47C19" w:rsidRDefault="00C47C19"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3A6983">
      <w:rPr>
        <w:rStyle w:val="af0"/>
        <w:noProof/>
      </w:rPr>
      <w:t>21</w:t>
    </w:r>
    <w:r>
      <w:rPr>
        <w:rStyle w:val="af0"/>
      </w:rPr>
      <w:fldChar w:fldCharType="end"/>
    </w:r>
  </w:p>
  <w:p w14:paraId="42FE4E1A" w14:textId="77777777" w:rsidR="00C47C19" w:rsidRDefault="00C47C19">
    <w:pPr>
      <w:pStyle w:val="a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7050E" w14:textId="77777777" w:rsidR="00C47C19" w:rsidRDefault="00C47C19"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31E9E1AC" w14:textId="77777777" w:rsidR="00C47C19" w:rsidRDefault="00C47C19">
    <w:pPr>
      <w:pStyle w:val="a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A918C" w14:textId="6823F209" w:rsidR="00C47C19" w:rsidRDefault="00C47C19"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3A6983">
      <w:rPr>
        <w:rStyle w:val="af0"/>
      </w:rPr>
      <w:t>24</w:t>
    </w:r>
    <w:r>
      <w:rPr>
        <w:rStyle w:val="af0"/>
      </w:rPr>
      <w:fldChar w:fldCharType="end"/>
    </w:r>
  </w:p>
  <w:p w14:paraId="267E97E1" w14:textId="77777777" w:rsidR="00C47C19" w:rsidRDefault="00C47C19">
    <w:pPr>
      <w:pStyle w:val="ae"/>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3D8ED" w14:textId="77777777" w:rsidR="00C47C19" w:rsidRDefault="00C47C19">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50</w:t>
    </w:r>
    <w:r>
      <w:rPr>
        <w:rStyle w:val="af0"/>
      </w:rPr>
      <w:fldChar w:fldCharType="end"/>
    </w:r>
  </w:p>
  <w:p w14:paraId="7505C201" w14:textId="77777777" w:rsidR="00C47C19" w:rsidRDefault="00C47C19">
    <w:pPr>
      <w:pStyle w:val="ae"/>
      <w:ind w:right="36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1AF65" w14:textId="0B2CC6FB" w:rsidR="00C47C19" w:rsidRDefault="00C47C19">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086A84">
      <w:rPr>
        <w:rStyle w:val="af0"/>
        <w:noProof/>
      </w:rPr>
      <w:t>38</w:t>
    </w:r>
    <w:r>
      <w:rPr>
        <w:rStyle w:val="af0"/>
      </w:rPr>
      <w:fldChar w:fldCharType="end"/>
    </w:r>
  </w:p>
  <w:p w14:paraId="55F2936D" w14:textId="77777777" w:rsidR="00C47C19" w:rsidRDefault="00C47C19">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47846" w14:textId="77777777" w:rsidR="00C47C19" w:rsidRDefault="00C47C19">
      <w:r>
        <w:separator/>
      </w:r>
    </w:p>
  </w:footnote>
  <w:footnote w:type="continuationSeparator" w:id="0">
    <w:p w14:paraId="7D8CF673" w14:textId="77777777" w:rsidR="00C47C19" w:rsidRDefault="00C47C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490C"/>
    <w:multiLevelType w:val="singleLevel"/>
    <w:tmpl w:val="203C2000"/>
    <w:lvl w:ilvl="0">
      <w:start w:val="1"/>
      <w:numFmt w:val="decimalFullWidth"/>
      <w:lvlText w:val="%1．"/>
      <w:lvlJc w:val="left"/>
      <w:pPr>
        <w:tabs>
          <w:tab w:val="num" w:pos="480"/>
        </w:tabs>
        <w:ind w:left="480" w:hanging="480"/>
      </w:pPr>
      <w:rPr>
        <w:rFonts w:hint="eastAsia"/>
      </w:rPr>
    </w:lvl>
  </w:abstractNum>
  <w:abstractNum w:abstractNumId="1" w15:restartNumberingAfterBreak="0">
    <w:nsid w:val="04D6298D"/>
    <w:multiLevelType w:val="hybridMultilevel"/>
    <w:tmpl w:val="ED8A7ECC"/>
    <w:lvl w:ilvl="0" w:tplc="7DC4676A">
      <w:start w:val="1"/>
      <w:numFmt w:val="decimalFullWidth"/>
      <w:lvlText w:val="%1．"/>
      <w:lvlJc w:val="left"/>
      <w:pPr>
        <w:tabs>
          <w:tab w:val="num" w:pos="1140"/>
        </w:tabs>
        <w:ind w:left="1140" w:hanging="720"/>
      </w:pPr>
      <w:rPr>
        <w:rFonts w:eastAsia="ＭＳ 明朝" w:hAnsi="Century" w:cs="Times New Roman"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 w15:restartNumberingAfterBreak="0">
    <w:nsid w:val="08444051"/>
    <w:multiLevelType w:val="hybridMultilevel"/>
    <w:tmpl w:val="7B4A623E"/>
    <w:lvl w:ilvl="0" w:tplc="AF722ED8">
      <w:start w:val="2"/>
      <w:numFmt w:val="decimalEnclosedCircle"/>
      <w:lvlText w:val="%1"/>
      <w:lvlJc w:val="left"/>
      <w:pPr>
        <w:tabs>
          <w:tab w:val="num" w:pos="1253"/>
        </w:tabs>
        <w:ind w:left="1253" w:hanging="360"/>
      </w:pPr>
      <w:rPr>
        <w:rFonts w:hint="default"/>
      </w:rPr>
    </w:lvl>
    <w:lvl w:ilvl="1" w:tplc="04090017" w:tentative="1">
      <w:start w:val="1"/>
      <w:numFmt w:val="aiueoFullWidth"/>
      <w:lvlText w:val="(%2)"/>
      <w:lvlJc w:val="left"/>
      <w:pPr>
        <w:tabs>
          <w:tab w:val="num" w:pos="1733"/>
        </w:tabs>
        <w:ind w:left="1733" w:hanging="420"/>
      </w:pPr>
    </w:lvl>
    <w:lvl w:ilvl="2" w:tplc="04090011" w:tentative="1">
      <w:start w:val="1"/>
      <w:numFmt w:val="decimalEnclosedCircle"/>
      <w:lvlText w:val="%3"/>
      <w:lvlJc w:val="left"/>
      <w:pPr>
        <w:tabs>
          <w:tab w:val="num" w:pos="2153"/>
        </w:tabs>
        <w:ind w:left="2153" w:hanging="420"/>
      </w:pPr>
    </w:lvl>
    <w:lvl w:ilvl="3" w:tplc="0409000F" w:tentative="1">
      <w:start w:val="1"/>
      <w:numFmt w:val="decimal"/>
      <w:lvlText w:val="%4."/>
      <w:lvlJc w:val="left"/>
      <w:pPr>
        <w:tabs>
          <w:tab w:val="num" w:pos="2573"/>
        </w:tabs>
        <w:ind w:left="2573" w:hanging="420"/>
      </w:pPr>
    </w:lvl>
    <w:lvl w:ilvl="4" w:tplc="04090017" w:tentative="1">
      <w:start w:val="1"/>
      <w:numFmt w:val="aiueoFullWidth"/>
      <w:lvlText w:val="(%5)"/>
      <w:lvlJc w:val="left"/>
      <w:pPr>
        <w:tabs>
          <w:tab w:val="num" w:pos="2993"/>
        </w:tabs>
        <w:ind w:left="2993" w:hanging="420"/>
      </w:pPr>
    </w:lvl>
    <w:lvl w:ilvl="5" w:tplc="04090011" w:tentative="1">
      <w:start w:val="1"/>
      <w:numFmt w:val="decimalEnclosedCircle"/>
      <w:lvlText w:val="%6"/>
      <w:lvlJc w:val="left"/>
      <w:pPr>
        <w:tabs>
          <w:tab w:val="num" w:pos="3413"/>
        </w:tabs>
        <w:ind w:left="3413" w:hanging="420"/>
      </w:pPr>
    </w:lvl>
    <w:lvl w:ilvl="6" w:tplc="0409000F" w:tentative="1">
      <w:start w:val="1"/>
      <w:numFmt w:val="decimal"/>
      <w:lvlText w:val="%7."/>
      <w:lvlJc w:val="left"/>
      <w:pPr>
        <w:tabs>
          <w:tab w:val="num" w:pos="3833"/>
        </w:tabs>
        <w:ind w:left="3833" w:hanging="420"/>
      </w:pPr>
    </w:lvl>
    <w:lvl w:ilvl="7" w:tplc="04090017" w:tentative="1">
      <w:start w:val="1"/>
      <w:numFmt w:val="aiueoFullWidth"/>
      <w:lvlText w:val="(%8)"/>
      <w:lvlJc w:val="left"/>
      <w:pPr>
        <w:tabs>
          <w:tab w:val="num" w:pos="4253"/>
        </w:tabs>
        <w:ind w:left="4253" w:hanging="420"/>
      </w:pPr>
    </w:lvl>
    <w:lvl w:ilvl="8" w:tplc="04090011" w:tentative="1">
      <w:start w:val="1"/>
      <w:numFmt w:val="decimalEnclosedCircle"/>
      <w:lvlText w:val="%9"/>
      <w:lvlJc w:val="left"/>
      <w:pPr>
        <w:tabs>
          <w:tab w:val="num" w:pos="4673"/>
        </w:tabs>
        <w:ind w:left="4673" w:hanging="420"/>
      </w:pPr>
    </w:lvl>
  </w:abstractNum>
  <w:abstractNum w:abstractNumId="3" w15:restartNumberingAfterBreak="0">
    <w:nsid w:val="08751904"/>
    <w:multiLevelType w:val="hybridMultilevel"/>
    <w:tmpl w:val="E1E2525C"/>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08E31148"/>
    <w:multiLevelType w:val="hybridMultilevel"/>
    <w:tmpl w:val="67A463A6"/>
    <w:lvl w:ilvl="0" w:tplc="A39297AE">
      <w:start w:val="1"/>
      <w:numFmt w:val="decimal"/>
      <w:lvlText w:val="(%1)"/>
      <w:lvlJc w:val="left"/>
      <w:pPr>
        <w:tabs>
          <w:tab w:val="num" w:pos="2375"/>
        </w:tabs>
        <w:ind w:left="2375" w:hanging="660"/>
      </w:pPr>
      <w:rPr>
        <w:rFonts w:hint="default"/>
      </w:rPr>
    </w:lvl>
    <w:lvl w:ilvl="1" w:tplc="04090017" w:tentative="1">
      <w:start w:val="1"/>
      <w:numFmt w:val="aiueoFullWidth"/>
      <w:lvlText w:val="(%2)"/>
      <w:lvlJc w:val="left"/>
      <w:pPr>
        <w:tabs>
          <w:tab w:val="num" w:pos="1019"/>
        </w:tabs>
        <w:ind w:left="1019" w:hanging="420"/>
      </w:pPr>
    </w:lvl>
    <w:lvl w:ilvl="2" w:tplc="04090011" w:tentative="1">
      <w:start w:val="1"/>
      <w:numFmt w:val="decimalEnclosedCircle"/>
      <w:lvlText w:val="%3"/>
      <w:lvlJc w:val="left"/>
      <w:pPr>
        <w:tabs>
          <w:tab w:val="num" w:pos="1439"/>
        </w:tabs>
        <w:ind w:left="1439" w:hanging="420"/>
      </w:pPr>
    </w:lvl>
    <w:lvl w:ilvl="3" w:tplc="0409000F" w:tentative="1">
      <w:start w:val="1"/>
      <w:numFmt w:val="decimal"/>
      <w:lvlText w:val="%4."/>
      <w:lvlJc w:val="left"/>
      <w:pPr>
        <w:tabs>
          <w:tab w:val="num" w:pos="1859"/>
        </w:tabs>
        <w:ind w:left="1859" w:hanging="420"/>
      </w:pPr>
    </w:lvl>
    <w:lvl w:ilvl="4" w:tplc="04090017" w:tentative="1">
      <w:start w:val="1"/>
      <w:numFmt w:val="aiueoFullWidth"/>
      <w:lvlText w:val="(%5)"/>
      <w:lvlJc w:val="left"/>
      <w:pPr>
        <w:tabs>
          <w:tab w:val="num" w:pos="2279"/>
        </w:tabs>
        <w:ind w:left="2279" w:hanging="420"/>
      </w:pPr>
    </w:lvl>
    <w:lvl w:ilvl="5" w:tplc="04090011" w:tentative="1">
      <w:start w:val="1"/>
      <w:numFmt w:val="decimalEnclosedCircle"/>
      <w:lvlText w:val="%6"/>
      <w:lvlJc w:val="left"/>
      <w:pPr>
        <w:tabs>
          <w:tab w:val="num" w:pos="2699"/>
        </w:tabs>
        <w:ind w:left="2699" w:hanging="420"/>
      </w:pPr>
    </w:lvl>
    <w:lvl w:ilvl="6" w:tplc="0409000F" w:tentative="1">
      <w:start w:val="1"/>
      <w:numFmt w:val="decimal"/>
      <w:lvlText w:val="%7."/>
      <w:lvlJc w:val="left"/>
      <w:pPr>
        <w:tabs>
          <w:tab w:val="num" w:pos="3119"/>
        </w:tabs>
        <w:ind w:left="3119" w:hanging="420"/>
      </w:pPr>
    </w:lvl>
    <w:lvl w:ilvl="7" w:tplc="04090017" w:tentative="1">
      <w:start w:val="1"/>
      <w:numFmt w:val="aiueoFullWidth"/>
      <w:lvlText w:val="(%8)"/>
      <w:lvlJc w:val="left"/>
      <w:pPr>
        <w:tabs>
          <w:tab w:val="num" w:pos="3539"/>
        </w:tabs>
        <w:ind w:left="3539" w:hanging="420"/>
      </w:pPr>
    </w:lvl>
    <w:lvl w:ilvl="8" w:tplc="04090011" w:tentative="1">
      <w:start w:val="1"/>
      <w:numFmt w:val="decimalEnclosedCircle"/>
      <w:lvlText w:val="%9"/>
      <w:lvlJc w:val="left"/>
      <w:pPr>
        <w:tabs>
          <w:tab w:val="num" w:pos="3959"/>
        </w:tabs>
        <w:ind w:left="3959" w:hanging="420"/>
      </w:pPr>
    </w:lvl>
  </w:abstractNum>
  <w:abstractNum w:abstractNumId="5" w15:restartNumberingAfterBreak="0">
    <w:nsid w:val="0B2B1433"/>
    <w:multiLevelType w:val="hybridMultilevel"/>
    <w:tmpl w:val="CD50F416"/>
    <w:lvl w:ilvl="0" w:tplc="CD5E4884">
      <w:start w:val="1"/>
      <w:numFmt w:val="decimalFullWidth"/>
      <w:lvlText w:val="%1．"/>
      <w:lvlJc w:val="left"/>
      <w:pPr>
        <w:tabs>
          <w:tab w:val="num" w:pos="1134"/>
        </w:tabs>
        <w:ind w:left="1134" w:hanging="714"/>
      </w:pPr>
      <w:rPr>
        <w:rFonts w:ascii="Century" w:eastAsia="ＭＳ 明朝" w:hAnsi="Century" w:cs="Times New Roman"/>
      </w:rPr>
    </w:lvl>
    <w:lvl w:ilvl="1" w:tplc="8F22B386">
      <w:start w:val="1"/>
      <w:numFmt w:val="decimalFullWidth"/>
      <w:lvlText w:val="%2．"/>
      <w:lvlJc w:val="left"/>
      <w:pPr>
        <w:tabs>
          <w:tab w:val="num" w:pos="1140"/>
        </w:tabs>
        <w:ind w:left="1140" w:hanging="720"/>
      </w:pPr>
      <w:rPr>
        <w:rFonts w:ascii="ＭＳ ゴシック" w:eastAsia="ＭＳ ゴシック" w:hAnsi="ＭＳ ゴシック" w:cs="Times New Roman"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0B556BD7"/>
    <w:multiLevelType w:val="hybridMultilevel"/>
    <w:tmpl w:val="A03EFBE2"/>
    <w:lvl w:ilvl="0" w:tplc="944210AA">
      <w:start w:val="1"/>
      <w:numFmt w:val="decimalFullWidth"/>
      <w:lvlText w:val="%1．"/>
      <w:lvlJc w:val="left"/>
      <w:pPr>
        <w:tabs>
          <w:tab w:val="num" w:pos="559"/>
        </w:tabs>
        <w:ind w:left="559" w:hanging="360"/>
      </w:pPr>
      <w:rPr>
        <w:rFonts w:hint="eastAsia"/>
      </w:rPr>
    </w:lvl>
    <w:lvl w:ilvl="1" w:tplc="04090017" w:tentative="1">
      <w:start w:val="1"/>
      <w:numFmt w:val="aiueoFullWidth"/>
      <w:lvlText w:val="(%2)"/>
      <w:lvlJc w:val="left"/>
      <w:pPr>
        <w:tabs>
          <w:tab w:val="num" w:pos="1039"/>
        </w:tabs>
        <w:ind w:left="1039" w:hanging="420"/>
      </w:pPr>
    </w:lvl>
    <w:lvl w:ilvl="2" w:tplc="04090011" w:tentative="1">
      <w:start w:val="1"/>
      <w:numFmt w:val="decimalEnclosedCircle"/>
      <w:lvlText w:val="%3"/>
      <w:lvlJc w:val="left"/>
      <w:pPr>
        <w:tabs>
          <w:tab w:val="num" w:pos="1459"/>
        </w:tabs>
        <w:ind w:left="1459" w:hanging="420"/>
      </w:pPr>
    </w:lvl>
    <w:lvl w:ilvl="3" w:tplc="0409000F" w:tentative="1">
      <w:start w:val="1"/>
      <w:numFmt w:val="decimal"/>
      <w:lvlText w:val="%4."/>
      <w:lvlJc w:val="left"/>
      <w:pPr>
        <w:tabs>
          <w:tab w:val="num" w:pos="1879"/>
        </w:tabs>
        <w:ind w:left="1879" w:hanging="420"/>
      </w:pPr>
    </w:lvl>
    <w:lvl w:ilvl="4" w:tplc="04090017" w:tentative="1">
      <w:start w:val="1"/>
      <w:numFmt w:val="aiueoFullWidth"/>
      <w:lvlText w:val="(%5)"/>
      <w:lvlJc w:val="left"/>
      <w:pPr>
        <w:tabs>
          <w:tab w:val="num" w:pos="2299"/>
        </w:tabs>
        <w:ind w:left="2299" w:hanging="420"/>
      </w:pPr>
    </w:lvl>
    <w:lvl w:ilvl="5" w:tplc="04090011" w:tentative="1">
      <w:start w:val="1"/>
      <w:numFmt w:val="decimalEnclosedCircle"/>
      <w:lvlText w:val="%6"/>
      <w:lvlJc w:val="left"/>
      <w:pPr>
        <w:tabs>
          <w:tab w:val="num" w:pos="2719"/>
        </w:tabs>
        <w:ind w:left="2719" w:hanging="420"/>
      </w:pPr>
    </w:lvl>
    <w:lvl w:ilvl="6" w:tplc="0409000F" w:tentative="1">
      <w:start w:val="1"/>
      <w:numFmt w:val="decimal"/>
      <w:lvlText w:val="%7."/>
      <w:lvlJc w:val="left"/>
      <w:pPr>
        <w:tabs>
          <w:tab w:val="num" w:pos="3139"/>
        </w:tabs>
        <w:ind w:left="3139" w:hanging="420"/>
      </w:pPr>
    </w:lvl>
    <w:lvl w:ilvl="7" w:tplc="04090017" w:tentative="1">
      <w:start w:val="1"/>
      <w:numFmt w:val="aiueoFullWidth"/>
      <w:lvlText w:val="(%8)"/>
      <w:lvlJc w:val="left"/>
      <w:pPr>
        <w:tabs>
          <w:tab w:val="num" w:pos="3559"/>
        </w:tabs>
        <w:ind w:left="3559" w:hanging="420"/>
      </w:pPr>
    </w:lvl>
    <w:lvl w:ilvl="8" w:tplc="04090011" w:tentative="1">
      <w:start w:val="1"/>
      <w:numFmt w:val="decimalEnclosedCircle"/>
      <w:lvlText w:val="%9"/>
      <w:lvlJc w:val="left"/>
      <w:pPr>
        <w:tabs>
          <w:tab w:val="num" w:pos="3979"/>
        </w:tabs>
        <w:ind w:left="3979" w:hanging="420"/>
      </w:pPr>
    </w:lvl>
  </w:abstractNum>
  <w:abstractNum w:abstractNumId="7" w15:restartNumberingAfterBreak="0">
    <w:nsid w:val="0D1758DC"/>
    <w:multiLevelType w:val="hybridMultilevel"/>
    <w:tmpl w:val="7B3C1B16"/>
    <w:lvl w:ilvl="0" w:tplc="B02E44F4">
      <w:start w:val="1"/>
      <w:numFmt w:val="decimalEnclosedCircle"/>
      <w:lvlText w:val="%1"/>
      <w:lvlJc w:val="left"/>
      <w:pPr>
        <w:tabs>
          <w:tab w:val="num" w:pos="1620"/>
        </w:tabs>
        <w:ind w:left="1620" w:hanging="360"/>
      </w:pPr>
      <w:rPr>
        <w:rFonts w:eastAsia="ＭＳ 明朝" w:hAnsi="Century Schoolbook" w:cs="Times New Roman"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0DAC3EDF"/>
    <w:multiLevelType w:val="hybridMultilevel"/>
    <w:tmpl w:val="779065E0"/>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0DC5744C"/>
    <w:multiLevelType w:val="hybridMultilevel"/>
    <w:tmpl w:val="C6CE5B50"/>
    <w:lvl w:ilvl="0" w:tplc="4A24E012">
      <w:start w:val="1"/>
      <w:numFmt w:val="decimal"/>
      <w:lvlText w:val="%1."/>
      <w:lvlJc w:val="left"/>
      <w:pPr>
        <w:tabs>
          <w:tab w:val="num" w:pos="3171"/>
        </w:tabs>
        <w:ind w:left="3171" w:hanging="420"/>
      </w:pPr>
      <w:rPr>
        <w:rFonts w:hint="eastAsia"/>
      </w:rPr>
    </w:lvl>
    <w:lvl w:ilvl="1" w:tplc="04090017" w:tentative="1">
      <w:start w:val="1"/>
      <w:numFmt w:val="aiueoFullWidth"/>
      <w:lvlText w:val="(%2)"/>
      <w:lvlJc w:val="left"/>
      <w:pPr>
        <w:ind w:left="1145" w:hanging="420"/>
      </w:pPr>
    </w:lvl>
    <w:lvl w:ilvl="2" w:tplc="04090011" w:tentative="1">
      <w:start w:val="1"/>
      <w:numFmt w:val="decimalEnclosedCircle"/>
      <w:lvlText w:val="%3"/>
      <w:lvlJc w:val="left"/>
      <w:pPr>
        <w:ind w:left="1565" w:hanging="420"/>
      </w:pPr>
    </w:lvl>
    <w:lvl w:ilvl="3" w:tplc="0409000F" w:tentative="1">
      <w:start w:val="1"/>
      <w:numFmt w:val="decimal"/>
      <w:lvlText w:val="%4."/>
      <w:lvlJc w:val="left"/>
      <w:pPr>
        <w:ind w:left="1985" w:hanging="420"/>
      </w:pPr>
    </w:lvl>
    <w:lvl w:ilvl="4" w:tplc="04090017" w:tentative="1">
      <w:start w:val="1"/>
      <w:numFmt w:val="aiueoFullWidth"/>
      <w:lvlText w:val="(%5)"/>
      <w:lvlJc w:val="left"/>
      <w:pPr>
        <w:ind w:left="2405" w:hanging="420"/>
      </w:pPr>
    </w:lvl>
    <w:lvl w:ilvl="5" w:tplc="04090011" w:tentative="1">
      <w:start w:val="1"/>
      <w:numFmt w:val="decimalEnclosedCircle"/>
      <w:lvlText w:val="%6"/>
      <w:lvlJc w:val="left"/>
      <w:pPr>
        <w:ind w:left="2825" w:hanging="420"/>
      </w:pPr>
    </w:lvl>
    <w:lvl w:ilvl="6" w:tplc="0409000F" w:tentative="1">
      <w:start w:val="1"/>
      <w:numFmt w:val="decimal"/>
      <w:lvlText w:val="%7."/>
      <w:lvlJc w:val="left"/>
      <w:pPr>
        <w:ind w:left="3245" w:hanging="420"/>
      </w:pPr>
    </w:lvl>
    <w:lvl w:ilvl="7" w:tplc="04090017" w:tentative="1">
      <w:start w:val="1"/>
      <w:numFmt w:val="aiueoFullWidth"/>
      <w:lvlText w:val="(%8)"/>
      <w:lvlJc w:val="left"/>
      <w:pPr>
        <w:ind w:left="3665" w:hanging="420"/>
      </w:pPr>
    </w:lvl>
    <w:lvl w:ilvl="8" w:tplc="04090011" w:tentative="1">
      <w:start w:val="1"/>
      <w:numFmt w:val="decimalEnclosedCircle"/>
      <w:lvlText w:val="%9"/>
      <w:lvlJc w:val="left"/>
      <w:pPr>
        <w:ind w:left="4085" w:hanging="420"/>
      </w:pPr>
    </w:lvl>
  </w:abstractNum>
  <w:abstractNum w:abstractNumId="10" w15:restartNumberingAfterBreak="0">
    <w:nsid w:val="0E5A439C"/>
    <w:multiLevelType w:val="hybridMultilevel"/>
    <w:tmpl w:val="6A70E004"/>
    <w:lvl w:ilvl="0" w:tplc="0409000F">
      <w:start w:val="1"/>
      <w:numFmt w:val="decimal"/>
      <w:lvlText w:val="%1."/>
      <w:lvlJc w:val="left"/>
      <w:pPr>
        <w:tabs>
          <w:tab w:val="num" w:pos="420"/>
        </w:tabs>
        <w:ind w:left="420" w:hanging="420"/>
      </w:p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0F0612B4"/>
    <w:multiLevelType w:val="hybridMultilevel"/>
    <w:tmpl w:val="C3DAFEFE"/>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0FDF0114"/>
    <w:multiLevelType w:val="hybridMultilevel"/>
    <w:tmpl w:val="C3DAFEFE"/>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16CD7167"/>
    <w:multiLevelType w:val="hybridMultilevel"/>
    <w:tmpl w:val="9F5401AC"/>
    <w:lvl w:ilvl="0" w:tplc="4A24E012">
      <w:start w:val="1"/>
      <w:numFmt w:val="decimal"/>
      <w:lvlText w:val="%1."/>
      <w:lvlJc w:val="left"/>
      <w:pPr>
        <w:tabs>
          <w:tab w:val="num" w:pos="3171"/>
        </w:tabs>
        <w:ind w:left="3171" w:hanging="420"/>
      </w:pPr>
      <w:rPr>
        <w:rFonts w:hint="eastAsia"/>
      </w:rPr>
    </w:lvl>
    <w:lvl w:ilvl="1" w:tplc="04090017" w:tentative="1">
      <w:start w:val="1"/>
      <w:numFmt w:val="aiueoFullWidth"/>
      <w:lvlText w:val="(%2)"/>
      <w:lvlJc w:val="left"/>
      <w:pPr>
        <w:ind w:left="1145" w:hanging="420"/>
      </w:pPr>
    </w:lvl>
    <w:lvl w:ilvl="2" w:tplc="04090011" w:tentative="1">
      <w:start w:val="1"/>
      <w:numFmt w:val="decimalEnclosedCircle"/>
      <w:lvlText w:val="%3"/>
      <w:lvlJc w:val="left"/>
      <w:pPr>
        <w:ind w:left="1565" w:hanging="420"/>
      </w:pPr>
    </w:lvl>
    <w:lvl w:ilvl="3" w:tplc="0409000F" w:tentative="1">
      <w:start w:val="1"/>
      <w:numFmt w:val="decimal"/>
      <w:lvlText w:val="%4."/>
      <w:lvlJc w:val="left"/>
      <w:pPr>
        <w:ind w:left="1985" w:hanging="420"/>
      </w:pPr>
    </w:lvl>
    <w:lvl w:ilvl="4" w:tplc="04090017" w:tentative="1">
      <w:start w:val="1"/>
      <w:numFmt w:val="aiueoFullWidth"/>
      <w:lvlText w:val="(%5)"/>
      <w:lvlJc w:val="left"/>
      <w:pPr>
        <w:ind w:left="2405" w:hanging="420"/>
      </w:pPr>
    </w:lvl>
    <w:lvl w:ilvl="5" w:tplc="04090011" w:tentative="1">
      <w:start w:val="1"/>
      <w:numFmt w:val="decimalEnclosedCircle"/>
      <w:lvlText w:val="%6"/>
      <w:lvlJc w:val="left"/>
      <w:pPr>
        <w:ind w:left="2825" w:hanging="420"/>
      </w:pPr>
    </w:lvl>
    <w:lvl w:ilvl="6" w:tplc="0409000F" w:tentative="1">
      <w:start w:val="1"/>
      <w:numFmt w:val="decimal"/>
      <w:lvlText w:val="%7."/>
      <w:lvlJc w:val="left"/>
      <w:pPr>
        <w:ind w:left="3245" w:hanging="420"/>
      </w:pPr>
    </w:lvl>
    <w:lvl w:ilvl="7" w:tplc="04090017" w:tentative="1">
      <w:start w:val="1"/>
      <w:numFmt w:val="aiueoFullWidth"/>
      <w:lvlText w:val="(%8)"/>
      <w:lvlJc w:val="left"/>
      <w:pPr>
        <w:ind w:left="3665" w:hanging="420"/>
      </w:pPr>
    </w:lvl>
    <w:lvl w:ilvl="8" w:tplc="04090011" w:tentative="1">
      <w:start w:val="1"/>
      <w:numFmt w:val="decimalEnclosedCircle"/>
      <w:lvlText w:val="%9"/>
      <w:lvlJc w:val="left"/>
      <w:pPr>
        <w:ind w:left="4085" w:hanging="420"/>
      </w:pPr>
    </w:lvl>
  </w:abstractNum>
  <w:abstractNum w:abstractNumId="14" w15:restartNumberingAfterBreak="0">
    <w:nsid w:val="1AF56B00"/>
    <w:multiLevelType w:val="hybridMultilevel"/>
    <w:tmpl w:val="54141202"/>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1B1F230F"/>
    <w:multiLevelType w:val="hybridMultilevel"/>
    <w:tmpl w:val="F030220C"/>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247023BC"/>
    <w:multiLevelType w:val="singleLevel"/>
    <w:tmpl w:val="3EBC2152"/>
    <w:lvl w:ilvl="0">
      <w:start w:val="2"/>
      <w:numFmt w:val="decimalFullWidth"/>
      <w:lvlText w:val="%1．"/>
      <w:lvlJc w:val="left"/>
      <w:pPr>
        <w:tabs>
          <w:tab w:val="num" w:pos="561"/>
        </w:tabs>
        <w:ind w:left="561" w:hanging="360"/>
      </w:pPr>
      <w:rPr>
        <w:rFonts w:hint="eastAsia"/>
      </w:rPr>
    </w:lvl>
  </w:abstractNum>
  <w:abstractNum w:abstractNumId="17" w15:restartNumberingAfterBreak="0">
    <w:nsid w:val="29FE318A"/>
    <w:multiLevelType w:val="hybridMultilevel"/>
    <w:tmpl w:val="828CBA6E"/>
    <w:lvl w:ilvl="0" w:tplc="A20C2734">
      <w:start w:val="1"/>
      <w:numFmt w:val="decimalFullWidth"/>
      <w:lvlText w:val="%1．"/>
      <w:lvlJc w:val="left"/>
      <w:pPr>
        <w:tabs>
          <w:tab w:val="num" w:pos="840"/>
        </w:tabs>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D1250D6"/>
    <w:multiLevelType w:val="hybridMultilevel"/>
    <w:tmpl w:val="F030220C"/>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2F981C67"/>
    <w:multiLevelType w:val="hybridMultilevel"/>
    <w:tmpl w:val="C0DE7F08"/>
    <w:lvl w:ilvl="0" w:tplc="CF8E2102">
      <w:start w:val="1"/>
      <w:numFmt w:val="decimalFullWidth"/>
      <w:lvlText w:val="%1．"/>
      <w:lvlJc w:val="left"/>
      <w:pPr>
        <w:tabs>
          <w:tab w:val="num" w:pos="840"/>
        </w:tabs>
        <w:ind w:left="840" w:hanging="420"/>
      </w:pPr>
      <w:rPr>
        <w:rFonts w:hint="default"/>
      </w:rPr>
    </w:lvl>
    <w:lvl w:ilvl="1" w:tplc="04090017" w:tentative="1">
      <w:start w:val="1"/>
      <w:numFmt w:val="aiueoFullWidth"/>
      <w:lvlText w:val="(%2)"/>
      <w:lvlJc w:val="left"/>
      <w:pPr>
        <w:tabs>
          <w:tab w:val="num" w:pos="1260"/>
        </w:tabs>
        <w:ind w:left="1260" w:hanging="420"/>
      </w:pPr>
    </w:lvl>
    <w:lvl w:ilvl="2" w:tplc="04090011">
      <w:start w:val="1"/>
      <w:numFmt w:val="decimalEnclosedCircle"/>
      <w:lvlText w:val="%3"/>
      <w:lvlJc w:val="left"/>
      <w:pPr>
        <w:tabs>
          <w:tab w:val="num" w:pos="1680"/>
        </w:tabs>
        <w:ind w:left="1680" w:hanging="420"/>
      </w:pPr>
    </w:lvl>
    <w:lvl w:ilvl="3" w:tplc="0409000F">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0" w15:restartNumberingAfterBreak="0">
    <w:nsid w:val="3128780E"/>
    <w:multiLevelType w:val="hybridMultilevel"/>
    <w:tmpl w:val="9A265260"/>
    <w:lvl w:ilvl="0" w:tplc="CAB04DCC">
      <w:start w:val="1"/>
      <w:numFmt w:val="decimalFullWidth"/>
      <w:lvlText w:val="%1．"/>
      <w:lvlJc w:val="left"/>
      <w:pPr>
        <w:tabs>
          <w:tab w:val="num" w:pos="720"/>
        </w:tabs>
        <w:ind w:left="720" w:hanging="720"/>
      </w:pPr>
      <w:rPr>
        <w:rFonts w:eastAsia="ＭＳ 明朝" w:hint="eastAsia"/>
      </w:rPr>
    </w:lvl>
    <w:lvl w:ilvl="1" w:tplc="DE7494D6">
      <w:start w:val="1"/>
      <w:numFmt w:val="decimal"/>
      <w:lvlText w:val="(%2)"/>
      <w:lvlJc w:val="left"/>
      <w:pPr>
        <w:tabs>
          <w:tab w:val="num" w:pos="1134"/>
        </w:tabs>
        <w:ind w:left="1134" w:hanging="714"/>
      </w:pPr>
      <w:rPr>
        <w:rFonts w:eastAsia="ＭＳ 明朝" w:hint="eastAsia"/>
      </w:rPr>
    </w:lvl>
    <w:lvl w:ilvl="2" w:tplc="44B650EE">
      <w:start w:val="1"/>
      <w:numFmt w:val="decimal"/>
      <w:lvlText w:val="(%3)"/>
      <w:lvlJc w:val="left"/>
      <w:pPr>
        <w:tabs>
          <w:tab w:val="num" w:pos="1215"/>
        </w:tabs>
        <w:ind w:left="1215" w:hanging="375"/>
      </w:pPr>
      <w:rPr>
        <w:rFonts w:eastAsia="ＭＳ 明朝" w:cs="Times New Roman" w:hint="eastAsia"/>
        <w:color w:val="auto"/>
      </w:rPr>
    </w:lvl>
    <w:lvl w:ilvl="3" w:tplc="B65C61BE">
      <w:start w:val="1"/>
      <w:numFmt w:val="decimalEnclosedCircle"/>
      <w:lvlText w:val="%4"/>
      <w:lvlJc w:val="left"/>
      <w:pPr>
        <w:tabs>
          <w:tab w:val="num" w:pos="1620"/>
        </w:tabs>
        <w:ind w:left="1620" w:hanging="360"/>
      </w:pPr>
      <w:rPr>
        <w:rFonts w:eastAsia="ＭＳ 明朝" w:hAnsi="Century Schoolbook" w:cs="Times New Roman" w:hint="eastAsia"/>
        <w:lang w:val="en-US"/>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324D79E7"/>
    <w:multiLevelType w:val="hybridMultilevel"/>
    <w:tmpl w:val="E8B0608C"/>
    <w:lvl w:ilvl="0" w:tplc="D58C0D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5CF093E"/>
    <w:multiLevelType w:val="hybridMultilevel"/>
    <w:tmpl w:val="5B6A6956"/>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391215A6"/>
    <w:multiLevelType w:val="hybridMultilevel"/>
    <w:tmpl w:val="492ECEB2"/>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39996D18"/>
    <w:multiLevelType w:val="hybridMultilevel"/>
    <w:tmpl w:val="DD4435C2"/>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393"/>
        </w:tabs>
        <w:ind w:left="393" w:hanging="420"/>
      </w:pPr>
    </w:lvl>
    <w:lvl w:ilvl="2" w:tplc="04090011" w:tentative="1">
      <w:start w:val="1"/>
      <w:numFmt w:val="decimalEnclosedCircle"/>
      <w:lvlText w:val="%3"/>
      <w:lvlJc w:val="left"/>
      <w:pPr>
        <w:tabs>
          <w:tab w:val="num" w:pos="813"/>
        </w:tabs>
        <w:ind w:left="813" w:hanging="420"/>
      </w:pPr>
    </w:lvl>
    <w:lvl w:ilvl="3" w:tplc="0409000F" w:tentative="1">
      <w:start w:val="1"/>
      <w:numFmt w:val="decimal"/>
      <w:lvlText w:val="%4."/>
      <w:lvlJc w:val="left"/>
      <w:pPr>
        <w:tabs>
          <w:tab w:val="num" w:pos="1233"/>
        </w:tabs>
        <w:ind w:left="1233" w:hanging="420"/>
      </w:pPr>
    </w:lvl>
    <w:lvl w:ilvl="4" w:tplc="04090017" w:tentative="1">
      <w:start w:val="1"/>
      <w:numFmt w:val="aiueoFullWidth"/>
      <w:lvlText w:val="(%5)"/>
      <w:lvlJc w:val="left"/>
      <w:pPr>
        <w:tabs>
          <w:tab w:val="num" w:pos="1653"/>
        </w:tabs>
        <w:ind w:left="1653" w:hanging="420"/>
      </w:pPr>
    </w:lvl>
    <w:lvl w:ilvl="5" w:tplc="04090011" w:tentative="1">
      <w:start w:val="1"/>
      <w:numFmt w:val="decimalEnclosedCircle"/>
      <w:lvlText w:val="%6"/>
      <w:lvlJc w:val="left"/>
      <w:pPr>
        <w:tabs>
          <w:tab w:val="num" w:pos="2073"/>
        </w:tabs>
        <w:ind w:left="2073" w:hanging="420"/>
      </w:pPr>
    </w:lvl>
    <w:lvl w:ilvl="6" w:tplc="0409000F" w:tentative="1">
      <w:start w:val="1"/>
      <w:numFmt w:val="decimal"/>
      <w:lvlText w:val="%7."/>
      <w:lvlJc w:val="left"/>
      <w:pPr>
        <w:tabs>
          <w:tab w:val="num" w:pos="2493"/>
        </w:tabs>
        <w:ind w:left="2493" w:hanging="420"/>
      </w:pPr>
    </w:lvl>
    <w:lvl w:ilvl="7" w:tplc="04090017" w:tentative="1">
      <w:start w:val="1"/>
      <w:numFmt w:val="aiueoFullWidth"/>
      <w:lvlText w:val="(%8)"/>
      <w:lvlJc w:val="left"/>
      <w:pPr>
        <w:tabs>
          <w:tab w:val="num" w:pos="2913"/>
        </w:tabs>
        <w:ind w:left="2913" w:hanging="420"/>
      </w:pPr>
    </w:lvl>
    <w:lvl w:ilvl="8" w:tplc="04090011" w:tentative="1">
      <w:start w:val="1"/>
      <w:numFmt w:val="decimalEnclosedCircle"/>
      <w:lvlText w:val="%9"/>
      <w:lvlJc w:val="left"/>
      <w:pPr>
        <w:tabs>
          <w:tab w:val="num" w:pos="3333"/>
        </w:tabs>
        <w:ind w:left="3333" w:hanging="420"/>
      </w:pPr>
    </w:lvl>
  </w:abstractNum>
  <w:abstractNum w:abstractNumId="25" w15:restartNumberingAfterBreak="0">
    <w:nsid w:val="3A0B0323"/>
    <w:multiLevelType w:val="singleLevel"/>
    <w:tmpl w:val="289C4CAA"/>
    <w:lvl w:ilvl="0">
      <w:start w:val="1"/>
      <w:numFmt w:val="bullet"/>
      <w:lvlText w:val="○"/>
      <w:lvlJc w:val="left"/>
      <w:pPr>
        <w:tabs>
          <w:tab w:val="num" w:pos="795"/>
        </w:tabs>
        <w:ind w:left="795" w:hanging="405"/>
      </w:pPr>
      <w:rPr>
        <w:rFonts w:ascii="ＭＳ 明朝" w:eastAsia="ＭＳ 明朝" w:hAnsi="ＭＳ 明朝" w:hint="eastAsia"/>
      </w:rPr>
    </w:lvl>
  </w:abstractNum>
  <w:abstractNum w:abstractNumId="26" w15:restartNumberingAfterBreak="0">
    <w:nsid w:val="3F3A5D35"/>
    <w:multiLevelType w:val="multilevel"/>
    <w:tmpl w:val="7AE8BA2A"/>
    <w:lvl w:ilvl="0">
      <w:start w:val="1"/>
      <w:numFmt w:val="decimal"/>
      <w:lvlText w:val="%1."/>
      <w:lvlJc w:val="left"/>
      <w:pPr>
        <w:tabs>
          <w:tab w:val="num" w:pos="2866"/>
        </w:tabs>
        <w:ind w:left="2866" w:hanging="420"/>
      </w:pPr>
      <w:rPr>
        <w:rFonts w:hint="eastAsia"/>
      </w:rPr>
    </w:lvl>
    <w:lvl w:ilvl="1">
      <w:start w:val="2"/>
      <w:numFmt w:val="decimalFullWidth"/>
      <w:lvlText w:val="%2．"/>
      <w:lvlJc w:val="left"/>
      <w:pPr>
        <w:tabs>
          <w:tab w:val="num" w:pos="825"/>
        </w:tabs>
        <w:ind w:left="825" w:hanging="405"/>
      </w:pPr>
      <w:rPr>
        <w:rFonts w:hint="default"/>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7" w15:restartNumberingAfterBreak="0">
    <w:nsid w:val="410467CE"/>
    <w:multiLevelType w:val="hybridMultilevel"/>
    <w:tmpl w:val="0C8225CE"/>
    <w:lvl w:ilvl="0" w:tplc="7BECA0F8">
      <w:start w:val="1"/>
      <w:numFmt w:val="decimal"/>
      <w:lvlText w:val="%1."/>
      <w:lvlJc w:val="left"/>
      <w:pPr>
        <w:tabs>
          <w:tab w:val="num" w:pos="360"/>
        </w:tabs>
        <w:ind w:left="360" w:hanging="360"/>
      </w:pPr>
      <w:rPr>
        <w:rFonts w:hint="eastAsia"/>
      </w:rPr>
    </w:lvl>
    <w:lvl w:ilvl="1" w:tplc="0CB499F6">
      <w:start w:val="1"/>
      <w:numFmt w:val="decimal"/>
      <w:lvlText w:val="(%2)"/>
      <w:lvlJc w:val="left"/>
      <w:pPr>
        <w:tabs>
          <w:tab w:val="num" w:pos="900"/>
        </w:tabs>
        <w:ind w:left="900" w:hanging="480"/>
      </w:pPr>
      <w:rPr>
        <w:rFonts w:hint="eastAsia"/>
      </w:rPr>
    </w:lvl>
    <w:lvl w:ilvl="2" w:tplc="C4A0A9FA">
      <w:start w:val="1"/>
      <w:numFmt w:val="irohaFullWidth"/>
      <w:lvlText w:val="(%3)"/>
      <w:lvlJc w:val="left"/>
      <w:pPr>
        <w:tabs>
          <w:tab w:val="num" w:pos="1830"/>
        </w:tabs>
        <w:ind w:left="1830" w:hanging="990"/>
      </w:pPr>
      <w:rPr>
        <w:rFonts w:hint="eastAsia"/>
      </w:rPr>
    </w:lvl>
    <w:lvl w:ilvl="3" w:tplc="9D9E3E96">
      <w:start w:val="1"/>
      <w:numFmt w:val="decimal"/>
      <w:lvlText w:val="%4."/>
      <w:lvlJc w:val="left"/>
      <w:pPr>
        <w:tabs>
          <w:tab w:val="num" w:pos="360"/>
        </w:tabs>
        <w:ind w:left="357" w:hanging="357"/>
      </w:pPr>
      <w:rPr>
        <w:rFonts w:hint="eastAsia"/>
      </w:rPr>
    </w:lvl>
    <w:lvl w:ilvl="4" w:tplc="57642138">
      <w:start w:val="1"/>
      <w:numFmt w:val="decimal"/>
      <w:lvlText w:val="(%5)"/>
      <w:lvlJc w:val="left"/>
      <w:pPr>
        <w:tabs>
          <w:tab w:val="num" w:pos="902"/>
        </w:tabs>
        <w:ind w:left="902" w:hanging="482"/>
      </w:pPr>
      <w:rPr>
        <w:rFonts w:hint="eastAsia"/>
      </w:rPr>
    </w:lvl>
    <w:lvl w:ilvl="5" w:tplc="DA8853E4">
      <w:start w:val="1"/>
      <w:numFmt w:val="irohaFullWidth"/>
      <w:lvlText w:val="(%6)"/>
      <w:lvlJc w:val="left"/>
      <w:pPr>
        <w:tabs>
          <w:tab w:val="num" w:pos="1831"/>
        </w:tabs>
        <w:ind w:left="1831" w:hanging="992"/>
      </w:pPr>
      <w:rPr>
        <w:rFonts w:hint="eastAsia"/>
      </w:rPr>
    </w:lvl>
    <w:lvl w:ilvl="6" w:tplc="8222F91E">
      <w:start w:val="1"/>
      <w:numFmt w:val="decimal"/>
      <w:lvlText w:val="%7."/>
      <w:lvlJc w:val="left"/>
      <w:pPr>
        <w:tabs>
          <w:tab w:val="num" w:pos="360"/>
        </w:tabs>
        <w:ind w:left="357" w:hanging="357"/>
      </w:pPr>
      <w:rPr>
        <w:rFonts w:hint="eastAsia"/>
      </w:rPr>
    </w:lvl>
    <w:lvl w:ilvl="7" w:tplc="BD668F3A">
      <w:start w:val="1"/>
      <w:numFmt w:val="decimal"/>
      <w:lvlText w:val="(%8)"/>
      <w:lvlJc w:val="left"/>
      <w:pPr>
        <w:tabs>
          <w:tab w:val="num" w:pos="902"/>
        </w:tabs>
        <w:ind w:left="902" w:hanging="482"/>
      </w:pPr>
      <w:rPr>
        <w:rFonts w:hint="eastAsia"/>
      </w:rPr>
    </w:lvl>
    <w:lvl w:ilvl="8" w:tplc="0F2C7036">
      <w:start w:val="1"/>
      <w:numFmt w:val="irohaFullWidth"/>
      <w:lvlText w:val="(%9)"/>
      <w:lvlJc w:val="left"/>
      <w:pPr>
        <w:tabs>
          <w:tab w:val="num" w:pos="1831"/>
        </w:tabs>
        <w:ind w:left="1831" w:hanging="992"/>
      </w:pPr>
      <w:rPr>
        <w:rFonts w:hint="eastAsia"/>
      </w:rPr>
    </w:lvl>
  </w:abstractNum>
  <w:abstractNum w:abstractNumId="28" w15:restartNumberingAfterBreak="0">
    <w:nsid w:val="42B430B9"/>
    <w:multiLevelType w:val="hybridMultilevel"/>
    <w:tmpl w:val="C3DAFEFE"/>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42F56C54"/>
    <w:multiLevelType w:val="hybridMultilevel"/>
    <w:tmpl w:val="31CEFDEA"/>
    <w:lvl w:ilvl="0" w:tplc="4A24E012">
      <w:start w:val="1"/>
      <w:numFmt w:val="decimal"/>
      <w:lvlText w:val="%1."/>
      <w:lvlJc w:val="left"/>
      <w:pPr>
        <w:tabs>
          <w:tab w:val="num" w:pos="3045"/>
        </w:tabs>
        <w:ind w:left="3045" w:hanging="420"/>
      </w:pPr>
      <w:rPr>
        <w:rFonts w:hint="eastAsia"/>
      </w:rPr>
    </w:lvl>
    <w:lvl w:ilvl="1" w:tplc="04090017" w:tentative="1">
      <w:start w:val="1"/>
      <w:numFmt w:val="aiueoFullWidth"/>
      <w:lvlText w:val="(%2)"/>
      <w:lvlJc w:val="left"/>
      <w:pPr>
        <w:tabs>
          <w:tab w:val="num" w:pos="1019"/>
        </w:tabs>
        <w:ind w:left="1019" w:hanging="420"/>
      </w:pPr>
    </w:lvl>
    <w:lvl w:ilvl="2" w:tplc="04090011" w:tentative="1">
      <w:start w:val="1"/>
      <w:numFmt w:val="decimalEnclosedCircle"/>
      <w:lvlText w:val="%3"/>
      <w:lvlJc w:val="left"/>
      <w:pPr>
        <w:tabs>
          <w:tab w:val="num" w:pos="1439"/>
        </w:tabs>
        <w:ind w:left="1439" w:hanging="420"/>
      </w:pPr>
    </w:lvl>
    <w:lvl w:ilvl="3" w:tplc="0409000F" w:tentative="1">
      <w:start w:val="1"/>
      <w:numFmt w:val="decimal"/>
      <w:lvlText w:val="%4."/>
      <w:lvlJc w:val="left"/>
      <w:pPr>
        <w:tabs>
          <w:tab w:val="num" w:pos="1859"/>
        </w:tabs>
        <w:ind w:left="1859" w:hanging="420"/>
      </w:pPr>
    </w:lvl>
    <w:lvl w:ilvl="4" w:tplc="04090017" w:tentative="1">
      <w:start w:val="1"/>
      <w:numFmt w:val="aiueoFullWidth"/>
      <w:lvlText w:val="(%5)"/>
      <w:lvlJc w:val="left"/>
      <w:pPr>
        <w:tabs>
          <w:tab w:val="num" w:pos="2279"/>
        </w:tabs>
        <w:ind w:left="2279" w:hanging="420"/>
      </w:pPr>
    </w:lvl>
    <w:lvl w:ilvl="5" w:tplc="04090011" w:tentative="1">
      <w:start w:val="1"/>
      <w:numFmt w:val="decimalEnclosedCircle"/>
      <w:lvlText w:val="%6"/>
      <w:lvlJc w:val="left"/>
      <w:pPr>
        <w:tabs>
          <w:tab w:val="num" w:pos="2699"/>
        </w:tabs>
        <w:ind w:left="2699" w:hanging="420"/>
      </w:pPr>
    </w:lvl>
    <w:lvl w:ilvl="6" w:tplc="0409000F" w:tentative="1">
      <w:start w:val="1"/>
      <w:numFmt w:val="decimal"/>
      <w:lvlText w:val="%7."/>
      <w:lvlJc w:val="left"/>
      <w:pPr>
        <w:tabs>
          <w:tab w:val="num" w:pos="3119"/>
        </w:tabs>
        <w:ind w:left="3119" w:hanging="420"/>
      </w:pPr>
    </w:lvl>
    <w:lvl w:ilvl="7" w:tplc="04090017" w:tentative="1">
      <w:start w:val="1"/>
      <w:numFmt w:val="aiueoFullWidth"/>
      <w:lvlText w:val="(%8)"/>
      <w:lvlJc w:val="left"/>
      <w:pPr>
        <w:tabs>
          <w:tab w:val="num" w:pos="3539"/>
        </w:tabs>
        <w:ind w:left="3539" w:hanging="420"/>
      </w:pPr>
    </w:lvl>
    <w:lvl w:ilvl="8" w:tplc="04090011" w:tentative="1">
      <w:start w:val="1"/>
      <w:numFmt w:val="decimalEnclosedCircle"/>
      <w:lvlText w:val="%9"/>
      <w:lvlJc w:val="left"/>
      <w:pPr>
        <w:tabs>
          <w:tab w:val="num" w:pos="3959"/>
        </w:tabs>
        <w:ind w:left="3959" w:hanging="420"/>
      </w:pPr>
    </w:lvl>
  </w:abstractNum>
  <w:abstractNum w:abstractNumId="30" w15:restartNumberingAfterBreak="0">
    <w:nsid w:val="43BC4F89"/>
    <w:multiLevelType w:val="hybridMultilevel"/>
    <w:tmpl w:val="7292EDDE"/>
    <w:lvl w:ilvl="0" w:tplc="35207010">
      <w:start w:val="1"/>
      <w:numFmt w:val="decimal"/>
      <w:lvlText w:val="%1."/>
      <w:lvlJc w:val="left"/>
      <w:pPr>
        <w:tabs>
          <w:tab w:val="num" w:pos="360"/>
        </w:tabs>
        <w:ind w:left="360" w:hanging="360"/>
      </w:pPr>
      <w:rPr>
        <w:rFonts w:hint="eastAsia"/>
      </w:rPr>
    </w:lvl>
    <w:lvl w:ilvl="1" w:tplc="D4E01E1C">
      <w:start w:val="1"/>
      <w:numFmt w:val="decimal"/>
      <w:lvlText w:val="%2."/>
      <w:lvlJc w:val="left"/>
      <w:pPr>
        <w:tabs>
          <w:tab w:val="num" w:pos="360"/>
        </w:tabs>
        <w:ind w:left="357" w:hanging="357"/>
      </w:pPr>
      <w:rPr>
        <w:rFonts w:hint="eastAsia"/>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48C62778"/>
    <w:multiLevelType w:val="hybridMultilevel"/>
    <w:tmpl w:val="53BEFF4C"/>
    <w:lvl w:ilvl="0" w:tplc="A1AA8A90">
      <w:start w:val="1"/>
      <w:numFmt w:val="decimalFullWidth"/>
      <w:lvlText w:val="%1．"/>
      <w:lvlJc w:val="left"/>
      <w:pPr>
        <w:tabs>
          <w:tab w:val="num" w:pos="1134"/>
        </w:tabs>
        <w:ind w:left="1134" w:hanging="714"/>
      </w:pPr>
      <w:rPr>
        <w:rFonts w:ascii="Century" w:eastAsia="ＭＳ 明朝" w:hAnsi="Century"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15:restartNumberingAfterBreak="0">
    <w:nsid w:val="494A50F2"/>
    <w:multiLevelType w:val="hybridMultilevel"/>
    <w:tmpl w:val="4522AD32"/>
    <w:lvl w:ilvl="0" w:tplc="04BE5280">
      <w:start w:val="2"/>
      <w:numFmt w:val="decimal"/>
      <w:lvlText w:val="%1."/>
      <w:lvlJc w:val="left"/>
      <w:pPr>
        <w:tabs>
          <w:tab w:val="num" w:pos="2866"/>
        </w:tabs>
        <w:ind w:left="286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ABF3864"/>
    <w:multiLevelType w:val="hybridMultilevel"/>
    <w:tmpl w:val="22126914"/>
    <w:lvl w:ilvl="0" w:tplc="44B650EE">
      <w:start w:val="1"/>
      <w:numFmt w:val="decimal"/>
      <w:lvlText w:val="(%1)"/>
      <w:lvlJc w:val="left"/>
      <w:pPr>
        <w:tabs>
          <w:tab w:val="num" w:pos="1215"/>
        </w:tabs>
        <w:ind w:left="1215" w:hanging="375"/>
      </w:pPr>
      <w:rPr>
        <w:rFonts w:eastAsia="ＭＳ 明朝" w:cs="Times New Roman" w:hint="eastAsia"/>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15:restartNumberingAfterBreak="0">
    <w:nsid w:val="4B50745E"/>
    <w:multiLevelType w:val="hybridMultilevel"/>
    <w:tmpl w:val="FA2CF3A6"/>
    <w:lvl w:ilvl="0" w:tplc="DE7494D6">
      <w:start w:val="1"/>
      <w:numFmt w:val="decimal"/>
      <w:lvlText w:val="(%1)"/>
      <w:lvlJc w:val="left"/>
      <w:pPr>
        <w:tabs>
          <w:tab w:val="num" w:pos="1581"/>
        </w:tabs>
        <w:ind w:left="1581" w:hanging="714"/>
      </w:pPr>
      <w:rPr>
        <w:rFonts w:eastAsia="ＭＳ 明朝" w:hint="eastAsia"/>
      </w:rPr>
    </w:lvl>
    <w:lvl w:ilvl="1" w:tplc="04090017" w:tentative="1">
      <w:start w:val="1"/>
      <w:numFmt w:val="aiueoFullWidth"/>
      <w:lvlText w:val="(%2)"/>
      <w:lvlJc w:val="left"/>
      <w:pPr>
        <w:tabs>
          <w:tab w:val="num" w:pos="1287"/>
        </w:tabs>
        <w:ind w:left="1287" w:hanging="420"/>
      </w:pPr>
    </w:lvl>
    <w:lvl w:ilvl="2" w:tplc="04090011" w:tentative="1">
      <w:start w:val="1"/>
      <w:numFmt w:val="decimalEnclosedCircle"/>
      <w:lvlText w:val="%3"/>
      <w:lvlJc w:val="left"/>
      <w:pPr>
        <w:tabs>
          <w:tab w:val="num" w:pos="1707"/>
        </w:tabs>
        <w:ind w:left="1707" w:hanging="420"/>
      </w:pPr>
    </w:lvl>
    <w:lvl w:ilvl="3" w:tplc="0409000F" w:tentative="1">
      <w:start w:val="1"/>
      <w:numFmt w:val="decimal"/>
      <w:lvlText w:val="%4."/>
      <w:lvlJc w:val="left"/>
      <w:pPr>
        <w:tabs>
          <w:tab w:val="num" w:pos="2127"/>
        </w:tabs>
        <w:ind w:left="2127" w:hanging="420"/>
      </w:pPr>
    </w:lvl>
    <w:lvl w:ilvl="4" w:tplc="04090017" w:tentative="1">
      <w:start w:val="1"/>
      <w:numFmt w:val="aiueoFullWidth"/>
      <w:lvlText w:val="(%5)"/>
      <w:lvlJc w:val="left"/>
      <w:pPr>
        <w:tabs>
          <w:tab w:val="num" w:pos="2547"/>
        </w:tabs>
        <w:ind w:left="2547" w:hanging="420"/>
      </w:pPr>
    </w:lvl>
    <w:lvl w:ilvl="5" w:tplc="04090011" w:tentative="1">
      <w:start w:val="1"/>
      <w:numFmt w:val="decimalEnclosedCircle"/>
      <w:lvlText w:val="%6"/>
      <w:lvlJc w:val="left"/>
      <w:pPr>
        <w:tabs>
          <w:tab w:val="num" w:pos="2967"/>
        </w:tabs>
        <w:ind w:left="2967" w:hanging="420"/>
      </w:pPr>
    </w:lvl>
    <w:lvl w:ilvl="6" w:tplc="0409000F" w:tentative="1">
      <w:start w:val="1"/>
      <w:numFmt w:val="decimal"/>
      <w:lvlText w:val="%7."/>
      <w:lvlJc w:val="left"/>
      <w:pPr>
        <w:tabs>
          <w:tab w:val="num" w:pos="3387"/>
        </w:tabs>
        <w:ind w:left="3387" w:hanging="420"/>
      </w:pPr>
    </w:lvl>
    <w:lvl w:ilvl="7" w:tplc="04090017" w:tentative="1">
      <w:start w:val="1"/>
      <w:numFmt w:val="aiueoFullWidth"/>
      <w:lvlText w:val="(%8)"/>
      <w:lvlJc w:val="left"/>
      <w:pPr>
        <w:tabs>
          <w:tab w:val="num" w:pos="3807"/>
        </w:tabs>
        <w:ind w:left="3807" w:hanging="420"/>
      </w:pPr>
    </w:lvl>
    <w:lvl w:ilvl="8" w:tplc="04090011" w:tentative="1">
      <w:start w:val="1"/>
      <w:numFmt w:val="decimalEnclosedCircle"/>
      <w:lvlText w:val="%9"/>
      <w:lvlJc w:val="left"/>
      <w:pPr>
        <w:tabs>
          <w:tab w:val="num" w:pos="4227"/>
        </w:tabs>
        <w:ind w:left="4227" w:hanging="420"/>
      </w:pPr>
    </w:lvl>
  </w:abstractNum>
  <w:abstractNum w:abstractNumId="35" w15:restartNumberingAfterBreak="0">
    <w:nsid w:val="4FAE7BC4"/>
    <w:multiLevelType w:val="hybridMultilevel"/>
    <w:tmpl w:val="C10A28E6"/>
    <w:lvl w:ilvl="0" w:tplc="4A24E01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2BF20DC"/>
    <w:multiLevelType w:val="hybridMultilevel"/>
    <w:tmpl w:val="A844AE5C"/>
    <w:lvl w:ilvl="0" w:tplc="A2E6E236">
      <w:start w:val="1"/>
      <w:numFmt w:val="decimalFullWidth"/>
      <w:lvlText w:val="%1．"/>
      <w:lvlJc w:val="left"/>
      <w:pPr>
        <w:tabs>
          <w:tab w:val="num" w:pos="1134"/>
        </w:tabs>
        <w:ind w:left="1134" w:hanging="714"/>
      </w:pPr>
      <w:rPr>
        <w:rFonts w:ascii="Century" w:eastAsia="ＭＳ 明朝" w:hAnsi="Century"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15:restartNumberingAfterBreak="0">
    <w:nsid w:val="54300D1A"/>
    <w:multiLevelType w:val="hybridMultilevel"/>
    <w:tmpl w:val="8C0A06DE"/>
    <w:lvl w:ilvl="0" w:tplc="9586E36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55585988"/>
    <w:multiLevelType w:val="hybridMultilevel"/>
    <w:tmpl w:val="EA4CEF0A"/>
    <w:lvl w:ilvl="0" w:tplc="F8EAB75A">
      <w:start w:val="1"/>
      <w:numFmt w:val="decimal"/>
      <w:pStyle w:val="23"/>
      <w:lvlText w:val="(%1)"/>
      <w:lvlJc w:val="left"/>
      <w:pPr>
        <w:tabs>
          <w:tab w:val="num" w:pos="2406"/>
        </w:tabs>
        <w:ind w:left="2406" w:hanging="6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9" w15:restartNumberingAfterBreak="0">
    <w:nsid w:val="58D40839"/>
    <w:multiLevelType w:val="hybridMultilevel"/>
    <w:tmpl w:val="17C06728"/>
    <w:lvl w:ilvl="0" w:tplc="0680D62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5C853245"/>
    <w:multiLevelType w:val="hybridMultilevel"/>
    <w:tmpl w:val="96ACC914"/>
    <w:lvl w:ilvl="0" w:tplc="4A24E012">
      <w:start w:val="1"/>
      <w:numFmt w:val="decimal"/>
      <w:lvlText w:val="%1."/>
      <w:lvlJc w:val="left"/>
      <w:pPr>
        <w:ind w:left="525" w:hanging="420"/>
      </w:pPr>
      <w:rPr>
        <w:rFonts w:hint="eastAsia"/>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41" w15:restartNumberingAfterBreak="0">
    <w:nsid w:val="5D4B4DB4"/>
    <w:multiLevelType w:val="hybridMultilevel"/>
    <w:tmpl w:val="F2AA1D78"/>
    <w:lvl w:ilvl="0" w:tplc="4A24E012">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2" w15:restartNumberingAfterBreak="0">
    <w:nsid w:val="5DE14B1F"/>
    <w:multiLevelType w:val="hybridMultilevel"/>
    <w:tmpl w:val="749C204E"/>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15:restartNumberingAfterBreak="0">
    <w:nsid w:val="5F272C74"/>
    <w:multiLevelType w:val="hybridMultilevel"/>
    <w:tmpl w:val="C10ED470"/>
    <w:lvl w:ilvl="0" w:tplc="834EAD6E">
      <w:start w:val="1"/>
      <w:numFmt w:val="decimalFullWidth"/>
      <w:lvlText w:val="%1．"/>
      <w:lvlJc w:val="left"/>
      <w:pPr>
        <w:tabs>
          <w:tab w:val="num" w:pos="1140"/>
        </w:tabs>
        <w:ind w:left="1140" w:hanging="720"/>
      </w:pPr>
      <w:rPr>
        <w:rFonts w:eastAsia="ＭＳ 明朝" w:hAnsi="Century" w:cs="Times New Roman"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44" w15:restartNumberingAfterBreak="0">
    <w:nsid w:val="5FE927B6"/>
    <w:multiLevelType w:val="hybridMultilevel"/>
    <w:tmpl w:val="609EF9E2"/>
    <w:lvl w:ilvl="0" w:tplc="B02E44F4">
      <w:start w:val="1"/>
      <w:numFmt w:val="decimalEnclosedCircle"/>
      <w:lvlText w:val="%1"/>
      <w:lvlJc w:val="left"/>
      <w:pPr>
        <w:tabs>
          <w:tab w:val="num" w:pos="1620"/>
        </w:tabs>
        <w:ind w:left="1620" w:hanging="360"/>
      </w:pPr>
      <w:rPr>
        <w:rFonts w:eastAsia="ＭＳ 明朝" w:hAnsi="Century Schoolbook" w:cs="Times New Roman"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15:restartNumberingAfterBreak="0">
    <w:nsid w:val="619555DC"/>
    <w:multiLevelType w:val="hybridMultilevel"/>
    <w:tmpl w:val="23606986"/>
    <w:lvl w:ilvl="0" w:tplc="A39297AE">
      <w:start w:val="1"/>
      <w:numFmt w:val="decimal"/>
      <w:lvlText w:val="(%1)"/>
      <w:lvlJc w:val="left"/>
      <w:pPr>
        <w:ind w:left="820" w:hanging="42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46" w15:restartNumberingAfterBreak="0">
    <w:nsid w:val="67A15792"/>
    <w:multiLevelType w:val="hybridMultilevel"/>
    <w:tmpl w:val="9C7A7D42"/>
    <w:lvl w:ilvl="0" w:tplc="AF34D868">
      <w:start w:val="1"/>
      <w:numFmt w:val="upperRoman"/>
      <w:pStyle w:val="a"/>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7" w15:restartNumberingAfterBreak="0">
    <w:nsid w:val="69077FFD"/>
    <w:multiLevelType w:val="hybridMultilevel"/>
    <w:tmpl w:val="CEB45924"/>
    <w:lvl w:ilvl="0" w:tplc="4A24E01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69D84781"/>
    <w:multiLevelType w:val="hybridMultilevel"/>
    <w:tmpl w:val="E6A87BBE"/>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9" w15:restartNumberingAfterBreak="0">
    <w:nsid w:val="6D17565A"/>
    <w:multiLevelType w:val="hybridMultilevel"/>
    <w:tmpl w:val="C8DC2F76"/>
    <w:lvl w:ilvl="0" w:tplc="40DC8368">
      <w:start w:val="1"/>
      <w:numFmt w:val="decimalFullWidth"/>
      <w:lvlText w:val="%1．"/>
      <w:lvlJc w:val="left"/>
      <w:pPr>
        <w:tabs>
          <w:tab w:val="num" w:pos="1134"/>
        </w:tabs>
        <w:ind w:left="1134" w:hanging="714"/>
      </w:pPr>
      <w:rPr>
        <w:rFonts w:ascii="Century" w:eastAsia="ＭＳ 明朝" w:hAnsi="Century"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0" w15:restartNumberingAfterBreak="0">
    <w:nsid w:val="6D3C782B"/>
    <w:multiLevelType w:val="hybridMultilevel"/>
    <w:tmpl w:val="1862BD76"/>
    <w:lvl w:ilvl="0" w:tplc="DE7494D6">
      <w:start w:val="1"/>
      <w:numFmt w:val="decimal"/>
      <w:lvlText w:val="(%1)"/>
      <w:lvlJc w:val="left"/>
      <w:pPr>
        <w:tabs>
          <w:tab w:val="num" w:pos="1134"/>
        </w:tabs>
        <w:ind w:left="1134" w:hanging="714"/>
      </w:pPr>
      <w:rPr>
        <w:rFonts w:eastAsia="ＭＳ 明朝" w:hint="eastAsia"/>
      </w:rPr>
    </w:lvl>
    <w:lvl w:ilvl="1" w:tplc="FF5AA3C2">
      <w:start w:val="2"/>
      <w:numFmt w:val="decimalEnclosedCircle"/>
      <w:lvlText w:val="%2"/>
      <w:lvlJc w:val="left"/>
      <w:pPr>
        <w:tabs>
          <w:tab w:val="num" w:pos="333"/>
        </w:tabs>
        <w:ind w:left="333" w:hanging="360"/>
      </w:pPr>
      <w:rPr>
        <w:rFonts w:hint="default"/>
      </w:rPr>
    </w:lvl>
    <w:lvl w:ilvl="2" w:tplc="04090011" w:tentative="1">
      <w:start w:val="1"/>
      <w:numFmt w:val="decimalEnclosedCircle"/>
      <w:lvlText w:val="%3"/>
      <w:lvlJc w:val="left"/>
      <w:pPr>
        <w:tabs>
          <w:tab w:val="num" w:pos="813"/>
        </w:tabs>
        <w:ind w:left="813" w:hanging="420"/>
      </w:pPr>
    </w:lvl>
    <w:lvl w:ilvl="3" w:tplc="0409000F" w:tentative="1">
      <w:start w:val="1"/>
      <w:numFmt w:val="decimal"/>
      <w:lvlText w:val="%4."/>
      <w:lvlJc w:val="left"/>
      <w:pPr>
        <w:tabs>
          <w:tab w:val="num" w:pos="1233"/>
        </w:tabs>
        <w:ind w:left="1233" w:hanging="420"/>
      </w:pPr>
    </w:lvl>
    <w:lvl w:ilvl="4" w:tplc="04090017" w:tentative="1">
      <w:start w:val="1"/>
      <w:numFmt w:val="aiueoFullWidth"/>
      <w:lvlText w:val="(%5)"/>
      <w:lvlJc w:val="left"/>
      <w:pPr>
        <w:tabs>
          <w:tab w:val="num" w:pos="1653"/>
        </w:tabs>
        <w:ind w:left="1653" w:hanging="420"/>
      </w:pPr>
    </w:lvl>
    <w:lvl w:ilvl="5" w:tplc="04090011" w:tentative="1">
      <w:start w:val="1"/>
      <w:numFmt w:val="decimalEnclosedCircle"/>
      <w:lvlText w:val="%6"/>
      <w:lvlJc w:val="left"/>
      <w:pPr>
        <w:tabs>
          <w:tab w:val="num" w:pos="2073"/>
        </w:tabs>
        <w:ind w:left="2073" w:hanging="420"/>
      </w:pPr>
    </w:lvl>
    <w:lvl w:ilvl="6" w:tplc="0409000F" w:tentative="1">
      <w:start w:val="1"/>
      <w:numFmt w:val="decimal"/>
      <w:lvlText w:val="%7."/>
      <w:lvlJc w:val="left"/>
      <w:pPr>
        <w:tabs>
          <w:tab w:val="num" w:pos="2493"/>
        </w:tabs>
        <w:ind w:left="2493" w:hanging="420"/>
      </w:pPr>
    </w:lvl>
    <w:lvl w:ilvl="7" w:tplc="04090017" w:tentative="1">
      <w:start w:val="1"/>
      <w:numFmt w:val="aiueoFullWidth"/>
      <w:lvlText w:val="(%8)"/>
      <w:lvlJc w:val="left"/>
      <w:pPr>
        <w:tabs>
          <w:tab w:val="num" w:pos="2913"/>
        </w:tabs>
        <w:ind w:left="2913" w:hanging="420"/>
      </w:pPr>
    </w:lvl>
    <w:lvl w:ilvl="8" w:tplc="04090011" w:tentative="1">
      <w:start w:val="1"/>
      <w:numFmt w:val="decimalEnclosedCircle"/>
      <w:lvlText w:val="%9"/>
      <w:lvlJc w:val="left"/>
      <w:pPr>
        <w:tabs>
          <w:tab w:val="num" w:pos="3333"/>
        </w:tabs>
        <w:ind w:left="3333" w:hanging="420"/>
      </w:pPr>
    </w:lvl>
  </w:abstractNum>
  <w:abstractNum w:abstractNumId="51" w15:restartNumberingAfterBreak="0">
    <w:nsid w:val="6D6E6960"/>
    <w:multiLevelType w:val="hybridMultilevel"/>
    <w:tmpl w:val="7ACC469C"/>
    <w:lvl w:ilvl="0" w:tplc="0409000F">
      <w:start w:val="1"/>
      <w:numFmt w:val="decimal"/>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52" w15:restartNumberingAfterBreak="0">
    <w:nsid w:val="6DC32BBD"/>
    <w:multiLevelType w:val="hybridMultilevel"/>
    <w:tmpl w:val="6AA2550C"/>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3" w15:restartNumberingAfterBreak="0">
    <w:nsid w:val="6E737C5F"/>
    <w:multiLevelType w:val="hybridMultilevel"/>
    <w:tmpl w:val="5944F44E"/>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4" w15:restartNumberingAfterBreak="0">
    <w:nsid w:val="702E638B"/>
    <w:multiLevelType w:val="hybridMultilevel"/>
    <w:tmpl w:val="444CA4FC"/>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5" w15:restartNumberingAfterBreak="0">
    <w:nsid w:val="75B74A18"/>
    <w:multiLevelType w:val="hybridMultilevel"/>
    <w:tmpl w:val="F3BE8566"/>
    <w:lvl w:ilvl="0" w:tplc="B1EAFD60">
      <w:start w:val="1"/>
      <w:numFmt w:val="decimal"/>
      <w:lvlText w:val="%1."/>
      <w:lvlJc w:val="left"/>
      <w:pPr>
        <w:ind w:left="510" w:hanging="405"/>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56" w15:restartNumberingAfterBreak="0">
    <w:nsid w:val="76974AF2"/>
    <w:multiLevelType w:val="hybridMultilevel"/>
    <w:tmpl w:val="62DAD4A4"/>
    <w:lvl w:ilvl="0" w:tplc="4A24E012">
      <w:start w:val="1"/>
      <w:numFmt w:val="decimal"/>
      <w:lvlText w:val="%1."/>
      <w:lvlJc w:val="left"/>
      <w:pPr>
        <w:tabs>
          <w:tab w:val="num" w:pos="2866"/>
        </w:tabs>
        <w:ind w:left="2866" w:hanging="420"/>
      </w:pPr>
      <w:rPr>
        <w:rFonts w:hint="eastAsia"/>
      </w:rPr>
    </w:lvl>
    <w:lvl w:ilvl="1" w:tplc="377E5602">
      <w:start w:val="2"/>
      <w:numFmt w:val="decimalFullWidth"/>
      <w:lvlText w:val="%2．"/>
      <w:lvlJc w:val="left"/>
      <w:pPr>
        <w:tabs>
          <w:tab w:val="num" w:pos="825"/>
        </w:tabs>
        <w:ind w:left="825" w:hanging="405"/>
      </w:pPr>
      <w:rPr>
        <w:rFonts w:ascii="ＭＳ 明朝" w:eastAsia="ＭＳ 明朝" w:hAnsi="Century" w:cs="Times New Roman"/>
      </w:r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7" w15:restartNumberingAfterBreak="0">
    <w:nsid w:val="77CB6D1E"/>
    <w:multiLevelType w:val="singleLevel"/>
    <w:tmpl w:val="C04CB32C"/>
    <w:lvl w:ilvl="0">
      <w:start w:val="2"/>
      <w:numFmt w:val="decimal"/>
      <w:lvlText w:val="%1."/>
      <w:lvlJc w:val="left"/>
      <w:pPr>
        <w:tabs>
          <w:tab w:val="num" w:pos="561"/>
        </w:tabs>
        <w:ind w:left="561" w:hanging="360"/>
      </w:pPr>
      <w:rPr>
        <w:rFonts w:hint="eastAsia"/>
      </w:rPr>
    </w:lvl>
  </w:abstractNum>
  <w:abstractNum w:abstractNumId="58" w15:restartNumberingAfterBreak="0">
    <w:nsid w:val="799B78DF"/>
    <w:multiLevelType w:val="hybridMultilevel"/>
    <w:tmpl w:val="8F60C0D0"/>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9" w15:restartNumberingAfterBreak="0">
    <w:nsid w:val="7AB07E80"/>
    <w:multiLevelType w:val="hybridMultilevel"/>
    <w:tmpl w:val="DBEA19BE"/>
    <w:lvl w:ilvl="0" w:tplc="DE7494D6">
      <w:start w:val="1"/>
      <w:numFmt w:val="decimal"/>
      <w:lvlText w:val="(%1)"/>
      <w:lvlJc w:val="left"/>
      <w:pPr>
        <w:tabs>
          <w:tab w:val="num" w:pos="1581"/>
        </w:tabs>
        <w:ind w:left="1581" w:hanging="714"/>
      </w:pPr>
      <w:rPr>
        <w:rFonts w:eastAsia="ＭＳ 明朝" w:hint="eastAsia"/>
      </w:rPr>
    </w:lvl>
    <w:lvl w:ilvl="1" w:tplc="04090011">
      <w:start w:val="1"/>
      <w:numFmt w:val="decimalEnclosedCircle"/>
      <w:lvlText w:val="%2"/>
      <w:lvlJc w:val="left"/>
      <w:pPr>
        <w:tabs>
          <w:tab w:val="num" w:pos="1287"/>
        </w:tabs>
        <w:ind w:left="1287" w:hanging="420"/>
      </w:pPr>
      <w:rPr>
        <w:rFonts w:hint="eastAsia"/>
      </w:rPr>
    </w:lvl>
    <w:lvl w:ilvl="2" w:tplc="44B650EE">
      <w:start w:val="1"/>
      <w:numFmt w:val="decimal"/>
      <w:lvlText w:val="(%3)"/>
      <w:lvlJc w:val="left"/>
      <w:pPr>
        <w:tabs>
          <w:tab w:val="num" w:pos="1662"/>
        </w:tabs>
        <w:ind w:left="1662" w:hanging="375"/>
      </w:pPr>
      <w:rPr>
        <w:rFonts w:eastAsia="ＭＳ 明朝" w:cs="Times New Roman" w:hint="eastAsia"/>
        <w:color w:val="auto"/>
      </w:rPr>
    </w:lvl>
    <w:lvl w:ilvl="3" w:tplc="2B746E74">
      <w:start w:val="43"/>
      <w:numFmt w:val="aiueo"/>
      <w:lvlText w:val="(%4)"/>
      <w:lvlJc w:val="left"/>
      <w:pPr>
        <w:tabs>
          <w:tab w:val="num" w:pos="2262"/>
        </w:tabs>
        <w:ind w:left="2262" w:hanging="555"/>
      </w:pPr>
      <w:rPr>
        <w:rFonts w:eastAsia="ＭＳ 明朝" w:hAnsi="Century Schoolbook" w:cs="Times New Roman" w:hint="default"/>
      </w:rPr>
    </w:lvl>
    <w:lvl w:ilvl="4" w:tplc="04090017" w:tentative="1">
      <w:start w:val="1"/>
      <w:numFmt w:val="aiueoFullWidth"/>
      <w:lvlText w:val="(%5)"/>
      <w:lvlJc w:val="left"/>
      <w:pPr>
        <w:tabs>
          <w:tab w:val="num" w:pos="2547"/>
        </w:tabs>
        <w:ind w:left="2547" w:hanging="420"/>
      </w:pPr>
    </w:lvl>
    <w:lvl w:ilvl="5" w:tplc="04090011" w:tentative="1">
      <w:start w:val="1"/>
      <w:numFmt w:val="decimalEnclosedCircle"/>
      <w:lvlText w:val="%6"/>
      <w:lvlJc w:val="left"/>
      <w:pPr>
        <w:tabs>
          <w:tab w:val="num" w:pos="2967"/>
        </w:tabs>
        <w:ind w:left="2967" w:hanging="420"/>
      </w:pPr>
    </w:lvl>
    <w:lvl w:ilvl="6" w:tplc="0409000F" w:tentative="1">
      <w:start w:val="1"/>
      <w:numFmt w:val="decimal"/>
      <w:lvlText w:val="%7."/>
      <w:lvlJc w:val="left"/>
      <w:pPr>
        <w:tabs>
          <w:tab w:val="num" w:pos="3387"/>
        </w:tabs>
        <w:ind w:left="3387" w:hanging="420"/>
      </w:pPr>
    </w:lvl>
    <w:lvl w:ilvl="7" w:tplc="04090017" w:tentative="1">
      <w:start w:val="1"/>
      <w:numFmt w:val="aiueoFullWidth"/>
      <w:lvlText w:val="(%8)"/>
      <w:lvlJc w:val="left"/>
      <w:pPr>
        <w:tabs>
          <w:tab w:val="num" w:pos="3807"/>
        </w:tabs>
        <w:ind w:left="3807" w:hanging="420"/>
      </w:pPr>
    </w:lvl>
    <w:lvl w:ilvl="8" w:tplc="04090011" w:tentative="1">
      <w:start w:val="1"/>
      <w:numFmt w:val="decimalEnclosedCircle"/>
      <w:lvlText w:val="%9"/>
      <w:lvlJc w:val="left"/>
      <w:pPr>
        <w:tabs>
          <w:tab w:val="num" w:pos="4227"/>
        </w:tabs>
        <w:ind w:left="4227" w:hanging="420"/>
      </w:pPr>
    </w:lvl>
  </w:abstractNum>
  <w:num w:numId="1">
    <w:abstractNumId w:val="46"/>
  </w:num>
  <w:num w:numId="2">
    <w:abstractNumId w:val="28"/>
  </w:num>
  <w:num w:numId="3">
    <w:abstractNumId w:val="56"/>
  </w:num>
  <w:num w:numId="4">
    <w:abstractNumId w:val="4"/>
  </w:num>
  <w:num w:numId="5">
    <w:abstractNumId w:val="29"/>
  </w:num>
  <w:num w:numId="6">
    <w:abstractNumId w:val="18"/>
  </w:num>
  <w:num w:numId="7">
    <w:abstractNumId w:val="3"/>
  </w:num>
  <w:num w:numId="8">
    <w:abstractNumId w:val="14"/>
  </w:num>
  <w:num w:numId="9">
    <w:abstractNumId w:val="38"/>
  </w:num>
  <w:num w:numId="10">
    <w:abstractNumId w:val="38"/>
    <w:lvlOverride w:ilvl="0">
      <w:startOverride w:val="1"/>
    </w:lvlOverride>
  </w:num>
  <w:num w:numId="11">
    <w:abstractNumId w:val="10"/>
  </w:num>
  <w:num w:numId="12">
    <w:abstractNumId w:val="25"/>
  </w:num>
  <w:num w:numId="13">
    <w:abstractNumId w:val="20"/>
  </w:num>
  <w:num w:numId="14">
    <w:abstractNumId w:val="59"/>
  </w:num>
  <w:num w:numId="15">
    <w:abstractNumId w:val="2"/>
  </w:num>
  <w:num w:numId="16">
    <w:abstractNumId w:val="42"/>
  </w:num>
  <w:num w:numId="17">
    <w:abstractNumId w:val="5"/>
  </w:num>
  <w:num w:numId="18">
    <w:abstractNumId w:val="54"/>
  </w:num>
  <w:num w:numId="19">
    <w:abstractNumId w:val="48"/>
  </w:num>
  <w:num w:numId="20">
    <w:abstractNumId w:val="31"/>
  </w:num>
  <w:num w:numId="21">
    <w:abstractNumId w:val="34"/>
  </w:num>
  <w:num w:numId="22">
    <w:abstractNumId w:val="58"/>
  </w:num>
  <w:num w:numId="23">
    <w:abstractNumId w:val="36"/>
  </w:num>
  <w:num w:numId="24">
    <w:abstractNumId w:val="49"/>
  </w:num>
  <w:num w:numId="25">
    <w:abstractNumId w:val="52"/>
  </w:num>
  <w:num w:numId="26">
    <w:abstractNumId w:val="22"/>
  </w:num>
  <w:num w:numId="27">
    <w:abstractNumId w:val="33"/>
  </w:num>
  <w:num w:numId="28">
    <w:abstractNumId w:val="44"/>
  </w:num>
  <w:num w:numId="29">
    <w:abstractNumId w:val="23"/>
  </w:num>
  <w:num w:numId="30">
    <w:abstractNumId w:val="8"/>
  </w:num>
  <w:num w:numId="31">
    <w:abstractNumId w:val="53"/>
  </w:num>
  <w:num w:numId="32">
    <w:abstractNumId w:val="7"/>
  </w:num>
  <w:num w:numId="33">
    <w:abstractNumId w:val="24"/>
  </w:num>
  <w:num w:numId="34">
    <w:abstractNumId w:val="50"/>
  </w:num>
  <w:num w:numId="35">
    <w:abstractNumId w:val="27"/>
  </w:num>
  <w:num w:numId="36">
    <w:abstractNumId w:val="30"/>
  </w:num>
  <w:num w:numId="37">
    <w:abstractNumId w:val="0"/>
  </w:num>
  <w:num w:numId="38">
    <w:abstractNumId w:val="57"/>
  </w:num>
  <w:num w:numId="39">
    <w:abstractNumId w:val="16"/>
  </w:num>
  <w:num w:numId="40">
    <w:abstractNumId w:val="6"/>
  </w:num>
  <w:num w:numId="41">
    <w:abstractNumId w:val="26"/>
  </w:num>
  <w:num w:numId="42">
    <w:abstractNumId w:val="19"/>
  </w:num>
  <w:num w:numId="43">
    <w:abstractNumId w:val="1"/>
  </w:num>
  <w:num w:numId="44">
    <w:abstractNumId w:val="43"/>
  </w:num>
  <w:num w:numId="45">
    <w:abstractNumId w:val="17"/>
  </w:num>
  <w:num w:numId="46">
    <w:abstractNumId w:val="12"/>
  </w:num>
  <w:num w:numId="47">
    <w:abstractNumId w:val="11"/>
  </w:num>
  <w:num w:numId="48">
    <w:abstractNumId w:val="15"/>
  </w:num>
  <w:num w:numId="49">
    <w:abstractNumId w:val="45"/>
  </w:num>
  <w:num w:numId="50">
    <w:abstractNumId w:val="51"/>
  </w:num>
  <w:num w:numId="51">
    <w:abstractNumId w:val="41"/>
  </w:num>
  <w:num w:numId="52">
    <w:abstractNumId w:val="40"/>
  </w:num>
  <w:num w:numId="53">
    <w:abstractNumId w:val="47"/>
  </w:num>
  <w:num w:numId="54">
    <w:abstractNumId w:val="35"/>
  </w:num>
  <w:num w:numId="55">
    <w:abstractNumId w:val="55"/>
  </w:num>
  <w:num w:numId="56">
    <w:abstractNumId w:val="39"/>
  </w:num>
  <w:num w:numId="57">
    <w:abstractNumId w:val="37"/>
  </w:num>
  <w:num w:numId="58">
    <w:abstractNumId w:val="21"/>
  </w:num>
  <w:num w:numId="59">
    <w:abstractNumId w:val="13"/>
  </w:num>
  <w:num w:numId="60">
    <w:abstractNumId w:val="9"/>
  </w:num>
  <w:num w:numId="61">
    <w:abstractNumId w:val="3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removePersonalInformation/>
  <w:removeDateAndTime/>
  <w:embedTrueTypeFont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44"/>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174"/>
    <w:rsid w:val="000022A6"/>
    <w:rsid w:val="00003343"/>
    <w:rsid w:val="00013DBB"/>
    <w:rsid w:val="00014FD9"/>
    <w:rsid w:val="0001500B"/>
    <w:rsid w:val="00016EFD"/>
    <w:rsid w:val="000175DB"/>
    <w:rsid w:val="00017879"/>
    <w:rsid w:val="000247BE"/>
    <w:rsid w:val="00024B47"/>
    <w:rsid w:val="00034146"/>
    <w:rsid w:val="000353B3"/>
    <w:rsid w:val="000406FA"/>
    <w:rsid w:val="00041189"/>
    <w:rsid w:val="0004576C"/>
    <w:rsid w:val="000471BB"/>
    <w:rsid w:val="000518E8"/>
    <w:rsid w:val="00055DD0"/>
    <w:rsid w:val="00056627"/>
    <w:rsid w:val="00056E3D"/>
    <w:rsid w:val="00065AC7"/>
    <w:rsid w:val="00067AE4"/>
    <w:rsid w:val="0007273C"/>
    <w:rsid w:val="000732B8"/>
    <w:rsid w:val="00075A4F"/>
    <w:rsid w:val="00082BB0"/>
    <w:rsid w:val="0008401A"/>
    <w:rsid w:val="00085271"/>
    <w:rsid w:val="00086A84"/>
    <w:rsid w:val="0009053B"/>
    <w:rsid w:val="00091BC6"/>
    <w:rsid w:val="000A4CDB"/>
    <w:rsid w:val="000B0E42"/>
    <w:rsid w:val="000B3F4B"/>
    <w:rsid w:val="000B6E32"/>
    <w:rsid w:val="000B722D"/>
    <w:rsid w:val="000B7449"/>
    <w:rsid w:val="000C0B08"/>
    <w:rsid w:val="000C0EEC"/>
    <w:rsid w:val="000C129A"/>
    <w:rsid w:val="000C4C84"/>
    <w:rsid w:val="000C51DE"/>
    <w:rsid w:val="000C7409"/>
    <w:rsid w:val="000D031D"/>
    <w:rsid w:val="000D66F8"/>
    <w:rsid w:val="000E1622"/>
    <w:rsid w:val="000E33A4"/>
    <w:rsid w:val="000E3BCE"/>
    <w:rsid w:val="000F235D"/>
    <w:rsid w:val="000F2A37"/>
    <w:rsid w:val="000F40B5"/>
    <w:rsid w:val="000F5F11"/>
    <w:rsid w:val="001006E9"/>
    <w:rsid w:val="00100ADF"/>
    <w:rsid w:val="00111024"/>
    <w:rsid w:val="00112AC6"/>
    <w:rsid w:val="00112DBD"/>
    <w:rsid w:val="001157F4"/>
    <w:rsid w:val="00121857"/>
    <w:rsid w:val="001254B6"/>
    <w:rsid w:val="001329AE"/>
    <w:rsid w:val="00133180"/>
    <w:rsid w:val="00140E35"/>
    <w:rsid w:val="00145F17"/>
    <w:rsid w:val="001461E2"/>
    <w:rsid w:val="0015461C"/>
    <w:rsid w:val="00156AE9"/>
    <w:rsid w:val="00156BE4"/>
    <w:rsid w:val="00156FF1"/>
    <w:rsid w:val="00161878"/>
    <w:rsid w:val="001618D2"/>
    <w:rsid w:val="0016371B"/>
    <w:rsid w:val="001637C9"/>
    <w:rsid w:val="00163C82"/>
    <w:rsid w:val="001655AF"/>
    <w:rsid w:val="001715A0"/>
    <w:rsid w:val="00172B43"/>
    <w:rsid w:val="00187514"/>
    <w:rsid w:val="00190A9F"/>
    <w:rsid w:val="0019175E"/>
    <w:rsid w:val="001918CD"/>
    <w:rsid w:val="001973ED"/>
    <w:rsid w:val="001974F7"/>
    <w:rsid w:val="001A035B"/>
    <w:rsid w:val="001A1CE6"/>
    <w:rsid w:val="001B48F9"/>
    <w:rsid w:val="001D0613"/>
    <w:rsid w:val="001D3D72"/>
    <w:rsid w:val="001E1218"/>
    <w:rsid w:val="001E382B"/>
    <w:rsid w:val="001E66DE"/>
    <w:rsid w:val="001F258E"/>
    <w:rsid w:val="001F4AEC"/>
    <w:rsid w:val="001F5FE1"/>
    <w:rsid w:val="002034E6"/>
    <w:rsid w:val="00203EC6"/>
    <w:rsid w:val="00205430"/>
    <w:rsid w:val="00207157"/>
    <w:rsid w:val="00207C2A"/>
    <w:rsid w:val="002152C4"/>
    <w:rsid w:val="00215A92"/>
    <w:rsid w:val="002231C2"/>
    <w:rsid w:val="00223E5C"/>
    <w:rsid w:val="0022551A"/>
    <w:rsid w:val="0022618D"/>
    <w:rsid w:val="0022663C"/>
    <w:rsid w:val="00226895"/>
    <w:rsid w:val="00230283"/>
    <w:rsid w:val="0023076F"/>
    <w:rsid w:val="00230D0A"/>
    <w:rsid w:val="00230E9B"/>
    <w:rsid w:val="00232DBA"/>
    <w:rsid w:val="00233CB5"/>
    <w:rsid w:val="00234C18"/>
    <w:rsid w:val="00237FEC"/>
    <w:rsid w:val="00240B37"/>
    <w:rsid w:val="002442B6"/>
    <w:rsid w:val="00244711"/>
    <w:rsid w:val="002537C7"/>
    <w:rsid w:val="0026474E"/>
    <w:rsid w:val="002662AC"/>
    <w:rsid w:val="00266A69"/>
    <w:rsid w:val="002737F8"/>
    <w:rsid w:val="00273D5C"/>
    <w:rsid w:val="0027733F"/>
    <w:rsid w:val="002832E3"/>
    <w:rsid w:val="00290AAE"/>
    <w:rsid w:val="00294130"/>
    <w:rsid w:val="00294E05"/>
    <w:rsid w:val="00296D9B"/>
    <w:rsid w:val="002A2FDA"/>
    <w:rsid w:val="002A408C"/>
    <w:rsid w:val="002A4A84"/>
    <w:rsid w:val="002A54AE"/>
    <w:rsid w:val="002A6233"/>
    <w:rsid w:val="002A6D4A"/>
    <w:rsid w:val="002B21AB"/>
    <w:rsid w:val="002B5B07"/>
    <w:rsid w:val="002C07BF"/>
    <w:rsid w:val="002C152B"/>
    <w:rsid w:val="002C3D95"/>
    <w:rsid w:val="002C5A4F"/>
    <w:rsid w:val="002C6554"/>
    <w:rsid w:val="002C6FCC"/>
    <w:rsid w:val="002D11F4"/>
    <w:rsid w:val="002D432E"/>
    <w:rsid w:val="002E5DB5"/>
    <w:rsid w:val="002F3A65"/>
    <w:rsid w:val="002F55C3"/>
    <w:rsid w:val="002F7361"/>
    <w:rsid w:val="003064B6"/>
    <w:rsid w:val="00320505"/>
    <w:rsid w:val="00320AE0"/>
    <w:rsid w:val="0032103B"/>
    <w:rsid w:val="00321269"/>
    <w:rsid w:val="0032612A"/>
    <w:rsid w:val="00327420"/>
    <w:rsid w:val="0035727E"/>
    <w:rsid w:val="00362F8D"/>
    <w:rsid w:val="003705F4"/>
    <w:rsid w:val="00372A6E"/>
    <w:rsid w:val="00372BAD"/>
    <w:rsid w:val="00372E56"/>
    <w:rsid w:val="00373C97"/>
    <w:rsid w:val="00380182"/>
    <w:rsid w:val="00381294"/>
    <w:rsid w:val="0038157A"/>
    <w:rsid w:val="003835C2"/>
    <w:rsid w:val="00386B0B"/>
    <w:rsid w:val="00391449"/>
    <w:rsid w:val="00396570"/>
    <w:rsid w:val="003A2438"/>
    <w:rsid w:val="003A5482"/>
    <w:rsid w:val="003A6983"/>
    <w:rsid w:val="003A7EC5"/>
    <w:rsid w:val="003B413A"/>
    <w:rsid w:val="003B4CCD"/>
    <w:rsid w:val="003B545A"/>
    <w:rsid w:val="003C3710"/>
    <w:rsid w:val="003D09DC"/>
    <w:rsid w:val="003E0050"/>
    <w:rsid w:val="003E14ED"/>
    <w:rsid w:val="003E1F5D"/>
    <w:rsid w:val="003E4AAB"/>
    <w:rsid w:val="003E5A90"/>
    <w:rsid w:val="003F3159"/>
    <w:rsid w:val="003F50BC"/>
    <w:rsid w:val="003F711E"/>
    <w:rsid w:val="00401CFA"/>
    <w:rsid w:val="00403485"/>
    <w:rsid w:val="004070A4"/>
    <w:rsid w:val="0041498F"/>
    <w:rsid w:val="004233E7"/>
    <w:rsid w:val="00425B50"/>
    <w:rsid w:val="00431951"/>
    <w:rsid w:val="00436847"/>
    <w:rsid w:val="0044201C"/>
    <w:rsid w:val="004423FE"/>
    <w:rsid w:val="0044289D"/>
    <w:rsid w:val="00445539"/>
    <w:rsid w:val="00447D3F"/>
    <w:rsid w:val="0045045C"/>
    <w:rsid w:val="00454B9A"/>
    <w:rsid w:val="00456421"/>
    <w:rsid w:val="00456C17"/>
    <w:rsid w:val="004630D7"/>
    <w:rsid w:val="004652EF"/>
    <w:rsid w:val="004655D5"/>
    <w:rsid w:val="00465C0D"/>
    <w:rsid w:val="00473DF8"/>
    <w:rsid w:val="004767A6"/>
    <w:rsid w:val="004776F1"/>
    <w:rsid w:val="00481017"/>
    <w:rsid w:val="004818C0"/>
    <w:rsid w:val="00482D1B"/>
    <w:rsid w:val="0048726D"/>
    <w:rsid w:val="00491627"/>
    <w:rsid w:val="00491931"/>
    <w:rsid w:val="00491998"/>
    <w:rsid w:val="004924E7"/>
    <w:rsid w:val="00495783"/>
    <w:rsid w:val="004A0007"/>
    <w:rsid w:val="004A129B"/>
    <w:rsid w:val="004A140B"/>
    <w:rsid w:val="004A164B"/>
    <w:rsid w:val="004A6CB0"/>
    <w:rsid w:val="004B09D9"/>
    <w:rsid w:val="004B31B3"/>
    <w:rsid w:val="004B5825"/>
    <w:rsid w:val="004C14A9"/>
    <w:rsid w:val="004C4BDD"/>
    <w:rsid w:val="004D3142"/>
    <w:rsid w:val="004D3AB6"/>
    <w:rsid w:val="004D7FA0"/>
    <w:rsid w:val="004E5532"/>
    <w:rsid w:val="004E6E37"/>
    <w:rsid w:val="004E7109"/>
    <w:rsid w:val="004E71D5"/>
    <w:rsid w:val="004E7D88"/>
    <w:rsid w:val="004F3F80"/>
    <w:rsid w:val="004F5EC9"/>
    <w:rsid w:val="004F6BBC"/>
    <w:rsid w:val="00504394"/>
    <w:rsid w:val="00504B00"/>
    <w:rsid w:val="00504FC1"/>
    <w:rsid w:val="00515794"/>
    <w:rsid w:val="00516B38"/>
    <w:rsid w:val="00520ED3"/>
    <w:rsid w:val="0052196D"/>
    <w:rsid w:val="00523217"/>
    <w:rsid w:val="00525158"/>
    <w:rsid w:val="00526892"/>
    <w:rsid w:val="00527944"/>
    <w:rsid w:val="00535AE3"/>
    <w:rsid w:val="005374C7"/>
    <w:rsid w:val="005378CF"/>
    <w:rsid w:val="00544045"/>
    <w:rsid w:val="00544129"/>
    <w:rsid w:val="0055793B"/>
    <w:rsid w:val="00566A1B"/>
    <w:rsid w:val="0057440D"/>
    <w:rsid w:val="00574638"/>
    <w:rsid w:val="00574645"/>
    <w:rsid w:val="0057783E"/>
    <w:rsid w:val="00577B87"/>
    <w:rsid w:val="00590374"/>
    <w:rsid w:val="0059264D"/>
    <w:rsid w:val="00593796"/>
    <w:rsid w:val="005949F1"/>
    <w:rsid w:val="005958E1"/>
    <w:rsid w:val="005A0E15"/>
    <w:rsid w:val="005A1DB6"/>
    <w:rsid w:val="005A40C6"/>
    <w:rsid w:val="005A5419"/>
    <w:rsid w:val="005A7998"/>
    <w:rsid w:val="005B291F"/>
    <w:rsid w:val="005B4B09"/>
    <w:rsid w:val="005B6602"/>
    <w:rsid w:val="005C0A5E"/>
    <w:rsid w:val="005D0FC7"/>
    <w:rsid w:val="005D5174"/>
    <w:rsid w:val="005D51A8"/>
    <w:rsid w:val="005E1667"/>
    <w:rsid w:val="005F302A"/>
    <w:rsid w:val="005F4EF7"/>
    <w:rsid w:val="005F53D7"/>
    <w:rsid w:val="005F5715"/>
    <w:rsid w:val="005F783F"/>
    <w:rsid w:val="006046DA"/>
    <w:rsid w:val="00605E6D"/>
    <w:rsid w:val="006108D4"/>
    <w:rsid w:val="00617161"/>
    <w:rsid w:val="006211B0"/>
    <w:rsid w:val="006229A7"/>
    <w:rsid w:val="00627BE7"/>
    <w:rsid w:val="00627DF1"/>
    <w:rsid w:val="00630135"/>
    <w:rsid w:val="006324C0"/>
    <w:rsid w:val="00633171"/>
    <w:rsid w:val="00634461"/>
    <w:rsid w:val="00660632"/>
    <w:rsid w:val="00664BEA"/>
    <w:rsid w:val="00666CA6"/>
    <w:rsid w:val="00673C49"/>
    <w:rsid w:val="0067515D"/>
    <w:rsid w:val="00676F50"/>
    <w:rsid w:val="006804D8"/>
    <w:rsid w:val="00680ED9"/>
    <w:rsid w:val="0068338C"/>
    <w:rsid w:val="006922FF"/>
    <w:rsid w:val="00692972"/>
    <w:rsid w:val="00693C31"/>
    <w:rsid w:val="00694C3F"/>
    <w:rsid w:val="006952F6"/>
    <w:rsid w:val="0069785F"/>
    <w:rsid w:val="006A3AD7"/>
    <w:rsid w:val="006A3E62"/>
    <w:rsid w:val="006A480F"/>
    <w:rsid w:val="006A66A6"/>
    <w:rsid w:val="006A746E"/>
    <w:rsid w:val="006B10D5"/>
    <w:rsid w:val="006B1155"/>
    <w:rsid w:val="006B1193"/>
    <w:rsid w:val="006B22DF"/>
    <w:rsid w:val="006B3E09"/>
    <w:rsid w:val="006B532D"/>
    <w:rsid w:val="006B556D"/>
    <w:rsid w:val="006B7CE8"/>
    <w:rsid w:val="006C6BED"/>
    <w:rsid w:val="006D00A5"/>
    <w:rsid w:val="006D550F"/>
    <w:rsid w:val="006D6064"/>
    <w:rsid w:val="006D6E97"/>
    <w:rsid w:val="006E01F3"/>
    <w:rsid w:val="006E4EA0"/>
    <w:rsid w:val="006F6B11"/>
    <w:rsid w:val="006F77F3"/>
    <w:rsid w:val="006F7933"/>
    <w:rsid w:val="00707F54"/>
    <w:rsid w:val="00711489"/>
    <w:rsid w:val="007124F3"/>
    <w:rsid w:val="00715BAA"/>
    <w:rsid w:val="0072042E"/>
    <w:rsid w:val="00723266"/>
    <w:rsid w:val="00737F57"/>
    <w:rsid w:val="0074171B"/>
    <w:rsid w:val="00742036"/>
    <w:rsid w:val="00743B6B"/>
    <w:rsid w:val="00746485"/>
    <w:rsid w:val="007475E8"/>
    <w:rsid w:val="00747F05"/>
    <w:rsid w:val="007509B0"/>
    <w:rsid w:val="007520E9"/>
    <w:rsid w:val="00755FCF"/>
    <w:rsid w:val="00760B39"/>
    <w:rsid w:val="00770FED"/>
    <w:rsid w:val="00773858"/>
    <w:rsid w:val="00781654"/>
    <w:rsid w:val="007915B4"/>
    <w:rsid w:val="00793470"/>
    <w:rsid w:val="007A317C"/>
    <w:rsid w:val="007A35E4"/>
    <w:rsid w:val="007B6AA0"/>
    <w:rsid w:val="007C5D15"/>
    <w:rsid w:val="007C6F33"/>
    <w:rsid w:val="007C764E"/>
    <w:rsid w:val="007D0E72"/>
    <w:rsid w:val="007D3306"/>
    <w:rsid w:val="007D339C"/>
    <w:rsid w:val="007D71C7"/>
    <w:rsid w:val="007E30E8"/>
    <w:rsid w:val="007E6F46"/>
    <w:rsid w:val="007F4F56"/>
    <w:rsid w:val="007F75D8"/>
    <w:rsid w:val="00801926"/>
    <w:rsid w:val="008023A8"/>
    <w:rsid w:val="00802AB1"/>
    <w:rsid w:val="00807EF5"/>
    <w:rsid w:val="00807F7E"/>
    <w:rsid w:val="008111B6"/>
    <w:rsid w:val="008128FE"/>
    <w:rsid w:val="008203AE"/>
    <w:rsid w:val="008205E8"/>
    <w:rsid w:val="0082096B"/>
    <w:rsid w:val="00822524"/>
    <w:rsid w:val="00822863"/>
    <w:rsid w:val="00824283"/>
    <w:rsid w:val="00825218"/>
    <w:rsid w:val="00825CC3"/>
    <w:rsid w:val="008278A1"/>
    <w:rsid w:val="00830D2C"/>
    <w:rsid w:val="0083784E"/>
    <w:rsid w:val="008431C3"/>
    <w:rsid w:val="00844C99"/>
    <w:rsid w:val="008468B5"/>
    <w:rsid w:val="00846E82"/>
    <w:rsid w:val="00851B5C"/>
    <w:rsid w:val="00854169"/>
    <w:rsid w:val="00866788"/>
    <w:rsid w:val="0086755A"/>
    <w:rsid w:val="00871FA9"/>
    <w:rsid w:val="00874814"/>
    <w:rsid w:val="00875048"/>
    <w:rsid w:val="008756F5"/>
    <w:rsid w:val="00876338"/>
    <w:rsid w:val="00876EEE"/>
    <w:rsid w:val="00877536"/>
    <w:rsid w:val="00896ABB"/>
    <w:rsid w:val="008A0AB9"/>
    <w:rsid w:val="008A17B6"/>
    <w:rsid w:val="008A2003"/>
    <w:rsid w:val="008A4043"/>
    <w:rsid w:val="008A4CEF"/>
    <w:rsid w:val="008A5578"/>
    <w:rsid w:val="008A6AA6"/>
    <w:rsid w:val="008A7843"/>
    <w:rsid w:val="008C18C0"/>
    <w:rsid w:val="008C2D59"/>
    <w:rsid w:val="008C6D82"/>
    <w:rsid w:val="008D01B8"/>
    <w:rsid w:val="008D4CF2"/>
    <w:rsid w:val="008E0FC7"/>
    <w:rsid w:val="008E3E2D"/>
    <w:rsid w:val="008E7BB1"/>
    <w:rsid w:val="00904D4F"/>
    <w:rsid w:val="00906298"/>
    <w:rsid w:val="0090764D"/>
    <w:rsid w:val="00915ED1"/>
    <w:rsid w:val="0092065B"/>
    <w:rsid w:val="00923D62"/>
    <w:rsid w:val="009241F9"/>
    <w:rsid w:val="0092607A"/>
    <w:rsid w:val="00932016"/>
    <w:rsid w:val="00933A03"/>
    <w:rsid w:val="009343F1"/>
    <w:rsid w:val="009606E2"/>
    <w:rsid w:val="00961693"/>
    <w:rsid w:val="00971C63"/>
    <w:rsid w:val="00976601"/>
    <w:rsid w:val="00980E75"/>
    <w:rsid w:val="00981740"/>
    <w:rsid w:val="009841FD"/>
    <w:rsid w:val="0098575B"/>
    <w:rsid w:val="009872B0"/>
    <w:rsid w:val="009946A4"/>
    <w:rsid w:val="009950EE"/>
    <w:rsid w:val="00996EB8"/>
    <w:rsid w:val="009A1951"/>
    <w:rsid w:val="009A25A4"/>
    <w:rsid w:val="009A3469"/>
    <w:rsid w:val="009A50B9"/>
    <w:rsid w:val="009A5133"/>
    <w:rsid w:val="009A5BF2"/>
    <w:rsid w:val="009B1D3F"/>
    <w:rsid w:val="009B7E31"/>
    <w:rsid w:val="009C1EAF"/>
    <w:rsid w:val="009D0077"/>
    <w:rsid w:val="009D1328"/>
    <w:rsid w:val="009D24E5"/>
    <w:rsid w:val="009D376F"/>
    <w:rsid w:val="009D5038"/>
    <w:rsid w:val="009F6091"/>
    <w:rsid w:val="009F6F6A"/>
    <w:rsid w:val="00A010E6"/>
    <w:rsid w:val="00A0590C"/>
    <w:rsid w:val="00A06198"/>
    <w:rsid w:val="00A105CE"/>
    <w:rsid w:val="00A14DC4"/>
    <w:rsid w:val="00A14F90"/>
    <w:rsid w:val="00A1557C"/>
    <w:rsid w:val="00A15A75"/>
    <w:rsid w:val="00A17AC4"/>
    <w:rsid w:val="00A25C7D"/>
    <w:rsid w:val="00A32186"/>
    <w:rsid w:val="00A41B09"/>
    <w:rsid w:val="00A43951"/>
    <w:rsid w:val="00A44060"/>
    <w:rsid w:val="00A53DFA"/>
    <w:rsid w:val="00A60569"/>
    <w:rsid w:val="00A60607"/>
    <w:rsid w:val="00A61516"/>
    <w:rsid w:val="00A61FF0"/>
    <w:rsid w:val="00A6210B"/>
    <w:rsid w:val="00A65DE5"/>
    <w:rsid w:val="00A678FA"/>
    <w:rsid w:val="00A71335"/>
    <w:rsid w:val="00A733CE"/>
    <w:rsid w:val="00A76BDB"/>
    <w:rsid w:val="00A772E3"/>
    <w:rsid w:val="00A7736A"/>
    <w:rsid w:val="00A805D4"/>
    <w:rsid w:val="00A81DA5"/>
    <w:rsid w:val="00A8628B"/>
    <w:rsid w:val="00A90C60"/>
    <w:rsid w:val="00A91848"/>
    <w:rsid w:val="00A91950"/>
    <w:rsid w:val="00A975ED"/>
    <w:rsid w:val="00AA2D99"/>
    <w:rsid w:val="00AA5395"/>
    <w:rsid w:val="00AA77B6"/>
    <w:rsid w:val="00AB6D85"/>
    <w:rsid w:val="00AB6F93"/>
    <w:rsid w:val="00AC6990"/>
    <w:rsid w:val="00AD027C"/>
    <w:rsid w:val="00AD6A06"/>
    <w:rsid w:val="00AE1642"/>
    <w:rsid w:val="00AE190B"/>
    <w:rsid w:val="00AE2AB4"/>
    <w:rsid w:val="00AF542A"/>
    <w:rsid w:val="00AF6F14"/>
    <w:rsid w:val="00B02062"/>
    <w:rsid w:val="00B03CE1"/>
    <w:rsid w:val="00B1026C"/>
    <w:rsid w:val="00B105BB"/>
    <w:rsid w:val="00B1580A"/>
    <w:rsid w:val="00B20237"/>
    <w:rsid w:val="00B21F2B"/>
    <w:rsid w:val="00B27F4E"/>
    <w:rsid w:val="00B30A21"/>
    <w:rsid w:val="00B33186"/>
    <w:rsid w:val="00B337F2"/>
    <w:rsid w:val="00B34571"/>
    <w:rsid w:val="00B35B8A"/>
    <w:rsid w:val="00B374FE"/>
    <w:rsid w:val="00B41927"/>
    <w:rsid w:val="00B453F1"/>
    <w:rsid w:val="00B469B5"/>
    <w:rsid w:val="00B510CD"/>
    <w:rsid w:val="00B5159B"/>
    <w:rsid w:val="00B52272"/>
    <w:rsid w:val="00B5369D"/>
    <w:rsid w:val="00B5375B"/>
    <w:rsid w:val="00B5638E"/>
    <w:rsid w:val="00B57CDE"/>
    <w:rsid w:val="00B60189"/>
    <w:rsid w:val="00B649BF"/>
    <w:rsid w:val="00B727E3"/>
    <w:rsid w:val="00B754F9"/>
    <w:rsid w:val="00B763B0"/>
    <w:rsid w:val="00B8081C"/>
    <w:rsid w:val="00B863D1"/>
    <w:rsid w:val="00B86B9D"/>
    <w:rsid w:val="00B86E57"/>
    <w:rsid w:val="00B91088"/>
    <w:rsid w:val="00B95A4A"/>
    <w:rsid w:val="00B97E24"/>
    <w:rsid w:val="00B97F79"/>
    <w:rsid w:val="00BB1005"/>
    <w:rsid w:val="00BB1EFB"/>
    <w:rsid w:val="00BC11C6"/>
    <w:rsid w:val="00BC59B7"/>
    <w:rsid w:val="00BC7A37"/>
    <w:rsid w:val="00BD3CB5"/>
    <w:rsid w:val="00BD512F"/>
    <w:rsid w:val="00BD5451"/>
    <w:rsid w:val="00BD567E"/>
    <w:rsid w:val="00BE1F9B"/>
    <w:rsid w:val="00BE20DF"/>
    <w:rsid w:val="00BE37D1"/>
    <w:rsid w:val="00C01FA8"/>
    <w:rsid w:val="00C0303A"/>
    <w:rsid w:val="00C05FD6"/>
    <w:rsid w:val="00C0770F"/>
    <w:rsid w:val="00C11711"/>
    <w:rsid w:val="00C12399"/>
    <w:rsid w:val="00C1269D"/>
    <w:rsid w:val="00C13046"/>
    <w:rsid w:val="00C15821"/>
    <w:rsid w:val="00C173F2"/>
    <w:rsid w:val="00C212D9"/>
    <w:rsid w:val="00C21DCE"/>
    <w:rsid w:val="00C22BCF"/>
    <w:rsid w:val="00C24823"/>
    <w:rsid w:val="00C3352D"/>
    <w:rsid w:val="00C34530"/>
    <w:rsid w:val="00C405DA"/>
    <w:rsid w:val="00C437FE"/>
    <w:rsid w:val="00C45E9F"/>
    <w:rsid w:val="00C464D3"/>
    <w:rsid w:val="00C477FF"/>
    <w:rsid w:val="00C47C19"/>
    <w:rsid w:val="00C50AB0"/>
    <w:rsid w:val="00C62386"/>
    <w:rsid w:val="00C656BA"/>
    <w:rsid w:val="00C70256"/>
    <w:rsid w:val="00C7078F"/>
    <w:rsid w:val="00C728C6"/>
    <w:rsid w:val="00C75B49"/>
    <w:rsid w:val="00C7755F"/>
    <w:rsid w:val="00C804BA"/>
    <w:rsid w:val="00C80AC7"/>
    <w:rsid w:val="00C95CF5"/>
    <w:rsid w:val="00CA1522"/>
    <w:rsid w:val="00CA34F9"/>
    <w:rsid w:val="00CA36B8"/>
    <w:rsid w:val="00CA4B5E"/>
    <w:rsid w:val="00CB2569"/>
    <w:rsid w:val="00CB26C3"/>
    <w:rsid w:val="00CB41F7"/>
    <w:rsid w:val="00CC1152"/>
    <w:rsid w:val="00CC428B"/>
    <w:rsid w:val="00CC52D2"/>
    <w:rsid w:val="00CD5A21"/>
    <w:rsid w:val="00CD6127"/>
    <w:rsid w:val="00CE5FF8"/>
    <w:rsid w:val="00CE7BED"/>
    <w:rsid w:val="00CF3D45"/>
    <w:rsid w:val="00CF422F"/>
    <w:rsid w:val="00CF5BBF"/>
    <w:rsid w:val="00CF5DE8"/>
    <w:rsid w:val="00CF7D1B"/>
    <w:rsid w:val="00D009A8"/>
    <w:rsid w:val="00D010A8"/>
    <w:rsid w:val="00D0277B"/>
    <w:rsid w:val="00D03C47"/>
    <w:rsid w:val="00D05758"/>
    <w:rsid w:val="00D07A19"/>
    <w:rsid w:val="00D126B3"/>
    <w:rsid w:val="00D14D19"/>
    <w:rsid w:val="00D168A2"/>
    <w:rsid w:val="00D2235E"/>
    <w:rsid w:val="00D23300"/>
    <w:rsid w:val="00D26793"/>
    <w:rsid w:val="00D3014C"/>
    <w:rsid w:val="00D45367"/>
    <w:rsid w:val="00D45EED"/>
    <w:rsid w:val="00D51D6C"/>
    <w:rsid w:val="00D523AF"/>
    <w:rsid w:val="00D54850"/>
    <w:rsid w:val="00D55F1D"/>
    <w:rsid w:val="00D60516"/>
    <w:rsid w:val="00D62913"/>
    <w:rsid w:val="00D716F6"/>
    <w:rsid w:val="00D7170A"/>
    <w:rsid w:val="00D71A86"/>
    <w:rsid w:val="00D80F13"/>
    <w:rsid w:val="00D830AA"/>
    <w:rsid w:val="00D835E9"/>
    <w:rsid w:val="00D845D4"/>
    <w:rsid w:val="00D84E1B"/>
    <w:rsid w:val="00D87620"/>
    <w:rsid w:val="00D92777"/>
    <w:rsid w:val="00D946A7"/>
    <w:rsid w:val="00D9563A"/>
    <w:rsid w:val="00D95AE9"/>
    <w:rsid w:val="00D9606B"/>
    <w:rsid w:val="00DA07CF"/>
    <w:rsid w:val="00DA17A3"/>
    <w:rsid w:val="00DA49A2"/>
    <w:rsid w:val="00DA6FAF"/>
    <w:rsid w:val="00DA7C2F"/>
    <w:rsid w:val="00DB2CF0"/>
    <w:rsid w:val="00DB5B15"/>
    <w:rsid w:val="00DC7401"/>
    <w:rsid w:val="00DD46B2"/>
    <w:rsid w:val="00DE016A"/>
    <w:rsid w:val="00DE5B2C"/>
    <w:rsid w:val="00DF06E9"/>
    <w:rsid w:val="00DF2C2E"/>
    <w:rsid w:val="00DF4937"/>
    <w:rsid w:val="00DF7E90"/>
    <w:rsid w:val="00E03C1B"/>
    <w:rsid w:val="00E0566E"/>
    <w:rsid w:val="00E139E9"/>
    <w:rsid w:val="00E159DD"/>
    <w:rsid w:val="00E17F44"/>
    <w:rsid w:val="00E22718"/>
    <w:rsid w:val="00E24326"/>
    <w:rsid w:val="00E24E02"/>
    <w:rsid w:val="00E3160F"/>
    <w:rsid w:val="00E3211F"/>
    <w:rsid w:val="00E33CA5"/>
    <w:rsid w:val="00E34F5F"/>
    <w:rsid w:val="00E35486"/>
    <w:rsid w:val="00E425C5"/>
    <w:rsid w:val="00E4484B"/>
    <w:rsid w:val="00E47E10"/>
    <w:rsid w:val="00E47F17"/>
    <w:rsid w:val="00E503CD"/>
    <w:rsid w:val="00E51AF1"/>
    <w:rsid w:val="00E52B95"/>
    <w:rsid w:val="00E65A7A"/>
    <w:rsid w:val="00E663AA"/>
    <w:rsid w:val="00E72665"/>
    <w:rsid w:val="00E77C0B"/>
    <w:rsid w:val="00E831E3"/>
    <w:rsid w:val="00E910D3"/>
    <w:rsid w:val="00E95470"/>
    <w:rsid w:val="00EA1FDB"/>
    <w:rsid w:val="00EA6981"/>
    <w:rsid w:val="00EB778B"/>
    <w:rsid w:val="00EB794F"/>
    <w:rsid w:val="00ED0B7A"/>
    <w:rsid w:val="00ED3DB7"/>
    <w:rsid w:val="00EE1A97"/>
    <w:rsid w:val="00EE275F"/>
    <w:rsid w:val="00EE4F7D"/>
    <w:rsid w:val="00EE5789"/>
    <w:rsid w:val="00EE5794"/>
    <w:rsid w:val="00EE603A"/>
    <w:rsid w:val="00EF00D2"/>
    <w:rsid w:val="00EF5004"/>
    <w:rsid w:val="00EF6CBD"/>
    <w:rsid w:val="00F0087C"/>
    <w:rsid w:val="00F1009E"/>
    <w:rsid w:val="00F11E40"/>
    <w:rsid w:val="00F12D8D"/>
    <w:rsid w:val="00F1691B"/>
    <w:rsid w:val="00F24C3E"/>
    <w:rsid w:val="00F34975"/>
    <w:rsid w:val="00F36E39"/>
    <w:rsid w:val="00F503B4"/>
    <w:rsid w:val="00F53132"/>
    <w:rsid w:val="00F53EF9"/>
    <w:rsid w:val="00F561B4"/>
    <w:rsid w:val="00F565FD"/>
    <w:rsid w:val="00F6222B"/>
    <w:rsid w:val="00F66210"/>
    <w:rsid w:val="00F70B4C"/>
    <w:rsid w:val="00F72BE4"/>
    <w:rsid w:val="00F74E04"/>
    <w:rsid w:val="00F76615"/>
    <w:rsid w:val="00F7669F"/>
    <w:rsid w:val="00F830A6"/>
    <w:rsid w:val="00F84741"/>
    <w:rsid w:val="00F852E7"/>
    <w:rsid w:val="00F91EDC"/>
    <w:rsid w:val="00F955F4"/>
    <w:rsid w:val="00F96617"/>
    <w:rsid w:val="00FA067A"/>
    <w:rsid w:val="00FA1A75"/>
    <w:rsid w:val="00FA3DD4"/>
    <w:rsid w:val="00FA57EB"/>
    <w:rsid w:val="00FA63D0"/>
    <w:rsid w:val="00FB1458"/>
    <w:rsid w:val="00FB4A86"/>
    <w:rsid w:val="00FB5E0D"/>
    <w:rsid w:val="00FB6D17"/>
    <w:rsid w:val="00FC25AE"/>
    <w:rsid w:val="00FC2BBA"/>
    <w:rsid w:val="00FD028D"/>
    <w:rsid w:val="00FD12D0"/>
    <w:rsid w:val="00FD3946"/>
    <w:rsid w:val="00FD3D7D"/>
    <w:rsid w:val="00FD5379"/>
    <w:rsid w:val="00FD5A2B"/>
    <w:rsid w:val="00FD6A1E"/>
    <w:rsid w:val="00FE1ED4"/>
    <w:rsid w:val="00FE5186"/>
    <w:rsid w:val="00FE7A58"/>
    <w:rsid w:val="00FF1A85"/>
    <w:rsid w:val="00FF4D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v:textbox inset="5.85pt,.7pt,5.85pt,.7pt"/>
    </o:shapedefaults>
    <o:shapelayout v:ext="edit">
      <o:idmap v:ext="edit" data="1"/>
    </o:shapelayout>
  </w:shapeDefaults>
  <w:decimalSymbol w:val="."/>
  <w:listSeparator w:val=","/>
  <w14:docId w14:val="104FC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24283"/>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
    <w:name w:val="本文大タイトル"/>
    <w:basedOn w:val="a0"/>
    <w:link w:val="Char"/>
    <w:rsid w:val="005D5174"/>
    <w:pPr>
      <w:numPr>
        <w:numId w:val="1"/>
      </w:numPr>
      <w:jc w:val="center"/>
    </w:pPr>
    <w:rPr>
      <w:rFonts w:ascii="ＭＳ ゴシック" w:eastAsia="ＭＳ ゴシック" w:hAnsi="ＭＳ ゴシック"/>
      <w:b/>
      <w:sz w:val="48"/>
    </w:rPr>
  </w:style>
  <w:style w:type="character" w:customStyle="1" w:styleId="Char">
    <w:name w:val="本文大タイトル Char"/>
    <w:link w:val="a"/>
    <w:rsid w:val="005D5174"/>
    <w:rPr>
      <w:rFonts w:ascii="ＭＳ ゴシック" w:eastAsia="ＭＳ ゴシック" w:hAnsi="ＭＳ ゴシック"/>
      <w:b/>
      <w:kern w:val="2"/>
      <w:sz w:val="48"/>
      <w:szCs w:val="24"/>
      <w:lang w:val="en-US" w:eastAsia="ja-JP" w:bidi="ar-SA"/>
    </w:rPr>
  </w:style>
  <w:style w:type="table" w:styleId="a4">
    <w:name w:val="Table Grid"/>
    <w:basedOn w:val="a2"/>
    <w:rsid w:val="005D517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0"/>
    <w:next w:val="a0"/>
    <w:link w:val="a6"/>
    <w:rsid w:val="005D5174"/>
    <w:pPr>
      <w:jc w:val="center"/>
    </w:pPr>
    <w:rPr>
      <w:rFonts w:ascii="ＭＳ 明朝"/>
      <w:kern w:val="0"/>
      <w:sz w:val="24"/>
      <w:szCs w:val="20"/>
    </w:rPr>
  </w:style>
  <w:style w:type="paragraph" w:styleId="a7">
    <w:name w:val="Closing"/>
    <w:basedOn w:val="a0"/>
    <w:next w:val="a0"/>
    <w:link w:val="a8"/>
    <w:rsid w:val="005D5174"/>
    <w:pPr>
      <w:jc w:val="right"/>
    </w:pPr>
    <w:rPr>
      <w:rFonts w:ascii="ＭＳ 明朝"/>
      <w:kern w:val="0"/>
      <w:sz w:val="24"/>
      <w:szCs w:val="20"/>
    </w:rPr>
  </w:style>
  <w:style w:type="paragraph" w:customStyle="1" w:styleId="23">
    <w:name w:val="スタイル23"/>
    <w:basedOn w:val="a0"/>
    <w:link w:val="23Char"/>
    <w:rsid w:val="005D5174"/>
    <w:pPr>
      <w:numPr>
        <w:numId w:val="9"/>
      </w:numPr>
    </w:pPr>
    <w:rPr>
      <w:rFonts w:ascii="ＭＳ ゴシック" w:eastAsia="ＭＳ ゴシック" w:hAnsi="ＭＳ ゴシック"/>
      <w:szCs w:val="21"/>
    </w:rPr>
  </w:style>
  <w:style w:type="character" w:customStyle="1" w:styleId="23Char">
    <w:name w:val="スタイル23 Char"/>
    <w:link w:val="23"/>
    <w:rsid w:val="005D5174"/>
    <w:rPr>
      <w:rFonts w:ascii="ＭＳ ゴシック" w:eastAsia="ＭＳ ゴシック" w:hAnsi="ＭＳ ゴシック"/>
      <w:kern w:val="2"/>
      <w:sz w:val="21"/>
      <w:szCs w:val="21"/>
      <w:lang w:val="en-US" w:eastAsia="ja-JP" w:bidi="ar-SA"/>
    </w:rPr>
  </w:style>
  <w:style w:type="paragraph" w:customStyle="1" w:styleId="a9">
    <w:name w:val="一太郎８"/>
    <w:rsid w:val="001F5FE1"/>
    <w:pPr>
      <w:widowControl w:val="0"/>
      <w:wordWrap w:val="0"/>
      <w:autoSpaceDE w:val="0"/>
      <w:autoSpaceDN w:val="0"/>
      <w:adjustRightInd w:val="0"/>
      <w:spacing w:line="253" w:lineRule="atLeast"/>
      <w:jc w:val="both"/>
    </w:pPr>
    <w:rPr>
      <w:rFonts w:ascii="ＭＳ 明朝"/>
      <w:spacing w:val="-2"/>
      <w:sz w:val="19"/>
    </w:rPr>
  </w:style>
  <w:style w:type="paragraph" w:styleId="aa">
    <w:name w:val="Balloon Text"/>
    <w:basedOn w:val="a0"/>
    <w:semiHidden/>
    <w:rsid w:val="004A6CB0"/>
    <w:rPr>
      <w:rFonts w:ascii="Arial" w:eastAsia="ＭＳ ゴシック" w:hAnsi="Arial"/>
      <w:sz w:val="18"/>
      <w:szCs w:val="18"/>
    </w:rPr>
  </w:style>
  <w:style w:type="character" w:styleId="ab">
    <w:name w:val="annotation reference"/>
    <w:semiHidden/>
    <w:rsid w:val="000C0EEC"/>
    <w:rPr>
      <w:sz w:val="18"/>
      <w:szCs w:val="18"/>
    </w:rPr>
  </w:style>
  <w:style w:type="paragraph" w:styleId="ac">
    <w:name w:val="annotation text"/>
    <w:basedOn w:val="a0"/>
    <w:semiHidden/>
    <w:rsid w:val="000C0EEC"/>
    <w:pPr>
      <w:jc w:val="left"/>
    </w:pPr>
  </w:style>
  <w:style w:type="paragraph" w:styleId="ad">
    <w:name w:val="annotation subject"/>
    <w:basedOn w:val="ac"/>
    <w:next w:val="ac"/>
    <w:semiHidden/>
    <w:rsid w:val="000C0EEC"/>
    <w:rPr>
      <w:b/>
      <w:bCs/>
    </w:rPr>
  </w:style>
  <w:style w:type="paragraph" w:styleId="ae">
    <w:name w:val="footer"/>
    <w:basedOn w:val="a0"/>
    <w:link w:val="af"/>
    <w:uiPriority w:val="99"/>
    <w:rsid w:val="0052196D"/>
    <w:pPr>
      <w:tabs>
        <w:tab w:val="center" w:pos="4252"/>
        <w:tab w:val="right" w:pos="8504"/>
      </w:tabs>
      <w:snapToGrid w:val="0"/>
    </w:pPr>
  </w:style>
  <w:style w:type="character" w:styleId="af0">
    <w:name w:val="page number"/>
    <w:basedOn w:val="a1"/>
    <w:rsid w:val="0052196D"/>
  </w:style>
  <w:style w:type="paragraph" w:styleId="af1">
    <w:name w:val="Date"/>
    <w:basedOn w:val="a0"/>
    <w:next w:val="a0"/>
    <w:rsid w:val="00FC2BBA"/>
  </w:style>
  <w:style w:type="paragraph" w:styleId="af2">
    <w:name w:val="header"/>
    <w:basedOn w:val="a0"/>
    <w:link w:val="af3"/>
    <w:uiPriority w:val="99"/>
    <w:unhideWhenUsed/>
    <w:rsid w:val="000B3F4B"/>
    <w:pPr>
      <w:tabs>
        <w:tab w:val="center" w:pos="4252"/>
        <w:tab w:val="right" w:pos="8504"/>
      </w:tabs>
      <w:snapToGrid w:val="0"/>
    </w:pPr>
  </w:style>
  <w:style w:type="character" w:customStyle="1" w:styleId="af3">
    <w:name w:val="ヘッダー (文字)"/>
    <w:link w:val="af2"/>
    <w:uiPriority w:val="99"/>
    <w:rsid w:val="000B3F4B"/>
    <w:rPr>
      <w:kern w:val="2"/>
      <w:sz w:val="21"/>
      <w:szCs w:val="24"/>
    </w:rPr>
  </w:style>
  <w:style w:type="paragraph" w:styleId="af4">
    <w:name w:val="Document Map"/>
    <w:basedOn w:val="a0"/>
    <w:link w:val="af5"/>
    <w:uiPriority w:val="99"/>
    <w:semiHidden/>
    <w:unhideWhenUsed/>
    <w:rsid w:val="001655AF"/>
    <w:rPr>
      <w:rFonts w:ascii="MS UI Gothic" w:eastAsia="MS UI Gothic"/>
      <w:sz w:val="18"/>
      <w:szCs w:val="18"/>
    </w:rPr>
  </w:style>
  <w:style w:type="character" w:customStyle="1" w:styleId="af5">
    <w:name w:val="見出しマップ (文字)"/>
    <w:link w:val="af4"/>
    <w:uiPriority w:val="99"/>
    <w:semiHidden/>
    <w:rsid w:val="001655AF"/>
    <w:rPr>
      <w:rFonts w:ascii="MS UI Gothic" w:eastAsia="MS UI Gothic"/>
      <w:kern w:val="2"/>
      <w:sz w:val="18"/>
      <w:szCs w:val="18"/>
    </w:rPr>
  </w:style>
  <w:style w:type="character" w:customStyle="1" w:styleId="a8">
    <w:name w:val="結語 (文字)"/>
    <w:link w:val="a7"/>
    <w:rsid w:val="0090764D"/>
    <w:rPr>
      <w:rFonts w:ascii="ＭＳ 明朝"/>
      <w:sz w:val="24"/>
    </w:rPr>
  </w:style>
  <w:style w:type="character" w:customStyle="1" w:styleId="a6">
    <w:name w:val="記 (文字)"/>
    <w:link w:val="a5"/>
    <w:rsid w:val="0090764D"/>
    <w:rPr>
      <w:rFonts w:ascii="ＭＳ 明朝"/>
      <w:sz w:val="24"/>
    </w:rPr>
  </w:style>
  <w:style w:type="character" w:styleId="af6">
    <w:name w:val="Hyperlink"/>
    <w:uiPriority w:val="99"/>
    <w:unhideWhenUsed/>
    <w:rsid w:val="00145F17"/>
    <w:rPr>
      <w:color w:val="0000FF"/>
      <w:u w:val="single"/>
    </w:rPr>
  </w:style>
  <w:style w:type="paragraph" w:styleId="af7">
    <w:name w:val="Plain Text"/>
    <w:basedOn w:val="a0"/>
    <w:link w:val="af8"/>
    <w:uiPriority w:val="99"/>
    <w:unhideWhenUsed/>
    <w:rsid w:val="00145F17"/>
    <w:pPr>
      <w:jc w:val="left"/>
    </w:pPr>
    <w:rPr>
      <w:rFonts w:ascii="ＭＳ ゴシック" w:eastAsia="ＭＳ ゴシック" w:hAnsi="Courier New" w:cs="Courier New"/>
      <w:sz w:val="20"/>
      <w:szCs w:val="21"/>
    </w:rPr>
  </w:style>
  <w:style w:type="character" w:customStyle="1" w:styleId="af8">
    <w:name w:val="書式なし (文字)"/>
    <w:link w:val="af7"/>
    <w:uiPriority w:val="99"/>
    <w:rsid w:val="00145F17"/>
    <w:rPr>
      <w:rFonts w:ascii="ＭＳ ゴシック" w:eastAsia="ＭＳ ゴシック" w:hAnsi="Courier New" w:cs="Courier New"/>
      <w:kern w:val="2"/>
      <w:szCs w:val="21"/>
    </w:rPr>
  </w:style>
  <w:style w:type="character" w:styleId="af9">
    <w:name w:val="FollowedHyperlink"/>
    <w:uiPriority w:val="99"/>
    <w:semiHidden/>
    <w:unhideWhenUsed/>
    <w:rsid w:val="001B48F9"/>
    <w:rPr>
      <w:color w:val="800080"/>
      <w:u w:val="single"/>
    </w:rPr>
  </w:style>
  <w:style w:type="character" w:customStyle="1" w:styleId="af">
    <w:name w:val="フッター (文字)"/>
    <w:link w:val="ae"/>
    <w:uiPriority w:val="99"/>
    <w:rsid w:val="0032612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38236">
      <w:bodyDiv w:val="1"/>
      <w:marLeft w:val="0"/>
      <w:marRight w:val="0"/>
      <w:marTop w:val="0"/>
      <w:marBottom w:val="0"/>
      <w:divBdr>
        <w:top w:val="none" w:sz="0" w:space="0" w:color="auto"/>
        <w:left w:val="none" w:sz="0" w:space="0" w:color="auto"/>
        <w:bottom w:val="none" w:sz="0" w:space="0" w:color="auto"/>
        <w:right w:val="none" w:sz="0" w:space="0" w:color="auto"/>
      </w:divBdr>
    </w:div>
    <w:div w:id="666127985">
      <w:bodyDiv w:val="1"/>
      <w:marLeft w:val="0"/>
      <w:marRight w:val="0"/>
      <w:marTop w:val="0"/>
      <w:marBottom w:val="0"/>
      <w:divBdr>
        <w:top w:val="none" w:sz="0" w:space="0" w:color="auto"/>
        <w:left w:val="none" w:sz="0" w:space="0" w:color="auto"/>
        <w:bottom w:val="none" w:sz="0" w:space="0" w:color="auto"/>
        <w:right w:val="none" w:sz="0" w:space="0" w:color="auto"/>
      </w:divBdr>
    </w:div>
    <w:div w:id="968978449">
      <w:bodyDiv w:val="1"/>
      <w:marLeft w:val="0"/>
      <w:marRight w:val="0"/>
      <w:marTop w:val="0"/>
      <w:marBottom w:val="0"/>
      <w:divBdr>
        <w:top w:val="none" w:sz="0" w:space="0" w:color="auto"/>
        <w:left w:val="none" w:sz="0" w:space="0" w:color="auto"/>
        <w:bottom w:val="none" w:sz="0" w:space="0" w:color="auto"/>
        <w:right w:val="none" w:sz="0" w:space="0" w:color="auto"/>
      </w:divBdr>
    </w:div>
    <w:div w:id="971834382">
      <w:bodyDiv w:val="1"/>
      <w:marLeft w:val="0"/>
      <w:marRight w:val="0"/>
      <w:marTop w:val="0"/>
      <w:marBottom w:val="0"/>
      <w:divBdr>
        <w:top w:val="none" w:sz="0" w:space="0" w:color="auto"/>
        <w:left w:val="none" w:sz="0" w:space="0" w:color="auto"/>
        <w:bottom w:val="none" w:sz="0" w:space="0" w:color="auto"/>
        <w:right w:val="none" w:sz="0" w:space="0" w:color="auto"/>
      </w:divBdr>
    </w:div>
    <w:div w:id="1344093324">
      <w:bodyDiv w:val="1"/>
      <w:marLeft w:val="0"/>
      <w:marRight w:val="0"/>
      <w:marTop w:val="0"/>
      <w:marBottom w:val="0"/>
      <w:divBdr>
        <w:top w:val="none" w:sz="0" w:space="0" w:color="auto"/>
        <w:left w:val="none" w:sz="0" w:space="0" w:color="auto"/>
        <w:bottom w:val="none" w:sz="0" w:space="0" w:color="auto"/>
        <w:right w:val="none" w:sz="0" w:space="0" w:color="auto"/>
      </w:divBdr>
    </w:div>
    <w:div w:id="1423066260">
      <w:bodyDiv w:val="1"/>
      <w:marLeft w:val="0"/>
      <w:marRight w:val="0"/>
      <w:marTop w:val="0"/>
      <w:marBottom w:val="0"/>
      <w:divBdr>
        <w:top w:val="none" w:sz="0" w:space="0" w:color="auto"/>
        <w:left w:val="none" w:sz="0" w:space="0" w:color="auto"/>
        <w:bottom w:val="none" w:sz="0" w:space="0" w:color="auto"/>
        <w:right w:val="none" w:sz="0" w:space="0" w:color="auto"/>
      </w:divBdr>
    </w:div>
    <w:div w:id="178299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hyperlink" Target="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 TargetMode="External"/><Relationship Id="rId26"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3" Type="http://schemas.openxmlformats.org/officeDocument/2006/relationships/styles" Target="styles.xml"/><Relationship Id="rId21"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7.xml"/><Relationship Id="rId25"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 TargetMode="External"/><Relationship Id="rId28" Type="http://schemas.openxmlformats.org/officeDocument/2006/relationships/footer" Target="footer8.xml"/><Relationship Id="rId10" Type="http://schemas.openxmlformats.org/officeDocument/2006/relationships/footer" Target="footer3.xml"/><Relationship Id="rId19"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wmf"/><Relationship Id="rId22" Type="http://schemas.openxmlformats.org/officeDocument/2006/relationships/hyperlink" Target="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 TargetMode="External"/><Relationship Id="rId27" Type="http://schemas.openxmlformats.org/officeDocument/2006/relationships/hyperlink" Target="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97764-4DB3-4FCE-B512-6B17A0F01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4778</Words>
  <Characters>27238</Characters>
  <Application>Microsoft Office Word</Application>
  <DocSecurity>2</DocSecurity>
  <Lines>226</Lines>
  <Paragraphs>63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31953</CharactersWithSpaces>
  <SharedDoc>false</SharedDoc>
  <HLinks>
    <vt:vector size="192" baseType="variant">
      <vt:variant>
        <vt:i4>4063355</vt:i4>
      </vt:variant>
      <vt:variant>
        <vt:i4>75</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72</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69</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66</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63</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60</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57</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54</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51</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48</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45</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42</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39</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36</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33</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30</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27</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24</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21</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18</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15</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12</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9</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6</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3</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5963851</vt:i4>
      </vt:variant>
      <vt:variant>
        <vt:i4>18</vt:i4>
      </vt:variant>
      <vt:variant>
        <vt:i4>0</vt:i4>
      </vt:variant>
      <vt:variant>
        <vt:i4>5</vt:i4>
      </vt:variant>
      <vt:variant>
        <vt:lpwstr>http://www.meti.go.jp/policy/newbusiness/angel/download/promise.html</vt:lpwstr>
      </vt:variant>
      <vt:variant>
        <vt:lpwstr/>
      </vt:variant>
      <vt:variant>
        <vt:i4>5963851</vt:i4>
      </vt:variant>
      <vt:variant>
        <vt:i4>15</vt:i4>
      </vt:variant>
      <vt:variant>
        <vt:i4>0</vt:i4>
      </vt:variant>
      <vt:variant>
        <vt:i4>5</vt:i4>
      </vt:variant>
      <vt:variant>
        <vt:lpwstr>http://www.meti.go.jp/policy/newbusiness/angel/download/promise.html</vt:lpwstr>
      </vt:variant>
      <vt:variant>
        <vt:lpwstr/>
      </vt:variant>
      <vt:variant>
        <vt:i4>5963851</vt:i4>
      </vt:variant>
      <vt:variant>
        <vt:i4>12</vt:i4>
      </vt:variant>
      <vt:variant>
        <vt:i4>0</vt:i4>
      </vt:variant>
      <vt:variant>
        <vt:i4>5</vt:i4>
      </vt:variant>
      <vt:variant>
        <vt:lpwstr>http://www.meti.go.jp/policy/newbusiness/angel/download/promise.html</vt:lpwstr>
      </vt:variant>
      <vt:variant>
        <vt:lpwstr/>
      </vt:variant>
      <vt:variant>
        <vt:i4>5963851</vt:i4>
      </vt:variant>
      <vt:variant>
        <vt:i4>9</vt:i4>
      </vt:variant>
      <vt:variant>
        <vt:i4>0</vt:i4>
      </vt:variant>
      <vt:variant>
        <vt:i4>5</vt:i4>
      </vt:variant>
      <vt:variant>
        <vt:lpwstr>http://www.meti.go.jp/policy/newbusiness/angel/download/promise.html</vt:lpwstr>
      </vt:variant>
      <vt:variant>
        <vt:lpwstr/>
      </vt:variant>
      <vt:variant>
        <vt:i4>5963851</vt:i4>
      </vt:variant>
      <vt:variant>
        <vt:i4>6</vt:i4>
      </vt:variant>
      <vt:variant>
        <vt:i4>0</vt:i4>
      </vt:variant>
      <vt:variant>
        <vt:i4>5</vt:i4>
      </vt:variant>
      <vt:variant>
        <vt:lpwstr>http://www.meti.go.jp/policy/newbusiness/angel/download/promise.html</vt:lpwstr>
      </vt:variant>
      <vt:variant>
        <vt:lpwstr/>
      </vt:variant>
      <vt:variant>
        <vt:i4>5963851</vt:i4>
      </vt:variant>
      <vt:variant>
        <vt:i4>3</vt:i4>
      </vt:variant>
      <vt:variant>
        <vt:i4>0</vt:i4>
      </vt:variant>
      <vt:variant>
        <vt:i4>5</vt:i4>
      </vt:variant>
      <vt:variant>
        <vt:lpwstr>http://www.meti.go.jp/policy/newbusiness/angel/download/promise.html</vt:lpwstr>
      </vt:variant>
      <vt:variant>
        <vt:lpwstr/>
      </vt:variant>
      <vt:variant>
        <vt:i4>5963851</vt:i4>
      </vt:variant>
      <vt:variant>
        <vt:i4>0</vt:i4>
      </vt:variant>
      <vt:variant>
        <vt:i4>0</vt:i4>
      </vt:variant>
      <vt:variant>
        <vt:i4>5</vt:i4>
      </vt:variant>
      <vt:variant>
        <vt:lpwstr>http://www.meti.go.jp/policy/newbusiness/angel/download/promise.html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2021-10-05T03:46:00Z</dcterms:created>
  <dcterms:modified xsi:type="dcterms:W3CDTF">2021-10-05T03:46:00Z</dcterms:modified>
</cp:coreProperties>
</file>