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4CA7" w:rsidRPr="003148A2" w:rsidRDefault="00A0066E" w:rsidP="00384D66">
      <w:pPr>
        <w:jc w:val="center"/>
        <w:rPr>
          <w:rFonts w:asciiTheme="majorEastAsia" w:eastAsiaTheme="majorEastAsia" w:hAnsiTheme="majorEastAsia"/>
          <w:sz w:val="24"/>
          <w:szCs w:val="24"/>
        </w:rPr>
      </w:pPr>
      <w:bookmarkStart w:id="0" w:name="_GoBack"/>
      <w:bookmarkEnd w:id="0"/>
      <w:r w:rsidRPr="003148A2">
        <w:rPr>
          <w:rFonts w:asciiTheme="majorEastAsia" w:eastAsiaTheme="majorEastAsia" w:hAnsiTheme="majorEastAsia" w:hint="eastAsia"/>
          <w:sz w:val="24"/>
          <w:szCs w:val="24"/>
        </w:rPr>
        <w:t>第１</w:t>
      </w:r>
      <w:r w:rsidR="00A63890" w:rsidRPr="003148A2">
        <w:rPr>
          <w:rFonts w:asciiTheme="majorEastAsia" w:eastAsiaTheme="majorEastAsia" w:hAnsiTheme="majorEastAsia" w:hint="eastAsia"/>
          <w:sz w:val="24"/>
          <w:szCs w:val="24"/>
        </w:rPr>
        <w:t>回障がい者活躍推進</w:t>
      </w:r>
      <w:r w:rsidR="004A2A10" w:rsidRPr="003148A2">
        <w:rPr>
          <w:rFonts w:asciiTheme="majorEastAsia" w:eastAsiaTheme="majorEastAsia" w:hAnsiTheme="majorEastAsia" w:hint="eastAsia"/>
          <w:sz w:val="24"/>
          <w:szCs w:val="24"/>
        </w:rPr>
        <w:t>検討</w:t>
      </w:r>
      <w:r w:rsidRPr="003148A2">
        <w:rPr>
          <w:rFonts w:asciiTheme="majorEastAsia" w:eastAsiaTheme="majorEastAsia" w:hAnsiTheme="majorEastAsia" w:hint="eastAsia"/>
          <w:sz w:val="24"/>
          <w:szCs w:val="24"/>
        </w:rPr>
        <w:t>委員</w:t>
      </w:r>
      <w:r w:rsidR="004A2A10" w:rsidRPr="003148A2">
        <w:rPr>
          <w:rFonts w:asciiTheme="majorEastAsia" w:eastAsiaTheme="majorEastAsia" w:hAnsiTheme="majorEastAsia" w:hint="eastAsia"/>
          <w:sz w:val="24"/>
          <w:szCs w:val="24"/>
        </w:rPr>
        <w:t>会</w:t>
      </w:r>
      <w:r w:rsidR="00384D66" w:rsidRPr="003148A2">
        <w:rPr>
          <w:rFonts w:asciiTheme="majorEastAsia" w:eastAsiaTheme="majorEastAsia" w:hAnsiTheme="majorEastAsia" w:hint="eastAsia"/>
          <w:sz w:val="24"/>
          <w:szCs w:val="24"/>
        </w:rPr>
        <w:t>の概要について</w:t>
      </w:r>
    </w:p>
    <w:p w:rsidR="00384D66" w:rsidRPr="003148A2" w:rsidRDefault="00384D66" w:rsidP="00384D66">
      <w:pPr>
        <w:jc w:val="center"/>
        <w:rPr>
          <w:rFonts w:asciiTheme="majorEastAsia" w:eastAsiaTheme="majorEastAsia" w:hAnsiTheme="majorEastAsia"/>
          <w:sz w:val="24"/>
          <w:szCs w:val="24"/>
        </w:rPr>
      </w:pPr>
    </w:p>
    <w:p w:rsidR="004A2A10" w:rsidRPr="003148A2" w:rsidRDefault="00384D66">
      <w:pPr>
        <w:rPr>
          <w:rFonts w:asciiTheme="majorEastAsia" w:eastAsiaTheme="majorEastAsia" w:hAnsiTheme="majorEastAsia"/>
          <w:sz w:val="24"/>
          <w:szCs w:val="24"/>
        </w:rPr>
      </w:pPr>
      <w:r w:rsidRPr="003148A2">
        <w:rPr>
          <w:rFonts w:asciiTheme="majorEastAsia" w:eastAsiaTheme="majorEastAsia" w:hAnsiTheme="majorEastAsia" w:hint="eastAsia"/>
          <w:sz w:val="24"/>
          <w:szCs w:val="24"/>
        </w:rPr>
        <w:t>日時</w:t>
      </w:r>
      <w:r w:rsidR="00F15BE0" w:rsidRPr="003148A2">
        <w:rPr>
          <w:rFonts w:asciiTheme="majorEastAsia" w:eastAsiaTheme="majorEastAsia" w:hAnsiTheme="majorEastAsia" w:hint="eastAsia"/>
          <w:sz w:val="24"/>
          <w:szCs w:val="24"/>
        </w:rPr>
        <w:t xml:space="preserve">　</w:t>
      </w:r>
      <w:r w:rsidRPr="003148A2">
        <w:rPr>
          <w:rFonts w:asciiTheme="majorEastAsia" w:eastAsiaTheme="majorEastAsia" w:hAnsiTheme="majorEastAsia" w:hint="eastAsia"/>
          <w:sz w:val="24"/>
          <w:szCs w:val="24"/>
        </w:rPr>
        <w:t>：</w:t>
      </w:r>
      <w:r w:rsidR="00151EBA" w:rsidRPr="003148A2">
        <w:rPr>
          <w:rFonts w:asciiTheme="majorEastAsia" w:eastAsiaTheme="majorEastAsia" w:hAnsiTheme="majorEastAsia" w:hint="eastAsia"/>
          <w:sz w:val="24"/>
          <w:szCs w:val="24"/>
        </w:rPr>
        <w:t>令和３</w:t>
      </w:r>
      <w:r w:rsidR="004A2A10" w:rsidRPr="003148A2">
        <w:rPr>
          <w:rFonts w:asciiTheme="majorEastAsia" w:eastAsiaTheme="majorEastAsia" w:hAnsiTheme="majorEastAsia" w:hint="eastAsia"/>
          <w:sz w:val="24"/>
          <w:szCs w:val="24"/>
        </w:rPr>
        <w:t>年</w:t>
      </w:r>
      <w:r w:rsidR="00151EBA" w:rsidRPr="003148A2">
        <w:rPr>
          <w:rFonts w:asciiTheme="majorEastAsia" w:eastAsiaTheme="majorEastAsia" w:hAnsiTheme="majorEastAsia" w:hint="eastAsia"/>
          <w:sz w:val="24"/>
          <w:szCs w:val="24"/>
        </w:rPr>
        <w:t>１</w:t>
      </w:r>
      <w:r w:rsidR="004A2A10" w:rsidRPr="003148A2">
        <w:rPr>
          <w:rFonts w:asciiTheme="majorEastAsia" w:eastAsiaTheme="majorEastAsia" w:hAnsiTheme="majorEastAsia" w:hint="eastAsia"/>
          <w:sz w:val="24"/>
          <w:szCs w:val="24"/>
        </w:rPr>
        <w:t>月</w:t>
      </w:r>
      <w:r w:rsidR="00151EBA" w:rsidRPr="003148A2">
        <w:rPr>
          <w:rFonts w:asciiTheme="majorEastAsia" w:eastAsiaTheme="majorEastAsia" w:hAnsiTheme="majorEastAsia" w:hint="eastAsia"/>
          <w:sz w:val="24"/>
          <w:szCs w:val="24"/>
        </w:rPr>
        <w:t>25</w:t>
      </w:r>
      <w:r w:rsidR="004A2A10" w:rsidRPr="003148A2">
        <w:rPr>
          <w:rFonts w:asciiTheme="majorEastAsia" w:eastAsiaTheme="majorEastAsia" w:hAnsiTheme="majorEastAsia" w:hint="eastAsia"/>
          <w:sz w:val="24"/>
          <w:szCs w:val="24"/>
        </w:rPr>
        <w:t>日</w:t>
      </w:r>
      <w:r w:rsidR="00A63890" w:rsidRPr="003148A2">
        <w:rPr>
          <w:rFonts w:asciiTheme="majorEastAsia" w:eastAsiaTheme="majorEastAsia" w:hAnsiTheme="majorEastAsia" w:hint="eastAsia"/>
          <w:sz w:val="24"/>
          <w:szCs w:val="24"/>
        </w:rPr>
        <w:t>（月）</w:t>
      </w:r>
      <w:r w:rsidR="00151EBA" w:rsidRPr="003148A2">
        <w:rPr>
          <w:rFonts w:asciiTheme="majorEastAsia" w:eastAsiaTheme="majorEastAsia" w:hAnsiTheme="majorEastAsia" w:hint="eastAsia"/>
          <w:sz w:val="24"/>
          <w:szCs w:val="24"/>
        </w:rPr>
        <w:t>1</w:t>
      </w:r>
      <w:r w:rsidR="00151EBA" w:rsidRPr="003148A2">
        <w:rPr>
          <w:rFonts w:asciiTheme="majorEastAsia" w:eastAsiaTheme="majorEastAsia" w:hAnsiTheme="majorEastAsia"/>
          <w:sz w:val="24"/>
          <w:szCs w:val="24"/>
        </w:rPr>
        <w:t>6</w:t>
      </w:r>
      <w:r w:rsidR="00A63890" w:rsidRPr="003148A2">
        <w:rPr>
          <w:rFonts w:asciiTheme="majorEastAsia" w:eastAsiaTheme="majorEastAsia" w:hAnsiTheme="majorEastAsia" w:hint="eastAsia"/>
          <w:sz w:val="24"/>
          <w:szCs w:val="24"/>
        </w:rPr>
        <w:t>:00～</w:t>
      </w:r>
      <w:r w:rsidR="00151EBA" w:rsidRPr="003148A2">
        <w:rPr>
          <w:rFonts w:asciiTheme="majorEastAsia" w:eastAsiaTheme="majorEastAsia" w:hAnsiTheme="majorEastAsia" w:hint="eastAsia"/>
          <w:sz w:val="24"/>
          <w:szCs w:val="24"/>
        </w:rPr>
        <w:t>18</w:t>
      </w:r>
      <w:r w:rsidR="00A63890" w:rsidRPr="003148A2">
        <w:rPr>
          <w:rFonts w:asciiTheme="majorEastAsia" w:eastAsiaTheme="majorEastAsia" w:hAnsiTheme="majorEastAsia" w:hint="eastAsia"/>
          <w:sz w:val="24"/>
          <w:szCs w:val="24"/>
        </w:rPr>
        <w:t>:00</w:t>
      </w:r>
    </w:p>
    <w:p w:rsidR="004A2A10" w:rsidRPr="003148A2" w:rsidRDefault="00384D66">
      <w:pPr>
        <w:rPr>
          <w:rFonts w:asciiTheme="majorEastAsia" w:eastAsiaTheme="majorEastAsia" w:hAnsiTheme="majorEastAsia"/>
          <w:sz w:val="24"/>
          <w:szCs w:val="24"/>
        </w:rPr>
      </w:pPr>
      <w:r w:rsidRPr="003148A2">
        <w:rPr>
          <w:rFonts w:asciiTheme="majorEastAsia" w:eastAsiaTheme="majorEastAsia" w:hAnsiTheme="majorEastAsia" w:hint="eastAsia"/>
          <w:sz w:val="24"/>
          <w:szCs w:val="24"/>
        </w:rPr>
        <w:t>場所</w:t>
      </w:r>
      <w:r w:rsidR="00F15BE0" w:rsidRPr="003148A2">
        <w:rPr>
          <w:rFonts w:asciiTheme="majorEastAsia" w:eastAsiaTheme="majorEastAsia" w:hAnsiTheme="majorEastAsia" w:hint="eastAsia"/>
          <w:sz w:val="24"/>
          <w:szCs w:val="24"/>
        </w:rPr>
        <w:t xml:space="preserve">　</w:t>
      </w:r>
      <w:r w:rsidRPr="003148A2">
        <w:rPr>
          <w:rFonts w:asciiTheme="majorEastAsia" w:eastAsiaTheme="majorEastAsia" w:hAnsiTheme="majorEastAsia" w:hint="eastAsia"/>
          <w:sz w:val="24"/>
          <w:szCs w:val="24"/>
        </w:rPr>
        <w:t>：</w:t>
      </w:r>
      <w:r w:rsidR="00151EBA" w:rsidRPr="003148A2">
        <w:rPr>
          <w:rFonts w:asciiTheme="majorEastAsia" w:eastAsiaTheme="majorEastAsia" w:hAnsiTheme="majorEastAsia" w:hint="eastAsia"/>
          <w:sz w:val="24"/>
          <w:szCs w:val="24"/>
        </w:rPr>
        <w:t>神奈川県庁</w:t>
      </w:r>
      <w:r w:rsidR="00BD5547" w:rsidRPr="003148A2">
        <w:rPr>
          <w:rFonts w:asciiTheme="majorEastAsia" w:eastAsiaTheme="majorEastAsia" w:hAnsiTheme="majorEastAsia" w:hint="eastAsia"/>
          <w:sz w:val="24"/>
          <w:szCs w:val="24"/>
        </w:rPr>
        <w:t>本庁舎</w:t>
      </w:r>
      <w:r w:rsidR="00151EBA" w:rsidRPr="003148A2">
        <w:rPr>
          <w:rFonts w:asciiTheme="majorEastAsia" w:eastAsiaTheme="majorEastAsia" w:hAnsiTheme="majorEastAsia" w:hint="eastAsia"/>
          <w:sz w:val="24"/>
          <w:szCs w:val="24"/>
        </w:rPr>
        <w:t>大会議場</w:t>
      </w:r>
    </w:p>
    <w:p w:rsidR="00F15BE0" w:rsidRPr="003148A2" w:rsidRDefault="00A63890">
      <w:pPr>
        <w:rPr>
          <w:rFonts w:asciiTheme="majorEastAsia" w:eastAsiaTheme="majorEastAsia" w:hAnsiTheme="majorEastAsia"/>
          <w:sz w:val="24"/>
          <w:szCs w:val="24"/>
        </w:rPr>
      </w:pPr>
      <w:r w:rsidRPr="003148A2">
        <w:rPr>
          <w:rFonts w:asciiTheme="majorEastAsia" w:eastAsiaTheme="majorEastAsia" w:hAnsiTheme="majorEastAsia" w:hint="eastAsia"/>
          <w:sz w:val="24"/>
          <w:szCs w:val="24"/>
        </w:rPr>
        <w:t>出席委員：眞保委員、内嶋委員、山田</w:t>
      </w:r>
      <w:r w:rsidR="003A47E0" w:rsidRPr="003148A2">
        <w:rPr>
          <w:rFonts w:asciiTheme="majorEastAsia" w:eastAsiaTheme="majorEastAsia" w:hAnsiTheme="majorEastAsia" w:hint="eastAsia"/>
          <w:sz w:val="24"/>
          <w:szCs w:val="24"/>
        </w:rPr>
        <w:t>委員</w:t>
      </w:r>
      <w:r w:rsidR="00151EBA" w:rsidRPr="003148A2">
        <w:rPr>
          <w:rFonts w:asciiTheme="majorEastAsia" w:eastAsiaTheme="majorEastAsia" w:hAnsiTheme="majorEastAsia" w:hint="eastAsia"/>
          <w:sz w:val="24"/>
          <w:szCs w:val="24"/>
        </w:rPr>
        <w:t>、内藤</w:t>
      </w:r>
      <w:r w:rsidRPr="003148A2">
        <w:rPr>
          <w:rFonts w:asciiTheme="majorEastAsia" w:eastAsiaTheme="majorEastAsia" w:hAnsiTheme="majorEastAsia" w:hint="eastAsia"/>
          <w:sz w:val="24"/>
          <w:szCs w:val="24"/>
        </w:rPr>
        <w:t>委員、井上委員、小山委員</w:t>
      </w:r>
    </w:p>
    <w:p w:rsidR="003A47E0" w:rsidRPr="003148A2" w:rsidRDefault="00A63890">
      <w:pPr>
        <w:rPr>
          <w:rFonts w:asciiTheme="majorEastAsia" w:eastAsiaTheme="majorEastAsia" w:hAnsiTheme="majorEastAsia"/>
          <w:sz w:val="24"/>
          <w:szCs w:val="24"/>
        </w:rPr>
      </w:pPr>
      <w:r w:rsidRPr="003148A2">
        <w:rPr>
          <w:rFonts w:asciiTheme="majorEastAsia" w:eastAsiaTheme="majorEastAsia" w:hAnsiTheme="majorEastAsia" w:hint="eastAsia"/>
          <w:sz w:val="24"/>
          <w:szCs w:val="24"/>
        </w:rPr>
        <w:t>事務局：川島</w:t>
      </w:r>
      <w:r w:rsidR="003A47E0" w:rsidRPr="003148A2">
        <w:rPr>
          <w:rFonts w:asciiTheme="majorEastAsia" w:eastAsiaTheme="majorEastAsia" w:hAnsiTheme="majorEastAsia" w:hint="eastAsia"/>
          <w:sz w:val="24"/>
          <w:szCs w:val="24"/>
        </w:rPr>
        <w:t>人事課長、</w:t>
      </w:r>
      <w:r w:rsidR="00BD5547" w:rsidRPr="003148A2">
        <w:rPr>
          <w:rFonts w:asciiTheme="majorEastAsia" w:eastAsiaTheme="majorEastAsia" w:hAnsiTheme="majorEastAsia" w:hint="eastAsia"/>
          <w:sz w:val="24"/>
          <w:szCs w:val="24"/>
        </w:rPr>
        <w:t>髙徳教育局総務室管理担当課長、</w:t>
      </w:r>
      <w:r w:rsidR="00645ACB" w:rsidRPr="003148A2">
        <w:rPr>
          <w:rFonts w:asciiTheme="majorEastAsia" w:eastAsiaTheme="majorEastAsia" w:hAnsiTheme="majorEastAsia" w:hint="eastAsia"/>
          <w:sz w:val="24"/>
          <w:szCs w:val="24"/>
        </w:rPr>
        <w:t>塩田教育局教職員人事課長、</w:t>
      </w:r>
      <w:r w:rsidR="000B3DFB">
        <w:rPr>
          <w:rFonts w:asciiTheme="majorEastAsia" w:eastAsiaTheme="majorEastAsia" w:hAnsiTheme="majorEastAsia" w:hint="eastAsia"/>
          <w:sz w:val="24"/>
          <w:szCs w:val="24"/>
        </w:rPr>
        <w:t>荻原</w:t>
      </w:r>
      <w:r w:rsidR="003A47E0" w:rsidRPr="003148A2">
        <w:rPr>
          <w:rFonts w:asciiTheme="majorEastAsia" w:eastAsiaTheme="majorEastAsia" w:hAnsiTheme="majorEastAsia" w:hint="eastAsia"/>
          <w:sz w:val="24"/>
          <w:szCs w:val="24"/>
        </w:rPr>
        <w:t>警務課長</w:t>
      </w:r>
    </w:p>
    <w:p w:rsidR="00BD6E3C" w:rsidRPr="003148A2" w:rsidRDefault="00BD6E3C">
      <w:pPr>
        <w:rPr>
          <w:sz w:val="24"/>
          <w:szCs w:val="24"/>
        </w:rPr>
      </w:pPr>
    </w:p>
    <w:p w:rsidR="004A2A10" w:rsidRPr="003148A2" w:rsidRDefault="003A47E0" w:rsidP="009522B6">
      <w:pPr>
        <w:rPr>
          <w:rFonts w:asciiTheme="majorEastAsia" w:eastAsiaTheme="majorEastAsia" w:hAnsiTheme="majorEastAsia"/>
          <w:sz w:val="24"/>
          <w:szCs w:val="24"/>
        </w:rPr>
      </w:pPr>
      <w:r w:rsidRPr="003148A2">
        <w:rPr>
          <w:rFonts w:asciiTheme="majorEastAsia" w:eastAsiaTheme="majorEastAsia" w:hAnsiTheme="majorEastAsia" w:hint="eastAsia"/>
          <w:sz w:val="24"/>
          <w:szCs w:val="24"/>
        </w:rPr>
        <w:t xml:space="preserve">１　あいさつ　</w:t>
      </w:r>
      <w:r w:rsidR="009522B6" w:rsidRPr="003148A2">
        <w:rPr>
          <w:rFonts w:asciiTheme="majorEastAsia" w:eastAsiaTheme="majorEastAsia" w:hAnsiTheme="majorEastAsia" w:hint="eastAsia"/>
          <w:sz w:val="24"/>
          <w:szCs w:val="24"/>
        </w:rPr>
        <w:t>（</w:t>
      </w:r>
      <w:r w:rsidR="002E7319" w:rsidRPr="003148A2">
        <w:rPr>
          <w:rFonts w:asciiTheme="majorEastAsia" w:eastAsiaTheme="majorEastAsia" w:hAnsiTheme="majorEastAsia" w:hint="eastAsia"/>
          <w:sz w:val="24"/>
          <w:szCs w:val="24"/>
        </w:rPr>
        <w:t>川島人事課長</w:t>
      </w:r>
      <w:r w:rsidR="009522B6" w:rsidRPr="003148A2">
        <w:rPr>
          <w:rFonts w:asciiTheme="majorEastAsia" w:eastAsiaTheme="majorEastAsia" w:hAnsiTheme="majorEastAsia" w:hint="eastAsia"/>
          <w:sz w:val="24"/>
          <w:szCs w:val="24"/>
        </w:rPr>
        <w:t>）</w:t>
      </w:r>
    </w:p>
    <w:p w:rsidR="00DC369C" w:rsidRPr="003148A2" w:rsidRDefault="00782084" w:rsidP="00B31ADF">
      <w:pPr>
        <w:ind w:left="1200" w:hangingChars="500" w:hanging="1200"/>
        <w:rPr>
          <w:rFonts w:asciiTheme="minorEastAsia" w:hAnsiTheme="minorEastAsia"/>
          <w:sz w:val="24"/>
          <w:szCs w:val="24"/>
        </w:rPr>
      </w:pPr>
      <w:r w:rsidRPr="003148A2">
        <w:rPr>
          <w:rFonts w:asciiTheme="minorEastAsia" w:hAnsiTheme="minorEastAsia" w:hint="eastAsia"/>
          <w:sz w:val="24"/>
          <w:szCs w:val="24"/>
        </w:rPr>
        <w:t xml:space="preserve">川島課長　</w:t>
      </w:r>
      <w:r w:rsidR="00B31ADF" w:rsidRPr="003148A2">
        <w:rPr>
          <w:rFonts w:asciiTheme="minorEastAsia" w:hAnsiTheme="minorEastAsia" w:hint="eastAsia"/>
          <w:sz w:val="24"/>
          <w:szCs w:val="24"/>
        </w:rPr>
        <w:t>平成30年度に、いわゆる障がい者雇用率に関</w:t>
      </w:r>
      <w:r w:rsidR="009214E6" w:rsidRPr="003148A2">
        <w:rPr>
          <w:rFonts w:asciiTheme="minorEastAsia" w:hAnsiTheme="minorEastAsia" w:hint="eastAsia"/>
          <w:sz w:val="24"/>
          <w:szCs w:val="24"/>
        </w:rPr>
        <w:t>する</w:t>
      </w:r>
      <w:r w:rsidR="00B31ADF" w:rsidRPr="003148A2">
        <w:rPr>
          <w:rFonts w:asciiTheme="minorEastAsia" w:hAnsiTheme="minorEastAsia" w:hint="eastAsia"/>
          <w:sz w:val="24"/>
          <w:szCs w:val="24"/>
        </w:rPr>
        <w:t>問題が全国で起き、本県においても点検を行ったところ、国のガイドラインに定められた方法によらずに国に報告していたということが判明した。そこで、同年度、眞保委員や内嶋委員にも参加いただいて議論を進め、再発防止策等に関する報告書をまとめていただいた。さらに、令和元年度には本委員会を起ち上げ、障がい者も含めた全ての職員が働きやすい職場づくりに向けた取組を推進するため、改正障害者雇用促進法（障害者の雇用の促進等に関する法律）に則って障がい者活躍推進計画を作成した。今回は県としての計画に基づく初めての取組結果の報告をさせていただく。いわゆるコロナ禍というようなこともあり</w:t>
      </w:r>
      <w:r w:rsidR="00FD6B4A" w:rsidRPr="003148A2">
        <w:rPr>
          <w:rFonts w:asciiTheme="minorEastAsia" w:hAnsiTheme="minorEastAsia" w:hint="eastAsia"/>
          <w:sz w:val="24"/>
          <w:szCs w:val="24"/>
        </w:rPr>
        <w:t>、</w:t>
      </w:r>
      <w:r w:rsidR="00B31ADF" w:rsidRPr="003148A2">
        <w:rPr>
          <w:rFonts w:asciiTheme="minorEastAsia" w:hAnsiTheme="minorEastAsia" w:hint="eastAsia"/>
          <w:sz w:val="24"/>
          <w:szCs w:val="24"/>
        </w:rPr>
        <w:t>なかなか厳しい状況も率直に言ってあった。本年度は</w:t>
      </w:r>
      <w:r w:rsidR="00FD6B4A" w:rsidRPr="003148A2">
        <w:rPr>
          <w:rFonts w:asciiTheme="minorEastAsia" w:hAnsiTheme="minorEastAsia" w:hint="eastAsia"/>
          <w:sz w:val="24"/>
          <w:szCs w:val="24"/>
        </w:rPr>
        <w:t>、</w:t>
      </w:r>
      <w:r w:rsidR="00B31ADF" w:rsidRPr="003148A2">
        <w:rPr>
          <w:rFonts w:asciiTheme="minorEastAsia" w:hAnsiTheme="minorEastAsia" w:hint="eastAsia"/>
          <w:sz w:val="24"/>
          <w:szCs w:val="24"/>
        </w:rPr>
        <w:t>それでも</w:t>
      </w:r>
      <w:r w:rsidR="00FD6B4A" w:rsidRPr="003148A2">
        <w:rPr>
          <w:rFonts w:asciiTheme="minorEastAsia" w:hAnsiTheme="minorEastAsia" w:hint="eastAsia"/>
          <w:sz w:val="24"/>
          <w:szCs w:val="24"/>
        </w:rPr>
        <w:t>、</w:t>
      </w:r>
      <w:r w:rsidR="00B31ADF" w:rsidRPr="003148A2">
        <w:rPr>
          <w:rFonts w:asciiTheme="minorEastAsia" w:hAnsiTheme="minorEastAsia" w:hint="eastAsia"/>
          <w:sz w:val="24"/>
          <w:szCs w:val="24"/>
        </w:rPr>
        <w:t>例えば知事部局は障がい</w:t>
      </w:r>
      <w:r w:rsidR="009214E6" w:rsidRPr="003148A2">
        <w:rPr>
          <w:rFonts w:asciiTheme="minorEastAsia" w:hAnsiTheme="minorEastAsia" w:hint="eastAsia"/>
          <w:sz w:val="24"/>
          <w:szCs w:val="24"/>
        </w:rPr>
        <w:t>のある</w:t>
      </w:r>
      <w:r w:rsidR="00B31ADF" w:rsidRPr="003148A2">
        <w:rPr>
          <w:rFonts w:asciiTheme="minorEastAsia" w:hAnsiTheme="minorEastAsia" w:hint="eastAsia"/>
          <w:sz w:val="24"/>
          <w:szCs w:val="24"/>
        </w:rPr>
        <w:t>方の採用を増やしたりというようなことも取り組んで</w:t>
      </w:r>
      <w:r w:rsidR="00AF1A96" w:rsidRPr="003148A2">
        <w:rPr>
          <w:rFonts w:asciiTheme="minorEastAsia" w:hAnsiTheme="minorEastAsia" w:hint="eastAsia"/>
          <w:sz w:val="24"/>
          <w:szCs w:val="24"/>
        </w:rPr>
        <w:t>いるところであるし、教育委員会や警察の方も懸命に採用をしている</w:t>
      </w:r>
      <w:r w:rsidR="00FD6B4A" w:rsidRPr="003148A2">
        <w:rPr>
          <w:rFonts w:asciiTheme="minorEastAsia" w:hAnsiTheme="minorEastAsia" w:hint="eastAsia"/>
          <w:sz w:val="24"/>
          <w:szCs w:val="24"/>
        </w:rPr>
        <w:t>。そういった中であるが、本日は非常に細かいことも含めて、取組</w:t>
      </w:r>
      <w:r w:rsidR="00B31ADF" w:rsidRPr="003148A2">
        <w:rPr>
          <w:rFonts w:asciiTheme="minorEastAsia" w:hAnsiTheme="minorEastAsia" w:hint="eastAsia"/>
          <w:sz w:val="24"/>
          <w:szCs w:val="24"/>
        </w:rPr>
        <w:t>状況を報告させていただく。忌憚のない意見をぜひいただきたい。生の声を聞くということが非常に大事なので、意見をいただいた上で我々ができることを</w:t>
      </w:r>
      <w:r w:rsidR="002A7281" w:rsidRPr="003148A2">
        <w:rPr>
          <w:rFonts w:asciiTheme="minorEastAsia" w:hAnsiTheme="minorEastAsia" w:hint="eastAsia"/>
          <w:sz w:val="24"/>
          <w:szCs w:val="24"/>
        </w:rPr>
        <w:t>、</w:t>
      </w:r>
      <w:r w:rsidR="00B31ADF" w:rsidRPr="003148A2">
        <w:rPr>
          <w:rFonts w:asciiTheme="minorEastAsia" w:hAnsiTheme="minorEastAsia" w:hint="eastAsia"/>
          <w:sz w:val="24"/>
          <w:szCs w:val="24"/>
        </w:rPr>
        <w:t>一つ一つ丁寧に着実にやっていきたいと思っている。ぜひ、ご議論をお願いしたい。</w:t>
      </w:r>
    </w:p>
    <w:p w:rsidR="00955A23" w:rsidRPr="003148A2" w:rsidRDefault="00955A23" w:rsidP="00B31ADF">
      <w:pPr>
        <w:ind w:left="1200" w:hangingChars="500" w:hanging="1200"/>
        <w:rPr>
          <w:rFonts w:asciiTheme="minorEastAsia" w:hAnsiTheme="minorEastAsia"/>
          <w:sz w:val="24"/>
          <w:szCs w:val="24"/>
        </w:rPr>
      </w:pPr>
    </w:p>
    <w:p w:rsidR="004A2A10" w:rsidRPr="003148A2" w:rsidRDefault="004A2A10">
      <w:pPr>
        <w:rPr>
          <w:rFonts w:asciiTheme="majorEastAsia" w:eastAsiaTheme="majorEastAsia" w:hAnsiTheme="majorEastAsia"/>
          <w:sz w:val="24"/>
          <w:szCs w:val="24"/>
        </w:rPr>
      </w:pPr>
      <w:r w:rsidRPr="003148A2">
        <w:rPr>
          <w:rFonts w:asciiTheme="majorEastAsia" w:eastAsiaTheme="majorEastAsia" w:hAnsiTheme="majorEastAsia" w:hint="eastAsia"/>
          <w:sz w:val="24"/>
          <w:szCs w:val="24"/>
        </w:rPr>
        <w:t xml:space="preserve">２　</w:t>
      </w:r>
      <w:r w:rsidR="003A47E0" w:rsidRPr="003148A2">
        <w:rPr>
          <w:rFonts w:asciiTheme="majorEastAsia" w:eastAsiaTheme="majorEastAsia" w:hAnsiTheme="majorEastAsia" w:hint="eastAsia"/>
          <w:sz w:val="24"/>
          <w:szCs w:val="24"/>
        </w:rPr>
        <w:t>委員長の選任</w:t>
      </w:r>
    </w:p>
    <w:p w:rsidR="00530C5C" w:rsidRPr="003148A2" w:rsidRDefault="00530C5C">
      <w:pPr>
        <w:rPr>
          <w:rFonts w:asciiTheme="minorEastAsia" w:hAnsiTheme="minorEastAsia"/>
          <w:sz w:val="24"/>
          <w:szCs w:val="24"/>
        </w:rPr>
      </w:pPr>
      <w:r w:rsidRPr="003148A2">
        <w:rPr>
          <w:rFonts w:asciiTheme="minorEastAsia" w:hAnsiTheme="minorEastAsia" w:hint="eastAsia"/>
          <w:sz w:val="24"/>
          <w:szCs w:val="24"/>
        </w:rPr>
        <w:t xml:space="preserve">　　</w:t>
      </w:r>
      <w:r w:rsidR="003A47E0" w:rsidRPr="003148A2">
        <w:rPr>
          <w:rFonts w:asciiTheme="minorEastAsia" w:hAnsiTheme="minorEastAsia" w:hint="eastAsia"/>
          <w:sz w:val="24"/>
          <w:szCs w:val="24"/>
        </w:rPr>
        <w:t>委員の互選により眞保委員を委員長に選出</w:t>
      </w:r>
    </w:p>
    <w:p w:rsidR="00955A23" w:rsidRPr="003148A2" w:rsidRDefault="00955A23">
      <w:pPr>
        <w:rPr>
          <w:rFonts w:asciiTheme="majorEastAsia" w:eastAsiaTheme="majorEastAsia" w:hAnsiTheme="majorEastAsia"/>
          <w:sz w:val="24"/>
          <w:szCs w:val="24"/>
        </w:rPr>
      </w:pPr>
    </w:p>
    <w:p w:rsidR="00530C5C" w:rsidRPr="003148A2" w:rsidRDefault="00530C5C">
      <w:pPr>
        <w:rPr>
          <w:rFonts w:asciiTheme="majorEastAsia" w:eastAsiaTheme="majorEastAsia" w:hAnsiTheme="majorEastAsia"/>
          <w:sz w:val="24"/>
          <w:szCs w:val="24"/>
        </w:rPr>
      </w:pPr>
      <w:r w:rsidRPr="003148A2">
        <w:rPr>
          <w:rFonts w:asciiTheme="majorEastAsia" w:eastAsiaTheme="majorEastAsia" w:hAnsiTheme="majorEastAsia" w:hint="eastAsia"/>
          <w:sz w:val="24"/>
          <w:szCs w:val="24"/>
        </w:rPr>
        <w:t>３　会議の公開非公開について</w:t>
      </w:r>
    </w:p>
    <w:p w:rsidR="00530C5C" w:rsidRPr="003148A2" w:rsidRDefault="00530C5C" w:rsidP="00530C5C">
      <w:pPr>
        <w:ind w:left="240" w:hangingChars="100" w:hanging="240"/>
        <w:rPr>
          <w:rFonts w:asciiTheme="minorEastAsia" w:hAnsiTheme="minorEastAsia"/>
          <w:sz w:val="24"/>
          <w:szCs w:val="24"/>
        </w:rPr>
      </w:pPr>
      <w:r w:rsidRPr="003148A2">
        <w:rPr>
          <w:rFonts w:asciiTheme="majorEastAsia" w:eastAsiaTheme="majorEastAsia" w:hAnsiTheme="majorEastAsia" w:hint="eastAsia"/>
          <w:sz w:val="24"/>
          <w:szCs w:val="24"/>
        </w:rPr>
        <w:t xml:space="preserve">　　</w:t>
      </w:r>
      <w:r w:rsidR="00604EF8" w:rsidRPr="003148A2">
        <w:rPr>
          <w:rFonts w:asciiTheme="minorEastAsia" w:hAnsiTheme="minorEastAsia" w:hint="eastAsia"/>
          <w:sz w:val="24"/>
          <w:szCs w:val="24"/>
        </w:rPr>
        <w:t>設置要綱第６条においては、個人情報など非公開情報がある場合等を除き、「会議は原則として公開する」とされているところ、本日の議題には個人情報等を扱うことはないと考えられるため、</w:t>
      </w:r>
      <w:r w:rsidR="003A47E0" w:rsidRPr="003148A2">
        <w:rPr>
          <w:rFonts w:asciiTheme="minorEastAsia" w:hAnsiTheme="minorEastAsia" w:hint="eastAsia"/>
          <w:sz w:val="24"/>
          <w:szCs w:val="24"/>
        </w:rPr>
        <w:t>公開と決定された。</w:t>
      </w:r>
    </w:p>
    <w:p w:rsidR="00530C5C" w:rsidRPr="003148A2" w:rsidRDefault="00530C5C" w:rsidP="00530C5C">
      <w:pPr>
        <w:rPr>
          <w:sz w:val="24"/>
          <w:szCs w:val="24"/>
        </w:rPr>
      </w:pPr>
    </w:p>
    <w:p w:rsidR="00604EF8" w:rsidRPr="003148A2" w:rsidRDefault="00604EF8" w:rsidP="004A2A10">
      <w:pPr>
        <w:rPr>
          <w:rFonts w:asciiTheme="majorEastAsia" w:eastAsiaTheme="majorEastAsia" w:hAnsiTheme="majorEastAsia"/>
          <w:sz w:val="24"/>
          <w:szCs w:val="24"/>
        </w:rPr>
      </w:pPr>
      <w:r w:rsidRPr="003148A2">
        <w:rPr>
          <w:rFonts w:asciiTheme="majorEastAsia" w:eastAsiaTheme="majorEastAsia" w:hAnsiTheme="majorEastAsia" w:hint="eastAsia"/>
          <w:sz w:val="24"/>
          <w:szCs w:val="24"/>
        </w:rPr>
        <w:lastRenderedPageBreak/>
        <w:t xml:space="preserve">４　</w:t>
      </w:r>
      <w:r w:rsidR="00DC369C" w:rsidRPr="003148A2">
        <w:rPr>
          <w:rFonts w:asciiTheme="majorEastAsia" w:eastAsiaTheme="majorEastAsia" w:hAnsiTheme="majorEastAsia" w:hint="eastAsia"/>
          <w:sz w:val="24"/>
          <w:szCs w:val="24"/>
        </w:rPr>
        <w:t>障がい者活躍推進計画取組の報告について</w:t>
      </w:r>
    </w:p>
    <w:p w:rsidR="00557A22" w:rsidRPr="003148A2" w:rsidRDefault="00557A22" w:rsidP="004A2A10">
      <w:pPr>
        <w:rPr>
          <w:sz w:val="24"/>
          <w:szCs w:val="24"/>
        </w:rPr>
      </w:pPr>
      <w:r w:rsidRPr="003148A2">
        <w:rPr>
          <w:rFonts w:asciiTheme="majorEastAsia" w:eastAsiaTheme="majorEastAsia" w:hAnsiTheme="majorEastAsia" w:hint="eastAsia"/>
          <w:sz w:val="24"/>
          <w:szCs w:val="24"/>
        </w:rPr>
        <w:t xml:space="preserve">　　</w:t>
      </w:r>
      <w:r w:rsidRPr="003148A2">
        <w:rPr>
          <w:rFonts w:hint="eastAsia"/>
          <w:sz w:val="24"/>
          <w:szCs w:val="24"/>
        </w:rPr>
        <w:t>資料説明ののち質疑応答</w:t>
      </w:r>
    </w:p>
    <w:p w:rsidR="00557A22" w:rsidRPr="003148A2" w:rsidRDefault="00557A22" w:rsidP="00557A22">
      <w:pPr>
        <w:ind w:left="1200" w:hangingChars="500" w:hanging="1200"/>
        <w:rPr>
          <w:rFonts w:asciiTheme="majorEastAsia" w:eastAsiaTheme="majorEastAsia" w:hAnsiTheme="majorEastAsia"/>
          <w:sz w:val="24"/>
          <w:szCs w:val="24"/>
        </w:rPr>
      </w:pPr>
      <w:r w:rsidRPr="003148A2">
        <w:rPr>
          <w:rFonts w:asciiTheme="majorEastAsia" w:eastAsiaTheme="majorEastAsia" w:hAnsiTheme="majorEastAsia" w:hint="eastAsia"/>
          <w:sz w:val="24"/>
          <w:szCs w:val="24"/>
        </w:rPr>
        <w:t>＜主なやり取り＞</w:t>
      </w:r>
    </w:p>
    <w:p w:rsidR="00B31ADF" w:rsidRPr="003148A2" w:rsidRDefault="00960BF8" w:rsidP="00AE1D64">
      <w:pPr>
        <w:ind w:left="1200" w:hangingChars="500" w:hanging="1200"/>
        <w:rPr>
          <w:sz w:val="24"/>
          <w:szCs w:val="24"/>
        </w:rPr>
      </w:pPr>
      <w:r w:rsidRPr="003148A2">
        <w:rPr>
          <w:rFonts w:hint="eastAsia"/>
          <w:sz w:val="24"/>
          <w:szCs w:val="24"/>
        </w:rPr>
        <w:t>内嶋</w:t>
      </w:r>
      <w:r w:rsidR="00A74DCE" w:rsidRPr="003148A2">
        <w:rPr>
          <w:rFonts w:hint="eastAsia"/>
          <w:sz w:val="24"/>
          <w:szCs w:val="24"/>
        </w:rPr>
        <w:t xml:space="preserve">委員　</w:t>
      </w:r>
      <w:r w:rsidRPr="003148A2">
        <w:rPr>
          <w:rFonts w:hint="eastAsia"/>
          <w:sz w:val="24"/>
          <w:szCs w:val="24"/>
        </w:rPr>
        <w:t>検討チームの意見については、神奈川県職員で障がいがある方がチェックをしたという理解でよいか。また、このような検討チームは以前からあったのか、あるいは、改めてチームを編成して作られたのか。</w:t>
      </w:r>
    </w:p>
    <w:p w:rsidR="00960BF8" w:rsidRPr="003148A2" w:rsidRDefault="00960BF8" w:rsidP="00960BF8">
      <w:pPr>
        <w:ind w:left="1200" w:hangingChars="500" w:hanging="1200"/>
        <w:rPr>
          <w:sz w:val="24"/>
          <w:szCs w:val="24"/>
        </w:rPr>
      </w:pPr>
      <w:r w:rsidRPr="003148A2">
        <w:rPr>
          <w:rFonts w:hint="eastAsia"/>
          <w:sz w:val="24"/>
          <w:szCs w:val="24"/>
        </w:rPr>
        <w:t>飯田</w:t>
      </w:r>
      <w:r w:rsidR="00766B13" w:rsidRPr="003148A2">
        <w:rPr>
          <w:rFonts w:hint="eastAsia"/>
          <w:sz w:val="24"/>
          <w:szCs w:val="24"/>
        </w:rPr>
        <w:t>課長</w:t>
      </w:r>
      <w:r w:rsidRPr="003148A2">
        <w:rPr>
          <w:rFonts w:hint="eastAsia"/>
          <w:sz w:val="24"/>
          <w:szCs w:val="24"/>
        </w:rPr>
        <w:t>代理</w:t>
      </w:r>
      <w:r w:rsidR="007C2EC5" w:rsidRPr="003148A2">
        <w:rPr>
          <w:rFonts w:hint="eastAsia"/>
          <w:sz w:val="24"/>
          <w:szCs w:val="24"/>
        </w:rPr>
        <w:t xml:space="preserve">　</w:t>
      </w:r>
      <w:r w:rsidRPr="003148A2">
        <w:rPr>
          <w:rFonts w:hint="eastAsia"/>
          <w:sz w:val="24"/>
          <w:szCs w:val="24"/>
        </w:rPr>
        <w:t>各任命権者にお願いし、障がいのある方からなる検討チームを立ち上げ、意見を伺ったものである。</w:t>
      </w:r>
    </w:p>
    <w:p w:rsidR="00766B13" w:rsidRPr="003148A2" w:rsidRDefault="00B31ADF" w:rsidP="00960BF8">
      <w:pPr>
        <w:ind w:left="1200" w:hangingChars="500" w:hanging="1200"/>
        <w:rPr>
          <w:sz w:val="24"/>
          <w:szCs w:val="24"/>
        </w:rPr>
      </w:pPr>
      <w:r w:rsidRPr="003148A2">
        <w:rPr>
          <w:rFonts w:hint="eastAsia"/>
          <w:sz w:val="24"/>
          <w:szCs w:val="24"/>
        </w:rPr>
        <w:t>竜江課長代理</w:t>
      </w:r>
      <w:r w:rsidR="00766B13" w:rsidRPr="003148A2">
        <w:rPr>
          <w:rFonts w:hint="eastAsia"/>
          <w:sz w:val="24"/>
          <w:szCs w:val="24"/>
        </w:rPr>
        <w:t xml:space="preserve">　</w:t>
      </w:r>
      <w:r w:rsidRPr="003148A2">
        <w:rPr>
          <w:rFonts w:hint="eastAsia"/>
          <w:sz w:val="24"/>
          <w:szCs w:val="24"/>
        </w:rPr>
        <w:t>昨年度は、「検討チーム」という形ではなかったが、計画策定に向けて、障害のある職員を対象にヒアリングを実施した。</w:t>
      </w:r>
    </w:p>
    <w:p w:rsidR="00274473" w:rsidRPr="003148A2" w:rsidRDefault="00274473" w:rsidP="00766B13">
      <w:pPr>
        <w:ind w:left="1200" w:hangingChars="500" w:hanging="1200"/>
        <w:rPr>
          <w:sz w:val="24"/>
          <w:szCs w:val="24"/>
        </w:rPr>
      </w:pPr>
      <w:r w:rsidRPr="003148A2">
        <w:rPr>
          <w:rFonts w:hint="eastAsia"/>
          <w:sz w:val="24"/>
          <w:szCs w:val="24"/>
        </w:rPr>
        <w:t>内嶋</w:t>
      </w:r>
      <w:r w:rsidR="00C506FE" w:rsidRPr="003148A2">
        <w:rPr>
          <w:rFonts w:hint="eastAsia"/>
          <w:sz w:val="24"/>
          <w:szCs w:val="24"/>
        </w:rPr>
        <w:t xml:space="preserve">委員　</w:t>
      </w:r>
      <w:r w:rsidRPr="003148A2">
        <w:rPr>
          <w:rFonts w:hint="eastAsia"/>
          <w:sz w:val="24"/>
          <w:szCs w:val="24"/>
        </w:rPr>
        <w:t>今回こういう取り組みがあったので検討チームを編成したという事情もあるかと思うが、ざっと検討チームのご意見を拝見して</w:t>
      </w:r>
      <w:r w:rsidR="00D97C7A" w:rsidRPr="003148A2">
        <w:rPr>
          <w:rFonts w:hint="eastAsia"/>
          <w:sz w:val="24"/>
          <w:szCs w:val="24"/>
        </w:rPr>
        <w:t>い</w:t>
      </w:r>
      <w:r w:rsidRPr="003148A2">
        <w:rPr>
          <w:rFonts w:hint="eastAsia"/>
          <w:sz w:val="24"/>
          <w:szCs w:val="24"/>
        </w:rPr>
        <w:t>ると、ユーザー側からの鋭い指摘が結構ある。また、評価について、検討チームの意見と県庁それぞれの部署との思惑が一致して</w:t>
      </w:r>
      <w:r w:rsidR="00D97C7A" w:rsidRPr="003148A2">
        <w:rPr>
          <w:rFonts w:hint="eastAsia"/>
          <w:sz w:val="24"/>
          <w:szCs w:val="24"/>
        </w:rPr>
        <w:t>い</w:t>
      </w:r>
      <w:r w:rsidRPr="003148A2">
        <w:rPr>
          <w:rFonts w:hint="eastAsia"/>
          <w:sz w:val="24"/>
          <w:szCs w:val="24"/>
        </w:rPr>
        <w:t>るところと、若干ずれ</w:t>
      </w:r>
      <w:r w:rsidR="004E7A30" w:rsidRPr="003148A2">
        <w:rPr>
          <w:rFonts w:hint="eastAsia"/>
          <w:sz w:val="24"/>
          <w:szCs w:val="24"/>
        </w:rPr>
        <w:t>ているところがある</w:t>
      </w:r>
      <w:r w:rsidRPr="003148A2">
        <w:rPr>
          <w:rFonts w:hint="eastAsia"/>
          <w:sz w:val="24"/>
          <w:szCs w:val="24"/>
        </w:rPr>
        <w:t>と思うので</w:t>
      </w:r>
      <w:r w:rsidR="004E7A30" w:rsidRPr="003148A2">
        <w:rPr>
          <w:rFonts w:hint="eastAsia"/>
          <w:sz w:val="24"/>
          <w:szCs w:val="24"/>
        </w:rPr>
        <w:t>、</w:t>
      </w:r>
      <w:r w:rsidRPr="003148A2">
        <w:rPr>
          <w:rFonts w:hint="eastAsia"/>
          <w:sz w:val="24"/>
          <w:szCs w:val="24"/>
        </w:rPr>
        <w:t>特にその辺りは注意をして取り組んでもらいたい。</w:t>
      </w:r>
    </w:p>
    <w:p w:rsidR="008207B6" w:rsidRPr="003148A2" w:rsidRDefault="00274473" w:rsidP="00766B13">
      <w:pPr>
        <w:ind w:left="1200" w:hangingChars="500" w:hanging="1200"/>
        <w:rPr>
          <w:sz w:val="24"/>
          <w:szCs w:val="24"/>
        </w:rPr>
      </w:pPr>
      <w:r w:rsidRPr="003148A2">
        <w:rPr>
          <w:rFonts w:hint="eastAsia"/>
          <w:sz w:val="24"/>
          <w:szCs w:val="24"/>
        </w:rPr>
        <w:t>内藤委員</w:t>
      </w:r>
      <w:r w:rsidR="008207B6" w:rsidRPr="003148A2">
        <w:rPr>
          <w:rFonts w:hint="eastAsia"/>
          <w:sz w:val="24"/>
          <w:szCs w:val="24"/>
        </w:rPr>
        <w:t xml:space="preserve">　</w:t>
      </w:r>
      <w:r w:rsidRPr="003148A2">
        <w:rPr>
          <w:rFonts w:hint="eastAsia"/>
          <w:sz w:val="24"/>
          <w:szCs w:val="24"/>
        </w:rPr>
        <w:t>「１推進体制の整備」「（３）障がい理解の促進」「イ　職員キャリア開発支援センターにおける研修の実施」で、一部実施できなかったと書いてあるが、何か特別な理由があってのことか。</w:t>
      </w:r>
    </w:p>
    <w:p w:rsidR="008207B6" w:rsidRPr="003148A2" w:rsidRDefault="00274473" w:rsidP="00766B13">
      <w:pPr>
        <w:ind w:left="1200" w:hangingChars="500" w:hanging="1200"/>
        <w:rPr>
          <w:sz w:val="24"/>
          <w:szCs w:val="24"/>
        </w:rPr>
      </w:pPr>
      <w:r w:rsidRPr="003148A2">
        <w:rPr>
          <w:rFonts w:hint="eastAsia"/>
          <w:sz w:val="24"/>
          <w:szCs w:val="24"/>
        </w:rPr>
        <w:t>飯田課長代理</w:t>
      </w:r>
      <w:r w:rsidR="007C2EC5" w:rsidRPr="003148A2">
        <w:rPr>
          <w:rFonts w:hint="eastAsia"/>
          <w:sz w:val="24"/>
          <w:szCs w:val="24"/>
        </w:rPr>
        <w:t xml:space="preserve">　</w:t>
      </w:r>
      <w:r w:rsidRPr="003148A2">
        <w:rPr>
          <w:rFonts w:hint="eastAsia"/>
          <w:sz w:val="24"/>
          <w:szCs w:val="24"/>
        </w:rPr>
        <w:t>４月以降は新型コロナウイルス感染症の影響で全庁的に業務をコロナ対策に集中したこと、感染拡大防止の観点から多くの方が集まって研修を行うことが難しかったことから、前期の新任管理職研修等については残念ながら中止とした。ただ、集合研修の代わりに資料等を配布した。他にも、インターンシップの受入等、新型コロナウイルス感染症の影響で、集まって実施できなかった取組がいくつかある。</w:t>
      </w:r>
    </w:p>
    <w:p w:rsidR="002702BD" w:rsidRPr="003148A2" w:rsidRDefault="002702BD" w:rsidP="00766B13">
      <w:pPr>
        <w:ind w:left="1200" w:hangingChars="500" w:hanging="1200"/>
        <w:rPr>
          <w:sz w:val="24"/>
          <w:szCs w:val="24"/>
        </w:rPr>
      </w:pPr>
      <w:r w:rsidRPr="003148A2">
        <w:rPr>
          <w:rFonts w:hint="eastAsia"/>
          <w:sz w:val="24"/>
          <w:szCs w:val="24"/>
        </w:rPr>
        <w:t>井上委員</w:t>
      </w:r>
      <w:r w:rsidR="007C2EC5" w:rsidRPr="003148A2">
        <w:rPr>
          <w:rFonts w:hint="eastAsia"/>
          <w:sz w:val="24"/>
          <w:szCs w:val="24"/>
        </w:rPr>
        <w:t xml:space="preserve">　</w:t>
      </w:r>
      <w:r w:rsidRPr="003148A2">
        <w:rPr>
          <w:rFonts w:hint="eastAsia"/>
          <w:sz w:val="24"/>
          <w:szCs w:val="24"/>
        </w:rPr>
        <w:t>チャレンジオフィスやサポートオフィスについて、精神障がい者の正規就労に繋がる道を、県庁や県警や教育委員会が開いてくれることが本当にありがたい。精神障がい者が働くにあたっては、周囲に精神障がいを理解してもらうことが非常に大事だと思う。差別する人もいるが、大概の人は無関心・非関与的である。精神障がい者に対してやる気がないみたいに偏見を持たれてしまいがちなので、精神障がいの理解が非常に大事だと常々思う。「精神・発達障がい者仕事サポーター養成講座（</w:t>
      </w:r>
      <w:r w:rsidRPr="003148A2">
        <w:rPr>
          <w:rFonts w:hint="eastAsia"/>
          <w:sz w:val="24"/>
          <w:szCs w:val="24"/>
        </w:rPr>
        <w:t>e</w:t>
      </w:r>
      <w:r w:rsidRPr="003148A2">
        <w:rPr>
          <w:rFonts w:hint="eastAsia"/>
          <w:sz w:val="24"/>
          <w:szCs w:val="24"/>
        </w:rPr>
        <w:t>ラーニング版。厚生労働省）」はよく作られている印象だが、精神障がいを本当にそれで理解できるかというと、若干不安がある。実体験、実例、症例、病気の体験談などを、大枠のこ</w:t>
      </w:r>
      <w:r w:rsidRPr="003148A2">
        <w:rPr>
          <w:rFonts w:hint="eastAsia"/>
          <w:sz w:val="24"/>
          <w:szCs w:val="24"/>
        </w:rPr>
        <w:lastRenderedPageBreak/>
        <w:t>とや一般的なことをある程度勉強した上で聞くというのが</w:t>
      </w:r>
      <w:r w:rsidR="005269E4" w:rsidRPr="003148A2">
        <w:rPr>
          <w:rFonts w:hint="eastAsia"/>
          <w:sz w:val="24"/>
          <w:szCs w:val="24"/>
        </w:rPr>
        <w:t>良い</w:t>
      </w:r>
      <w:r w:rsidRPr="003148A2">
        <w:rPr>
          <w:rFonts w:hint="eastAsia"/>
          <w:sz w:val="24"/>
          <w:szCs w:val="24"/>
        </w:rPr>
        <w:t>のではないか。</w:t>
      </w:r>
      <w:r w:rsidR="00DE4D09" w:rsidRPr="003148A2">
        <w:rPr>
          <w:rFonts w:hint="eastAsia"/>
          <w:sz w:val="24"/>
          <w:szCs w:val="24"/>
        </w:rPr>
        <w:t>また、教育委員会</w:t>
      </w:r>
      <w:r w:rsidR="00856286" w:rsidRPr="003148A2">
        <w:rPr>
          <w:rFonts w:hint="eastAsia"/>
          <w:sz w:val="24"/>
          <w:szCs w:val="24"/>
        </w:rPr>
        <w:t>の資料で「障がい者理解のために、実際に</w:t>
      </w:r>
      <w:r w:rsidR="00DE4D09" w:rsidRPr="003148A2">
        <w:rPr>
          <w:rFonts w:hint="eastAsia"/>
          <w:sz w:val="24"/>
          <w:szCs w:val="24"/>
        </w:rPr>
        <w:t>障がい</w:t>
      </w:r>
      <w:r w:rsidR="00856286" w:rsidRPr="003148A2">
        <w:rPr>
          <w:rFonts w:hint="eastAsia"/>
          <w:sz w:val="24"/>
          <w:szCs w:val="24"/>
        </w:rPr>
        <w:t>者の</w:t>
      </w:r>
      <w:r w:rsidR="00DE4D09" w:rsidRPr="003148A2">
        <w:rPr>
          <w:rFonts w:hint="eastAsia"/>
          <w:sz w:val="24"/>
          <w:szCs w:val="24"/>
        </w:rPr>
        <w:t>職員が話すと</w:t>
      </w:r>
      <w:r w:rsidR="00856286" w:rsidRPr="003148A2">
        <w:rPr>
          <w:rFonts w:hint="eastAsia"/>
          <w:sz w:val="24"/>
          <w:szCs w:val="24"/>
        </w:rPr>
        <w:t>よい」と</w:t>
      </w:r>
      <w:r w:rsidR="00DE4D09" w:rsidRPr="003148A2">
        <w:rPr>
          <w:rFonts w:hint="eastAsia"/>
          <w:sz w:val="24"/>
          <w:szCs w:val="24"/>
        </w:rPr>
        <w:t>いう</w:t>
      </w:r>
      <w:r w:rsidR="00856286" w:rsidRPr="003148A2">
        <w:rPr>
          <w:rFonts w:hint="eastAsia"/>
          <w:sz w:val="24"/>
          <w:szCs w:val="24"/>
        </w:rPr>
        <w:t>検討チームの意見が</w:t>
      </w:r>
      <w:r w:rsidR="00DE4D09" w:rsidRPr="003148A2">
        <w:rPr>
          <w:rFonts w:hint="eastAsia"/>
          <w:sz w:val="24"/>
          <w:szCs w:val="24"/>
        </w:rPr>
        <w:t>あったが</w:t>
      </w:r>
      <w:r w:rsidRPr="003148A2">
        <w:rPr>
          <w:rFonts w:hint="eastAsia"/>
          <w:sz w:val="24"/>
          <w:szCs w:val="24"/>
        </w:rPr>
        <w:t>、</w:t>
      </w:r>
      <w:r w:rsidR="00DE4D09" w:rsidRPr="003148A2">
        <w:rPr>
          <w:rFonts w:hint="eastAsia"/>
          <w:sz w:val="24"/>
          <w:szCs w:val="24"/>
        </w:rPr>
        <w:t>そのように</w:t>
      </w:r>
      <w:r w:rsidR="00856286" w:rsidRPr="003148A2">
        <w:rPr>
          <w:rFonts w:hint="eastAsia"/>
          <w:sz w:val="24"/>
          <w:szCs w:val="24"/>
        </w:rPr>
        <w:t>するの</w:t>
      </w:r>
      <w:r w:rsidR="00DE4D09" w:rsidRPr="003148A2">
        <w:rPr>
          <w:rFonts w:hint="eastAsia"/>
          <w:sz w:val="24"/>
          <w:szCs w:val="24"/>
        </w:rPr>
        <w:t>でも</w:t>
      </w:r>
      <w:r w:rsidR="005269E4" w:rsidRPr="003148A2">
        <w:rPr>
          <w:rFonts w:hint="eastAsia"/>
          <w:sz w:val="24"/>
          <w:szCs w:val="24"/>
        </w:rPr>
        <w:t>良い</w:t>
      </w:r>
      <w:r w:rsidR="00DE4D09" w:rsidRPr="003148A2">
        <w:rPr>
          <w:rFonts w:hint="eastAsia"/>
          <w:sz w:val="24"/>
          <w:szCs w:val="24"/>
        </w:rPr>
        <w:t>し、</w:t>
      </w:r>
      <w:r w:rsidR="00856286" w:rsidRPr="003148A2">
        <w:rPr>
          <w:rFonts w:hint="eastAsia"/>
          <w:sz w:val="24"/>
          <w:szCs w:val="24"/>
        </w:rPr>
        <w:t>本人が</w:t>
      </w:r>
      <w:r w:rsidRPr="003148A2">
        <w:rPr>
          <w:rFonts w:hint="eastAsia"/>
          <w:sz w:val="24"/>
          <w:szCs w:val="24"/>
        </w:rPr>
        <w:t>病気のことを話す</w:t>
      </w:r>
      <w:r w:rsidR="00DE4D09" w:rsidRPr="003148A2">
        <w:rPr>
          <w:rFonts w:hint="eastAsia"/>
          <w:sz w:val="24"/>
          <w:szCs w:val="24"/>
        </w:rPr>
        <w:t>のが</w:t>
      </w:r>
      <w:r w:rsidRPr="003148A2">
        <w:rPr>
          <w:rFonts w:hint="eastAsia"/>
          <w:sz w:val="24"/>
          <w:szCs w:val="24"/>
        </w:rPr>
        <w:t>あまり気が進まない</w:t>
      </w:r>
      <w:r w:rsidR="00DE4D09" w:rsidRPr="003148A2">
        <w:rPr>
          <w:rFonts w:hint="eastAsia"/>
          <w:sz w:val="24"/>
          <w:szCs w:val="24"/>
        </w:rPr>
        <w:t>場合には</w:t>
      </w:r>
      <w:r w:rsidR="00856286" w:rsidRPr="003148A2">
        <w:rPr>
          <w:rFonts w:hint="eastAsia"/>
          <w:sz w:val="24"/>
          <w:szCs w:val="24"/>
        </w:rPr>
        <w:t>、</w:t>
      </w:r>
      <w:r w:rsidR="00A53467" w:rsidRPr="003148A2">
        <w:rPr>
          <w:rFonts w:hint="eastAsia"/>
          <w:sz w:val="24"/>
          <w:szCs w:val="24"/>
        </w:rPr>
        <w:t>私たちのような</w:t>
      </w:r>
      <w:r w:rsidRPr="003148A2">
        <w:rPr>
          <w:rFonts w:hint="eastAsia"/>
          <w:sz w:val="24"/>
          <w:szCs w:val="24"/>
        </w:rPr>
        <w:t>ピアサポーター等を呼んで話すこともでき</w:t>
      </w:r>
      <w:r w:rsidR="00856286" w:rsidRPr="003148A2">
        <w:rPr>
          <w:rFonts w:hint="eastAsia"/>
          <w:sz w:val="24"/>
          <w:szCs w:val="24"/>
        </w:rPr>
        <w:t>る</w:t>
      </w:r>
      <w:r w:rsidR="00DE4D09" w:rsidRPr="003148A2">
        <w:rPr>
          <w:rFonts w:hint="eastAsia"/>
          <w:sz w:val="24"/>
          <w:szCs w:val="24"/>
        </w:rPr>
        <w:t>。</w:t>
      </w:r>
    </w:p>
    <w:p w:rsidR="008207B6" w:rsidRPr="003148A2" w:rsidRDefault="006C70A6" w:rsidP="006C70A6">
      <w:pPr>
        <w:ind w:left="1200" w:hangingChars="500" w:hanging="1200"/>
        <w:rPr>
          <w:sz w:val="24"/>
          <w:szCs w:val="24"/>
        </w:rPr>
      </w:pPr>
      <w:r w:rsidRPr="003148A2">
        <w:rPr>
          <w:rFonts w:hint="eastAsia"/>
          <w:sz w:val="24"/>
          <w:szCs w:val="24"/>
        </w:rPr>
        <w:t>小山委員</w:t>
      </w:r>
      <w:r w:rsidR="008207B6" w:rsidRPr="003148A2">
        <w:rPr>
          <w:rFonts w:hint="eastAsia"/>
          <w:sz w:val="24"/>
          <w:szCs w:val="24"/>
        </w:rPr>
        <w:t xml:space="preserve">　</w:t>
      </w:r>
      <w:r w:rsidRPr="003148A2">
        <w:rPr>
          <w:rFonts w:hint="eastAsia"/>
          <w:sz w:val="24"/>
          <w:szCs w:val="24"/>
        </w:rPr>
        <w:t>職員アンケートの回答は「そう思う」の割合が少ない気がする。本当に満足してれば「そう思う」が過半数を占めると思うが、どちらでも</w:t>
      </w:r>
      <w:r w:rsidR="005269E4" w:rsidRPr="003148A2">
        <w:rPr>
          <w:rFonts w:hint="eastAsia"/>
          <w:sz w:val="24"/>
          <w:szCs w:val="24"/>
        </w:rPr>
        <w:t>良い</w:t>
      </w:r>
      <w:r w:rsidRPr="003148A2">
        <w:rPr>
          <w:rFonts w:hint="eastAsia"/>
          <w:sz w:val="24"/>
          <w:szCs w:val="24"/>
        </w:rPr>
        <w:t>んじゃないかという感じだった。職場できちんと話を聞いてもらえているのか。障がいでも、オープンにしている人とクローズにしている人がいる。</w:t>
      </w:r>
      <w:r w:rsidR="000A3200" w:rsidRPr="003148A2">
        <w:rPr>
          <w:rFonts w:hint="eastAsia"/>
          <w:sz w:val="24"/>
          <w:szCs w:val="24"/>
        </w:rPr>
        <w:t>「</w:t>
      </w:r>
      <w:r w:rsidRPr="003148A2">
        <w:rPr>
          <w:rFonts w:hint="eastAsia"/>
          <w:sz w:val="24"/>
          <w:szCs w:val="24"/>
        </w:rPr>
        <w:t>自分の障がいが</w:t>
      </w:r>
      <w:r w:rsidR="000A3200" w:rsidRPr="003148A2">
        <w:rPr>
          <w:rFonts w:hint="eastAsia"/>
          <w:sz w:val="24"/>
          <w:szCs w:val="24"/>
        </w:rPr>
        <w:t>周囲に分かったら</w:t>
      </w:r>
      <w:r w:rsidRPr="003148A2">
        <w:rPr>
          <w:rFonts w:hint="eastAsia"/>
          <w:sz w:val="24"/>
          <w:szCs w:val="24"/>
        </w:rPr>
        <w:t>どうしよう</w:t>
      </w:r>
      <w:r w:rsidR="000A3200" w:rsidRPr="003148A2">
        <w:rPr>
          <w:rFonts w:hint="eastAsia"/>
          <w:sz w:val="24"/>
          <w:szCs w:val="24"/>
        </w:rPr>
        <w:t>」</w:t>
      </w:r>
      <w:r w:rsidRPr="003148A2">
        <w:rPr>
          <w:rFonts w:hint="eastAsia"/>
          <w:sz w:val="24"/>
          <w:szCs w:val="24"/>
        </w:rPr>
        <w:t>と</w:t>
      </w:r>
      <w:r w:rsidR="000A3200" w:rsidRPr="003148A2">
        <w:rPr>
          <w:rFonts w:hint="eastAsia"/>
          <w:sz w:val="24"/>
          <w:szCs w:val="24"/>
        </w:rPr>
        <w:t>クローズの人は常に</w:t>
      </w:r>
      <w:r w:rsidRPr="003148A2">
        <w:rPr>
          <w:rFonts w:hint="eastAsia"/>
          <w:sz w:val="24"/>
          <w:szCs w:val="24"/>
        </w:rPr>
        <w:t>神経を</w:t>
      </w:r>
      <w:r w:rsidR="000A3200" w:rsidRPr="003148A2">
        <w:rPr>
          <w:rFonts w:hint="eastAsia"/>
          <w:sz w:val="24"/>
          <w:szCs w:val="24"/>
        </w:rPr>
        <w:t>尖ら</w:t>
      </w:r>
      <w:r w:rsidRPr="003148A2">
        <w:rPr>
          <w:rFonts w:hint="eastAsia"/>
          <w:sz w:val="24"/>
          <w:szCs w:val="24"/>
        </w:rPr>
        <w:t>せている。働く上で幾ら環境を良くしてもやはり本人がオープンにしづらいのが現状だと思う。職員に</w:t>
      </w:r>
      <w:r w:rsidR="00216EF7" w:rsidRPr="003148A2">
        <w:rPr>
          <w:rFonts w:hint="eastAsia"/>
          <w:sz w:val="24"/>
          <w:szCs w:val="24"/>
        </w:rPr>
        <w:t>なって実際働いたら残業があったり、今日早く来てくれと言われたりなど</w:t>
      </w:r>
      <w:r w:rsidRPr="003148A2">
        <w:rPr>
          <w:rFonts w:hint="eastAsia"/>
          <w:sz w:val="24"/>
          <w:szCs w:val="24"/>
        </w:rPr>
        <w:t>、急に環境が変わることに慣れていない</w:t>
      </w:r>
      <w:r w:rsidR="00725F3D" w:rsidRPr="003148A2">
        <w:rPr>
          <w:rFonts w:hint="eastAsia"/>
          <w:sz w:val="24"/>
          <w:szCs w:val="24"/>
        </w:rPr>
        <w:t>の</w:t>
      </w:r>
      <w:r w:rsidRPr="003148A2">
        <w:rPr>
          <w:rFonts w:hint="eastAsia"/>
          <w:sz w:val="24"/>
          <w:szCs w:val="24"/>
        </w:rPr>
        <w:t>ではないかと思う。相談できる場所があるということが本人に周知されていないのではないかと思う。採用に関しても、パソコンが使えない障がい者が結構いるので、例えば新聞の折込広告やポスターなどで出してもらえると助かると思う。</w:t>
      </w:r>
    </w:p>
    <w:p w:rsidR="002A0743" w:rsidRPr="003148A2" w:rsidRDefault="006C70A6" w:rsidP="006C70A6">
      <w:pPr>
        <w:ind w:left="1200" w:hangingChars="500" w:hanging="1200"/>
        <w:rPr>
          <w:sz w:val="24"/>
          <w:szCs w:val="24"/>
        </w:rPr>
      </w:pPr>
      <w:r w:rsidRPr="003148A2">
        <w:rPr>
          <w:rFonts w:hint="eastAsia"/>
          <w:sz w:val="24"/>
          <w:szCs w:val="24"/>
        </w:rPr>
        <w:t>川島課長</w:t>
      </w:r>
      <w:r w:rsidR="00BD01E2" w:rsidRPr="003148A2">
        <w:rPr>
          <w:rFonts w:hint="eastAsia"/>
          <w:sz w:val="24"/>
          <w:szCs w:val="24"/>
        </w:rPr>
        <w:t xml:space="preserve">　</w:t>
      </w:r>
      <w:r w:rsidRPr="003148A2">
        <w:rPr>
          <w:rFonts w:hint="eastAsia"/>
          <w:sz w:val="24"/>
          <w:szCs w:val="24"/>
        </w:rPr>
        <w:t>チャレンジオフィス等について激励をいただき本当に感謝する。ぜひ、</w:t>
      </w:r>
      <w:r w:rsidRPr="003148A2">
        <w:rPr>
          <w:rFonts w:hint="eastAsia"/>
          <w:sz w:val="24"/>
          <w:szCs w:val="24"/>
        </w:rPr>
        <w:t>1</w:t>
      </w:r>
      <w:r w:rsidRPr="003148A2">
        <w:rPr>
          <w:rFonts w:hint="eastAsia"/>
          <w:sz w:val="24"/>
          <w:szCs w:val="24"/>
        </w:rPr>
        <w:t>人でも多くの方が正規就労できることを願う。今年度の実績では、知事部局で５名の非常勤の方を採用したが、うち２名がステップアップされていった。本当に心から嬉しく思っている。井上委員から当事者の声というご指摘があった。本当に大事なことと思っており、ぜひそういう機会も作っていきたい。また、職員アンケートのご意見は、おっしゃる通りだと痛感した。内容は、アンケートで「県庁は働きやすい職場だと思いますか」という質問に対して、「そう思う」という回答が過半数に達していないということ。確かにその通りで、「どちらかというとそう思う」という答えを合わせれば</w:t>
      </w:r>
      <w:r w:rsidRPr="003148A2">
        <w:rPr>
          <w:rFonts w:hint="eastAsia"/>
          <w:sz w:val="24"/>
          <w:szCs w:val="24"/>
        </w:rPr>
        <w:t>80</w:t>
      </w:r>
      <w:r w:rsidRPr="003148A2">
        <w:rPr>
          <w:rFonts w:hint="eastAsia"/>
          <w:sz w:val="24"/>
          <w:szCs w:val="24"/>
        </w:rPr>
        <w:t>％近くいるということで、つい満</w:t>
      </w:r>
      <w:r w:rsidR="002A0743" w:rsidRPr="003148A2">
        <w:rPr>
          <w:rFonts w:hint="eastAsia"/>
          <w:sz w:val="24"/>
          <w:szCs w:val="24"/>
        </w:rPr>
        <w:t>足しがちだが、確かに「満足している」と言ってくれる人が過半数で</w:t>
      </w:r>
      <w:r w:rsidRPr="003148A2">
        <w:rPr>
          <w:rFonts w:hint="eastAsia"/>
          <w:sz w:val="24"/>
          <w:szCs w:val="24"/>
        </w:rPr>
        <w:t>なければ駄</w:t>
      </w:r>
      <w:r w:rsidR="002A0743" w:rsidRPr="003148A2">
        <w:rPr>
          <w:rFonts w:hint="eastAsia"/>
          <w:sz w:val="24"/>
          <w:szCs w:val="24"/>
        </w:rPr>
        <w:t>目だというのは、本当にその通りである。また、相談体制については「</w:t>
      </w:r>
      <w:r w:rsidRPr="003148A2">
        <w:rPr>
          <w:rFonts w:hint="eastAsia"/>
          <w:sz w:val="24"/>
          <w:szCs w:val="24"/>
        </w:rPr>
        <w:t>各種の相談窓口が十分周知されて、何か困ったときに相談できるならば、「どちらでもない」という</w:t>
      </w:r>
      <w:r w:rsidR="002A0743" w:rsidRPr="003148A2">
        <w:rPr>
          <w:rFonts w:hint="eastAsia"/>
          <w:sz w:val="24"/>
          <w:szCs w:val="24"/>
        </w:rPr>
        <w:t>意見にならない」</w:t>
      </w:r>
      <w:r w:rsidRPr="003148A2">
        <w:rPr>
          <w:rFonts w:hint="eastAsia"/>
          <w:sz w:val="24"/>
          <w:szCs w:val="24"/>
        </w:rPr>
        <w:t>というのはまさにその通り。その点は内嶋委員からも、当事者である検討チームの考え方と、我々の自己評価の間に開きがある項目があるというご指摘もあったが、改めてそのような視</w:t>
      </w:r>
      <w:r w:rsidRPr="003148A2">
        <w:rPr>
          <w:rFonts w:hint="eastAsia"/>
          <w:sz w:val="24"/>
          <w:szCs w:val="24"/>
        </w:rPr>
        <w:lastRenderedPageBreak/>
        <w:t>点で全体として反省した上で見直して、周知すべきものはしっかり周知していくべきだと思った。</w:t>
      </w:r>
    </w:p>
    <w:p w:rsidR="0074622F" w:rsidRPr="003148A2" w:rsidRDefault="006C70A6" w:rsidP="006C70A6">
      <w:pPr>
        <w:ind w:left="1200" w:hangingChars="500" w:hanging="1200"/>
        <w:rPr>
          <w:sz w:val="24"/>
          <w:szCs w:val="24"/>
        </w:rPr>
      </w:pPr>
      <w:r w:rsidRPr="003148A2">
        <w:rPr>
          <w:rFonts w:hint="eastAsia"/>
          <w:sz w:val="24"/>
          <w:szCs w:val="24"/>
        </w:rPr>
        <w:t>山田</w:t>
      </w:r>
      <w:r w:rsidR="0074622F" w:rsidRPr="003148A2">
        <w:rPr>
          <w:rFonts w:hint="eastAsia"/>
          <w:sz w:val="24"/>
          <w:szCs w:val="24"/>
        </w:rPr>
        <w:t xml:space="preserve">委員　</w:t>
      </w:r>
      <w:r w:rsidRPr="003148A2">
        <w:rPr>
          <w:rFonts w:hint="eastAsia"/>
          <w:sz w:val="24"/>
          <w:szCs w:val="24"/>
        </w:rPr>
        <w:t>すでに雇用された方にどう対応していけば</w:t>
      </w:r>
      <w:r w:rsidR="005269E4" w:rsidRPr="003148A2">
        <w:rPr>
          <w:rFonts w:hint="eastAsia"/>
          <w:sz w:val="24"/>
          <w:szCs w:val="24"/>
        </w:rPr>
        <w:t>良い</w:t>
      </w:r>
      <w:r w:rsidRPr="003148A2">
        <w:rPr>
          <w:rFonts w:hint="eastAsia"/>
          <w:sz w:val="24"/>
          <w:szCs w:val="24"/>
        </w:rPr>
        <w:t>のかという相談が私のところに</w:t>
      </w:r>
      <w:r w:rsidR="000C4F8B" w:rsidRPr="003148A2">
        <w:rPr>
          <w:rFonts w:hint="eastAsia"/>
          <w:sz w:val="24"/>
          <w:szCs w:val="24"/>
        </w:rPr>
        <w:t>時々</w:t>
      </w:r>
      <w:r w:rsidRPr="003148A2">
        <w:rPr>
          <w:rFonts w:hint="eastAsia"/>
          <w:sz w:val="24"/>
          <w:szCs w:val="24"/>
        </w:rPr>
        <w:t>入ってくるが、雇用そのものの相談が日々の業務で入ってくるということはないため、雇用を増やしていくことと若干視点が違うところがある。また、その中においても、この数年、もう採用が決まった障がい者の方の、</w:t>
      </w:r>
      <w:r w:rsidR="00B31E4E" w:rsidRPr="003148A2">
        <w:rPr>
          <w:rFonts w:hint="eastAsia"/>
          <w:sz w:val="24"/>
          <w:szCs w:val="24"/>
        </w:rPr>
        <w:t>「</w:t>
      </w:r>
      <w:r w:rsidRPr="003148A2">
        <w:rPr>
          <w:rFonts w:hint="eastAsia"/>
          <w:sz w:val="24"/>
          <w:szCs w:val="24"/>
        </w:rPr>
        <w:t>採用前面談</w:t>
      </w:r>
      <w:r w:rsidR="00B31E4E" w:rsidRPr="003148A2">
        <w:rPr>
          <w:rFonts w:hint="eastAsia"/>
          <w:sz w:val="24"/>
          <w:szCs w:val="24"/>
        </w:rPr>
        <w:t>」</w:t>
      </w:r>
      <w:r w:rsidRPr="003148A2">
        <w:rPr>
          <w:rFonts w:hint="eastAsia"/>
          <w:sz w:val="24"/>
          <w:szCs w:val="24"/>
        </w:rPr>
        <w:t>、つまりどういうところに配置するのがその方に向いているのかをコメントする役割をお引き受けしているが、例えば、教育委員会は先生が中心の職場なので、先生の資格を持ってない方を配置するにあたり教育委員会は相当苦労しているのだろうと</w:t>
      </w:r>
      <w:r w:rsidR="000C4F8B" w:rsidRPr="003148A2">
        <w:rPr>
          <w:rFonts w:hint="eastAsia"/>
          <w:sz w:val="24"/>
          <w:szCs w:val="24"/>
        </w:rPr>
        <w:t>思う</w:t>
      </w:r>
      <w:r w:rsidRPr="003148A2">
        <w:rPr>
          <w:rFonts w:hint="eastAsia"/>
          <w:sz w:val="24"/>
          <w:szCs w:val="24"/>
        </w:rPr>
        <w:t>。おそらく、警察の方でも同様なことが言えるのではないか。そういう中でも、この雇用率というのは、法定を満たさないとしても、相当よくやっていると私には映る。それから、井上委員と小山委員がおっしゃった事とも関連してくるが</w:t>
      </w:r>
      <w:r w:rsidR="008943C2" w:rsidRPr="003148A2">
        <w:rPr>
          <w:rFonts w:hint="eastAsia"/>
          <w:sz w:val="24"/>
          <w:szCs w:val="24"/>
        </w:rPr>
        <w:t>、精神障がいは一見すると障がいとわからない方も大変多い。</w:t>
      </w:r>
      <w:r w:rsidRPr="003148A2">
        <w:rPr>
          <w:rFonts w:hint="eastAsia"/>
          <w:sz w:val="24"/>
          <w:szCs w:val="24"/>
        </w:rPr>
        <w:t>精神障がいであることをカミングアウトすることを勧めるよ</w:t>
      </w:r>
      <w:r w:rsidR="005E0313" w:rsidRPr="003148A2">
        <w:rPr>
          <w:rFonts w:hint="eastAsia"/>
          <w:sz w:val="24"/>
          <w:szCs w:val="24"/>
        </w:rPr>
        <w:t>うにはなっているが、最終的には本人にお任せになっている。上司</w:t>
      </w:r>
      <w:r w:rsidR="008943C2" w:rsidRPr="003148A2">
        <w:rPr>
          <w:rFonts w:hint="eastAsia"/>
          <w:sz w:val="24"/>
          <w:szCs w:val="24"/>
        </w:rPr>
        <w:t>は</w:t>
      </w:r>
      <w:r w:rsidRPr="003148A2">
        <w:rPr>
          <w:rFonts w:hint="eastAsia"/>
          <w:sz w:val="24"/>
          <w:szCs w:val="24"/>
        </w:rPr>
        <w:t>知っているが、精神障がい</w:t>
      </w:r>
      <w:r w:rsidR="008943C2" w:rsidRPr="003148A2">
        <w:rPr>
          <w:rFonts w:hint="eastAsia"/>
          <w:sz w:val="24"/>
          <w:szCs w:val="24"/>
        </w:rPr>
        <w:t>であることを周りに隠しながら配慮をしてくれと言われても</w:t>
      </w:r>
      <w:r w:rsidRPr="003148A2">
        <w:rPr>
          <w:rFonts w:hint="eastAsia"/>
          <w:sz w:val="24"/>
          <w:szCs w:val="24"/>
        </w:rPr>
        <w:t>できない</w:t>
      </w:r>
      <w:r w:rsidR="005E0313" w:rsidRPr="003148A2">
        <w:rPr>
          <w:rFonts w:hint="eastAsia"/>
          <w:sz w:val="24"/>
          <w:szCs w:val="24"/>
        </w:rPr>
        <w:t>。つまり、配慮を受けたければ、カミングアウトしていただかなければ</w:t>
      </w:r>
      <w:r w:rsidRPr="003148A2">
        <w:rPr>
          <w:rFonts w:hint="eastAsia"/>
          <w:sz w:val="24"/>
          <w:szCs w:val="24"/>
        </w:rPr>
        <w:t>いけない。そういうことが精神</w:t>
      </w:r>
      <w:r w:rsidR="008943C2" w:rsidRPr="003148A2">
        <w:rPr>
          <w:rFonts w:hint="eastAsia"/>
          <w:sz w:val="24"/>
          <w:szCs w:val="24"/>
        </w:rPr>
        <w:t>障がいには生じてきてしまうというようなことは</w:t>
      </w:r>
      <w:r w:rsidRPr="003148A2">
        <w:rPr>
          <w:rFonts w:hint="eastAsia"/>
          <w:sz w:val="24"/>
          <w:szCs w:val="24"/>
        </w:rPr>
        <w:t>あるかと思う。だから、カミングアウトと配慮という問題をもう少し整理すると</w:t>
      </w:r>
      <w:r w:rsidR="005269E4" w:rsidRPr="003148A2">
        <w:rPr>
          <w:rFonts w:hint="eastAsia"/>
          <w:sz w:val="24"/>
          <w:szCs w:val="24"/>
        </w:rPr>
        <w:t>良い</w:t>
      </w:r>
      <w:r w:rsidRPr="003148A2">
        <w:rPr>
          <w:rFonts w:hint="eastAsia"/>
          <w:sz w:val="24"/>
          <w:szCs w:val="24"/>
        </w:rPr>
        <w:t>と思う。カミングアウトしてもらうと周りは配慮しやすい。ただ、それが偏見に繋がるということで、嫌う方もいるかもしれないが、やはり基本はカミングアウトをしていただくことではないかなと</w:t>
      </w:r>
      <w:r w:rsidR="008943C2" w:rsidRPr="003148A2">
        <w:rPr>
          <w:rFonts w:hint="eastAsia"/>
          <w:sz w:val="24"/>
          <w:szCs w:val="24"/>
        </w:rPr>
        <w:t>思う</w:t>
      </w:r>
      <w:r w:rsidRPr="003148A2">
        <w:rPr>
          <w:rFonts w:hint="eastAsia"/>
          <w:sz w:val="24"/>
          <w:szCs w:val="24"/>
        </w:rPr>
        <w:t>。それでカミングアウトしていただくことで初めて、井上委員がおっしゃった、精神障がいについて学ぶということの意味が出てくる。精神障がい</w:t>
      </w:r>
      <w:r w:rsidR="008943C2" w:rsidRPr="003148A2">
        <w:rPr>
          <w:rFonts w:hint="eastAsia"/>
          <w:sz w:val="24"/>
          <w:szCs w:val="24"/>
        </w:rPr>
        <w:t>についていろいろ学んだとしても、どの方が精神障がいかわからなければ</w:t>
      </w:r>
      <w:r w:rsidRPr="003148A2">
        <w:rPr>
          <w:rFonts w:hint="eastAsia"/>
          <w:sz w:val="24"/>
          <w:szCs w:val="24"/>
        </w:rPr>
        <w:t>配慮のしようがな</w:t>
      </w:r>
      <w:r w:rsidR="008943C2" w:rsidRPr="003148A2">
        <w:rPr>
          <w:rFonts w:hint="eastAsia"/>
          <w:sz w:val="24"/>
          <w:szCs w:val="24"/>
        </w:rPr>
        <w:t>い</w:t>
      </w:r>
      <w:r w:rsidRPr="003148A2">
        <w:rPr>
          <w:rFonts w:hint="eastAsia"/>
          <w:sz w:val="24"/>
          <w:szCs w:val="24"/>
        </w:rPr>
        <w:t>。だから精神障がいについての理解とカミングアウトしていただくことはセットの話ではないのかなと私は思う。</w:t>
      </w:r>
    </w:p>
    <w:p w:rsidR="0074622F" w:rsidRPr="003148A2" w:rsidRDefault="0074622F" w:rsidP="00766B13">
      <w:pPr>
        <w:ind w:left="1200" w:hangingChars="500" w:hanging="1200"/>
        <w:rPr>
          <w:sz w:val="24"/>
          <w:szCs w:val="24"/>
        </w:rPr>
      </w:pPr>
      <w:r w:rsidRPr="003148A2">
        <w:rPr>
          <w:rFonts w:hint="eastAsia"/>
          <w:sz w:val="24"/>
          <w:szCs w:val="24"/>
        </w:rPr>
        <w:t xml:space="preserve">眞保委員　</w:t>
      </w:r>
      <w:r w:rsidR="004B24C3" w:rsidRPr="003148A2">
        <w:rPr>
          <w:rFonts w:hint="eastAsia"/>
          <w:sz w:val="24"/>
          <w:szCs w:val="24"/>
        </w:rPr>
        <w:t>民間企業は障がい者雇用という枠組みの中では基本的に障がいをオープンにしている方を採用する形となるので、配慮を必要とする方に配慮することが前提となるが、公務部門で障がい者を対象とした枠組みではなく一般の公務員試験で入ってくる方に対しての配慮が難しいということか。内嶋委員、法的にはいかがか。</w:t>
      </w:r>
    </w:p>
    <w:p w:rsidR="004700D3" w:rsidRPr="003148A2" w:rsidRDefault="007A35CE" w:rsidP="004700D3">
      <w:pPr>
        <w:ind w:left="1200" w:hangingChars="500" w:hanging="1200"/>
        <w:rPr>
          <w:sz w:val="24"/>
          <w:szCs w:val="24"/>
        </w:rPr>
      </w:pPr>
      <w:r w:rsidRPr="003148A2">
        <w:rPr>
          <w:rFonts w:hint="eastAsia"/>
          <w:sz w:val="24"/>
          <w:szCs w:val="24"/>
        </w:rPr>
        <w:t>内嶋</w:t>
      </w:r>
      <w:r w:rsidR="0074622F" w:rsidRPr="003148A2">
        <w:rPr>
          <w:rFonts w:hint="eastAsia"/>
          <w:sz w:val="24"/>
          <w:szCs w:val="24"/>
        </w:rPr>
        <w:t xml:space="preserve">委員　</w:t>
      </w:r>
      <w:r w:rsidRPr="003148A2">
        <w:rPr>
          <w:rFonts w:hint="eastAsia"/>
          <w:sz w:val="24"/>
          <w:szCs w:val="24"/>
        </w:rPr>
        <w:t>臨床というか実務の面で、確かに障がいのある方が自分の障がい特</w:t>
      </w:r>
      <w:r w:rsidRPr="003148A2">
        <w:rPr>
          <w:rFonts w:hint="eastAsia"/>
          <w:sz w:val="24"/>
          <w:szCs w:val="24"/>
        </w:rPr>
        <w:lastRenderedPageBreak/>
        <w:t>性や内容を開示していただく方が、その周りの、職場や社会が合理的な配慮</w:t>
      </w:r>
      <w:r w:rsidR="001E6932" w:rsidRPr="003148A2">
        <w:rPr>
          <w:rFonts w:hint="eastAsia"/>
          <w:sz w:val="24"/>
          <w:szCs w:val="24"/>
        </w:rPr>
        <w:t>をしやすいと思う。ただ、先ほども山田委員から話があったが、開示</w:t>
      </w:r>
      <w:r w:rsidRPr="003148A2">
        <w:rPr>
          <w:rFonts w:hint="eastAsia"/>
          <w:sz w:val="24"/>
          <w:szCs w:val="24"/>
        </w:rPr>
        <w:t>することは偏見や差別を生むという現状も</w:t>
      </w:r>
      <w:r w:rsidR="001E6932" w:rsidRPr="003148A2">
        <w:rPr>
          <w:rFonts w:hint="eastAsia"/>
          <w:sz w:val="24"/>
          <w:szCs w:val="24"/>
        </w:rPr>
        <w:t>一方で</w:t>
      </w:r>
      <w:r w:rsidRPr="003148A2">
        <w:rPr>
          <w:rFonts w:hint="eastAsia"/>
          <w:sz w:val="24"/>
          <w:szCs w:val="24"/>
        </w:rPr>
        <w:t>あるので、現行の法律の考え方では、開示するかどうかについては個人の自由に委ねられる。また、開示</w:t>
      </w:r>
      <w:r w:rsidR="001E6932" w:rsidRPr="003148A2">
        <w:rPr>
          <w:rFonts w:hint="eastAsia"/>
          <w:sz w:val="24"/>
          <w:szCs w:val="24"/>
        </w:rPr>
        <w:t>してもらう</w:t>
      </w:r>
      <w:r w:rsidRPr="003148A2">
        <w:rPr>
          <w:rFonts w:hint="eastAsia"/>
          <w:sz w:val="24"/>
          <w:szCs w:val="24"/>
        </w:rPr>
        <w:t>、或いはある程度教えて</w:t>
      </w:r>
      <w:r w:rsidR="001E6932" w:rsidRPr="003148A2">
        <w:rPr>
          <w:rFonts w:hint="eastAsia"/>
          <w:sz w:val="24"/>
          <w:szCs w:val="24"/>
        </w:rPr>
        <w:t>もらう</w:t>
      </w:r>
      <w:r w:rsidRPr="003148A2">
        <w:rPr>
          <w:rFonts w:hint="eastAsia"/>
          <w:sz w:val="24"/>
          <w:szCs w:val="24"/>
        </w:rPr>
        <w:t>ために、</w:t>
      </w:r>
      <w:r w:rsidR="001E6932" w:rsidRPr="003148A2">
        <w:rPr>
          <w:rFonts w:hint="eastAsia"/>
          <w:sz w:val="24"/>
          <w:szCs w:val="24"/>
        </w:rPr>
        <w:t>障がい者が</w:t>
      </w:r>
      <w:r w:rsidRPr="003148A2">
        <w:rPr>
          <w:rFonts w:hint="eastAsia"/>
          <w:sz w:val="24"/>
          <w:szCs w:val="24"/>
        </w:rPr>
        <w:t>開示をしても大丈夫だというような動機付けを得られるような環境</w:t>
      </w:r>
      <w:r w:rsidR="001E6932" w:rsidRPr="003148A2">
        <w:rPr>
          <w:rFonts w:hint="eastAsia"/>
          <w:sz w:val="24"/>
          <w:szCs w:val="24"/>
        </w:rPr>
        <w:t>を</w:t>
      </w:r>
      <w:r w:rsidRPr="003148A2">
        <w:rPr>
          <w:rFonts w:hint="eastAsia"/>
          <w:sz w:val="24"/>
          <w:szCs w:val="24"/>
        </w:rPr>
        <w:t>設定</w:t>
      </w:r>
      <w:r w:rsidR="001E6932" w:rsidRPr="003148A2">
        <w:rPr>
          <w:rFonts w:hint="eastAsia"/>
          <w:sz w:val="24"/>
          <w:szCs w:val="24"/>
        </w:rPr>
        <w:t>することがむしろ</w:t>
      </w:r>
      <w:r w:rsidRPr="003148A2">
        <w:rPr>
          <w:rFonts w:hint="eastAsia"/>
          <w:sz w:val="24"/>
          <w:szCs w:val="24"/>
        </w:rPr>
        <w:t>先にないと</w:t>
      </w:r>
      <w:r w:rsidR="001E6932" w:rsidRPr="003148A2">
        <w:rPr>
          <w:rFonts w:hint="eastAsia"/>
          <w:sz w:val="24"/>
          <w:szCs w:val="24"/>
        </w:rPr>
        <w:t>、</w:t>
      </w:r>
      <w:r w:rsidRPr="003148A2">
        <w:rPr>
          <w:rFonts w:hint="eastAsia"/>
          <w:sz w:val="24"/>
          <w:szCs w:val="24"/>
        </w:rPr>
        <w:t>現状では厳しいのかと思う。特に日本社会というのはどちらかというと隠すという文化でずっと来</w:t>
      </w:r>
      <w:r w:rsidR="001E6932" w:rsidRPr="003148A2">
        <w:rPr>
          <w:rFonts w:hint="eastAsia"/>
          <w:sz w:val="24"/>
          <w:szCs w:val="24"/>
        </w:rPr>
        <w:t>たので</w:t>
      </w:r>
      <w:r w:rsidRPr="003148A2">
        <w:rPr>
          <w:rFonts w:hint="eastAsia"/>
          <w:sz w:val="24"/>
          <w:szCs w:val="24"/>
        </w:rPr>
        <w:t>、例えば欧米のようにわざわざオープンにして戦うというよりも、石を投げられないように隠すという傾向の方が強い文化でも</w:t>
      </w:r>
      <w:r w:rsidR="001E6932" w:rsidRPr="003148A2">
        <w:rPr>
          <w:rFonts w:hint="eastAsia"/>
          <w:sz w:val="24"/>
          <w:szCs w:val="24"/>
        </w:rPr>
        <w:t>あった。</w:t>
      </w:r>
      <w:r w:rsidRPr="003148A2">
        <w:rPr>
          <w:rFonts w:hint="eastAsia"/>
          <w:sz w:val="24"/>
          <w:szCs w:val="24"/>
        </w:rPr>
        <w:t>だから、そこから転換を図ることは非常に難しいし、当事者からしてみれば、オープンにするのは</w:t>
      </w:r>
      <w:r w:rsidR="005269E4" w:rsidRPr="003148A2">
        <w:rPr>
          <w:rFonts w:hint="eastAsia"/>
          <w:sz w:val="24"/>
          <w:szCs w:val="24"/>
        </w:rPr>
        <w:t>良い</w:t>
      </w:r>
      <w:r w:rsidRPr="003148A2">
        <w:rPr>
          <w:rFonts w:hint="eastAsia"/>
          <w:sz w:val="24"/>
          <w:szCs w:val="24"/>
        </w:rPr>
        <w:t>けれども自分が差別を受けない保</w:t>
      </w:r>
      <w:r w:rsidR="005269E4" w:rsidRPr="003148A2">
        <w:rPr>
          <w:rFonts w:hint="eastAsia"/>
          <w:sz w:val="24"/>
          <w:szCs w:val="24"/>
        </w:rPr>
        <w:t>証はあるのかと言われると、こちらも詰まってしまう。そこは非常にナイーブ</w:t>
      </w:r>
      <w:r w:rsidRPr="003148A2">
        <w:rPr>
          <w:rFonts w:hint="eastAsia"/>
          <w:sz w:val="24"/>
          <w:szCs w:val="24"/>
        </w:rPr>
        <w:t>な問題</w:t>
      </w:r>
      <w:r w:rsidR="001E6932" w:rsidRPr="003148A2">
        <w:rPr>
          <w:rFonts w:hint="eastAsia"/>
          <w:sz w:val="24"/>
          <w:szCs w:val="24"/>
        </w:rPr>
        <w:t>だと私自身は思っているし、おそらく法律家に聞けば、そこは慎重にすべきだ</w:t>
      </w:r>
      <w:r w:rsidRPr="003148A2">
        <w:rPr>
          <w:rFonts w:hint="eastAsia"/>
          <w:sz w:val="24"/>
          <w:szCs w:val="24"/>
        </w:rPr>
        <w:t>とアドバイスされると思</w:t>
      </w:r>
      <w:r w:rsidR="001E6932" w:rsidRPr="003148A2">
        <w:rPr>
          <w:rFonts w:hint="eastAsia"/>
          <w:sz w:val="24"/>
          <w:szCs w:val="24"/>
        </w:rPr>
        <w:t>う。</w:t>
      </w:r>
      <w:r w:rsidRPr="003148A2">
        <w:rPr>
          <w:rFonts w:hint="eastAsia"/>
          <w:sz w:val="24"/>
          <w:szCs w:val="24"/>
        </w:rPr>
        <w:t>だから、合理的にこのような配慮を進めていくことと、障がい当事者がいろいろ抱えてきた悩みや苦しみを同時にきちんと受けとめていくことの両輪が揃わないと、オープンにすることは難しい感じがする。</w:t>
      </w:r>
    </w:p>
    <w:p w:rsidR="004700D3" w:rsidRPr="003148A2" w:rsidRDefault="004700D3" w:rsidP="004700D3">
      <w:pPr>
        <w:ind w:left="1200" w:hangingChars="500" w:hanging="1200"/>
        <w:rPr>
          <w:sz w:val="24"/>
          <w:szCs w:val="24"/>
        </w:rPr>
      </w:pPr>
      <w:r w:rsidRPr="003148A2">
        <w:rPr>
          <w:rFonts w:hint="eastAsia"/>
          <w:sz w:val="24"/>
          <w:szCs w:val="24"/>
        </w:rPr>
        <w:t xml:space="preserve">眞保委員　</w:t>
      </w:r>
      <w:r w:rsidR="00595E81" w:rsidRPr="003148A2">
        <w:rPr>
          <w:rFonts w:hint="eastAsia"/>
          <w:sz w:val="24"/>
          <w:szCs w:val="24"/>
        </w:rPr>
        <w:t>そう</w:t>
      </w:r>
      <w:r w:rsidR="00FC2A6F" w:rsidRPr="003148A2">
        <w:rPr>
          <w:rFonts w:hint="eastAsia"/>
          <w:sz w:val="24"/>
          <w:szCs w:val="24"/>
        </w:rPr>
        <w:t>すると</w:t>
      </w:r>
      <w:r w:rsidR="00595E81" w:rsidRPr="003148A2">
        <w:rPr>
          <w:rFonts w:hint="eastAsia"/>
          <w:sz w:val="24"/>
          <w:szCs w:val="24"/>
        </w:rPr>
        <w:t>、現状できることとしては、開示できるような環境をどう作っていくかというところなのかという感じが</w:t>
      </w:r>
      <w:r w:rsidR="00FC2A6F" w:rsidRPr="003148A2">
        <w:rPr>
          <w:rFonts w:hint="eastAsia"/>
          <w:sz w:val="24"/>
          <w:szCs w:val="24"/>
        </w:rPr>
        <w:t>した</w:t>
      </w:r>
      <w:r w:rsidR="00595E81" w:rsidRPr="003148A2">
        <w:rPr>
          <w:rFonts w:hint="eastAsia"/>
          <w:sz w:val="24"/>
          <w:szCs w:val="24"/>
        </w:rPr>
        <w:t>。先ほど、井上委員か</w:t>
      </w:r>
      <w:r w:rsidR="00FC2A6F" w:rsidRPr="003148A2">
        <w:rPr>
          <w:rFonts w:hint="eastAsia"/>
          <w:sz w:val="24"/>
          <w:szCs w:val="24"/>
        </w:rPr>
        <w:t>ら、当事者を呼んで研修してはいかがかというような提案と、</w:t>
      </w:r>
      <w:r w:rsidR="00595E81" w:rsidRPr="003148A2">
        <w:rPr>
          <w:rFonts w:hint="eastAsia"/>
          <w:sz w:val="24"/>
          <w:szCs w:val="24"/>
        </w:rPr>
        <w:t>e</w:t>
      </w:r>
      <w:r w:rsidR="00595E81" w:rsidRPr="003148A2">
        <w:rPr>
          <w:rFonts w:hint="eastAsia"/>
          <w:sz w:val="24"/>
          <w:szCs w:val="24"/>
        </w:rPr>
        <w:t>ラーニングで基本的なところを学んだ上で</w:t>
      </w:r>
      <w:r w:rsidR="00FC2A6F" w:rsidRPr="003148A2">
        <w:rPr>
          <w:rFonts w:hint="eastAsia"/>
          <w:sz w:val="24"/>
          <w:szCs w:val="24"/>
        </w:rPr>
        <w:t>、</w:t>
      </w:r>
      <w:r w:rsidR="00595E81" w:rsidRPr="003148A2">
        <w:rPr>
          <w:rFonts w:hint="eastAsia"/>
          <w:sz w:val="24"/>
          <w:szCs w:val="24"/>
        </w:rPr>
        <w:t>働く当事者の方をお呼びして研修したらいかがかというお話があったが、こうしたことは今後いかがか。</w:t>
      </w:r>
    </w:p>
    <w:p w:rsidR="004700D3" w:rsidRPr="003148A2" w:rsidRDefault="00595E81" w:rsidP="004700D3">
      <w:pPr>
        <w:ind w:left="1200" w:hangingChars="500" w:hanging="1200"/>
        <w:rPr>
          <w:sz w:val="24"/>
          <w:szCs w:val="24"/>
        </w:rPr>
      </w:pPr>
      <w:r w:rsidRPr="003148A2">
        <w:rPr>
          <w:rFonts w:hint="eastAsia"/>
          <w:sz w:val="24"/>
          <w:szCs w:val="24"/>
        </w:rPr>
        <w:t>川島課長</w:t>
      </w:r>
      <w:r w:rsidR="004700D3" w:rsidRPr="003148A2">
        <w:rPr>
          <w:rFonts w:hint="eastAsia"/>
          <w:sz w:val="24"/>
          <w:szCs w:val="24"/>
        </w:rPr>
        <w:t xml:space="preserve">　</w:t>
      </w:r>
      <w:r w:rsidRPr="003148A2">
        <w:rPr>
          <w:rFonts w:hint="eastAsia"/>
          <w:sz w:val="24"/>
          <w:szCs w:val="24"/>
        </w:rPr>
        <w:t>研修の委託先等様々な調整が必要ではあるが、十分考えられると思う。例えば、障がい理解の研修というのは、少しやり方が古いと言えば古いのだが、当事者の方の目線を知るために、例えば車椅子に乗ってスロープを上ってみるなど実際体験するということもしている。それは主に身体障がいの関係になるわけだが、精神障がいの方の様々な病態によっても種類があるのだろうが、実際にそういう方の話を聞くのは有用なことだと思うので、コロナの状況がどうかわからないが、その研修の中身についてもできる工夫を積極的にやっていきたい。</w:t>
      </w:r>
    </w:p>
    <w:p w:rsidR="008E7993" w:rsidRPr="003148A2" w:rsidRDefault="00595E81" w:rsidP="004700D3">
      <w:pPr>
        <w:ind w:left="1200" w:hangingChars="500" w:hanging="1200"/>
        <w:rPr>
          <w:sz w:val="24"/>
          <w:szCs w:val="24"/>
        </w:rPr>
      </w:pPr>
      <w:r w:rsidRPr="003148A2">
        <w:rPr>
          <w:rFonts w:hint="eastAsia"/>
          <w:sz w:val="24"/>
          <w:szCs w:val="24"/>
        </w:rPr>
        <w:t>眞保委員</w:t>
      </w:r>
      <w:r w:rsidR="008E7993" w:rsidRPr="003148A2">
        <w:rPr>
          <w:rFonts w:hint="eastAsia"/>
          <w:sz w:val="24"/>
          <w:szCs w:val="24"/>
        </w:rPr>
        <w:t xml:space="preserve">　</w:t>
      </w:r>
      <w:r w:rsidRPr="003148A2">
        <w:rPr>
          <w:rFonts w:hint="eastAsia"/>
          <w:sz w:val="24"/>
          <w:szCs w:val="24"/>
        </w:rPr>
        <w:t>ナカポツセンター（障害者就業・生活支援センター）等で登録している障がい者で働いている方には、お話しても</w:t>
      </w:r>
      <w:r w:rsidR="005269E4" w:rsidRPr="003148A2">
        <w:rPr>
          <w:rFonts w:hint="eastAsia"/>
          <w:sz w:val="24"/>
          <w:szCs w:val="24"/>
        </w:rPr>
        <w:t>良い</w:t>
      </w:r>
      <w:r w:rsidRPr="003148A2">
        <w:rPr>
          <w:rFonts w:hint="eastAsia"/>
          <w:sz w:val="24"/>
          <w:szCs w:val="24"/>
        </w:rPr>
        <w:t>という方もいるか</w:t>
      </w:r>
      <w:r w:rsidRPr="003148A2">
        <w:rPr>
          <w:rFonts w:hint="eastAsia"/>
          <w:sz w:val="24"/>
          <w:szCs w:val="24"/>
        </w:rPr>
        <w:lastRenderedPageBreak/>
        <w:t>と思う。</w:t>
      </w:r>
    </w:p>
    <w:p w:rsidR="00595E81" w:rsidRPr="003148A2" w:rsidRDefault="00595E81" w:rsidP="004700D3">
      <w:pPr>
        <w:ind w:left="1200" w:hangingChars="500" w:hanging="1200"/>
        <w:rPr>
          <w:sz w:val="24"/>
          <w:szCs w:val="24"/>
        </w:rPr>
      </w:pPr>
      <w:r w:rsidRPr="003148A2">
        <w:rPr>
          <w:rFonts w:hint="eastAsia"/>
          <w:sz w:val="24"/>
          <w:szCs w:val="24"/>
        </w:rPr>
        <w:t>川島課長　検討チームの方でも話してくれる方がいれば、ぜひ検討したい。</w:t>
      </w:r>
    </w:p>
    <w:p w:rsidR="00595E81" w:rsidRPr="003148A2" w:rsidRDefault="00595E81" w:rsidP="00595E81">
      <w:pPr>
        <w:ind w:left="1200" w:hangingChars="500" w:hanging="1200"/>
        <w:rPr>
          <w:sz w:val="24"/>
          <w:szCs w:val="24"/>
        </w:rPr>
      </w:pPr>
      <w:r w:rsidRPr="003148A2">
        <w:rPr>
          <w:rFonts w:hint="eastAsia"/>
          <w:sz w:val="24"/>
          <w:szCs w:val="24"/>
        </w:rPr>
        <w:t>内嶋委員　今後コロナがいつ収まるか分からないので、研修は電子会議を積極的に利用するのが</w:t>
      </w:r>
      <w:r w:rsidR="005269E4" w:rsidRPr="003148A2">
        <w:rPr>
          <w:rFonts w:hint="eastAsia"/>
          <w:sz w:val="24"/>
          <w:szCs w:val="24"/>
        </w:rPr>
        <w:t>良い</w:t>
      </w:r>
      <w:r w:rsidRPr="003148A2">
        <w:rPr>
          <w:rFonts w:hint="eastAsia"/>
          <w:sz w:val="24"/>
          <w:szCs w:val="24"/>
        </w:rPr>
        <w:t>と思う。私も研修の講師をすることが多いが、ネットでやると受講率がすごく</w:t>
      </w:r>
      <w:r w:rsidR="005269E4" w:rsidRPr="003148A2">
        <w:rPr>
          <w:rFonts w:hint="eastAsia"/>
          <w:sz w:val="24"/>
          <w:szCs w:val="24"/>
        </w:rPr>
        <w:t>良い</w:t>
      </w:r>
      <w:r w:rsidRPr="003148A2">
        <w:rPr>
          <w:rFonts w:hint="eastAsia"/>
          <w:sz w:val="24"/>
          <w:szCs w:val="24"/>
        </w:rPr>
        <w:t>。もし配信時間を固定しなければある程度自由に聞けるし、聞き直しもできる。私のやったケースでは２倍、３倍の受講率だった。ぜひ電子でやってもらいたい。それから、研修の講師には当事者の方を呼んでいただくのが</w:t>
      </w:r>
      <w:r w:rsidR="005269E4" w:rsidRPr="003148A2">
        <w:rPr>
          <w:rFonts w:hint="eastAsia"/>
          <w:sz w:val="24"/>
          <w:szCs w:val="24"/>
        </w:rPr>
        <w:t>良い</w:t>
      </w:r>
      <w:r w:rsidRPr="003148A2">
        <w:rPr>
          <w:rFonts w:hint="eastAsia"/>
          <w:sz w:val="24"/>
          <w:szCs w:val="24"/>
        </w:rPr>
        <w:t>と思う。本来サービスを受けるのはユーザー側なので、ユーザーの声を必ず反映</w:t>
      </w:r>
      <w:r w:rsidR="001761C9" w:rsidRPr="003148A2">
        <w:rPr>
          <w:rFonts w:hint="eastAsia"/>
          <w:sz w:val="24"/>
          <w:szCs w:val="24"/>
        </w:rPr>
        <w:t>するような努力をしてほしいと言って、この間研修を行った。テーマは</w:t>
      </w:r>
      <w:r w:rsidRPr="003148A2">
        <w:rPr>
          <w:rFonts w:hint="eastAsia"/>
          <w:sz w:val="24"/>
          <w:szCs w:val="24"/>
        </w:rPr>
        <w:t>「コロナ禍における障がい者の生活」だった。我々はてっきり、障がいのある方はコロナ禍できっと</w:t>
      </w:r>
      <w:r w:rsidR="001761C9" w:rsidRPr="003148A2">
        <w:rPr>
          <w:rFonts w:hint="eastAsia"/>
          <w:sz w:val="24"/>
          <w:szCs w:val="24"/>
        </w:rPr>
        <w:t>ご</w:t>
      </w:r>
      <w:r w:rsidRPr="003148A2">
        <w:rPr>
          <w:rFonts w:hint="eastAsia"/>
          <w:sz w:val="24"/>
          <w:szCs w:val="24"/>
        </w:rPr>
        <w:t>苦労されているだろうという思い込みでいたが、参加者５人に次々とインタビューしたら、皆さん共通し</w:t>
      </w:r>
      <w:r w:rsidR="001761C9" w:rsidRPr="003148A2">
        <w:rPr>
          <w:rFonts w:hint="eastAsia"/>
          <w:sz w:val="24"/>
          <w:szCs w:val="24"/>
        </w:rPr>
        <w:t>て「いや、もともと私たちは苦労しているから、こんなことは</w:t>
      </w:r>
      <w:r w:rsidRPr="003148A2">
        <w:rPr>
          <w:rFonts w:hint="eastAsia"/>
          <w:sz w:val="24"/>
          <w:szCs w:val="24"/>
        </w:rPr>
        <w:t>苦労のうちに入らない」と、あっさり言われてしまった。だから、私たち健常者と称する人間と、障がいがある人たちでは、もう生きざまが違う。だから先ほどカミングアウトの件も私は言ったが、やはりまずはお互いに共</w:t>
      </w:r>
      <w:r w:rsidR="001761C9" w:rsidRPr="003148A2">
        <w:rPr>
          <w:rFonts w:hint="eastAsia"/>
          <w:sz w:val="24"/>
          <w:szCs w:val="24"/>
        </w:rPr>
        <w:t>通理解を始めて、それには何といっても当事者の話を聞くのが一番良い</w:t>
      </w:r>
      <w:r w:rsidRPr="003148A2">
        <w:rPr>
          <w:rFonts w:hint="eastAsia"/>
          <w:sz w:val="24"/>
          <w:szCs w:val="24"/>
        </w:rPr>
        <w:t>し、この検討チームを編</w:t>
      </w:r>
      <w:r w:rsidR="001761C9" w:rsidRPr="003148A2">
        <w:rPr>
          <w:rFonts w:hint="eastAsia"/>
          <w:sz w:val="24"/>
          <w:szCs w:val="24"/>
        </w:rPr>
        <w:t>成したというのはすごく良い取組である。何かを改善していくのも良い</w:t>
      </w:r>
      <w:r w:rsidRPr="003148A2">
        <w:rPr>
          <w:rFonts w:hint="eastAsia"/>
          <w:sz w:val="24"/>
          <w:szCs w:val="24"/>
        </w:rPr>
        <w:t>が、やはりこういう人達にスポットを当て、声を上げてもらうことが何よりも一番改革になると思う。だから検討チームで収ま</w:t>
      </w:r>
      <w:r w:rsidR="001761C9" w:rsidRPr="003148A2">
        <w:rPr>
          <w:rFonts w:hint="eastAsia"/>
          <w:sz w:val="24"/>
          <w:szCs w:val="24"/>
        </w:rPr>
        <w:t>らずに、この中から声を上げてくれたらこんなに良い研修はないし、</w:t>
      </w:r>
      <w:r w:rsidRPr="003148A2">
        <w:rPr>
          <w:rFonts w:hint="eastAsia"/>
          <w:sz w:val="24"/>
          <w:szCs w:val="24"/>
        </w:rPr>
        <w:t>障がい</w:t>
      </w:r>
      <w:r w:rsidR="009214E6" w:rsidRPr="003148A2">
        <w:rPr>
          <w:rFonts w:hint="eastAsia"/>
          <w:sz w:val="24"/>
          <w:szCs w:val="24"/>
        </w:rPr>
        <w:t>のない</w:t>
      </w:r>
      <w:r w:rsidRPr="003148A2">
        <w:rPr>
          <w:rFonts w:hint="eastAsia"/>
          <w:sz w:val="24"/>
          <w:szCs w:val="24"/>
        </w:rPr>
        <w:t>方もその声を聞いて感銘を受けないわけがないと思う。ここもぜひ中心的な取組として考えていきたい。また、職員アンケートの回答とその調査票から、ハード面をもう少し頑張って欲し</w:t>
      </w:r>
      <w:r w:rsidR="001761C9" w:rsidRPr="003148A2">
        <w:rPr>
          <w:rFonts w:hint="eastAsia"/>
          <w:sz w:val="24"/>
          <w:szCs w:val="24"/>
        </w:rPr>
        <w:t>いというのがいくつかあった。お金のこともあるとは思うが、日々</w:t>
      </w:r>
      <w:r w:rsidRPr="003148A2">
        <w:rPr>
          <w:rFonts w:hint="eastAsia"/>
          <w:sz w:val="24"/>
          <w:szCs w:val="24"/>
        </w:rPr>
        <w:t>職場で生活される方にとってはハード面の不十分さはソフト面の不十分さとは違って、ま</w:t>
      </w:r>
      <w:r w:rsidR="00FD6B4A" w:rsidRPr="003148A2">
        <w:rPr>
          <w:rFonts w:hint="eastAsia"/>
          <w:sz w:val="24"/>
          <w:szCs w:val="24"/>
        </w:rPr>
        <w:t>た別の生きづらさを生</w:t>
      </w:r>
      <w:r w:rsidR="001761C9" w:rsidRPr="003148A2">
        <w:rPr>
          <w:rFonts w:hint="eastAsia"/>
          <w:sz w:val="24"/>
          <w:szCs w:val="24"/>
        </w:rPr>
        <w:t>んでしまうので、ぜひ重点的にやっていただければ、</w:t>
      </w:r>
      <w:r w:rsidRPr="003148A2">
        <w:rPr>
          <w:rFonts w:hint="eastAsia"/>
          <w:sz w:val="24"/>
          <w:szCs w:val="24"/>
        </w:rPr>
        <w:t>障がいがある職員の方も自分達の声が反映されていると思えると思う。</w:t>
      </w:r>
    </w:p>
    <w:p w:rsidR="008E7993" w:rsidRPr="003148A2" w:rsidRDefault="00595E81" w:rsidP="00595E81">
      <w:pPr>
        <w:ind w:left="1200" w:hangingChars="500" w:hanging="1200"/>
        <w:rPr>
          <w:sz w:val="24"/>
          <w:szCs w:val="24"/>
        </w:rPr>
      </w:pPr>
      <w:r w:rsidRPr="003148A2">
        <w:rPr>
          <w:rFonts w:hint="eastAsia"/>
          <w:sz w:val="24"/>
          <w:szCs w:val="24"/>
        </w:rPr>
        <w:t>小山委員　１日１日、病気も体調によって変わるから、例えば交換日記みたいにノートを渡して、何でも</w:t>
      </w:r>
      <w:r w:rsidR="005269E4" w:rsidRPr="003148A2">
        <w:rPr>
          <w:rFonts w:hint="eastAsia"/>
          <w:sz w:val="24"/>
          <w:szCs w:val="24"/>
        </w:rPr>
        <w:t>良い</w:t>
      </w:r>
      <w:r w:rsidRPr="003148A2">
        <w:rPr>
          <w:rFonts w:hint="eastAsia"/>
          <w:sz w:val="24"/>
          <w:szCs w:val="24"/>
        </w:rPr>
        <w:t>、家族が書いても</w:t>
      </w:r>
      <w:r w:rsidR="005269E4" w:rsidRPr="003148A2">
        <w:rPr>
          <w:rFonts w:hint="eastAsia"/>
          <w:sz w:val="24"/>
          <w:szCs w:val="24"/>
        </w:rPr>
        <w:t>良い</w:t>
      </w:r>
      <w:r w:rsidRPr="003148A2">
        <w:rPr>
          <w:rFonts w:hint="eastAsia"/>
          <w:sz w:val="24"/>
          <w:szCs w:val="24"/>
        </w:rPr>
        <w:t>からとしてもらえると、体調やお金や生活について書けると思う。また、実際に身体、知的、精神の３障がいの方が働いている現場を見て欲しい。見て、どんな様子か、その専門の人に聞いてみるのが一番</w:t>
      </w:r>
      <w:r w:rsidR="005269E4" w:rsidRPr="003148A2">
        <w:rPr>
          <w:rFonts w:hint="eastAsia"/>
          <w:sz w:val="24"/>
          <w:szCs w:val="24"/>
        </w:rPr>
        <w:t>良い</w:t>
      </w:r>
      <w:r w:rsidRPr="003148A2">
        <w:rPr>
          <w:rFonts w:hint="eastAsia"/>
          <w:sz w:val="24"/>
          <w:szCs w:val="24"/>
        </w:rPr>
        <w:t>かと思う。話だけではなく実際現場でどうなのか、特別支援学校に行ってみて、先生</w:t>
      </w:r>
      <w:r w:rsidRPr="003148A2">
        <w:rPr>
          <w:rFonts w:hint="eastAsia"/>
          <w:sz w:val="24"/>
          <w:szCs w:val="24"/>
        </w:rPr>
        <w:lastRenderedPageBreak/>
        <w:t>がどのように答えるのかなどをこれからやって欲しいと思う。</w:t>
      </w:r>
    </w:p>
    <w:p w:rsidR="00595E81" w:rsidRPr="003148A2" w:rsidRDefault="00595E81" w:rsidP="00595E81">
      <w:pPr>
        <w:ind w:left="1200" w:hangingChars="500" w:hanging="1200"/>
        <w:rPr>
          <w:sz w:val="24"/>
          <w:szCs w:val="24"/>
        </w:rPr>
      </w:pPr>
      <w:r w:rsidRPr="003148A2">
        <w:rPr>
          <w:rFonts w:hint="eastAsia"/>
          <w:sz w:val="24"/>
          <w:szCs w:val="24"/>
        </w:rPr>
        <w:t>眞保委員　チャレンジオフィスでは当事者の方の仕事ぶりを見られるかと思うが、県の研修の一端で職員が見に行ったりするプログラムはあるのか。</w:t>
      </w:r>
    </w:p>
    <w:p w:rsidR="00595E81" w:rsidRPr="003148A2" w:rsidRDefault="00595E81" w:rsidP="00595E81">
      <w:pPr>
        <w:ind w:left="1200" w:hangingChars="500" w:hanging="1200"/>
        <w:rPr>
          <w:sz w:val="24"/>
          <w:szCs w:val="24"/>
        </w:rPr>
      </w:pPr>
      <w:r w:rsidRPr="003148A2">
        <w:rPr>
          <w:rFonts w:hint="eastAsia"/>
          <w:sz w:val="24"/>
          <w:szCs w:val="24"/>
        </w:rPr>
        <w:t>川島課長　普通の事務室なので大勢の人が入るような感じではなく、色々な所属から仕事を頼んでくれるが、そういう時に交流してもらうことはあって、とても嬉しいなと思って見ている。緊張してしまうので、最初の頃は特にあまりオフィスを覗きに来るのは控えて欲しいという気持ちがあった。オフィスにはマネージャーをつけているので、マネージャーや本人の了解を取りながら、メディアの取材等に対応している。</w:t>
      </w:r>
    </w:p>
    <w:p w:rsidR="00595E81" w:rsidRPr="003148A2" w:rsidRDefault="00595E81" w:rsidP="00595E81">
      <w:pPr>
        <w:ind w:left="1200" w:hangingChars="500" w:hanging="1200"/>
        <w:rPr>
          <w:sz w:val="24"/>
          <w:szCs w:val="24"/>
        </w:rPr>
      </w:pPr>
      <w:r w:rsidRPr="003148A2">
        <w:rPr>
          <w:rFonts w:hint="eastAsia"/>
          <w:sz w:val="24"/>
          <w:szCs w:val="24"/>
        </w:rPr>
        <w:t xml:space="preserve">眞保委員　</w:t>
      </w:r>
      <w:r w:rsidR="004B24C3" w:rsidRPr="003148A2">
        <w:rPr>
          <w:rFonts w:hint="eastAsia"/>
          <w:sz w:val="24"/>
          <w:szCs w:val="24"/>
        </w:rPr>
        <w:t>例えば、東京都のように別ビルでフロアを借りて、そこで障がいのある方が働くというのは、配慮をしやすいし企業も行っているが、新入職員の研修でともに働く機会を設けたり、共生社会を職場で実現する方策の１つとして見学したりすることも実施しやすいかもしれない。一方で、神奈川県のように職場の中に溶け込んで働くというのも、インクルーシブな職場という意味でよい方法だと思うので、状況に応じてということになる。警察のチャレンジオフィスは、もう少し見やすい形だったと思う。</w:t>
      </w:r>
    </w:p>
    <w:p w:rsidR="00595E81" w:rsidRPr="003148A2" w:rsidRDefault="004E6160" w:rsidP="00595E81">
      <w:pPr>
        <w:ind w:left="1200" w:hangingChars="500" w:hanging="1200"/>
        <w:rPr>
          <w:sz w:val="24"/>
          <w:szCs w:val="24"/>
        </w:rPr>
      </w:pPr>
      <w:r w:rsidRPr="003148A2">
        <w:rPr>
          <w:rFonts w:hint="eastAsia"/>
          <w:sz w:val="24"/>
          <w:szCs w:val="24"/>
        </w:rPr>
        <w:t>荻原</w:t>
      </w:r>
      <w:r w:rsidR="006818FD" w:rsidRPr="003148A2">
        <w:rPr>
          <w:rFonts w:hint="eastAsia"/>
          <w:sz w:val="24"/>
          <w:szCs w:val="24"/>
        </w:rPr>
        <w:t>警務</w:t>
      </w:r>
      <w:r w:rsidR="00C241C4" w:rsidRPr="003148A2">
        <w:rPr>
          <w:rFonts w:hint="eastAsia"/>
          <w:sz w:val="24"/>
          <w:szCs w:val="24"/>
        </w:rPr>
        <w:t>課長　警察本部は去年</w:t>
      </w:r>
      <w:r w:rsidR="00C241C4" w:rsidRPr="003148A2">
        <w:rPr>
          <w:rFonts w:hint="eastAsia"/>
          <w:sz w:val="24"/>
          <w:szCs w:val="24"/>
        </w:rPr>
        <w:t>10</w:t>
      </w:r>
      <w:r w:rsidR="00C241C4" w:rsidRPr="003148A2">
        <w:rPr>
          <w:rFonts w:hint="eastAsia"/>
          <w:sz w:val="24"/>
          <w:szCs w:val="24"/>
        </w:rPr>
        <w:t>月</w:t>
      </w:r>
      <w:r w:rsidR="00C241C4" w:rsidRPr="003148A2">
        <w:rPr>
          <w:rFonts w:hint="eastAsia"/>
          <w:sz w:val="24"/>
          <w:szCs w:val="24"/>
        </w:rPr>
        <w:t>1</w:t>
      </w:r>
      <w:r w:rsidR="00C241C4" w:rsidRPr="003148A2">
        <w:rPr>
          <w:rFonts w:hint="eastAsia"/>
          <w:sz w:val="24"/>
          <w:szCs w:val="24"/>
        </w:rPr>
        <w:t>日に報告のとおり３名の障がいの方を会計年度任用職員として採用した。警察本部の独立した感じのところで仕事をしてもらっているが、やや軌道に乗ってきたこともあり、限定的に幹部が視察のようなことを行った。今は旭区の運転免許センターに行き働いてもらっているが、そのような形で、必要に応じて派遣先でみんなと一緒に働いてもらうという方法で進めている。また、障がいを持った職員が運転免許センターで、高齢者が免許を取得する際に受けてもらう認知機能検査における試験員に合格した。そのような形で、幹部と一緒に仕事ができる能力や資格を身につけたりしている。まだ３人だが、色々な方に色々なチャンスを与え、工夫をしながら良い人材の育て方ができればと思う。</w:t>
      </w:r>
    </w:p>
    <w:p w:rsidR="00C241C4" w:rsidRPr="003148A2" w:rsidRDefault="00C241C4" w:rsidP="00C241C4">
      <w:pPr>
        <w:ind w:left="1200" w:hangingChars="500" w:hanging="1200"/>
        <w:rPr>
          <w:sz w:val="24"/>
          <w:szCs w:val="24"/>
        </w:rPr>
      </w:pPr>
      <w:r w:rsidRPr="003148A2">
        <w:rPr>
          <w:rFonts w:hint="eastAsia"/>
          <w:sz w:val="24"/>
          <w:szCs w:val="24"/>
        </w:rPr>
        <w:t>眞保委員　とても良い話だった。新たな仕事のために資格を取得し、勉強し、仕事をするというのは、キャリア形成の面でもとても良い取組だと思う。ぜひ共有して、内部でも知っていただくといいと思った。教育局の資料について、評価がＡだからということはあろうかと思うが、意見なしがやや目立った印象</w:t>
      </w:r>
      <w:r w:rsidR="004B24C3" w:rsidRPr="003148A2">
        <w:rPr>
          <w:rFonts w:hint="eastAsia"/>
          <w:sz w:val="24"/>
          <w:szCs w:val="24"/>
        </w:rPr>
        <w:t>がある</w:t>
      </w:r>
      <w:r w:rsidRPr="003148A2">
        <w:rPr>
          <w:rFonts w:hint="eastAsia"/>
          <w:sz w:val="24"/>
          <w:szCs w:val="24"/>
        </w:rPr>
        <w:t>。少しでも検討チームでフィードバックしてもらえるとありがたい。また、県警からも話があったが、</w:t>
      </w:r>
      <w:r w:rsidRPr="003148A2">
        <w:rPr>
          <w:rFonts w:hint="eastAsia"/>
          <w:sz w:val="24"/>
          <w:szCs w:val="24"/>
        </w:rPr>
        <w:lastRenderedPageBreak/>
        <w:t>思い込みを外して仕事のチャンスを広げることは、大変大事だと思っている。特に教育委員会などでは教員の多忙化が大変問題になっている。教員が必ずしもしなくてもよい仕事を切り出して、チームを組んで各学校に派遣をしていくという形で雇用率をあげようとしているという自治体もあるので、そのように新たなことにもチャレンジしてもらえたらと思う。</w:t>
      </w:r>
    </w:p>
    <w:p w:rsidR="00595E81" w:rsidRPr="003148A2" w:rsidRDefault="00C241C4" w:rsidP="00595E81">
      <w:pPr>
        <w:ind w:left="1200" w:hangingChars="500" w:hanging="1200"/>
        <w:rPr>
          <w:sz w:val="24"/>
          <w:szCs w:val="24"/>
        </w:rPr>
      </w:pPr>
      <w:r w:rsidRPr="003148A2">
        <w:rPr>
          <w:rFonts w:hint="eastAsia"/>
          <w:sz w:val="24"/>
          <w:szCs w:val="24"/>
        </w:rPr>
        <w:t>髙徳管理担当課長　教育局では、サポートオフィスということで令和２年７月から会計年度任用職員を採用している。本来だと</w:t>
      </w:r>
      <w:r w:rsidRPr="003148A2">
        <w:rPr>
          <w:rFonts w:hint="eastAsia"/>
          <w:sz w:val="24"/>
          <w:szCs w:val="24"/>
        </w:rPr>
        <w:t>170</w:t>
      </w:r>
      <w:r w:rsidRPr="003148A2">
        <w:rPr>
          <w:rFonts w:hint="eastAsia"/>
          <w:sz w:val="24"/>
          <w:szCs w:val="24"/>
        </w:rPr>
        <w:t>人程度採用すれば雇用率を達成できるが、現状は</w:t>
      </w:r>
      <w:r w:rsidRPr="003148A2">
        <w:rPr>
          <w:rFonts w:hint="eastAsia"/>
          <w:sz w:val="24"/>
          <w:szCs w:val="24"/>
        </w:rPr>
        <w:t>81</w:t>
      </w:r>
      <w:r w:rsidRPr="003148A2">
        <w:rPr>
          <w:rFonts w:hint="eastAsia"/>
          <w:sz w:val="24"/>
          <w:szCs w:val="24"/>
        </w:rPr>
        <w:t>名である。４職種のうち事務サポーターという方がいるが、産業貿易センターで勤務してもらっており、あとは学校に派遣というか、技能員さんのような環境整備をされる方もいる。さらに、今眞保委員が話された学校業務のサポートが特別支援学校に</w:t>
      </w:r>
      <w:r w:rsidRPr="003148A2">
        <w:rPr>
          <w:rFonts w:hint="eastAsia"/>
          <w:sz w:val="24"/>
          <w:szCs w:val="24"/>
        </w:rPr>
        <w:t>36</w:t>
      </w:r>
      <w:r w:rsidRPr="003148A2">
        <w:rPr>
          <w:rFonts w:hint="eastAsia"/>
          <w:sz w:val="24"/>
          <w:szCs w:val="24"/>
        </w:rPr>
        <w:t>名程度いる。あとはＩＣＴ支援員という、授業用のパソコンの立ち上げ等をしていただく方が</w:t>
      </w:r>
      <w:r w:rsidRPr="003148A2">
        <w:rPr>
          <w:rFonts w:hint="eastAsia"/>
          <w:sz w:val="24"/>
          <w:szCs w:val="24"/>
        </w:rPr>
        <w:t>16</w:t>
      </w:r>
      <w:r w:rsidRPr="003148A2">
        <w:rPr>
          <w:rFonts w:hint="eastAsia"/>
          <w:sz w:val="24"/>
          <w:szCs w:val="24"/>
        </w:rPr>
        <w:t>名というように、サポートオフィスだけではなく、学校等に展開して、今後、どんどん配置していくよう進めているところである。来年度も引き続き雇用を予定しているが、オフィスの人数にも限りがあるので、派遣できるところを開拓して、どんどん出ていっていただく。そういった面では、現場の皆さんの理解も深まるのではないかと考えている。</w:t>
      </w:r>
    </w:p>
    <w:p w:rsidR="00595E81" w:rsidRPr="003148A2" w:rsidRDefault="00C241C4" w:rsidP="00595E81">
      <w:pPr>
        <w:ind w:left="1200" w:hangingChars="500" w:hanging="1200"/>
        <w:rPr>
          <w:sz w:val="24"/>
          <w:szCs w:val="24"/>
        </w:rPr>
      </w:pPr>
      <w:r w:rsidRPr="003148A2">
        <w:rPr>
          <w:rFonts w:hint="eastAsia"/>
          <w:sz w:val="24"/>
          <w:szCs w:val="24"/>
        </w:rPr>
        <w:t>小山委員　職員はパソコンが使えないといけないのか。体を動かす仕事、例えば清掃とか、学校の給食補助として調理を手伝うとか、そういったことについても考えて欲しい。障がい者としては、事務仕事で周囲から注目されていると気になってしまうところがある。</w:t>
      </w:r>
    </w:p>
    <w:p w:rsidR="00C241C4" w:rsidRPr="003148A2" w:rsidRDefault="00C241C4" w:rsidP="00595E81">
      <w:pPr>
        <w:ind w:left="1200" w:hangingChars="500" w:hanging="1200"/>
        <w:rPr>
          <w:sz w:val="24"/>
          <w:szCs w:val="24"/>
        </w:rPr>
      </w:pPr>
      <w:r w:rsidRPr="003148A2">
        <w:rPr>
          <w:rFonts w:hint="eastAsia"/>
          <w:sz w:val="24"/>
          <w:szCs w:val="24"/>
        </w:rPr>
        <w:t>髙徳管理担当課長　雇用率の達成のためには</w:t>
      </w:r>
      <w:r w:rsidRPr="003148A2">
        <w:rPr>
          <w:rFonts w:hint="eastAsia"/>
          <w:sz w:val="24"/>
          <w:szCs w:val="24"/>
        </w:rPr>
        <w:t>170</w:t>
      </w:r>
      <w:r w:rsidRPr="003148A2">
        <w:rPr>
          <w:rFonts w:hint="eastAsia"/>
          <w:sz w:val="24"/>
          <w:szCs w:val="24"/>
        </w:rPr>
        <w:t>名程度採用をしなくてはいけない中で、色々な職種の方を募集しないと難しいだろうということで、学校技能員や学校業務サポーター等、パソコンを使わなくて</w:t>
      </w:r>
      <w:r w:rsidR="009B4DB7" w:rsidRPr="003148A2">
        <w:rPr>
          <w:rFonts w:hint="eastAsia"/>
          <w:sz w:val="24"/>
          <w:szCs w:val="24"/>
        </w:rPr>
        <w:t>もできる業務も含めて、職員の障がいの特性に合わせて対応している</w:t>
      </w:r>
      <w:r w:rsidRPr="003148A2">
        <w:rPr>
          <w:rFonts w:hint="eastAsia"/>
          <w:sz w:val="24"/>
          <w:szCs w:val="24"/>
        </w:rPr>
        <w:t>。</w:t>
      </w:r>
    </w:p>
    <w:p w:rsidR="00595E81" w:rsidRPr="003148A2" w:rsidRDefault="004F1497" w:rsidP="00595E81">
      <w:pPr>
        <w:ind w:left="1200" w:hangingChars="500" w:hanging="1200"/>
        <w:rPr>
          <w:sz w:val="24"/>
          <w:szCs w:val="24"/>
        </w:rPr>
      </w:pPr>
      <w:r w:rsidRPr="003148A2">
        <w:rPr>
          <w:rFonts w:hint="eastAsia"/>
          <w:sz w:val="24"/>
          <w:szCs w:val="24"/>
        </w:rPr>
        <w:t>小山委員　わかった。警察や企業庁、知事部局はどうか。</w:t>
      </w:r>
    </w:p>
    <w:p w:rsidR="004F1497" w:rsidRPr="003148A2" w:rsidRDefault="00570D67" w:rsidP="00595E81">
      <w:pPr>
        <w:ind w:left="1200" w:hangingChars="500" w:hanging="1200"/>
        <w:rPr>
          <w:sz w:val="24"/>
          <w:szCs w:val="24"/>
        </w:rPr>
      </w:pPr>
      <w:r w:rsidRPr="003148A2">
        <w:rPr>
          <w:rFonts w:hint="eastAsia"/>
          <w:sz w:val="24"/>
          <w:szCs w:val="24"/>
        </w:rPr>
        <w:t>荻原</w:t>
      </w:r>
      <w:r w:rsidR="006818FD" w:rsidRPr="003148A2">
        <w:rPr>
          <w:rFonts w:hint="eastAsia"/>
          <w:sz w:val="24"/>
          <w:szCs w:val="24"/>
        </w:rPr>
        <w:t>警務</w:t>
      </w:r>
      <w:r w:rsidR="004F1497" w:rsidRPr="003148A2">
        <w:rPr>
          <w:rFonts w:hint="eastAsia"/>
          <w:sz w:val="24"/>
          <w:szCs w:val="24"/>
        </w:rPr>
        <w:t>課長　警察本部には各警察署もあるし</w:t>
      </w:r>
      <w:r w:rsidR="009B4DB7" w:rsidRPr="003148A2">
        <w:rPr>
          <w:rFonts w:hint="eastAsia"/>
          <w:sz w:val="24"/>
          <w:szCs w:val="24"/>
        </w:rPr>
        <w:t>、</w:t>
      </w:r>
      <w:r w:rsidR="004F1497" w:rsidRPr="003148A2">
        <w:rPr>
          <w:rFonts w:hint="eastAsia"/>
          <w:sz w:val="24"/>
          <w:szCs w:val="24"/>
        </w:rPr>
        <w:t>様々な職種がある</w:t>
      </w:r>
      <w:r w:rsidR="009B4DB7" w:rsidRPr="003148A2">
        <w:rPr>
          <w:rFonts w:hint="eastAsia"/>
          <w:sz w:val="24"/>
          <w:szCs w:val="24"/>
        </w:rPr>
        <w:t>ので、どういった部分が得意で、どういったものがやりたいかを、</w:t>
      </w:r>
      <w:r w:rsidR="004F1497" w:rsidRPr="003148A2">
        <w:rPr>
          <w:rFonts w:hint="eastAsia"/>
          <w:sz w:val="24"/>
          <w:szCs w:val="24"/>
        </w:rPr>
        <w:t>ご指摘を踏まえて、きちんと対応していきたい。</w:t>
      </w:r>
    </w:p>
    <w:p w:rsidR="004F1497" w:rsidRPr="003148A2" w:rsidRDefault="004F1497" w:rsidP="00595E81">
      <w:pPr>
        <w:ind w:left="1200" w:hangingChars="500" w:hanging="1200"/>
        <w:rPr>
          <w:sz w:val="24"/>
          <w:szCs w:val="24"/>
        </w:rPr>
      </w:pPr>
      <w:r w:rsidRPr="003148A2">
        <w:rPr>
          <w:rFonts w:hint="eastAsia"/>
          <w:sz w:val="24"/>
          <w:szCs w:val="24"/>
        </w:rPr>
        <w:t>川島課長　知事部局も部屋に閉じこもって作業しているということはなく、例えば会議の後片付けをしてもらったり、近隣のビルを含めて所属に届け物をしてもらったり、部屋の古い書類の片付け等もお願いをしている。やはり、ずっと座っているというのは我々でも辛いので、体を少し動かさないといけない。</w:t>
      </w:r>
    </w:p>
    <w:p w:rsidR="004F1497" w:rsidRPr="003148A2" w:rsidRDefault="004F1497" w:rsidP="00595E81">
      <w:pPr>
        <w:ind w:left="1200" w:hangingChars="500" w:hanging="1200"/>
        <w:rPr>
          <w:sz w:val="24"/>
          <w:szCs w:val="24"/>
        </w:rPr>
      </w:pPr>
      <w:r w:rsidRPr="003148A2">
        <w:rPr>
          <w:rFonts w:hint="eastAsia"/>
          <w:sz w:val="24"/>
          <w:szCs w:val="24"/>
        </w:rPr>
        <w:lastRenderedPageBreak/>
        <w:t>井上委員　教育委員会から神奈川県精神障害者連絡協議会あてに情報提供をいくつかもらっていて、学校司書や学校技能員、あと実習助手などについて障がいのある人向けの採用選考の情報提供をもらったが、そういった情報をウェブ以外にも掲載、例えばハローワークや県のたよりのような紙媒体にも載せてもらえると、より障がい者を積極的に採用している感じがして、見る人も増えると思う。</w:t>
      </w:r>
    </w:p>
    <w:p w:rsidR="004F1497" w:rsidRPr="003148A2" w:rsidRDefault="004F1497" w:rsidP="00595E81">
      <w:pPr>
        <w:ind w:left="1200" w:hangingChars="500" w:hanging="1200"/>
        <w:rPr>
          <w:sz w:val="24"/>
          <w:szCs w:val="24"/>
        </w:rPr>
      </w:pPr>
      <w:r w:rsidRPr="003148A2">
        <w:rPr>
          <w:rFonts w:hint="eastAsia"/>
          <w:sz w:val="24"/>
          <w:szCs w:val="24"/>
        </w:rPr>
        <w:t>眞保委員　先ほど小山委員からも紙の方がアクセスしやすいという意見があった。</w:t>
      </w:r>
    </w:p>
    <w:p w:rsidR="004F1497" w:rsidRPr="003148A2" w:rsidRDefault="004F1497" w:rsidP="00595E81">
      <w:pPr>
        <w:ind w:left="1200" w:hangingChars="500" w:hanging="1200"/>
        <w:rPr>
          <w:sz w:val="24"/>
          <w:szCs w:val="24"/>
        </w:rPr>
      </w:pPr>
      <w:r w:rsidRPr="003148A2">
        <w:rPr>
          <w:rFonts w:hint="eastAsia"/>
          <w:sz w:val="24"/>
          <w:szCs w:val="24"/>
        </w:rPr>
        <w:t>川島課長　知事部局はハローワークに登録している。紙媒体への掲載は今はあまり行っていないかもしれない。記者発表で新聞に載ることはあると思うが、紙媒体への掲載もしっかりやっていきたいと思う。タイミングにもよるが、県のたよりには大体載せている。</w:t>
      </w:r>
    </w:p>
    <w:p w:rsidR="004F1497" w:rsidRPr="003148A2" w:rsidRDefault="004D3DF8" w:rsidP="00595E81">
      <w:pPr>
        <w:ind w:left="1200" w:hangingChars="500" w:hanging="1200"/>
        <w:rPr>
          <w:sz w:val="24"/>
          <w:szCs w:val="24"/>
        </w:rPr>
      </w:pPr>
      <w:r w:rsidRPr="003148A2">
        <w:rPr>
          <w:rFonts w:hint="eastAsia"/>
          <w:sz w:val="24"/>
          <w:szCs w:val="24"/>
        </w:rPr>
        <w:t>井上委員　県警と知事部局は９月か８月かに載っていたと思うが、教育委員会は載っていなかったので、なぜかと思った。</w:t>
      </w:r>
    </w:p>
    <w:p w:rsidR="004D3DF8" w:rsidRPr="003148A2" w:rsidRDefault="004D3DF8" w:rsidP="00595E81">
      <w:pPr>
        <w:ind w:left="1200" w:hangingChars="500" w:hanging="1200"/>
        <w:rPr>
          <w:sz w:val="24"/>
          <w:szCs w:val="24"/>
        </w:rPr>
      </w:pPr>
      <w:r w:rsidRPr="003148A2">
        <w:rPr>
          <w:rFonts w:hint="eastAsia"/>
          <w:sz w:val="24"/>
          <w:szCs w:val="24"/>
        </w:rPr>
        <w:t>髙徳管理担当課長　タイミングが合えば、県のたよりに載せている。</w:t>
      </w:r>
    </w:p>
    <w:p w:rsidR="004D3DF8" w:rsidRPr="003148A2" w:rsidRDefault="004D3DF8" w:rsidP="00595E81">
      <w:pPr>
        <w:ind w:left="1200" w:hangingChars="500" w:hanging="1200"/>
        <w:rPr>
          <w:sz w:val="24"/>
          <w:szCs w:val="24"/>
        </w:rPr>
      </w:pPr>
      <w:r w:rsidRPr="003148A2">
        <w:rPr>
          <w:rFonts w:hint="eastAsia"/>
          <w:sz w:val="24"/>
          <w:szCs w:val="24"/>
        </w:rPr>
        <w:t>小山委員　新聞に大きく載せてもらいたい。</w:t>
      </w:r>
    </w:p>
    <w:p w:rsidR="004D3DF8" w:rsidRPr="003148A2" w:rsidRDefault="004D3DF8" w:rsidP="004D3DF8">
      <w:pPr>
        <w:ind w:left="1200" w:hangingChars="500" w:hanging="1200"/>
        <w:rPr>
          <w:sz w:val="24"/>
          <w:szCs w:val="24"/>
        </w:rPr>
      </w:pPr>
      <w:r w:rsidRPr="003148A2">
        <w:rPr>
          <w:rFonts w:hint="eastAsia"/>
          <w:sz w:val="24"/>
          <w:szCs w:val="24"/>
        </w:rPr>
        <w:t>山田委員　障がい者の方をどれだけきちんと雇用していくかということと、どうすれば働きやすく</w:t>
      </w:r>
      <w:r w:rsidR="009B4DB7" w:rsidRPr="003148A2">
        <w:rPr>
          <w:rFonts w:hint="eastAsia"/>
          <w:sz w:val="24"/>
          <w:szCs w:val="24"/>
        </w:rPr>
        <w:t>なっていくのかということをここで話し合うことについては全く異論</w:t>
      </w:r>
      <w:r w:rsidRPr="003148A2">
        <w:rPr>
          <w:rFonts w:hint="eastAsia"/>
          <w:sz w:val="24"/>
          <w:szCs w:val="24"/>
        </w:rPr>
        <w:t>ないし、そのための委員会ではあるわけだが、一方で、障がい者の方を雇うことによって県の仕事ができなくてもいいということは決してない。県民のためにきちんとしたサービスをするというのが、そもそもの本筋である。障がい者の方を１人雇用すると、障がい者でない方が１人雇用できなくなる。つまり、そのことにまでこの委員会が踏み込むのは適切なのかどうかは分からないが、そういう視点は現実的には持たざるを得ないと思う。前回の時にも伝えたが、所属の定数とは別に障がい者を雇用できれば、その障がい者の方が自分の所属に来ることがウエルカムだという所属が沢山出てくるはずだと思う。なので、１人雇用すると障がい者の人が１人雇用できなくなるということが県として一番悩ましいところあって、委員会としては、そこの部分にも踏み込んでというか、配慮しながらやれるといい。</w:t>
      </w:r>
    </w:p>
    <w:p w:rsidR="004F1497" w:rsidRPr="003148A2" w:rsidRDefault="004D3DF8" w:rsidP="00595E81">
      <w:pPr>
        <w:ind w:left="1200" w:hangingChars="500" w:hanging="1200"/>
        <w:rPr>
          <w:sz w:val="24"/>
          <w:szCs w:val="24"/>
        </w:rPr>
      </w:pPr>
      <w:r w:rsidRPr="003148A2">
        <w:rPr>
          <w:rFonts w:hint="eastAsia"/>
          <w:sz w:val="24"/>
          <w:szCs w:val="24"/>
        </w:rPr>
        <w:t>川島課長　公務員の常勤職員の定数は条例で決まっており各局の枠がはめられてしまっているので、それを超えると違法となるが、例えばどこかで欠員が出ていればその枠を使うことは考えられる。そういった形で各所属で気持ちよくみんな違いを認め合ってやってもらいたいと思っている。</w:t>
      </w:r>
    </w:p>
    <w:p w:rsidR="004D3DF8" w:rsidRPr="003148A2" w:rsidRDefault="004D3DF8" w:rsidP="00595E81">
      <w:pPr>
        <w:ind w:left="1200" w:hangingChars="500" w:hanging="1200"/>
        <w:rPr>
          <w:sz w:val="24"/>
          <w:szCs w:val="24"/>
        </w:rPr>
      </w:pPr>
      <w:r w:rsidRPr="003148A2">
        <w:rPr>
          <w:rFonts w:hint="eastAsia"/>
          <w:sz w:val="24"/>
          <w:szCs w:val="24"/>
        </w:rPr>
        <w:lastRenderedPageBreak/>
        <w:t>眞保委員　チャレンジオフィスの就労支援の枠組みは定数に関係ないそうだが。</w:t>
      </w:r>
    </w:p>
    <w:p w:rsidR="004F1497" w:rsidRPr="003148A2" w:rsidRDefault="004D3DF8" w:rsidP="00595E81">
      <w:pPr>
        <w:ind w:left="1200" w:hangingChars="500" w:hanging="1200"/>
        <w:rPr>
          <w:sz w:val="24"/>
          <w:szCs w:val="24"/>
        </w:rPr>
      </w:pPr>
      <w:r w:rsidRPr="003148A2">
        <w:rPr>
          <w:rFonts w:hint="eastAsia"/>
          <w:sz w:val="24"/>
          <w:szCs w:val="24"/>
        </w:rPr>
        <w:t>川島課長　いわゆる非常勤職員は、予算としての縛りはあるが、定数という縛りには入らない。常勤職員は定年までの雇用が前提のようなところがあるので、一度に増やし過ぎると、県民の方にご負担をおかけしてしまうため、常に条例で枠がはめられている。</w:t>
      </w:r>
    </w:p>
    <w:p w:rsidR="004B24C3" w:rsidRPr="003148A2" w:rsidRDefault="004D3DF8" w:rsidP="004B24C3">
      <w:pPr>
        <w:ind w:left="1200" w:hangingChars="500" w:hanging="1200"/>
        <w:rPr>
          <w:sz w:val="24"/>
          <w:szCs w:val="24"/>
        </w:rPr>
      </w:pPr>
      <w:r w:rsidRPr="003148A2">
        <w:rPr>
          <w:rFonts w:hint="eastAsia"/>
          <w:sz w:val="24"/>
          <w:szCs w:val="24"/>
        </w:rPr>
        <w:t xml:space="preserve">眞保委員　</w:t>
      </w:r>
      <w:r w:rsidR="004B24C3" w:rsidRPr="003148A2">
        <w:rPr>
          <w:rFonts w:hint="eastAsia"/>
          <w:sz w:val="24"/>
          <w:szCs w:val="24"/>
        </w:rPr>
        <w:t>最後に大変原点に戻る難しい話となったが、民間企業と異なり自由に人員を増やすことができない公務員の世界で、どういった形で、雇用を促進し、かつ先程の議論のような障がいの有無について自ら話ができるような環境を作っていくかというところが継続的な課題になるのだ思う。そういう意味で、検討チームを作って検討をされているということを大変ありがたく思う。活発なご意見いただき、ありがとうございました。</w:t>
      </w:r>
    </w:p>
    <w:p w:rsidR="00977318" w:rsidRPr="003148A2" w:rsidRDefault="00977318" w:rsidP="00977318">
      <w:pPr>
        <w:tabs>
          <w:tab w:val="center" w:pos="4252"/>
        </w:tabs>
        <w:rPr>
          <w:rFonts w:asciiTheme="minorEastAsia" w:hAnsiTheme="minorEastAsia"/>
          <w:sz w:val="24"/>
          <w:szCs w:val="24"/>
        </w:rPr>
      </w:pPr>
    </w:p>
    <w:p w:rsidR="00621541" w:rsidRPr="003148A2" w:rsidRDefault="004D3DF8" w:rsidP="004B71B5">
      <w:pPr>
        <w:rPr>
          <w:rFonts w:asciiTheme="majorEastAsia" w:eastAsiaTheme="majorEastAsia" w:hAnsiTheme="majorEastAsia"/>
          <w:sz w:val="24"/>
        </w:rPr>
      </w:pPr>
      <w:r w:rsidRPr="003148A2">
        <w:rPr>
          <w:rFonts w:asciiTheme="majorEastAsia" w:eastAsiaTheme="majorEastAsia" w:hAnsiTheme="majorEastAsia" w:hint="eastAsia"/>
          <w:sz w:val="24"/>
        </w:rPr>
        <w:t>５</w:t>
      </w:r>
      <w:r w:rsidR="00621541" w:rsidRPr="003148A2">
        <w:rPr>
          <w:rFonts w:asciiTheme="majorEastAsia" w:eastAsiaTheme="majorEastAsia" w:hAnsiTheme="majorEastAsia" w:hint="eastAsia"/>
          <w:sz w:val="24"/>
        </w:rPr>
        <w:t xml:space="preserve">　</w:t>
      </w:r>
      <w:r w:rsidR="00D05B89" w:rsidRPr="003148A2">
        <w:rPr>
          <w:rFonts w:asciiTheme="majorEastAsia" w:eastAsiaTheme="majorEastAsia" w:hAnsiTheme="majorEastAsia" w:hint="eastAsia"/>
          <w:sz w:val="24"/>
        </w:rPr>
        <w:t>その他</w:t>
      </w:r>
    </w:p>
    <w:p w:rsidR="00977318" w:rsidRPr="003148A2" w:rsidRDefault="00977318" w:rsidP="00621541">
      <w:pPr>
        <w:ind w:left="1200" w:hangingChars="500" w:hanging="1200"/>
        <w:rPr>
          <w:sz w:val="24"/>
        </w:rPr>
      </w:pPr>
      <w:r w:rsidRPr="003148A2">
        <w:rPr>
          <w:rFonts w:hint="eastAsia"/>
          <w:sz w:val="24"/>
        </w:rPr>
        <w:t>人事課長　本日の議事結果については、概要はホームページで公開させてもらいたい。各委員には事前にお送りし、確認していただいたうえで、公表させていただきたいと思うので、よろしくお願いする。</w:t>
      </w:r>
    </w:p>
    <w:p w:rsidR="00642066" w:rsidRPr="003148A2" w:rsidRDefault="00977318" w:rsidP="00977318">
      <w:pPr>
        <w:ind w:left="1200" w:hangingChars="500" w:hanging="1200"/>
        <w:jc w:val="right"/>
        <w:rPr>
          <w:sz w:val="24"/>
        </w:rPr>
      </w:pPr>
      <w:r w:rsidRPr="003148A2">
        <w:rPr>
          <w:rFonts w:hint="eastAsia"/>
          <w:sz w:val="24"/>
        </w:rPr>
        <w:t>以　上</w:t>
      </w:r>
    </w:p>
    <w:sectPr w:rsidR="00642066" w:rsidRPr="003148A2">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4F13" w:rsidRDefault="003C4F13"/>
  </w:endnote>
  <w:endnote w:type="continuationSeparator" w:id="0">
    <w:p w:rsidR="003C4F13" w:rsidRDefault="003C4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1928347"/>
      <w:docPartObj>
        <w:docPartGallery w:val="Page Numbers (Bottom of Page)"/>
        <w:docPartUnique/>
      </w:docPartObj>
    </w:sdtPr>
    <w:sdtEndPr/>
    <w:sdtContent>
      <w:p w:rsidR="003E242D" w:rsidRDefault="003E242D">
        <w:pPr>
          <w:pStyle w:val="aa"/>
          <w:jc w:val="center"/>
        </w:pPr>
        <w:r>
          <w:fldChar w:fldCharType="begin"/>
        </w:r>
        <w:r>
          <w:instrText>PAGE   \* MERGEFORMAT</w:instrText>
        </w:r>
        <w:r>
          <w:fldChar w:fldCharType="separate"/>
        </w:r>
        <w:r w:rsidR="000B3DFB" w:rsidRPr="000B3DFB">
          <w:rPr>
            <w:noProof/>
            <w:lang w:val="ja-JP"/>
          </w:rPr>
          <w:t>10</w:t>
        </w:r>
        <w:r>
          <w:fldChar w:fldCharType="end"/>
        </w:r>
      </w:p>
    </w:sdtContent>
  </w:sdt>
  <w:p w:rsidR="003E242D" w:rsidRDefault="003E242D">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4F13" w:rsidRDefault="003C4F13"/>
  </w:footnote>
  <w:footnote w:type="continuationSeparator" w:id="0">
    <w:p w:rsidR="003C4F13" w:rsidRDefault="003C4F13"/>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01F3E"/>
    <w:multiLevelType w:val="hybridMultilevel"/>
    <w:tmpl w:val="B89CE74E"/>
    <w:lvl w:ilvl="0" w:tplc="B91C009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485506"/>
    <w:multiLevelType w:val="hybridMultilevel"/>
    <w:tmpl w:val="F93AF1CA"/>
    <w:lvl w:ilvl="0" w:tplc="20ACD9E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5C9168A6"/>
    <w:multiLevelType w:val="hybridMultilevel"/>
    <w:tmpl w:val="01F8E54A"/>
    <w:lvl w:ilvl="0" w:tplc="C478E9E6">
      <w:start w:val="1"/>
      <w:numFmt w:val="decimal"/>
      <w:lvlText w:val="(%1)"/>
      <w:lvlJc w:val="left"/>
      <w:pPr>
        <w:ind w:left="465"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A09035A"/>
    <w:multiLevelType w:val="hybridMultilevel"/>
    <w:tmpl w:val="FA7292E6"/>
    <w:lvl w:ilvl="0" w:tplc="20ACD9EE">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10"/>
    <w:rsid w:val="0003482E"/>
    <w:rsid w:val="000479F9"/>
    <w:rsid w:val="000A3200"/>
    <w:rsid w:val="000A3E65"/>
    <w:rsid w:val="000A7096"/>
    <w:rsid w:val="000B3DFB"/>
    <w:rsid w:val="000B509E"/>
    <w:rsid w:val="000C4BA0"/>
    <w:rsid w:val="000C4F8B"/>
    <w:rsid w:val="000D5366"/>
    <w:rsid w:val="001121A1"/>
    <w:rsid w:val="00151EBA"/>
    <w:rsid w:val="001528C7"/>
    <w:rsid w:val="001637D8"/>
    <w:rsid w:val="00170A0C"/>
    <w:rsid w:val="00172A28"/>
    <w:rsid w:val="001761C9"/>
    <w:rsid w:val="00180760"/>
    <w:rsid w:val="001A501B"/>
    <w:rsid w:val="001B04C6"/>
    <w:rsid w:val="001D0166"/>
    <w:rsid w:val="001E14DD"/>
    <w:rsid w:val="001E6932"/>
    <w:rsid w:val="001F4DAE"/>
    <w:rsid w:val="002134A7"/>
    <w:rsid w:val="00216EF7"/>
    <w:rsid w:val="00223B58"/>
    <w:rsid w:val="00227D35"/>
    <w:rsid w:val="002657C2"/>
    <w:rsid w:val="002702BD"/>
    <w:rsid w:val="00273588"/>
    <w:rsid w:val="00274473"/>
    <w:rsid w:val="0029513E"/>
    <w:rsid w:val="00297060"/>
    <w:rsid w:val="002A0743"/>
    <w:rsid w:val="002A7281"/>
    <w:rsid w:val="002B7E05"/>
    <w:rsid w:val="002C3663"/>
    <w:rsid w:val="002E7319"/>
    <w:rsid w:val="003148A2"/>
    <w:rsid w:val="00384D66"/>
    <w:rsid w:val="003A47E0"/>
    <w:rsid w:val="003B159A"/>
    <w:rsid w:val="003C4F13"/>
    <w:rsid w:val="003E242D"/>
    <w:rsid w:val="0044629C"/>
    <w:rsid w:val="00452D87"/>
    <w:rsid w:val="004700D3"/>
    <w:rsid w:val="00474796"/>
    <w:rsid w:val="00480585"/>
    <w:rsid w:val="004A2A10"/>
    <w:rsid w:val="004B1FC1"/>
    <w:rsid w:val="004B24C3"/>
    <w:rsid w:val="004B71B5"/>
    <w:rsid w:val="004D1ADA"/>
    <w:rsid w:val="004D35D2"/>
    <w:rsid w:val="004D3DF8"/>
    <w:rsid w:val="004D6F38"/>
    <w:rsid w:val="004E6160"/>
    <w:rsid w:val="004E7A30"/>
    <w:rsid w:val="004F1497"/>
    <w:rsid w:val="005018C7"/>
    <w:rsid w:val="00502384"/>
    <w:rsid w:val="00505C53"/>
    <w:rsid w:val="00506011"/>
    <w:rsid w:val="005269E4"/>
    <w:rsid w:val="00530C5C"/>
    <w:rsid w:val="00557A22"/>
    <w:rsid w:val="00570D67"/>
    <w:rsid w:val="005761C5"/>
    <w:rsid w:val="00576561"/>
    <w:rsid w:val="00595E81"/>
    <w:rsid w:val="00596E1E"/>
    <w:rsid w:val="005C7322"/>
    <w:rsid w:val="005D5DB1"/>
    <w:rsid w:val="005E0313"/>
    <w:rsid w:val="00604EF8"/>
    <w:rsid w:val="0060726B"/>
    <w:rsid w:val="00617DF0"/>
    <w:rsid w:val="00621541"/>
    <w:rsid w:val="0062209B"/>
    <w:rsid w:val="00632DFF"/>
    <w:rsid w:val="00642066"/>
    <w:rsid w:val="006447C7"/>
    <w:rsid w:val="00645ACB"/>
    <w:rsid w:val="0067552C"/>
    <w:rsid w:val="006818FD"/>
    <w:rsid w:val="006A09EF"/>
    <w:rsid w:val="006B7F6F"/>
    <w:rsid w:val="006C70A6"/>
    <w:rsid w:val="00724EAB"/>
    <w:rsid w:val="00725F3D"/>
    <w:rsid w:val="0074622F"/>
    <w:rsid w:val="0076180F"/>
    <w:rsid w:val="00761A6D"/>
    <w:rsid w:val="00766B13"/>
    <w:rsid w:val="00771BC8"/>
    <w:rsid w:val="00782084"/>
    <w:rsid w:val="007934C2"/>
    <w:rsid w:val="007A35CE"/>
    <w:rsid w:val="007B3B96"/>
    <w:rsid w:val="007C1539"/>
    <w:rsid w:val="007C2EC5"/>
    <w:rsid w:val="007C6CC6"/>
    <w:rsid w:val="00802E23"/>
    <w:rsid w:val="008207B6"/>
    <w:rsid w:val="00845ED0"/>
    <w:rsid w:val="00856286"/>
    <w:rsid w:val="00867224"/>
    <w:rsid w:val="008871AD"/>
    <w:rsid w:val="008943C2"/>
    <w:rsid w:val="00894E84"/>
    <w:rsid w:val="00896753"/>
    <w:rsid w:val="008E7993"/>
    <w:rsid w:val="00916F8A"/>
    <w:rsid w:val="00917D4B"/>
    <w:rsid w:val="009214E6"/>
    <w:rsid w:val="009342FA"/>
    <w:rsid w:val="009522B6"/>
    <w:rsid w:val="00955A23"/>
    <w:rsid w:val="00960BF8"/>
    <w:rsid w:val="00977318"/>
    <w:rsid w:val="00982E5D"/>
    <w:rsid w:val="009B4DB7"/>
    <w:rsid w:val="009C4744"/>
    <w:rsid w:val="009C73F8"/>
    <w:rsid w:val="00A0066E"/>
    <w:rsid w:val="00A03980"/>
    <w:rsid w:val="00A04CA7"/>
    <w:rsid w:val="00A11176"/>
    <w:rsid w:val="00A53467"/>
    <w:rsid w:val="00A63890"/>
    <w:rsid w:val="00A74DCE"/>
    <w:rsid w:val="00AA350E"/>
    <w:rsid w:val="00AB6173"/>
    <w:rsid w:val="00AD6A30"/>
    <w:rsid w:val="00AE0F6B"/>
    <w:rsid w:val="00AE1D64"/>
    <w:rsid w:val="00AF0547"/>
    <w:rsid w:val="00AF1A96"/>
    <w:rsid w:val="00AF37F4"/>
    <w:rsid w:val="00B05985"/>
    <w:rsid w:val="00B21387"/>
    <w:rsid w:val="00B24432"/>
    <w:rsid w:val="00B31ADF"/>
    <w:rsid w:val="00B31E4E"/>
    <w:rsid w:val="00B56645"/>
    <w:rsid w:val="00B66014"/>
    <w:rsid w:val="00B7331F"/>
    <w:rsid w:val="00B9130E"/>
    <w:rsid w:val="00BA3CFF"/>
    <w:rsid w:val="00BD01E2"/>
    <w:rsid w:val="00BD06DB"/>
    <w:rsid w:val="00BD224B"/>
    <w:rsid w:val="00BD5547"/>
    <w:rsid w:val="00BD6E3C"/>
    <w:rsid w:val="00BF4D04"/>
    <w:rsid w:val="00BF69A6"/>
    <w:rsid w:val="00C241C4"/>
    <w:rsid w:val="00C261F5"/>
    <w:rsid w:val="00C506FE"/>
    <w:rsid w:val="00CA3F3D"/>
    <w:rsid w:val="00CB342D"/>
    <w:rsid w:val="00CF4130"/>
    <w:rsid w:val="00CF7C0C"/>
    <w:rsid w:val="00D05B89"/>
    <w:rsid w:val="00D27ED8"/>
    <w:rsid w:val="00D340ED"/>
    <w:rsid w:val="00D94FF7"/>
    <w:rsid w:val="00D97C7A"/>
    <w:rsid w:val="00DC369C"/>
    <w:rsid w:val="00DD4753"/>
    <w:rsid w:val="00DE1851"/>
    <w:rsid w:val="00DE4D09"/>
    <w:rsid w:val="00DF5877"/>
    <w:rsid w:val="00E400A6"/>
    <w:rsid w:val="00E95070"/>
    <w:rsid w:val="00ED32F4"/>
    <w:rsid w:val="00ED4AF4"/>
    <w:rsid w:val="00EE1E14"/>
    <w:rsid w:val="00EF16C7"/>
    <w:rsid w:val="00F015CE"/>
    <w:rsid w:val="00F05C09"/>
    <w:rsid w:val="00F15BE0"/>
    <w:rsid w:val="00F9248F"/>
    <w:rsid w:val="00FA1C8C"/>
    <w:rsid w:val="00FC2A6F"/>
    <w:rsid w:val="00FD6B4A"/>
    <w:rsid w:val="00FE18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9046E47B-C0CF-4268-ACB0-F894A7516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A2A10"/>
  </w:style>
  <w:style w:type="character" w:customStyle="1" w:styleId="a4">
    <w:name w:val="日付 (文字)"/>
    <w:basedOn w:val="a0"/>
    <w:link w:val="a3"/>
    <w:uiPriority w:val="99"/>
    <w:semiHidden/>
    <w:rsid w:val="004A2A10"/>
  </w:style>
  <w:style w:type="paragraph" w:styleId="a5">
    <w:name w:val="List Paragraph"/>
    <w:basedOn w:val="a"/>
    <w:uiPriority w:val="34"/>
    <w:qFormat/>
    <w:rsid w:val="004A2A10"/>
    <w:pPr>
      <w:ind w:leftChars="400" w:left="840"/>
    </w:pPr>
  </w:style>
  <w:style w:type="paragraph" w:styleId="a6">
    <w:name w:val="Balloon Text"/>
    <w:basedOn w:val="a"/>
    <w:link w:val="a7"/>
    <w:uiPriority w:val="99"/>
    <w:semiHidden/>
    <w:unhideWhenUsed/>
    <w:rsid w:val="00802E2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02E23"/>
    <w:rPr>
      <w:rFonts w:asciiTheme="majorHAnsi" w:eastAsiaTheme="majorEastAsia" w:hAnsiTheme="majorHAnsi" w:cstheme="majorBidi"/>
      <w:sz w:val="18"/>
      <w:szCs w:val="18"/>
    </w:rPr>
  </w:style>
  <w:style w:type="paragraph" w:styleId="a8">
    <w:name w:val="header"/>
    <w:basedOn w:val="a"/>
    <w:link w:val="a9"/>
    <w:uiPriority w:val="99"/>
    <w:unhideWhenUsed/>
    <w:rsid w:val="00ED32F4"/>
    <w:pPr>
      <w:tabs>
        <w:tab w:val="center" w:pos="4252"/>
        <w:tab w:val="right" w:pos="8504"/>
      </w:tabs>
      <w:snapToGrid w:val="0"/>
    </w:pPr>
  </w:style>
  <w:style w:type="character" w:customStyle="1" w:styleId="a9">
    <w:name w:val="ヘッダー (文字)"/>
    <w:basedOn w:val="a0"/>
    <w:link w:val="a8"/>
    <w:uiPriority w:val="99"/>
    <w:rsid w:val="00ED32F4"/>
  </w:style>
  <w:style w:type="paragraph" w:styleId="aa">
    <w:name w:val="footer"/>
    <w:basedOn w:val="a"/>
    <w:link w:val="ab"/>
    <w:uiPriority w:val="99"/>
    <w:unhideWhenUsed/>
    <w:rsid w:val="00ED32F4"/>
    <w:pPr>
      <w:tabs>
        <w:tab w:val="center" w:pos="4252"/>
        <w:tab w:val="right" w:pos="8504"/>
      </w:tabs>
      <w:snapToGrid w:val="0"/>
    </w:pPr>
  </w:style>
  <w:style w:type="character" w:customStyle="1" w:styleId="ab">
    <w:name w:val="フッター (文字)"/>
    <w:basedOn w:val="a0"/>
    <w:link w:val="aa"/>
    <w:uiPriority w:val="99"/>
    <w:rsid w:val="00ED3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22289-52C9-4ACA-B819-32FB285C6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10</Pages>
  <Words>1457</Words>
  <Characters>8310</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user</cp:lastModifiedBy>
  <cp:revision>6</cp:revision>
  <cp:lastPrinted>2021-02-19T02:06:00Z</cp:lastPrinted>
  <dcterms:created xsi:type="dcterms:W3CDTF">2021-02-18T01:54:00Z</dcterms:created>
  <dcterms:modified xsi:type="dcterms:W3CDTF">2021-02-22T04:51:00Z</dcterms:modified>
</cp:coreProperties>
</file>