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8" w:rsidRDefault="00E02ABF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6069661</wp:posOffset>
            </wp:positionH>
            <wp:positionV relativeFrom="paragraph">
              <wp:posOffset>14605</wp:posOffset>
            </wp:positionV>
            <wp:extent cx="637299" cy="488054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9" cy="48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F02">
        <w:rPr>
          <w:rFonts w:hint="eastAsia"/>
        </w:rPr>
        <w:t xml:space="preserve">　　</w:t>
      </w:r>
    </w:p>
    <w:p w:rsidR="00C66143" w:rsidRDefault="00C66143"/>
    <w:p w:rsidR="00C66143" w:rsidRDefault="00AA09E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79375</wp:posOffset>
                </wp:positionV>
                <wp:extent cx="6491605" cy="1541145"/>
                <wp:effectExtent l="3810" t="0" r="635" b="190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1605" cy="1541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ABF" w:rsidRPr="006B2ABF" w:rsidRDefault="00690F96" w:rsidP="006B2ABF">
                            <w:pPr>
                              <w:spacing w:line="720" w:lineRule="exact"/>
                              <w:ind w:leftChars="100" w:left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  <w:r w:rsidRPr="006B2A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 xml:space="preserve">令和３年４月１日から工事・工事系委託の　</w:t>
                            </w:r>
                            <w:r w:rsidR="006B2A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374DC2" w:rsidRPr="006B2A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入札</w:t>
                            </w:r>
                            <w:r w:rsidR="006B2ABF" w:rsidRPr="006B2A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及び契約等の手続きの押印が</w:t>
                            </w:r>
                          </w:p>
                          <w:p w:rsidR="00374DC2" w:rsidRPr="006B2ABF" w:rsidRDefault="006B2ABF" w:rsidP="006B2ABF">
                            <w:pPr>
                              <w:spacing w:line="720" w:lineRule="exact"/>
                              <w:ind w:leftChars="100" w:left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  <w:r w:rsidRPr="006B2A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一部不要となりました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5.3pt;margin-top:6.25pt;width:511.15pt;height:1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" fillcolor="#d8d8d8 [2732]" stroked="f">
                <v:textbox inset="5.85pt,.7pt,5.85pt,.7pt">
                  <w:txbxContent>
                    <w:p w:rsidR="006B2ABF" w:rsidRPr="006B2ABF" w:rsidRDefault="00690F96" w:rsidP="006B2ABF">
                      <w:pPr>
                        <w:spacing w:line="720" w:lineRule="exact"/>
                        <w:ind w:leftChars="100" w:left="24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</w:pPr>
                      <w:r w:rsidRPr="006B2A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 xml:space="preserve">令和３年４月１日から工事・工事系委託の　</w:t>
                      </w:r>
                      <w:r w:rsidR="006B2A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 xml:space="preserve">　　</w:t>
                      </w:r>
                      <w:r w:rsidR="00374DC2" w:rsidRPr="006B2A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入札</w:t>
                      </w:r>
                      <w:r w:rsidR="006B2ABF" w:rsidRPr="006B2A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及び契約等の手続きの押印が</w:t>
                      </w:r>
                    </w:p>
                    <w:p w:rsidR="00374DC2" w:rsidRPr="006B2ABF" w:rsidRDefault="006B2ABF" w:rsidP="006B2ABF">
                      <w:pPr>
                        <w:spacing w:line="720" w:lineRule="exact"/>
                        <w:ind w:leftChars="100" w:left="24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</w:pPr>
                      <w:r w:rsidRPr="006B2A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一部不要となりました</w:t>
                      </w:r>
                    </w:p>
                  </w:txbxContent>
                </v:textbox>
              </v:rect>
            </w:pict>
          </mc:Fallback>
        </mc:AlternateContent>
      </w:r>
    </w:p>
    <w:p w:rsidR="00951969" w:rsidRDefault="00951969">
      <w:pPr>
        <w:widowControl/>
      </w:pPr>
    </w:p>
    <w:p w:rsidR="00951969" w:rsidRPr="00951969" w:rsidRDefault="00951969" w:rsidP="00951969"/>
    <w:p w:rsidR="00951969" w:rsidRPr="00951969" w:rsidRDefault="00951969" w:rsidP="00951969"/>
    <w:p w:rsidR="00951969" w:rsidRPr="00951969" w:rsidRDefault="00951969" w:rsidP="00951969"/>
    <w:p w:rsidR="00951969" w:rsidRPr="00951969" w:rsidRDefault="00951969" w:rsidP="00951969"/>
    <w:p w:rsidR="00951969" w:rsidRPr="00951969" w:rsidRDefault="00951969" w:rsidP="00951969"/>
    <w:p w:rsidR="00742065" w:rsidRPr="00690F96" w:rsidRDefault="00742065" w:rsidP="00742065">
      <w:pPr>
        <w:spacing w:line="600" w:lineRule="exact"/>
        <w:ind w:firstLineChars="200" w:firstLine="800"/>
        <w:rPr>
          <w:rFonts w:ascii="HG丸ｺﾞｼｯｸM-PRO" w:eastAsia="HG丸ｺﾞｼｯｸM-PRO" w:hAnsi="HG丸ｺﾞｼｯｸM-PRO"/>
          <w:sz w:val="40"/>
          <w:szCs w:val="40"/>
        </w:rPr>
      </w:pPr>
      <w:r w:rsidRPr="00690F96">
        <w:rPr>
          <w:rFonts w:ascii="HG丸ｺﾞｼｯｸM-PRO" w:eastAsia="HG丸ｺﾞｼｯｸM-PRO" w:hAnsi="HG丸ｺﾞｼｯｸM-PRO" w:hint="eastAsia"/>
          <w:sz w:val="40"/>
          <w:szCs w:val="40"/>
        </w:rPr>
        <w:t>押印の取扱が変更となる様式について</w:t>
      </w:r>
    </w:p>
    <w:p w:rsidR="00742065" w:rsidRPr="00AE009D" w:rsidRDefault="00742065" w:rsidP="00742065">
      <w:pPr>
        <w:spacing w:line="600" w:lineRule="exact"/>
        <w:ind w:leftChars="-23" w:left="-55" w:firstLineChars="200" w:firstLine="712"/>
        <w:rPr>
          <w:rFonts w:ascii="HG丸ｺﾞｼｯｸM-PRO" w:eastAsia="HG丸ｺﾞｼｯｸM-PRO" w:hAnsi="HG丸ｺﾞｼｯｸM-PRO"/>
          <w:spacing w:val="-22"/>
          <w:sz w:val="40"/>
          <w:szCs w:val="40"/>
        </w:rPr>
      </w:pPr>
      <w:r w:rsidRPr="00AE009D">
        <w:rPr>
          <w:rFonts w:ascii="HG丸ｺﾞｼｯｸM-PRO" w:eastAsia="HG丸ｺﾞｼｯｸM-PRO" w:hAnsi="HG丸ｺﾞｼｯｸM-PRO" w:hint="eastAsia"/>
          <w:spacing w:val="-22"/>
          <w:sz w:val="40"/>
          <w:szCs w:val="40"/>
        </w:rPr>
        <w:t>（１）入札及び契約等に係る書類</w:t>
      </w:r>
      <w:r w:rsidRPr="009273C1">
        <w:rPr>
          <w:rFonts w:ascii="HG丸ｺﾞｼｯｸM-PRO" w:eastAsia="HG丸ｺﾞｼｯｸM-PRO" w:hAnsi="HG丸ｺﾞｼｯｸM-PRO" w:hint="eastAsia"/>
          <w:spacing w:val="-22"/>
          <w:sz w:val="36"/>
          <w:szCs w:val="36"/>
        </w:rPr>
        <w:t>（</w:t>
      </w:r>
      <w:r w:rsidRPr="009273C1">
        <w:rPr>
          <w:rFonts w:ascii="HG丸ｺﾞｼｯｸM-PRO" w:eastAsia="HG丸ｺﾞｼｯｸM-PRO" w:hAnsi="HG丸ｺﾞｼｯｸM-PRO" w:hint="eastAsia"/>
          <w:spacing w:val="-22"/>
          <w:sz w:val="32"/>
          <w:szCs w:val="36"/>
        </w:rPr>
        <w:t>別紙「</w:t>
      </w:r>
      <w:r w:rsidRPr="002819BC">
        <w:rPr>
          <w:rStyle w:val="a7"/>
          <w:rFonts w:ascii="HG丸ｺﾞｼｯｸM-PRO" w:eastAsia="HG丸ｺﾞｼｯｸM-PRO" w:hAnsi="HG丸ｺﾞｼｯｸM-PRO" w:hint="eastAsia"/>
          <w:color w:val="auto"/>
          <w:spacing w:val="-22"/>
          <w:sz w:val="32"/>
          <w:szCs w:val="36"/>
          <w:u w:val="none"/>
        </w:rPr>
        <w:t>押印取扱</w:t>
      </w:r>
      <w:r w:rsidRPr="002819BC">
        <w:rPr>
          <w:rStyle w:val="a7"/>
          <w:rFonts w:ascii="HG丸ｺﾞｼｯｸM-PRO" w:eastAsia="HG丸ｺﾞｼｯｸM-PRO" w:hAnsi="HG丸ｺﾞｼｯｸM-PRO"/>
          <w:color w:val="auto"/>
          <w:spacing w:val="-22"/>
          <w:sz w:val="32"/>
          <w:szCs w:val="36"/>
          <w:u w:val="none"/>
        </w:rPr>
        <w:t>一覧</w:t>
      </w:r>
      <w:r w:rsidRPr="009273C1">
        <w:rPr>
          <w:rFonts w:ascii="HG丸ｺﾞｼｯｸM-PRO" w:eastAsia="HG丸ｺﾞｼｯｸM-PRO" w:hAnsi="HG丸ｺﾞｼｯｸM-PRO"/>
          <w:spacing w:val="-22"/>
          <w:sz w:val="32"/>
          <w:szCs w:val="36"/>
        </w:rPr>
        <w:t>」</w:t>
      </w:r>
      <w:r w:rsidRPr="009273C1">
        <w:rPr>
          <w:rFonts w:ascii="HG丸ｺﾞｼｯｸM-PRO" w:eastAsia="HG丸ｺﾞｼｯｸM-PRO" w:hAnsi="HG丸ｺﾞｼｯｸM-PRO" w:hint="eastAsia"/>
          <w:spacing w:val="-22"/>
          <w:sz w:val="32"/>
          <w:szCs w:val="36"/>
        </w:rPr>
        <w:t>のとおり）</w:t>
      </w:r>
    </w:p>
    <w:p w:rsidR="00951969" w:rsidRPr="00742065" w:rsidRDefault="00742065" w:rsidP="00742065">
      <w:pPr>
        <w:spacing w:beforeLines="50" w:before="180" w:line="600" w:lineRule="exact"/>
        <w:ind w:firstLineChars="178" w:firstLine="641"/>
        <w:rPr>
          <w:rFonts w:ascii="HG丸ｺﾞｼｯｸM-PRO" w:eastAsia="HG丸ｺﾞｼｯｸM-PRO" w:hAnsi="HG丸ｺﾞｼｯｸM-PRO"/>
          <w:spacing w:val="-20"/>
          <w:sz w:val="32"/>
          <w:szCs w:val="32"/>
        </w:rPr>
      </w:pPr>
      <w:r w:rsidRPr="00AE009D">
        <w:rPr>
          <w:rFonts w:ascii="HG丸ｺﾞｼｯｸM-PRO" w:eastAsia="HG丸ｺﾞｼｯｸM-PRO" w:hAnsi="HG丸ｺﾞｼｯｸM-PRO" w:hint="eastAsia"/>
          <w:spacing w:val="-20"/>
          <w:sz w:val="40"/>
          <w:szCs w:val="40"/>
        </w:rPr>
        <w:t>（２）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見積書・請求書押印不要</w:t>
      </w:r>
      <w:r w:rsidRPr="00891DB9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hyperlink r:id="rId9" w:history="1">
        <w:r w:rsidRPr="00F818CE">
          <w:rPr>
            <w:rStyle w:val="a7"/>
            <w:rFonts w:ascii="HG丸ｺﾞｼｯｸM-PRO" w:eastAsia="HG丸ｺﾞｼｯｸM-PRO" w:hAnsi="HG丸ｺﾞｼｯｸM-PRO" w:hint="eastAsia"/>
            <w:spacing w:val="-18"/>
            <w:sz w:val="36"/>
            <w:szCs w:val="36"/>
          </w:rPr>
          <w:t>詳しくは会計局</w:t>
        </w:r>
        <w:r w:rsidRPr="00F818CE">
          <w:rPr>
            <w:rStyle w:val="a7"/>
            <w:rFonts w:ascii="HG丸ｺﾞｼｯｸM-PRO" w:eastAsia="HG丸ｺﾞｼｯｸM-PRO" w:hAnsi="HG丸ｺﾞｼｯｸM-PRO" w:hint="eastAsia"/>
            <w:spacing w:val="-18"/>
            <w:sz w:val="36"/>
            <w:szCs w:val="36"/>
          </w:rPr>
          <w:t>指</w:t>
        </w:r>
        <w:r w:rsidRPr="00F818CE">
          <w:rPr>
            <w:rStyle w:val="a7"/>
            <w:rFonts w:ascii="HG丸ｺﾞｼｯｸM-PRO" w:eastAsia="HG丸ｺﾞｼｯｸM-PRO" w:hAnsi="HG丸ｺﾞｼｯｸM-PRO" w:hint="eastAsia"/>
            <w:spacing w:val="-18"/>
            <w:sz w:val="36"/>
            <w:szCs w:val="36"/>
          </w:rPr>
          <w:t>導課</w:t>
        </w:r>
      </w:hyperlink>
      <w:r w:rsidRPr="00891DB9">
        <w:rPr>
          <w:rFonts w:ascii="HG丸ｺﾞｼｯｸM-PRO" w:eastAsia="HG丸ｺﾞｼｯｸM-PRO" w:hAnsi="HG丸ｺﾞｼｯｸM-PRO" w:hint="eastAsia"/>
          <w:spacing w:val="-18"/>
          <w:sz w:val="36"/>
          <w:szCs w:val="36"/>
        </w:rPr>
        <w:t>）</w:t>
      </w: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4749</wp:posOffset>
                </wp:positionV>
                <wp:extent cx="6631388" cy="3583172"/>
                <wp:effectExtent l="0" t="0" r="17145" b="177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88" cy="35831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84" w:rsidRPr="00C34E35" w:rsidRDefault="00C34E35" w:rsidP="00377C1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押印取扱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一覧」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に記載の「押印廃止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C34E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0171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代替手段必要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377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様式は、</w:t>
                            </w:r>
                            <w:r w:rsidR="002C4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文書の真正性を担保するため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 w:rsidR="00377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36"/>
                                <w:szCs w:val="36"/>
                              </w:rPr>
                              <w:t>書面に下記の内容の</w:t>
                            </w:r>
                            <w:r w:rsidR="002C4484" w:rsidRPr="002C4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36"/>
                                <w:szCs w:val="36"/>
                              </w:rPr>
                              <w:t>記載をお願いします。</w:t>
                            </w:r>
                          </w:p>
                          <w:p w:rsidR="00690F96" w:rsidRPr="00AA09E9" w:rsidRDefault="00690F96" w:rsidP="00377C15">
                            <w:pPr>
                              <w:spacing w:beforeLines="50" w:before="180" w:line="460" w:lineRule="exact"/>
                              <w:ind w:firstLineChars="2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「本件の責任者」</w:t>
                            </w:r>
                          </w:p>
                          <w:p w:rsidR="00690F96" w:rsidRPr="00AA09E9" w:rsidRDefault="00690F96" w:rsidP="00377C15">
                            <w:pPr>
                              <w:spacing w:beforeLines="50" w:before="180" w:line="460" w:lineRule="exact"/>
                              <w:ind w:firstLineChars="2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「担当者の氏名」</w:t>
                            </w:r>
                          </w:p>
                          <w:p w:rsidR="00690F96" w:rsidRPr="00AA09E9" w:rsidRDefault="00690F96" w:rsidP="00377C15">
                            <w:pPr>
                              <w:spacing w:beforeLines="50" w:before="180" w:line="460" w:lineRule="exact"/>
                              <w:ind w:firstLineChars="2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「 連　絡　先 」</w:t>
                            </w:r>
                          </w:p>
                          <w:p w:rsidR="00690F96" w:rsidRPr="00AA09E9" w:rsidRDefault="002C4484" w:rsidP="00690F96">
                            <w:pPr>
                              <w:spacing w:beforeLines="50" w:before="180"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6"/>
                                <w:sz w:val="32"/>
                                <w:szCs w:val="32"/>
                              </w:rPr>
                              <w:t>※書面に代表者</w:t>
                            </w:r>
                            <w:r w:rsidR="00AA09E9"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6"/>
                                <w:sz w:val="32"/>
                                <w:szCs w:val="32"/>
                              </w:rPr>
                              <w:t>（受任者）</w:t>
                            </w: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6"/>
                                <w:sz w:val="32"/>
                                <w:szCs w:val="32"/>
                              </w:rPr>
                              <w:t>の押印をした場合は、責任者等の記載</w:t>
                            </w:r>
                            <w:r w:rsidR="007A3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6"/>
                                <w:sz w:val="32"/>
                                <w:szCs w:val="32"/>
                              </w:rPr>
                              <w:t>は</w:t>
                            </w: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6"/>
                                <w:sz w:val="32"/>
                                <w:szCs w:val="32"/>
                              </w:rPr>
                              <w:t>不要です。</w:t>
                            </w:r>
                          </w:p>
                          <w:p w:rsidR="00690F96" w:rsidRPr="00377C15" w:rsidRDefault="0096409E" w:rsidP="00377C15">
                            <w:pPr>
                              <w:spacing w:beforeLines="50" w:before="180"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="006B2ABF"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書面の真正性を担保するため、必要に応じて</w:t>
                            </w: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身分証等による</w:t>
                            </w: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本人確認</w:t>
                            </w:r>
                            <w:r w:rsid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や書類の内容について、電話等での確認</w:t>
                            </w:r>
                            <w:r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="006B2ABF" w:rsidRPr="00AA0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行う場合があります。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0;margin-top:.35pt;width:522.15pt;height:282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" fillcolor="#d8d8d8 [2732]" strokecolor="black [3213]">
                <v:textbox inset="5.85pt,.7pt,5.85pt,.7pt">
                  <w:txbxContent>
                    <w:p w:rsidR="002C4484" w:rsidRPr="00C34E35" w:rsidRDefault="00C34E35" w:rsidP="00377C1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押印取扱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一覧」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に記載の「押印廃止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」</w:t>
                      </w:r>
                      <w:r w:rsidRPr="00C34E3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0171C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代替手段必要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377C1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様式は、</w:t>
                      </w:r>
                      <w:r w:rsidR="002C448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文書の真正性を担保するため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、</w:t>
                      </w:r>
                      <w:r w:rsidR="00377C1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36"/>
                          <w:szCs w:val="36"/>
                        </w:rPr>
                        <w:t>書面に下記の内容の</w:t>
                      </w:r>
                      <w:r w:rsidR="002C4484" w:rsidRPr="002C448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36"/>
                          <w:szCs w:val="36"/>
                        </w:rPr>
                        <w:t>記載をお願いします。</w:t>
                      </w:r>
                    </w:p>
                    <w:p w:rsidR="00690F96" w:rsidRPr="00AA09E9" w:rsidRDefault="00690F96" w:rsidP="00377C15">
                      <w:pPr>
                        <w:spacing w:beforeLines="50" w:before="180" w:line="460" w:lineRule="exact"/>
                        <w:ind w:firstLineChars="2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「本件の責任者」</w:t>
                      </w:r>
                    </w:p>
                    <w:p w:rsidR="00690F96" w:rsidRPr="00AA09E9" w:rsidRDefault="00690F96" w:rsidP="00377C15">
                      <w:pPr>
                        <w:spacing w:beforeLines="50" w:before="180" w:line="460" w:lineRule="exact"/>
                        <w:ind w:firstLineChars="2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「担当者の氏名」</w:t>
                      </w:r>
                      <w:bookmarkStart w:id="1" w:name="_GoBack"/>
                      <w:bookmarkEnd w:id="1"/>
                    </w:p>
                    <w:p w:rsidR="00690F96" w:rsidRPr="00AA09E9" w:rsidRDefault="00690F96" w:rsidP="00377C15">
                      <w:pPr>
                        <w:spacing w:beforeLines="50" w:before="180" w:line="460" w:lineRule="exact"/>
                        <w:ind w:firstLineChars="2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「 連　絡　先 」</w:t>
                      </w:r>
                    </w:p>
                    <w:p w:rsidR="00690F96" w:rsidRPr="00AA09E9" w:rsidRDefault="002C4484" w:rsidP="00690F96">
                      <w:pPr>
                        <w:spacing w:beforeLines="50" w:before="180" w:line="460" w:lineRule="exact"/>
                        <w:rPr>
                          <w:rFonts w:ascii="HG丸ｺﾞｼｯｸM-PRO" w:eastAsia="HG丸ｺﾞｼｯｸM-PRO" w:hAnsi="HG丸ｺﾞｼｯｸM-PRO"/>
                          <w:b/>
                          <w:spacing w:val="-16"/>
                          <w:sz w:val="32"/>
                          <w:szCs w:val="32"/>
                        </w:rPr>
                      </w:pP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6"/>
                          <w:sz w:val="32"/>
                          <w:szCs w:val="32"/>
                        </w:rPr>
                        <w:t>※書面に代表者</w:t>
                      </w:r>
                      <w:r w:rsidR="00AA09E9"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6"/>
                          <w:sz w:val="32"/>
                          <w:szCs w:val="32"/>
                        </w:rPr>
                        <w:t>（受任者）</w:t>
                      </w: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6"/>
                          <w:sz w:val="32"/>
                          <w:szCs w:val="32"/>
                        </w:rPr>
                        <w:t>の押印をした場合は、責任者等の記載</w:t>
                      </w:r>
                      <w:r w:rsidR="007A3D9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6"/>
                          <w:sz w:val="32"/>
                          <w:szCs w:val="32"/>
                        </w:rPr>
                        <w:t>は</w:t>
                      </w: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6"/>
                          <w:sz w:val="32"/>
                          <w:szCs w:val="32"/>
                        </w:rPr>
                        <w:t>不要です。</w:t>
                      </w:r>
                    </w:p>
                    <w:p w:rsidR="00690F96" w:rsidRPr="00377C15" w:rsidRDefault="0096409E" w:rsidP="00377C15">
                      <w:pPr>
                        <w:spacing w:beforeLines="50" w:before="180" w:line="46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="006B2ABF"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書面の真正性を担保するため、必要に応じて</w:t>
                      </w: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身分証等による</w:t>
                      </w: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本人確認</w:t>
                      </w:r>
                      <w:r w:rsid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や書類の内容について、電話等での確認</w:t>
                      </w:r>
                      <w:r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="006B2ABF" w:rsidRPr="00AA09E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行う場合があります。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377C15" w:rsidP="009519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260321</wp:posOffset>
                </wp:positionH>
                <wp:positionV relativeFrom="paragraph">
                  <wp:posOffset>12302</wp:posOffset>
                </wp:positionV>
                <wp:extent cx="6547441" cy="369316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41" cy="3693160"/>
                        </a:xfrm>
                        <a:prstGeom prst="foldedCorner">
                          <a:avLst>
                            <a:gd name="adj" fmla="val 968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57C" w:rsidRDefault="0020657C" w:rsidP="00377C1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▼　 </w:t>
                            </w:r>
                            <w:r w:rsidRPr="0020657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責任者とは、代表取締役や支店</w:t>
                            </w:r>
                            <w:r w:rsidR="00377C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長</w:t>
                            </w:r>
                            <w:r w:rsidRPr="0020657C"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  <w:t>、営業所</w:t>
                            </w:r>
                            <w:r w:rsidR="00377C15">
                              <w:rPr>
                                <w:rFonts w:ascii="Microsoft JhengHei" w:eastAsia="HG丸ｺﾞｼｯｸM-PRO" w:hAnsi="Microsoft JhengHei" w:cs="Microsoft JhengHei" w:hint="eastAsia"/>
                                <w:sz w:val="28"/>
                                <w:szCs w:val="28"/>
                              </w:rPr>
                              <w:t>長</w:t>
                            </w:r>
                            <w:r w:rsidRPr="0020657C"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  <w:t>など、社内において権限の</w:t>
                            </w:r>
                          </w:p>
                          <w:p w:rsidR="0020657C" w:rsidRDefault="0020657C" w:rsidP="00377C15">
                            <w:pPr>
                              <w:spacing w:line="400" w:lineRule="exact"/>
                              <w:ind w:firstLineChars="250" w:firstLine="700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 w:rsidRPr="0020657C"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  <w:t>委任を受けた役職員とします。</w:t>
                            </w:r>
                          </w:p>
                          <w:p w:rsidR="002C4484" w:rsidRDefault="0020657C" w:rsidP="00377C15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657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>担当者とは、本取引に係る事務担当者とします。責任者と担当者は同じ</w:t>
                            </w:r>
                            <w:r w:rsidR="002C448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20657C" w:rsidRDefault="0020657C" w:rsidP="00377C15">
                            <w:pPr>
                              <w:pStyle w:val="ad"/>
                              <w:spacing w:line="400" w:lineRule="exact"/>
                              <w:ind w:leftChars="0" w:left="360" w:firstLineChars="100" w:firstLine="280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 w:rsidRPr="0020657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>でも構いません。</w:t>
                            </w:r>
                          </w:p>
                          <w:p w:rsidR="00AA09E9" w:rsidRDefault="00AA09E9" w:rsidP="00377C1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 w:rsidRPr="00AA09E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>▼　「契約書」については、法令に基づき、従前どおり「押印」が必須です。</w:t>
                            </w:r>
                          </w:p>
                          <w:p w:rsidR="00C34E35" w:rsidRDefault="00185A3F" w:rsidP="00377C1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 xml:space="preserve">▼　</w:t>
                            </w:r>
                            <w:r w:rsidR="00C34E3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>「入札書」</w:t>
                            </w:r>
                            <w:r w:rsidR="00377C1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>について、</w:t>
                            </w:r>
                            <w:r w:rsidR="00C34E3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  <w:szCs w:val="28"/>
                              </w:rPr>
                              <w:t>真正性が確認できない場合は、無効となります</w:t>
                            </w:r>
                          </w:p>
                          <w:p w:rsidR="00690F96" w:rsidRPr="005A1232" w:rsidRDefault="00690F96" w:rsidP="00FD5851">
                            <w:pPr>
                              <w:spacing w:beforeLines="50" w:before="180" w:line="440" w:lineRule="exact"/>
                              <w:ind w:firstLineChars="1500" w:firstLine="42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  <w:p w:rsidR="005A1232" w:rsidRPr="005A1232" w:rsidRDefault="00690F96" w:rsidP="00377C15">
                            <w:pPr>
                              <w:adjustRightInd w:val="0"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 w:rsidR="005A1232"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5A1232"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県土整備経理課</w:t>
                            </w:r>
                          </w:p>
                          <w:p w:rsidR="005A1232" w:rsidRPr="005A1232" w:rsidRDefault="00690F96" w:rsidP="00377C15">
                            <w:pPr>
                              <w:adjustRightInd w:val="0"/>
                              <w:spacing w:line="440" w:lineRule="exact"/>
                              <w:ind w:firstLineChars="1000" w:firstLine="2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1232"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入札制度</w:t>
                            </w:r>
                            <w:r w:rsidR="005A1232"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グループ　0</w:t>
                            </w:r>
                            <w:r w:rsidR="005A1232" w:rsidRPr="005A123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45-210-6092</w:t>
                            </w:r>
                          </w:p>
                          <w:p w:rsidR="005A1232" w:rsidRPr="005A1232" w:rsidRDefault="005A1232" w:rsidP="00377C15">
                            <w:pPr>
                              <w:adjustRightInd w:val="0"/>
                              <w:spacing w:line="440" w:lineRule="exact"/>
                              <w:ind w:firstLineChars="1000" w:firstLine="2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経理第二グループ  </w:t>
                            </w:r>
                            <w:r w:rsidRPr="005A123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045-210-6083</w:t>
                            </w:r>
                          </w:p>
                          <w:p w:rsidR="005A1232" w:rsidRPr="005A1232" w:rsidRDefault="005A1232" w:rsidP="00306E70">
                            <w:pPr>
                              <w:adjustRightInd w:val="0"/>
                              <w:spacing w:line="500" w:lineRule="exact"/>
                              <w:ind w:firstLineChars="1000" w:firstLine="2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123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A1232" w:rsidRPr="005A1232" w:rsidRDefault="005A1232" w:rsidP="005A1232">
                            <w:pPr>
                              <w:adjustRightInd w:val="0"/>
                              <w:spacing w:line="500" w:lineRule="exact"/>
                              <w:ind w:firstLineChars="1000" w:firstLine="2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12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690F96" w:rsidRPr="00690F96" w:rsidRDefault="00690F96" w:rsidP="00690F96">
                            <w:pPr>
                              <w:spacing w:beforeLines="50" w:before="180"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:rsidR="00E02ABF" w:rsidRPr="005200FA" w:rsidRDefault="00E02ABF" w:rsidP="00D900D5">
                            <w:pPr>
                              <w:spacing w:line="500" w:lineRule="exact"/>
                              <w:ind w:firstLineChars="50" w:firstLine="160"/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28" type="#_x0000_t65" style="position:absolute;left:0;text-align:left;margin-left:20.5pt;margin-top:.95pt;width:515.55pt;height:29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" adj="19508" filled="f" fillcolor="#d8d8d8 [2732]" stroked="f">
                <v:textbox inset="5.85pt,.7pt,5.85pt,.7pt">
                  <w:txbxContent>
                    <w:p w:rsidR="0020657C" w:rsidRDefault="0020657C" w:rsidP="00377C1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▼　 </w:t>
                      </w:r>
                      <w:r w:rsidRPr="0020657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責任者とは、代表取締役や支店</w:t>
                      </w:r>
                      <w:r w:rsidR="00377C1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長</w:t>
                      </w:r>
                      <w:r w:rsidRPr="0020657C"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  <w:t>、営業所</w:t>
                      </w:r>
                      <w:r w:rsidR="00377C15">
                        <w:rPr>
                          <w:rFonts w:ascii="Microsoft JhengHei" w:eastAsia="HG丸ｺﾞｼｯｸM-PRO" w:hAnsi="Microsoft JhengHei" w:cs="Microsoft JhengHei" w:hint="eastAsia"/>
                          <w:sz w:val="28"/>
                          <w:szCs w:val="28"/>
                        </w:rPr>
                        <w:t>長</w:t>
                      </w:r>
                      <w:r w:rsidRPr="0020657C"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  <w:t>など、社内において権限の</w:t>
                      </w:r>
                    </w:p>
                    <w:p w:rsidR="0020657C" w:rsidRDefault="0020657C" w:rsidP="00377C15">
                      <w:pPr>
                        <w:spacing w:line="400" w:lineRule="exact"/>
                        <w:ind w:firstLineChars="250" w:firstLine="700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 w:rsidRPr="0020657C"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  <w:t>委任を受けた役職員とします。</w:t>
                      </w:r>
                    </w:p>
                    <w:p w:rsidR="002C4484" w:rsidRDefault="0020657C" w:rsidP="00377C15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20657C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>担当者とは、本取引に係る事務担当者とします。責任者と担当者は同じ</w:t>
                      </w:r>
                      <w:r w:rsidR="002C4484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20657C" w:rsidRDefault="0020657C" w:rsidP="00377C15">
                      <w:pPr>
                        <w:pStyle w:val="ad"/>
                        <w:spacing w:line="400" w:lineRule="exact"/>
                        <w:ind w:leftChars="0" w:left="360" w:firstLineChars="100" w:firstLine="280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 w:rsidRPr="0020657C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>でも構いません。</w:t>
                      </w:r>
                    </w:p>
                    <w:p w:rsidR="00AA09E9" w:rsidRDefault="00AA09E9" w:rsidP="00377C1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 w:rsidRPr="00AA09E9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>▼　「契約書」については、法令に基づき、従前どおり「押印」が必須です。</w:t>
                      </w:r>
                    </w:p>
                    <w:p w:rsidR="00C34E35" w:rsidRDefault="00185A3F" w:rsidP="00377C1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 xml:space="preserve">▼　</w:t>
                      </w:r>
                      <w:r w:rsidR="00C34E35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>「入札書」</w:t>
                      </w:r>
                      <w:r w:rsidR="00377C15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>について、</w:t>
                      </w:r>
                      <w:r w:rsidR="00C34E35"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  <w:szCs w:val="28"/>
                        </w:rPr>
                        <w:t>真正性が確認できない場合は、無効となります</w:t>
                      </w:r>
                    </w:p>
                    <w:p w:rsidR="00690F96" w:rsidRPr="005A1232" w:rsidRDefault="00690F96" w:rsidP="00FD5851">
                      <w:pPr>
                        <w:spacing w:beforeLines="50" w:before="180" w:line="440" w:lineRule="exact"/>
                        <w:ind w:firstLineChars="1500" w:firstLine="42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問合せ先</w:t>
                      </w:r>
                    </w:p>
                    <w:p w:rsidR="005A1232" w:rsidRPr="005A1232" w:rsidRDefault="00690F96" w:rsidP="00377C15">
                      <w:pPr>
                        <w:adjustRightInd w:val="0"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  <w:r w:rsidR="005A1232"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A1232"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   </w:t>
                      </w:r>
                      <w:r w:rsidR="00137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県土整備経理課</w:t>
                      </w:r>
                    </w:p>
                    <w:p w:rsidR="005A1232" w:rsidRPr="005A1232" w:rsidRDefault="00690F96" w:rsidP="00377C15">
                      <w:pPr>
                        <w:adjustRightInd w:val="0"/>
                        <w:spacing w:line="440" w:lineRule="exact"/>
                        <w:ind w:firstLineChars="1000" w:firstLine="28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5A1232"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   </w:t>
                      </w:r>
                      <w:r w:rsidR="00137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入札制度</w:t>
                      </w:r>
                      <w:r w:rsidR="005A1232"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グループ　0</w:t>
                      </w:r>
                      <w:r w:rsidR="005A1232" w:rsidRPr="005A123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45-210-6092</w:t>
                      </w:r>
                    </w:p>
                    <w:p w:rsidR="005A1232" w:rsidRPr="005A1232" w:rsidRDefault="005A1232" w:rsidP="00377C15">
                      <w:pPr>
                        <w:adjustRightInd w:val="0"/>
                        <w:spacing w:line="440" w:lineRule="exact"/>
                        <w:ind w:firstLineChars="1000" w:firstLine="28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  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   </w:t>
                      </w:r>
                      <w:r w:rsidR="00137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経理第二グループ  </w:t>
                      </w:r>
                      <w:r w:rsidRPr="005A123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045-210-6083</w:t>
                      </w:r>
                    </w:p>
                    <w:p w:rsidR="005A1232" w:rsidRPr="005A1232" w:rsidRDefault="005A1232" w:rsidP="00306E70">
                      <w:pPr>
                        <w:adjustRightInd w:val="0"/>
                        <w:spacing w:line="500" w:lineRule="exact"/>
                        <w:ind w:firstLineChars="1000" w:firstLine="28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123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   </w:t>
                      </w:r>
                      <w:r w:rsidR="00137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A1232" w:rsidRPr="005A1232" w:rsidRDefault="005A1232" w:rsidP="005A1232">
                      <w:pPr>
                        <w:adjustRightInd w:val="0"/>
                        <w:spacing w:line="500" w:lineRule="exact"/>
                        <w:ind w:firstLineChars="1000" w:firstLine="28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12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690F96" w:rsidRPr="00690F96" w:rsidRDefault="00690F96" w:rsidP="00690F96">
                      <w:pPr>
                        <w:spacing w:beforeLines="50" w:before="180"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:rsidR="00E02ABF" w:rsidRPr="005200FA" w:rsidRDefault="00E02ABF" w:rsidP="00D900D5">
                      <w:pPr>
                        <w:spacing w:line="500" w:lineRule="exact"/>
                        <w:ind w:firstLineChars="50" w:firstLine="160"/>
                        <w:rPr>
                          <w:rFonts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FD5851" w:rsidP="009519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2853745</wp:posOffset>
                </wp:positionH>
                <wp:positionV relativeFrom="paragraph">
                  <wp:posOffset>115763</wp:posOffset>
                </wp:positionV>
                <wp:extent cx="3820795" cy="1169035"/>
                <wp:effectExtent l="0" t="0" r="27305" b="1206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0795" cy="1169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7C8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24.7pt;margin-top:9.1pt;width:300.85pt;height:9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a/iQ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Default="00C34E35" w:rsidP="00951969">
      <w:pPr>
        <w:jc w:val="right"/>
      </w:pPr>
    </w:p>
    <w:p w:rsidR="00C34E35" w:rsidRPr="00FD5851" w:rsidRDefault="00C34E35" w:rsidP="00951969">
      <w:pPr>
        <w:jc w:val="right"/>
      </w:pPr>
    </w:p>
    <w:sectPr w:rsidR="00C34E35" w:rsidRPr="00FD5851" w:rsidSect="00776F02">
      <w:pgSz w:w="11906" w:h="16838" w:code="9"/>
      <w:pgMar w:top="340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BF" w:rsidRDefault="00E02ABF" w:rsidP="006C462D">
      <w:r>
        <w:separator/>
      </w:r>
    </w:p>
  </w:endnote>
  <w:endnote w:type="continuationSeparator" w:id="0">
    <w:p w:rsidR="00E02ABF" w:rsidRDefault="00E02ABF" w:rsidP="006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BF" w:rsidRDefault="00E02ABF" w:rsidP="006C462D">
      <w:r>
        <w:separator/>
      </w:r>
    </w:p>
  </w:footnote>
  <w:footnote w:type="continuationSeparator" w:id="0">
    <w:p w:rsidR="00E02ABF" w:rsidRDefault="00E02ABF" w:rsidP="006C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46A2"/>
    <w:multiLevelType w:val="hybridMultilevel"/>
    <w:tmpl w:val="480A3B2E"/>
    <w:lvl w:ilvl="0" w:tplc="C3869A8A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41983"/>
    <w:multiLevelType w:val="hybridMultilevel"/>
    <w:tmpl w:val="18E0CF70"/>
    <w:lvl w:ilvl="0" w:tplc="AF2A7822">
      <w:start w:val="3"/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E3349"/>
    <w:multiLevelType w:val="hybridMultilevel"/>
    <w:tmpl w:val="C0BA128A"/>
    <w:lvl w:ilvl="0" w:tplc="9C981292">
      <w:start w:val="1"/>
      <w:numFmt w:val="decimalFullWidth"/>
      <w:lvlText w:val="（%1）"/>
      <w:lvlJc w:val="left"/>
      <w:pPr>
        <w:ind w:left="144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A91D99"/>
    <w:multiLevelType w:val="hybridMultilevel"/>
    <w:tmpl w:val="3DD20FB0"/>
    <w:lvl w:ilvl="0" w:tplc="4210DB30">
      <w:start w:val="1"/>
      <w:numFmt w:val="decimalFullWidth"/>
      <w:lvlText w:val="（%1）"/>
      <w:lvlJc w:val="left"/>
      <w:pPr>
        <w:ind w:left="184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66DD7480"/>
    <w:multiLevelType w:val="hybridMultilevel"/>
    <w:tmpl w:val="4AAE5C96"/>
    <w:lvl w:ilvl="0" w:tplc="35D460DC">
      <w:start w:val="1"/>
      <w:numFmt w:val="decimalFullWidth"/>
      <w:lvlText w:val="（%1）"/>
      <w:lvlJc w:val="left"/>
      <w:pPr>
        <w:ind w:left="144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3B6A70"/>
    <w:multiLevelType w:val="hybridMultilevel"/>
    <w:tmpl w:val="B56ED6E8"/>
    <w:lvl w:ilvl="0" w:tplc="3432B126">
      <w:start w:val="1"/>
      <w:numFmt w:val="decimalFullWidth"/>
      <w:lvlText w:val="（%1）"/>
      <w:lvlJc w:val="left"/>
      <w:pPr>
        <w:ind w:left="144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B7287D"/>
    <w:multiLevelType w:val="hybridMultilevel"/>
    <w:tmpl w:val="F33282E0"/>
    <w:lvl w:ilvl="0" w:tplc="71F4175E">
      <w:start w:val="1"/>
      <w:numFmt w:val="decimalFullWidth"/>
      <w:lvlText w:val="（%1）"/>
      <w:lvlJc w:val="left"/>
      <w:pPr>
        <w:ind w:left="1400" w:hanging="1080"/>
      </w:pPr>
      <w:rPr>
        <w:rFonts w:hint="default"/>
        <w:sz w:val="40"/>
        <w:szCs w:val="4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43"/>
    <w:rsid w:val="00002219"/>
    <w:rsid w:val="000171CB"/>
    <w:rsid w:val="00070037"/>
    <w:rsid w:val="000927A7"/>
    <w:rsid w:val="000C7241"/>
    <w:rsid w:val="000D4908"/>
    <w:rsid w:val="000F4B01"/>
    <w:rsid w:val="00107122"/>
    <w:rsid w:val="00137BA4"/>
    <w:rsid w:val="00154D69"/>
    <w:rsid w:val="00164FBD"/>
    <w:rsid w:val="00185A3F"/>
    <w:rsid w:val="00197960"/>
    <w:rsid w:val="001B6565"/>
    <w:rsid w:val="001F14DF"/>
    <w:rsid w:val="001F6781"/>
    <w:rsid w:val="0020081C"/>
    <w:rsid w:val="0020657C"/>
    <w:rsid w:val="00231EB4"/>
    <w:rsid w:val="00233216"/>
    <w:rsid w:val="002506D5"/>
    <w:rsid w:val="002542C6"/>
    <w:rsid w:val="002819BC"/>
    <w:rsid w:val="00293C79"/>
    <w:rsid w:val="002C2F74"/>
    <w:rsid w:val="002C4484"/>
    <w:rsid w:val="00306E70"/>
    <w:rsid w:val="003222EC"/>
    <w:rsid w:val="0032569B"/>
    <w:rsid w:val="00330E3A"/>
    <w:rsid w:val="00363CC4"/>
    <w:rsid w:val="003710EE"/>
    <w:rsid w:val="00371DE8"/>
    <w:rsid w:val="00374DC2"/>
    <w:rsid w:val="00376F3E"/>
    <w:rsid w:val="00377887"/>
    <w:rsid w:val="00377C15"/>
    <w:rsid w:val="003A28FB"/>
    <w:rsid w:val="003F4ED4"/>
    <w:rsid w:val="0043039D"/>
    <w:rsid w:val="00436ECC"/>
    <w:rsid w:val="00461C88"/>
    <w:rsid w:val="00474742"/>
    <w:rsid w:val="004A47FD"/>
    <w:rsid w:val="004A6161"/>
    <w:rsid w:val="004C7D40"/>
    <w:rsid w:val="004D107F"/>
    <w:rsid w:val="004F4B44"/>
    <w:rsid w:val="005200FA"/>
    <w:rsid w:val="00521035"/>
    <w:rsid w:val="00537B8A"/>
    <w:rsid w:val="005803B8"/>
    <w:rsid w:val="005A1232"/>
    <w:rsid w:val="005C5F54"/>
    <w:rsid w:val="005E2850"/>
    <w:rsid w:val="00607F57"/>
    <w:rsid w:val="00646582"/>
    <w:rsid w:val="00690F96"/>
    <w:rsid w:val="006B2ABF"/>
    <w:rsid w:val="006C462D"/>
    <w:rsid w:val="006E773E"/>
    <w:rsid w:val="0071418E"/>
    <w:rsid w:val="00742065"/>
    <w:rsid w:val="007671E8"/>
    <w:rsid w:val="00776F02"/>
    <w:rsid w:val="007A0A39"/>
    <w:rsid w:val="007A3D97"/>
    <w:rsid w:val="00804418"/>
    <w:rsid w:val="00891DB9"/>
    <w:rsid w:val="00894CAA"/>
    <w:rsid w:val="008A0EEE"/>
    <w:rsid w:val="008E0CBF"/>
    <w:rsid w:val="008E276E"/>
    <w:rsid w:val="008F0712"/>
    <w:rsid w:val="009273C1"/>
    <w:rsid w:val="009502B7"/>
    <w:rsid w:val="009506A3"/>
    <w:rsid w:val="00951969"/>
    <w:rsid w:val="0096082A"/>
    <w:rsid w:val="00960CBD"/>
    <w:rsid w:val="0096409E"/>
    <w:rsid w:val="00984DE5"/>
    <w:rsid w:val="009A3081"/>
    <w:rsid w:val="009E1E49"/>
    <w:rsid w:val="009E30C6"/>
    <w:rsid w:val="009F2992"/>
    <w:rsid w:val="00A00E02"/>
    <w:rsid w:val="00A73CE9"/>
    <w:rsid w:val="00A76EFB"/>
    <w:rsid w:val="00A85888"/>
    <w:rsid w:val="00AA09E9"/>
    <w:rsid w:val="00AA3C98"/>
    <w:rsid w:val="00AE009D"/>
    <w:rsid w:val="00AF21C7"/>
    <w:rsid w:val="00AF5C31"/>
    <w:rsid w:val="00B35013"/>
    <w:rsid w:val="00B50F84"/>
    <w:rsid w:val="00B840FA"/>
    <w:rsid w:val="00B85DD1"/>
    <w:rsid w:val="00BD5256"/>
    <w:rsid w:val="00BF7815"/>
    <w:rsid w:val="00C2273A"/>
    <w:rsid w:val="00C34E35"/>
    <w:rsid w:val="00C44C21"/>
    <w:rsid w:val="00C66143"/>
    <w:rsid w:val="00C801E7"/>
    <w:rsid w:val="00C93041"/>
    <w:rsid w:val="00CA5A1D"/>
    <w:rsid w:val="00D06F9D"/>
    <w:rsid w:val="00D22345"/>
    <w:rsid w:val="00D62C0A"/>
    <w:rsid w:val="00D900D5"/>
    <w:rsid w:val="00DD4EAD"/>
    <w:rsid w:val="00DE0A4A"/>
    <w:rsid w:val="00DF1E58"/>
    <w:rsid w:val="00DF78FF"/>
    <w:rsid w:val="00E02ABF"/>
    <w:rsid w:val="00E02FD3"/>
    <w:rsid w:val="00E23BD8"/>
    <w:rsid w:val="00E54FDE"/>
    <w:rsid w:val="00E778E3"/>
    <w:rsid w:val="00E90861"/>
    <w:rsid w:val="00E957D5"/>
    <w:rsid w:val="00E97B49"/>
    <w:rsid w:val="00ED0BBB"/>
    <w:rsid w:val="00EE2C01"/>
    <w:rsid w:val="00F03524"/>
    <w:rsid w:val="00F07991"/>
    <w:rsid w:val="00F302E6"/>
    <w:rsid w:val="00F55326"/>
    <w:rsid w:val="00F777B3"/>
    <w:rsid w:val="00F80123"/>
    <w:rsid w:val="00F80DC4"/>
    <w:rsid w:val="00F818CE"/>
    <w:rsid w:val="00F97570"/>
    <w:rsid w:val="00FA4351"/>
    <w:rsid w:val="00FD317E"/>
    <w:rsid w:val="00FD5851"/>
    <w:rsid w:val="00FE364A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3EEBF2C-92ED-4F78-AD40-B8158C4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2D"/>
  </w:style>
  <w:style w:type="paragraph" w:styleId="a5">
    <w:name w:val="footer"/>
    <w:basedOn w:val="a"/>
    <w:link w:val="a6"/>
    <w:uiPriority w:val="99"/>
    <w:unhideWhenUsed/>
    <w:rsid w:val="006C4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2D"/>
  </w:style>
  <w:style w:type="character" w:styleId="a7">
    <w:name w:val="Hyperlink"/>
    <w:basedOn w:val="a0"/>
    <w:uiPriority w:val="99"/>
    <w:unhideWhenUsed/>
    <w:rsid w:val="00E97B4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42C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F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90F96"/>
  </w:style>
  <w:style w:type="character" w:customStyle="1" w:styleId="ac">
    <w:name w:val="日付 (文字)"/>
    <w:basedOn w:val="a0"/>
    <w:link w:val="ab"/>
    <w:uiPriority w:val="99"/>
    <w:semiHidden/>
    <w:rsid w:val="00690F96"/>
  </w:style>
  <w:style w:type="paragraph" w:styleId="ad">
    <w:name w:val="List Paragraph"/>
    <w:basedOn w:val="a"/>
    <w:uiPriority w:val="34"/>
    <w:qFormat/>
    <w:rsid w:val="00690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kanagawa.jp/docs/jk8/ouin_seiky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F039A-23DB-46EA-939E-6E095821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2021-03-31T00:55:00Z</cp:lastPrinted>
  <dcterms:created xsi:type="dcterms:W3CDTF">2021-03-15T10:59:00Z</dcterms:created>
  <dcterms:modified xsi:type="dcterms:W3CDTF">2021-03-31T01:04:00Z</dcterms:modified>
</cp:coreProperties>
</file>