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940" w:rsidRPr="002C5B5E" w:rsidRDefault="00504D27" w:rsidP="005519BE">
      <w:pPr>
        <w:ind w:left="210" w:hanging="210"/>
        <w:rPr>
          <w:sz w:val="20"/>
        </w:rPr>
      </w:pPr>
      <w:r w:rsidRPr="002C5B5E">
        <w:rPr>
          <w:rFonts w:hint="eastAsia"/>
          <w:b/>
          <w:sz w:val="20"/>
        </w:rPr>
        <w:t>様式第六</w:t>
      </w:r>
      <w:r w:rsidRPr="002C5B5E">
        <w:rPr>
          <w:rFonts w:hint="eastAsia"/>
          <w:sz w:val="20"/>
        </w:rPr>
        <w:t>（第十六条、第十六条の二</w:t>
      </w:r>
      <w:r w:rsidR="00D80DF5" w:rsidRPr="002C5B5E">
        <w:rPr>
          <w:rFonts w:hint="eastAsia"/>
          <w:sz w:val="20"/>
        </w:rPr>
        <w:t>、様式第十六の三</w:t>
      </w:r>
      <w:r w:rsidRPr="002C5B5E">
        <w:rPr>
          <w:rFonts w:hint="eastAsia"/>
          <w:sz w:val="20"/>
        </w:rPr>
        <w:t>、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rsidR="005519BE" w:rsidRDefault="005519BE" w:rsidP="005519BE">
      <w:pPr>
        <w:ind w:left="210" w:hanging="210"/>
      </w:pPr>
    </w:p>
    <w:p w:rsidR="00AA1940" w:rsidRDefault="00504D27" w:rsidP="005519BE">
      <w:pPr>
        <w:jc w:val="center"/>
      </w:pPr>
      <w:r w:rsidRPr="005519BE">
        <w:rPr>
          <w:rFonts w:hint="eastAsia"/>
          <w:spacing w:val="210"/>
        </w:rPr>
        <w:t>変更届</w:t>
      </w:r>
      <w:r>
        <w:rPr>
          <w:rFonts w:hint="eastAsia"/>
        </w:rPr>
        <w:t>書</w:t>
      </w:r>
    </w:p>
    <w:p w:rsidR="00E2399A" w:rsidRDefault="00E2399A" w:rsidP="005519BE">
      <w:pPr>
        <w:jc w:val="cente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567"/>
        <w:gridCol w:w="852"/>
        <w:gridCol w:w="850"/>
        <w:gridCol w:w="1701"/>
        <w:gridCol w:w="850"/>
        <w:gridCol w:w="142"/>
        <w:gridCol w:w="568"/>
        <w:gridCol w:w="849"/>
        <w:gridCol w:w="993"/>
        <w:gridCol w:w="1560"/>
        <w:gridCol w:w="992"/>
      </w:tblGrid>
      <w:tr w:rsidR="000F304A" w:rsidTr="000F304A">
        <w:trPr>
          <w:cantSplit/>
          <w:trHeight w:val="510"/>
        </w:trPr>
        <w:tc>
          <w:tcPr>
            <w:tcW w:w="2731" w:type="dxa"/>
            <w:gridSpan w:val="4"/>
            <w:vAlign w:val="center"/>
          </w:tcPr>
          <w:p w:rsidR="000F304A" w:rsidRDefault="000F304A" w:rsidP="005519BE">
            <w:pPr>
              <w:jc w:val="distribute"/>
            </w:pPr>
            <w:r>
              <w:rPr>
                <w:rFonts w:hint="eastAsia"/>
              </w:rPr>
              <w:t>業務等の種別</w:t>
            </w:r>
          </w:p>
        </w:tc>
        <w:tc>
          <w:tcPr>
            <w:tcW w:w="2551" w:type="dxa"/>
            <w:gridSpan w:val="2"/>
            <w:vAlign w:val="center"/>
          </w:tcPr>
          <w:p w:rsidR="000F304A" w:rsidRDefault="000F304A" w:rsidP="005519BE"/>
        </w:tc>
        <w:tc>
          <w:tcPr>
            <w:tcW w:w="2552" w:type="dxa"/>
            <w:gridSpan w:val="4"/>
            <w:vAlign w:val="center"/>
          </w:tcPr>
          <w:p w:rsidR="000F304A" w:rsidRDefault="000F304A" w:rsidP="005519BE"/>
        </w:tc>
        <w:tc>
          <w:tcPr>
            <w:tcW w:w="2552" w:type="dxa"/>
            <w:gridSpan w:val="2"/>
            <w:vAlign w:val="center"/>
          </w:tcPr>
          <w:p w:rsidR="000F304A" w:rsidRDefault="000F304A" w:rsidP="005519BE"/>
        </w:tc>
      </w:tr>
      <w:tr w:rsidR="000F304A" w:rsidTr="00E42A83">
        <w:trPr>
          <w:cantSplit/>
          <w:trHeight w:val="703"/>
        </w:trPr>
        <w:tc>
          <w:tcPr>
            <w:tcW w:w="2731" w:type="dxa"/>
            <w:gridSpan w:val="4"/>
            <w:vAlign w:val="center"/>
          </w:tcPr>
          <w:p w:rsidR="000F304A" w:rsidRPr="00DD4EC3" w:rsidRDefault="000F304A" w:rsidP="000F304A">
            <w:r w:rsidRPr="009B72BE">
              <w:rPr>
                <w:rFonts w:hint="eastAsia"/>
                <w:spacing w:val="-6"/>
              </w:rPr>
              <w:t>許可番号、認定番号又は登録番号</w:t>
            </w:r>
            <w:r w:rsidRPr="009B72BE">
              <w:rPr>
                <w:rFonts w:hint="eastAsia"/>
              </w:rPr>
              <w:t>及び年月日</w:t>
            </w:r>
          </w:p>
        </w:tc>
        <w:tc>
          <w:tcPr>
            <w:tcW w:w="2551" w:type="dxa"/>
            <w:gridSpan w:val="2"/>
          </w:tcPr>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Pr>
                <w:rFonts w:hAnsi="ＭＳ 明朝" w:cs="ＭＳ 明朝" w:hint="eastAsia"/>
                <w:spacing w:val="-1"/>
                <w:kern w:val="0"/>
                <w:szCs w:val="21"/>
              </w:rPr>
              <w:t xml:space="preserve">第　　　</w:t>
            </w:r>
            <w:bookmarkStart w:id="0" w:name="_GoBack"/>
            <w:bookmarkEnd w:id="0"/>
            <w:r>
              <w:rPr>
                <w:rFonts w:hAnsi="ＭＳ 明朝" w:cs="ＭＳ 明朝" w:hint="eastAsia"/>
                <w:spacing w:val="-1"/>
                <w:kern w:val="0"/>
                <w:szCs w:val="21"/>
              </w:rPr>
              <w:t xml:space="preserve">　</w:t>
            </w:r>
            <w:r w:rsidRPr="00CC50FB">
              <w:rPr>
                <w:rFonts w:hAnsi="ＭＳ 明朝" w:cs="ＭＳ 明朝" w:hint="eastAsia"/>
                <w:spacing w:val="-1"/>
                <w:kern w:val="0"/>
                <w:szCs w:val="21"/>
              </w:rPr>
              <w:t xml:space="preserve">　　号</w:t>
            </w:r>
          </w:p>
          <w:p w:rsidR="000F304A" w:rsidRDefault="000F304A" w:rsidP="000F304A">
            <w:pPr>
              <w:adjustRightInd w:val="0"/>
              <w:spacing w:before="80" w:after="80"/>
              <w:ind w:leftChars="50" w:left="105" w:rightChars="50" w:right="105"/>
              <w:jc w:val="right"/>
              <w:rPr>
                <w:rFonts w:hAnsi="ＭＳ 明朝" w:cs="ＭＳ 明朝" w:hint="eastAsia"/>
                <w:spacing w:val="-1"/>
                <w:kern w:val="0"/>
                <w:szCs w:val="21"/>
              </w:rPr>
            </w:pPr>
            <w:r w:rsidRPr="00CC50FB">
              <w:rPr>
                <w:rFonts w:hAnsi="ＭＳ 明朝" w:cs="ＭＳ 明朝" w:hint="eastAsia"/>
                <w:spacing w:val="-1"/>
                <w:kern w:val="0"/>
                <w:szCs w:val="21"/>
              </w:rPr>
              <w:t>年</w:t>
            </w:r>
            <w:r>
              <w:rPr>
                <w:rFonts w:hAnsi="ＭＳ 明朝" w:cs="ＭＳ 明朝" w:hint="eastAsia"/>
                <w:spacing w:val="-1"/>
                <w:kern w:val="0"/>
                <w:szCs w:val="21"/>
              </w:rPr>
              <w:t xml:space="preserve">　　月　</w:t>
            </w:r>
            <w:r w:rsidRPr="00CC50FB">
              <w:rPr>
                <w:rFonts w:hAnsi="ＭＳ 明朝" w:cs="ＭＳ 明朝" w:hint="eastAsia"/>
                <w:spacing w:val="-1"/>
                <w:kern w:val="0"/>
                <w:szCs w:val="21"/>
              </w:rPr>
              <w:t xml:space="preserve">　日</w:t>
            </w:r>
          </w:p>
        </w:tc>
        <w:tc>
          <w:tcPr>
            <w:tcW w:w="2552" w:type="dxa"/>
            <w:gridSpan w:val="4"/>
          </w:tcPr>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Pr>
                <w:rFonts w:hAnsi="ＭＳ 明朝" w:cs="ＭＳ 明朝" w:hint="eastAsia"/>
                <w:spacing w:val="-1"/>
                <w:kern w:val="0"/>
                <w:szCs w:val="21"/>
              </w:rPr>
              <w:t xml:space="preserve">第　　　　</w:t>
            </w:r>
            <w:r w:rsidRPr="00CC50FB">
              <w:rPr>
                <w:rFonts w:hAnsi="ＭＳ 明朝" w:cs="ＭＳ 明朝" w:hint="eastAsia"/>
                <w:spacing w:val="-1"/>
                <w:kern w:val="0"/>
                <w:szCs w:val="21"/>
              </w:rPr>
              <w:t xml:space="preserve">　　号</w:t>
            </w:r>
          </w:p>
          <w:p w:rsidR="000F304A" w:rsidRDefault="000F304A" w:rsidP="000F304A">
            <w:pPr>
              <w:adjustRightInd w:val="0"/>
              <w:spacing w:before="80" w:after="80"/>
              <w:ind w:leftChars="50" w:left="105" w:rightChars="50" w:right="105"/>
              <w:jc w:val="right"/>
              <w:rPr>
                <w:rFonts w:hAnsi="ＭＳ 明朝" w:cs="ＭＳ 明朝" w:hint="eastAsia"/>
                <w:spacing w:val="-1"/>
                <w:kern w:val="0"/>
                <w:szCs w:val="21"/>
              </w:rPr>
            </w:pPr>
            <w:r w:rsidRPr="00CC50FB">
              <w:rPr>
                <w:rFonts w:hAnsi="ＭＳ 明朝" w:cs="ＭＳ 明朝" w:hint="eastAsia"/>
                <w:spacing w:val="-1"/>
                <w:kern w:val="0"/>
                <w:szCs w:val="21"/>
              </w:rPr>
              <w:t>年</w:t>
            </w:r>
            <w:r>
              <w:rPr>
                <w:rFonts w:hAnsi="ＭＳ 明朝" w:cs="ＭＳ 明朝" w:hint="eastAsia"/>
                <w:spacing w:val="-1"/>
                <w:kern w:val="0"/>
                <w:szCs w:val="21"/>
              </w:rPr>
              <w:t xml:space="preserve">　　月　</w:t>
            </w:r>
            <w:r w:rsidRPr="00CC50FB">
              <w:rPr>
                <w:rFonts w:hAnsi="ＭＳ 明朝" w:cs="ＭＳ 明朝" w:hint="eastAsia"/>
                <w:spacing w:val="-1"/>
                <w:kern w:val="0"/>
                <w:szCs w:val="21"/>
              </w:rPr>
              <w:t xml:space="preserve">　日</w:t>
            </w:r>
          </w:p>
        </w:tc>
        <w:tc>
          <w:tcPr>
            <w:tcW w:w="2552" w:type="dxa"/>
            <w:gridSpan w:val="2"/>
          </w:tcPr>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Pr>
                <w:rFonts w:hAnsi="ＭＳ 明朝" w:cs="ＭＳ 明朝" w:hint="eastAsia"/>
                <w:spacing w:val="-1"/>
                <w:kern w:val="0"/>
                <w:szCs w:val="21"/>
              </w:rPr>
              <w:t xml:space="preserve">第　　　　</w:t>
            </w:r>
            <w:r w:rsidRPr="00CC50FB">
              <w:rPr>
                <w:rFonts w:hAnsi="ＭＳ 明朝" w:cs="ＭＳ 明朝" w:hint="eastAsia"/>
                <w:spacing w:val="-1"/>
                <w:kern w:val="0"/>
                <w:szCs w:val="21"/>
              </w:rPr>
              <w:t xml:space="preserve">　　号</w:t>
            </w:r>
          </w:p>
          <w:p w:rsidR="000F304A" w:rsidRDefault="000F304A" w:rsidP="000F304A">
            <w:pPr>
              <w:adjustRightInd w:val="0"/>
              <w:spacing w:before="80" w:after="80"/>
              <w:ind w:leftChars="50" w:left="105" w:rightChars="50" w:right="105"/>
              <w:jc w:val="right"/>
              <w:rPr>
                <w:rFonts w:hAnsi="ＭＳ 明朝" w:cs="ＭＳ 明朝" w:hint="eastAsia"/>
                <w:spacing w:val="-1"/>
                <w:kern w:val="0"/>
                <w:szCs w:val="21"/>
              </w:rPr>
            </w:pPr>
            <w:r w:rsidRPr="00CC50FB">
              <w:rPr>
                <w:rFonts w:hAnsi="ＭＳ 明朝" w:cs="ＭＳ 明朝" w:hint="eastAsia"/>
                <w:spacing w:val="-1"/>
                <w:kern w:val="0"/>
                <w:szCs w:val="21"/>
              </w:rPr>
              <w:t>年</w:t>
            </w:r>
            <w:r>
              <w:rPr>
                <w:rFonts w:hAnsi="ＭＳ 明朝" w:cs="ＭＳ 明朝" w:hint="eastAsia"/>
                <w:spacing w:val="-1"/>
                <w:kern w:val="0"/>
                <w:szCs w:val="21"/>
              </w:rPr>
              <w:t xml:space="preserve">　　月　</w:t>
            </w:r>
            <w:r w:rsidRPr="00CC50FB">
              <w:rPr>
                <w:rFonts w:hAnsi="ＭＳ 明朝" w:cs="ＭＳ 明朝" w:hint="eastAsia"/>
                <w:spacing w:val="-1"/>
                <w:kern w:val="0"/>
                <w:szCs w:val="21"/>
              </w:rPr>
              <w:t xml:space="preserve">　日</w:t>
            </w:r>
          </w:p>
        </w:tc>
      </w:tr>
      <w:tr w:rsidR="000F304A" w:rsidTr="000F304A">
        <w:trPr>
          <w:cantSplit/>
          <w:trHeight w:val="510"/>
        </w:trPr>
        <w:tc>
          <w:tcPr>
            <w:tcW w:w="1881" w:type="dxa"/>
            <w:gridSpan w:val="3"/>
            <w:vMerge w:val="restart"/>
            <w:vAlign w:val="center"/>
          </w:tcPr>
          <w:p w:rsidR="000F304A" w:rsidRPr="00427B83" w:rsidRDefault="000F304A" w:rsidP="000F304A">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50" w:type="dxa"/>
            <w:vAlign w:val="center"/>
          </w:tcPr>
          <w:p w:rsidR="000F304A" w:rsidRDefault="000F304A" w:rsidP="000F304A">
            <w:pPr>
              <w:jc w:val="distribute"/>
            </w:pPr>
            <w:r>
              <w:rPr>
                <w:rFonts w:hint="eastAsia"/>
              </w:rPr>
              <w:t>名称</w:t>
            </w:r>
          </w:p>
        </w:tc>
        <w:tc>
          <w:tcPr>
            <w:tcW w:w="7655" w:type="dxa"/>
            <w:gridSpan w:val="8"/>
          </w:tcPr>
          <w:p w:rsidR="000F304A" w:rsidRDefault="000F304A" w:rsidP="000F304A"/>
          <w:p w:rsidR="000F304A" w:rsidRDefault="000F304A" w:rsidP="000F304A"/>
          <w:p w:rsidR="000F304A" w:rsidRDefault="000F304A" w:rsidP="000F304A"/>
        </w:tc>
      </w:tr>
      <w:tr w:rsidR="000F304A" w:rsidTr="000F304A">
        <w:trPr>
          <w:cantSplit/>
          <w:trHeight w:val="510"/>
        </w:trPr>
        <w:tc>
          <w:tcPr>
            <w:tcW w:w="1881" w:type="dxa"/>
            <w:gridSpan w:val="3"/>
            <w:vMerge/>
            <w:vAlign w:val="center"/>
          </w:tcPr>
          <w:p w:rsidR="000F304A" w:rsidRDefault="000F304A" w:rsidP="000F304A">
            <w:pPr>
              <w:jc w:val="distribute"/>
            </w:pPr>
          </w:p>
        </w:tc>
        <w:tc>
          <w:tcPr>
            <w:tcW w:w="850" w:type="dxa"/>
            <w:vAlign w:val="center"/>
          </w:tcPr>
          <w:p w:rsidR="000F304A" w:rsidRDefault="000F304A" w:rsidP="000F304A">
            <w:pPr>
              <w:jc w:val="distribute"/>
            </w:pPr>
            <w:r>
              <w:rPr>
                <w:rFonts w:hint="eastAsia"/>
              </w:rPr>
              <w:t>所在地</w:t>
            </w:r>
          </w:p>
        </w:tc>
        <w:tc>
          <w:tcPr>
            <w:tcW w:w="7655" w:type="dxa"/>
            <w:gridSpan w:val="8"/>
          </w:tcPr>
          <w:p w:rsidR="000F304A" w:rsidRDefault="000F304A" w:rsidP="000F304A"/>
          <w:p w:rsidR="000F304A" w:rsidRDefault="000F304A" w:rsidP="000F304A"/>
          <w:p w:rsidR="000F304A" w:rsidRDefault="000F304A" w:rsidP="000F304A"/>
        </w:tc>
      </w:tr>
      <w:tr w:rsidR="000F304A" w:rsidTr="000F304A">
        <w:trPr>
          <w:cantSplit/>
          <w:trHeight w:val="510"/>
        </w:trPr>
        <w:tc>
          <w:tcPr>
            <w:tcW w:w="462" w:type="dxa"/>
            <w:vMerge w:val="restart"/>
            <w:textDirection w:val="tbRlV"/>
            <w:vAlign w:val="center"/>
          </w:tcPr>
          <w:p w:rsidR="000F304A" w:rsidRPr="00DD4EC3" w:rsidRDefault="000F304A" w:rsidP="000F304A">
            <w:pPr>
              <w:ind w:left="113" w:right="113"/>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2269" w:type="dxa"/>
            <w:gridSpan w:val="3"/>
            <w:vAlign w:val="center"/>
          </w:tcPr>
          <w:p w:rsidR="000F304A" w:rsidRPr="005519BE" w:rsidRDefault="000F304A" w:rsidP="000F304A">
            <w:pPr>
              <w:jc w:val="center"/>
            </w:pPr>
            <w:r w:rsidRPr="005519BE">
              <w:rPr>
                <w:rFonts w:hint="eastAsia"/>
                <w:spacing w:val="420"/>
              </w:rPr>
              <w:t>事</w:t>
            </w:r>
            <w:r w:rsidRPr="005519BE">
              <w:rPr>
                <w:rFonts w:hint="eastAsia"/>
              </w:rPr>
              <w:t>項</w:t>
            </w:r>
          </w:p>
        </w:tc>
        <w:tc>
          <w:tcPr>
            <w:tcW w:w="4110" w:type="dxa"/>
            <w:gridSpan w:val="5"/>
            <w:vAlign w:val="center"/>
          </w:tcPr>
          <w:p w:rsidR="000F304A" w:rsidRPr="005519BE" w:rsidRDefault="000F304A" w:rsidP="000F304A">
            <w:pPr>
              <w:jc w:val="center"/>
            </w:pPr>
            <w:r w:rsidRPr="005519BE">
              <w:rPr>
                <w:rFonts w:hint="eastAsia"/>
                <w:spacing w:val="210"/>
              </w:rPr>
              <w:t>変更</w:t>
            </w:r>
            <w:r w:rsidRPr="005519BE">
              <w:rPr>
                <w:rFonts w:hint="eastAsia"/>
              </w:rPr>
              <w:t>前</w:t>
            </w:r>
          </w:p>
        </w:tc>
        <w:tc>
          <w:tcPr>
            <w:tcW w:w="3545" w:type="dxa"/>
            <w:gridSpan w:val="3"/>
            <w:vAlign w:val="center"/>
          </w:tcPr>
          <w:p w:rsidR="000F304A" w:rsidRPr="005519BE" w:rsidRDefault="000F304A" w:rsidP="000F304A">
            <w:pPr>
              <w:jc w:val="center"/>
            </w:pPr>
            <w:r w:rsidRPr="005519BE">
              <w:rPr>
                <w:rFonts w:hint="eastAsia"/>
                <w:spacing w:val="210"/>
              </w:rPr>
              <w:t>変更</w:t>
            </w:r>
            <w:r w:rsidRPr="005519BE">
              <w:rPr>
                <w:rFonts w:hint="eastAsia"/>
              </w:rPr>
              <w:t>後</w:t>
            </w:r>
          </w:p>
        </w:tc>
      </w:tr>
      <w:tr w:rsidR="000F304A" w:rsidTr="000F304A">
        <w:trPr>
          <w:cantSplit/>
          <w:trHeight w:val="520"/>
        </w:trPr>
        <w:tc>
          <w:tcPr>
            <w:tcW w:w="462" w:type="dxa"/>
            <w:vMerge/>
            <w:vAlign w:val="center"/>
          </w:tcPr>
          <w:p w:rsidR="000F304A" w:rsidRDefault="000F304A" w:rsidP="000F304A"/>
        </w:tc>
        <w:tc>
          <w:tcPr>
            <w:tcW w:w="2269" w:type="dxa"/>
            <w:gridSpan w:val="3"/>
          </w:tcPr>
          <w:p w:rsidR="000F304A" w:rsidRDefault="000F304A" w:rsidP="000F304A"/>
          <w:p w:rsidR="000F304A" w:rsidRDefault="000F304A" w:rsidP="000F304A"/>
          <w:p w:rsidR="000F304A" w:rsidRDefault="000F304A" w:rsidP="000F304A"/>
        </w:tc>
        <w:tc>
          <w:tcPr>
            <w:tcW w:w="4110" w:type="dxa"/>
            <w:gridSpan w:val="5"/>
          </w:tcPr>
          <w:p w:rsidR="000F304A" w:rsidRDefault="000F304A" w:rsidP="000F304A"/>
          <w:p w:rsidR="000F304A" w:rsidRDefault="000F304A" w:rsidP="000F304A"/>
          <w:p w:rsidR="000F304A" w:rsidRDefault="000F304A" w:rsidP="000F304A"/>
        </w:tc>
        <w:tc>
          <w:tcPr>
            <w:tcW w:w="3545" w:type="dxa"/>
            <w:gridSpan w:val="3"/>
          </w:tcPr>
          <w:p w:rsidR="000F304A" w:rsidRDefault="000F304A" w:rsidP="000F304A"/>
          <w:p w:rsidR="000F304A" w:rsidRDefault="000F304A" w:rsidP="000F304A"/>
          <w:p w:rsidR="000F304A" w:rsidRDefault="000F304A" w:rsidP="000F304A"/>
        </w:tc>
      </w:tr>
      <w:tr w:rsidR="000F304A" w:rsidTr="000F304A">
        <w:trPr>
          <w:cantSplit/>
          <w:trHeight w:val="510"/>
        </w:trPr>
        <w:tc>
          <w:tcPr>
            <w:tcW w:w="2731" w:type="dxa"/>
            <w:gridSpan w:val="4"/>
            <w:vAlign w:val="center"/>
          </w:tcPr>
          <w:p w:rsidR="000F304A" w:rsidRDefault="000F304A" w:rsidP="000F304A">
            <w:pPr>
              <w:jc w:val="distribute"/>
            </w:pPr>
            <w:r>
              <w:rPr>
                <w:rFonts w:hint="eastAsia"/>
              </w:rPr>
              <w:t>変更年月日</w:t>
            </w:r>
          </w:p>
        </w:tc>
        <w:tc>
          <w:tcPr>
            <w:tcW w:w="7655" w:type="dxa"/>
            <w:gridSpan w:val="8"/>
            <w:vAlign w:val="center"/>
          </w:tcPr>
          <w:p w:rsidR="000F304A" w:rsidRDefault="000F304A" w:rsidP="000F304A"/>
        </w:tc>
      </w:tr>
      <w:tr w:rsidR="000F304A" w:rsidTr="002C5B5E">
        <w:trPr>
          <w:cantSplit/>
          <w:trHeight w:val="293"/>
        </w:trPr>
        <w:tc>
          <w:tcPr>
            <w:tcW w:w="462" w:type="dxa"/>
            <w:vMerge w:val="restart"/>
            <w:vAlign w:val="center"/>
          </w:tcPr>
          <w:p w:rsidR="000F304A" w:rsidRPr="009B72BE" w:rsidRDefault="000F304A" w:rsidP="000F304A">
            <w:pPr>
              <w:jc w:val="distribute"/>
            </w:pPr>
            <w:r w:rsidRPr="009B72BE">
              <w:rPr>
                <w:rFonts w:hint="eastAsia"/>
              </w:rPr>
              <w:t>備</w:t>
            </w:r>
            <w:r>
              <w:rPr>
                <w:rFonts w:hint="eastAsia"/>
              </w:rPr>
              <w:t xml:space="preserve">     </w:t>
            </w:r>
            <w:r w:rsidRPr="009B72BE">
              <w:rPr>
                <w:rFonts w:hint="eastAsia"/>
              </w:rPr>
              <w:t>考</w:t>
            </w:r>
          </w:p>
        </w:tc>
        <w:tc>
          <w:tcPr>
            <w:tcW w:w="9924" w:type="dxa"/>
            <w:gridSpan w:val="11"/>
            <w:vAlign w:val="center"/>
          </w:tcPr>
          <w:p w:rsidR="000F304A" w:rsidRPr="00E74B20" w:rsidRDefault="000F304A" w:rsidP="000F304A">
            <w:r w:rsidRPr="00A70277">
              <w:rPr>
                <w:rFonts w:hint="eastAsia"/>
                <w:sz w:val="18"/>
              </w:rPr>
              <w:t>＊業務に責任を有する役員の変更の場合、変更後の役員について、下記項目の該当の有無を記入すること。</w:t>
            </w:r>
          </w:p>
        </w:tc>
      </w:tr>
      <w:tr w:rsidR="000F304A" w:rsidTr="00A70277">
        <w:trPr>
          <w:cantSplit/>
          <w:trHeight w:val="292"/>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E74B20" w:rsidRDefault="000F304A" w:rsidP="000F304A">
            <w:r>
              <w:rPr>
                <w:rFonts w:hint="eastAsia"/>
              </w:rPr>
              <w:t>(</w:t>
            </w:r>
            <w:r>
              <w:t>1</w:t>
            </w:r>
            <w:r>
              <w:rPr>
                <w:rFonts w:hint="eastAsia"/>
              </w:rPr>
              <w:t>)</w:t>
            </w:r>
          </w:p>
        </w:tc>
        <w:tc>
          <w:tcPr>
            <w:tcW w:w="3403" w:type="dxa"/>
            <w:gridSpan w:val="3"/>
            <w:tcBorders>
              <w:left w:val="nil"/>
            </w:tcBorders>
            <w:vAlign w:val="center"/>
          </w:tcPr>
          <w:p w:rsidR="000F304A" w:rsidRPr="00E74B20" w:rsidRDefault="000F304A" w:rsidP="000F304A">
            <w:r>
              <w:rPr>
                <w:rFonts w:hint="eastAsia"/>
              </w:rPr>
              <w:t>法第75条第１項の規定により許可を取り消されたこと</w:t>
            </w:r>
          </w:p>
        </w:tc>
        <w:tc>
          <w:tcPr>
            <w:tcW w:w="992" w:type="dxa"/>
            <w:gridSpan w:val="2"/>
            <w:vAlign w:val="center"/>
          </w:tcPr>
          <w:p w:rsidR="000F304A" w:rsidRPr="00E74B20" w:rsidRDefault="000F304A" w:rsidP="000F304A"/>
        </w:tc>
        <w:tc>
          <w:tcPr>
            <w:tcW w:w="568" w:type="dxa"/>
            <w:tcBorders>
              <w:right w:val="nil"/>
            </w:tcBorders>
            <w:vAlign w:val="center"/>
          </w:tcPr>
          <w:p w:rsidR="000F304A" w:rsidRPr="00E74B20" w:rsidRDefault="000F304A" w:rsidP="000F304A">
            <w:r>
              <w:rPr>
                <w:rFonts w:hint="eastAsia"/>
              </w:rPr>
              <w:t>(</w:t>
            </w:r>
            <w:r>
              <w:t>2)</w:t>
            </w:r>
          </w:p>
        </w:tc>
        <w:tc>
          <w:tcPr>
            <w:tcW w:w="3402" w:type="dxa"/>
            <w:gridSpan w:val="3"/>
            <w:tcBorders>
              <w:left w:val="nil"/>
            </w:tcBorders>
            <w:vAlign w:val="center"/>
          </w:tcPr>
          <w:p w:rsidR="000F304A" w:rsidRPr="00E74B20" w:rsidRDefault="000F304A" w:rsidP="000F304A">
            <w:r>
              <w:rPr>
                <w:rFonts w:hint="eastAsia"/>
              </w:rPr>
              <w:t>法第75条の２第１項の規定により登録を取り消されたこと</w:t>
            </w:r>
          </w:p>
        </w:tc>
        <w:tc>
          <w:tcPr>
            <w:tcW w:w="992" w:type="dxa"/>
            <w:vAlign w:val="center"/>
          </w:tcPr>
          <w:p w:rsidR="000F304A" w:rsidRPr="00E74B20"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(3)</w:t>
            </w:r>
          </w:p>
        </w:tc>
        <w:tc>
          <w:tcPr>
            <w:tcW w:w="3403" w:type="dxa"/>
            <w:gridSpan w:val="3"/>
            <w:tcBorders>
              <w:left w:val="nil"/>
            </w:tcBorders>
            <w:vAlign w:val="center"/>
          </w:tcPr>
          <w:p w:rsidR="000F304A" w:rsidRPr="009B72BE" w:rsidRDefault="000F304A" w:rsidP="000F304A">
            <w:r w:rsidRPr="00D86BA2">
              <w:rPr>
                <w:rFonts w:hint="eastAsia"/>
              </w:rPr>
              <w:t>法第75条第４項又は第５項の規定によりその受けた認定を取り消され</w:t>
            </w:r>
            <w:r>
              <w:rPr>
                <w:rFonts w:hint="eastAsia"/>
              </w:rPr>
              <w:t>たこと</w:t>
            </w:r>
          </w:p>
        </w:tc>
        <w:tc>
          <w:tcPr>
            <w:tcW w:w="992" w:type="dxa"/>
            <w:gridSpan w:val="2"/>
          </w:tcPr>
          <w:p w:rsidR="000F304A" w:rsidRPr="009B72BE" w:rsidRDefault="000F304A" w:rsidP="000F304A"/>
        </w:tc>
        <w:tc>
          <w:tcPr>
            <w:tcW w:w="568" w:type="dxa"/>
            <w:tcBorders>
              <w:right w:val="nil"/>
            </w:tcBorders>
            <w:vAlign w:val="center"/>
          </w:tcPr>
          <w:p w:rsidR="000F304A" w:rsidRPr="009B72BE" w:rsidRDefault="000F304A" w:rsidP="000F304A">
            <w:pPr>
              <w:jc w:val="center"/>
            </w:pPr>
            <w:r>
              <w:rPr>
                <w:rFonts w:hint="eastAsia"/>
              </w:rPr>
              <w:t>(4)</w:t>
            </w:r>
          </w:p>
        </w:tc>
        <w:tc>
          <w:tcPr>
            <w:tcW w:w="3402" w:type="dxa"/>
            <w:gridSpan w:val="3"/>
            <w:tcBorders>
              <w:left w:val="nil"/>
            </w:tcBorders>
            <w:vAlign w:val="center"/>
          </w:tcPr>
          <w:p w:rsidR="000F304A" w:rsidRPr="009B72BE" w:rsidRDefault="000F304A" w:rsidP="000F304A">
            <w:r>
              <w:rPr>
                <w:rFonts w:hint="eastAsia"/>
              </w:rPr>
              <w:t>禁錮以上の刑に処せられたこと</w:t>
            </w:r>
          </w:p>
        </w:tc>
        <w:tc>
          <w:tcPr>
            <w:tcW w:w="992" w:type="dxa"/>
          </w:tcPr>
          <w:p w:rsidR="000F304A" w:rsidRPr="009B72BE"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(5)</w:t>
            </w:r>
          </w:p>
        </w:tc>
        <w:tc>
          <w:tcPr>
            <w:tcW w:w="3403" w:type="dxa"/>
            <w:gridSpan w:val="3"/>
            <w:tcBorders>
              <w:left w:val="nil"/>
            </w:tcBorders>
            <w:vAlign w:val="center"/>
          </w:tcPr>
          <w:p w:rsidR="000F304A" w:rsidRPr="009B72BE" w:rsidRDefault="000F304A" w:rsidP="000F304A">
            <w:r>
              <w:rPr>
                <w:rFonts w:hint="eastAsia"/>
              </w:rPr>
              <w:t>薬事に関する法令で政令で定めるもの又はこれに基づく処分に違反したこと</w:t>
            </w:r>
          </w:p>
        </w:tc>
        <w:tc>
          <w:tcPr>
            <w:tcW w:w="992" w:type="dxa"/>
            <w:gridSpan w:val="2"/>
          </w:tcPr>
          <w:p w:rsidR="000F304A" w:rsidRPr="009B72BE" w:rsidRDefault="000F304A" w:rsidP="000F304A"/>
        </w:tc>
        <w:tc>
          <w:tcPr>
            <w:tcW w:w="568" w:type="dxa"/>
            <w:tcBorders>
              <w:right w:val="nil"/>
            </w:tcBorders>
            <w:vAlign w:val="center"/>
          </w:tcPr>
          <w:p w:rsidR="000F304A" w:rsidRPr="009B72BE" w:rsidRDefault="000F304A" w:rsidP="000F304A">
            <w:pPr>
              <w:jc w:val="center"/>
            </w:pPr>
            <w:r>
              <w:rPr>
                <w:rFonts w:hint="eastAsia"/>
              </w:rPr>
              <w:t>(6)</w:t>
            </w:r>
          </w:p>
        </w:tc>
        <w:tc>
          <w:tcPr>
            <w:tcW w:w="3402" w:type="dxa"/>
            <w:gridSpan w:val="3"/>
            <w:tcBorders>
              <w:left w:val="nil"/>
            </w:tcBorders>
            <w:vAlign w:val="center"/>
          </w:tcPr>
          <w:p w:rsidR="000F304A" w:rsidRPr="009B72BE" w:rsidRDefault="000F304A" w:rsidP="000F304A">
            <w:r w:rsidRPr="00D86BA2">
              <w:rPr>
                <w:rFonts w:hint="eastAsia"/>
              </w:rPr>
              <w:t>麻薬、大麻、あへん又は覚醒剤の中毒者</w:t>
            </w:r>
          </w:p>
        </w:tc>
        <w:tc>
          <w:tcPr>
            <w:tcW w:w="992" w:type="dxa"/>
          </w:tcPr>
          <w:p w:rsidR="000F304A" w:rsidRPr="009B72BE"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(7)</w:t>
            </w:r>
          </w:p>
        </w:tc>
        <w:tc>
          <w:tcPr>
            <w:tcW w:w="3403" w:type="dxa"/>
            <w:gridSpan w:val="3"/>
            <w:tcBorders>
              <w:left w:val="nil"/>
            </w:tcBorders>
            <w:vAlign w:val="center"/>
          </w:tcPr>
          <w:p w:rsidR="000F304A" w:rsidRDefault="000F304A" w:rsidP="000F304A">
            <w:r w:rsidRPr="00D86BA2">
              <w:rPr>
                <w:rFonts w:hint="eastAsia"/>
              </w:rPr>
              <w:t>精神の機能の障害により薬局開設者の業務を適正に行うに当たつて必要な認知、判断及び意思疎通を適切に行うことができない者</w:t>
            </w:r>
          </w:p>
        </w:tc>
        <w:tc>
          <w:tcPr>
            <w:tcW w:w="992" w:type="dxa"/>
            <w:gridSpan w:val="2"/>
          </w:tcPr>
          <w:p w:rsidR="000F304A" w:rsidRPr="009B72BE" w:rsidRDefault="000F304A" w:rsidP="000F304A"/>
        </w:tc>
        <w:tc>
          <w:tcPr>
            <w:tcW w:w="568" w:type="dxa"/>
            <w:tcBorders>
              <w:right w:val="nil"/>
            </w:tcBorders>
            <w:vAlign w:val="center"/>
          </w:tcPr>
          <w:p w:rsidR="000F304A" w:rsidRPr="009B72BE" w:rsidRDefault="000F304A" w:rsidP="000F304A">
            <w:pPr>
              <w:jc w:val="center"/>
            </w:pPr>
            <w:r>
              <w:rPr>
                <w:rFonts w:hint="eastAsia"/>
              </w:rPr>
              <w:t>(8)</w:t>
            </w:r>
          </w:p>
        </w:tc>
        <w:tc>
          <w:tcPr>
            <w:tcW w:w="3402" w:type="dxa"/>
            <w:gridSpan w:val="3"/>
            <w:tcBorders>
              <w:left w:val="nil"/>
            </w:tcBorders>
            <w:vAlign w:val="center"/>
          </w:tcPr>
          <w:p w:rsidR="000F304A" w:rsidRDefault="000F304A" w:rsidP="000F304A">
            <w:r w:rsidRPr="00D86BA2">
              <w:rPr>
                <w:rFonts w:hint="eastAsia"/>
              </w:rPr>
              <w:t>薬局開設者の業務を適切に行うことができる知識及び経験を有すると認められない者</w:t>
            </w:r>
          </w:p>
        </w:tc>
        <w:tc>
          <w:tcPr>
            <w:tcW w:w="992" w:type="dxa"/>
          </w:tcPr>
          <w:p w:rsidR="000F304A" w:rsidRPr="009B72BE" w:rsidRDefault="000F304A" w:rsidP="000F304A"/>
        </w:tc>
      </w:tr>
      <w:tr w:rsidR="000F304A" w:rsidTr="002C5B5E">
        <w:trPr>
          <w:cantSplit/>
          <w:trHeight w:val="581"/>
        </w:trPr>
        <w:tc>
          <w:tcPr>
            <w:tcW w:w="462" w:type="dxa"/>
            <w:vMerge/>
            <w:vAlign w:val="center"/>
          </w:tcPr>
          <w:p w:rsidR="000F304A" w:rsidRPr="009B72BE" w:rsidRDefault="000F304A" w:rsidP="000F304A">
            <w:pPr>
              <w:jc w:val="distribute"/>
            </w:pPr>
          </w:p>
        </w:tc>
        <w:tc>
          <w:tcPr>
            <w:tcW w:w="9924" w:type="dxa"/>
            <w:gridSpan w:val="11"/>
            <w:vAlign w:val="center"/>
          </w:tcPr>
          <w:p w:rsidR="000F304A" w:rsidRDefault="000F304A" w:rsidP="000F304A"/>
          <w:p w:rsidR="000F304A" w:rsidRDefault="000F304A" w:rsidP="000F304A"/>
          <w:p w:rsidR="000F304A" w:rsidRPr="009B72BE" w:rsidRDefault="000F304A" w:rsidP="000F304A"/>
        </w:tc>
      </w:tr>
    </w:tbl>
    <w:p w:rsidR="00AA1940" w:rsidRDefault="00504D27" w:rsidP="005519BE">
      <w:pPr>
        <w:spacing w:before="60" w:after="120"/>
      </w:pPr>
      <w:r>
        <w:rPr>
          <w:rFonts w:hint="eastAsia"/>
        </w:rPr>
        <w:t xml:space="preserve">　上記により、変更の届出をします。</w:t>
      </w:r>
    </w:p>
    <w:p w:rsidR="00AA1940" w:rsidRDefault="00504D27" w:rsidP="005519BE">
      <w:r>
        <w:rPr>
          <w:rFonts w:hint="eastAsia"/>
        </w:rPr>
        <w:t xml:space="preserve">　　　　年　　月　　日</w:t>
      </w:r>
    </w:p>
    <w:p w:rsidR="00235F29" w:rsidRDefault="00235F29" w:rsidP="005519BE"/>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61"/>
        <w:gridCol w:w="1941"/>
      </w:tblGrid>
      <w:tr w:rsidR="00D10DE8" w:rsidTr="00A70277">
        <w:trPr>
          <w:cantSplit/>
          <w:trHeight w:val="640"/>
        </w:trPr>
        <w:tc>
          <w:tcPr>
            <w:tcW w:w="5103" w:type="dxa"/>
            <w:tcBorders>
              <w:top w:val="nil"/>
              <w:left w:val="nil"/>
              <w:bottom w:val="nil"/>
              <w:right w:val="nil"/>
            </w:tcBorders>
            <w:vAlign w:val="center"/>
          </w:tcPr>
          <w:p w:rsidR="00D10DE8" w:rsidRDefault="00504D27" w:rsidP="00D10DE8">
            <w:pPr>
              <w:jc w:val="right"/>
            </w:pPr>
            <w:r>
              <w:rPr>
                <w:rFonts w:hint="eastAsia"/>
                <w:spacing w:val="105"/>
              </w:rPr>
              <w:t>住</w:t>
            </w:r>
            <w:r>
              <w:rPr>
                <w:rFonts w:hint="eastAsia"/>
              </w:rPr>
              <w:t>所</w:t>
            </w:r>
          </w:p>
        </w:tc>
        <w:tc>
          <w:tcPr>
            <w:tcW w:w="1461" w:type="dxa"/>
            <w:tcBorders>
              <w:top w:val="nil"/>
              <w:left w:val="nil"/>
              <w:bottom w:val="nil"/>
              <w:right w:val="nil"/>
            </w:tcBorders>
            <w:vAlign w:val="center"/>
          </w:tcPr>
          <w:p w:rsidR="00D10DE8" w:rsidRPr="00023926" w:rsidRDefault="00504D27" w:rsidP="00A70277">
            <w:pPr>
              <w:jc w:val="center"/>
              <w:rPr>
                <w:sz w:val="14"/>
              </w:rPr>
            </w:pPr>
            <w:r w:rsidRPr="00023926">
              <w:rPr>
                <w:rFonts w:hint="eastAsia"/>
                <w:sz w:val="14"/>
              </w:rPr>
              <w:t>法人にあつては、主たる事務所の所在地</w:t>
            </w:r>
          </w:p>
        </w:tc>
        <w:tc>
          <w:tcPr>
            <w:tcW w:w="1941" w:type="dxa"/>
            <w:tcBorders>
              <w:top w:val="nil"/>
              <w:left w:val="nil"/>
              <w:bottom w:val="nil"/>
              <w:right w:val="nil"/>
            </w:tcBorders>
          </w:tcPr>
          <w:p w:rsidR="00D10DE8" w:rsidRDefault="00A70277" w:rsidP="00D10DE8">
            <w:pPr>
              <w:jc w:val="left"/>
            </w:pPr>
            <w:r w:rsidRPr="00023926">
              <w:rPr>
                <w:noProof/>
                <w:sz w:val="14"/>
              </w:rPr>
              <mc:AlternateContent>
                <mc:Choice Requires="wpg">
                  <w:drawing>
                    <wp:anchor distT="0" distB="0" distL="114300" distR="114300" simplePos="0" relativeHeight="251662336" behindDoc="0" locked="0" layoutInCell="0" allowOverlap="1">
                      <wp:simplePos x="0" y="0"/>
                      <wp:positionH relativeFrom="column">
                        <wp:posOffset>-982980</wp:posOffset>
                      </wp:positionH>
                      <wp:positionV relativeFrom="paragraph">
                        <wp:posOffset>50165</wp:posOffset>
                      </wp:positionV>
                      <wp:extent cx="952500" cy="330200"/>
                      <wp:effectExtent l="0" t="0" r="1905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EDF63" id="Group 2" o:spid="_x0000_s1026" style="position:absolute;left:0;text-align:left;margin-left:-77.4pt;margin-top:3.95pt;width:75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504D27">
              <w:rPr>
                <w:rFonts w:hint="eastAsia"/>
              </w:rPr>
              <w:t xml:space="preserve">　</w:t>
            </w:r>
          </w:p>
        </w:tc>
      </w:tr>
      <w:tr w:rsidR="00D10DE8" w:rsidTr="00A70277">
        <w:trPr>
          <w:cantSplit/>
          <w:trHeight w:val="640"/>
        </w:trPr>
        <w:tc>
          <w:tcPr>
            <w:tcW w:w="5103" w:type="dxa"/>
            <w:tcBorders>
              <w:top w:val="nil"/>
              <w:left w:val="nil"/>
              <w:bottom w:val="nil"/>
              <w:right w:val="nil"/>
            </w:tcBorders>
            <w:vAlign w:val="center"/>
          </w:tcPr>
          <w:p w:rsidR="00D10DE8" w:rsidRDefault="00504D27" w:rsidP="00D10DE8">
            <w:pPr>
              <w:jc w:val="right"/>
              <w:rPr>
                <w:spacing w:val="105"/>
              </w:rPr>
            </w:pPr>
            <w:r>
              <w:rPr>
                <w:rFonts w:hint="eastAsia"/>
                <w:spacing w:val="105"/>
              </w:rPr>
              <w:t>氏</w:t>
            </w:r>
            <w:r>
              <w:rPr>
                <w:rFonts w:hint="eastAsia"/>
              </w:rPr>
              <w:t>名</w:t>
            </w:r>
          </w:p>
        </w:tc>
        <w:tc>
          <w:tcPr>
            <w:tcW w:w="1461" w:type="dxa"/>
            <w:tcBorders>
              <w:top w:val="nil"/>
              <w:left w:val="nil"/>
              <w:bottom w:val="nil"/>
              <w:right w:val="nil"/>
            </w:tcBorders>
            <w:vAlign w:val="center"/>
          </w:tcPr>
          <w:p w:rsidR="00D10DE8" w:rsidRPr="00023926" w:rsidRDefault="00A70277" w:rsidP="00A70277">
            <w:pPr>
              <w:jc w:val="center"/>
              <w:rPr>
                <w:sz w:val="14"/>
              </w:rPr>
            </w:pPr>
            <w:r w:rsidRPr="00023926">
              <w:rPr>
                <w:noProof/>
                <w:sz w:val="14"/>
              </w:rPr>
              <mc:AlternateContent>
                <mc:Choice Requires="wpg">
                  <w:drawing>
                    <wp:anchor distT="0" distB="0" distL="114300" distR="114300" simplePos="0" relativeHeight="251661312" behindDoc="0" locked="0" layoutInCell="0" allowOverlap="1">
                      <wp:simplePos x="0" y="0"/>
                      <wp:positionH relativeFrom="column">
                        <wp:posOffset>-45720</wp:posOffset>
                      </wp:positionH>
                      <wp:positionV relativeFrom="paragraph">
                        <wp:posOffset>-62865</wp:posOffset>
                      </wp:positionV>
                      <wp:extent cx="952500" cy="330200"/>
                      <wp:effectExtent l="0" t="0" r="1905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E27D5" id="Group 5" o:spid="_x0000_s1026" style="position:absolute;left:0;text-align:left;margin-left:-3.6pt;margin-top:-4.95pt;width:75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" o:allowincell="f">
                      <v:shape id="AutoShape 6"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504D27" w:rsidRPr="00023926">
              <w:rPr>
                <w:rFonts w:hint="eastAsia"/>
                <w:sz w:val="14"/>
              </w:rPr>
              <w:t>法人にあつては、名称及び代表者の氏名</w:t>
            </w:r>
          </w:p>
        </w:tc>
        <w:tc>
          <w:tcPr>
            <w:tcW w:w="1941" w:type="dxa"/>
            <w:tcBorders>
              <w:top w:val="nil"/>
              <w:left w:val="nil"/>
              <w:bottom w:val="nil"/>
              <w:right w:val="nil"/>
            </w:tcBorders>
            <w:vAlign w:val="center"/>
          </w:tcPr>
          <w:p w:rsidR="00D10DE8" w:rsidRDefault="00D10DE8" w:rsidP="00D10DE8">
            <w:pPr>
              <w:jc w:val="right"/>
            </w:pPr>
          </w:p>
        </w:tc>
      </w:tr>
    </w:tbl>
    <w:p w:rsidR="00235F29" w:rsidRDefault="00235F29" w:rsidP="005519BE"/>
    <w:p w:rsidR="00023926" w:rsidRDefault="00023926" w:rsidP="00023926">
      <w:pPr>
        <w:ind w:firstLineChars="200" w:firstLine="419"/>
      </w:pPr>
      <w:r>
        <w:rPr>
          <w:rFonts w:hint="eastAsia"/>
        </w:rPr>
        <w:t>神奈川県知事　殿</w:t>
      </w:r>
    </w:p>
    <w:p w:rsidR="00023926" w:rsidRDefault="00023926" w:rsidP="00023926">
      <w:pPr>
        <w:ind w:firstLineChars="200" w:firstLine="419"/>
      </w:pPr>
      <w:r w:rsidRPr="00A01472">
        <w:rPr>
          <w:rFonts w:hint="eastAsia"/>
        </w:rPr>
        <w:t>神奈川県　　　　保健福祉事務所長</w:t>
      </w:r>
      <w:r>
        <w:rPr>
          <w:rFonts w:hint="eastAsia"/>
        </w:rPr>
        <w:t xml:space="preserve">　</w:t>
      </w:r>
      <w:r w:rsidRPr="00A01472">
        <w:rPr>
          <w:rFonts w:hint="eastAsia"/>
        </w:rPr>
        <w:t>殿</w:t>
      </w:r>
      <w:r w:rsidRPr="00A01472">
        <w:br w:type="page"/>
      </w:r>
    </w:p>
    <w:p w:rsidR="00023926" w:rsidRDefault="00023926" w:rsidP="00135879">
      <w:pPr>
        <w:sectPr w:rsidR="00023926" w:rsidSect="00023926">
          <w:pgSz w:w="11906" w:h="16838" w:code="9"/>
          <w:pgMar w:top="720" w:right="720" w:bottom="720" w:left="720" w:header="284" w:footer="284" w:gutter="0"/>
          <w:cols w:space="425"/>
          <w:docGrid w:type="linesAndChars" w:linePitch="334" w:charSpace="-113"/>
        </w:sectPr>
      </w:pPr>
    </w:p>
    <w:p w:rsidR="00AA1940" w:rsidRDefault="00504D27" w:rsidP="00DC1E14">
      <w:pPr>
        <w:spacing w:beforeLines="30" w:before="100"/>
      </w:pPr>
      <w:r>
        <w:rPr>
          <w:rFonts w:hint="eastAsia"/>
        </w:rPr>
        <w:lastRenderedPageBreak/>
        <w:t xml:space="preserve">　（注意）</w:t>
      </w:r>
    </w:p>
    <w:p w:rsidR="00AA1940" w:rsidRDefault="00504D27" w:rsidP="00504D27">
      <w:pPr>
        <w:spacing w:beforeLines="30" w:before="100" w:line="280" w:lineRule="exact"/>
        <w:ind w:left="838" w:hangingChars="400" w:hanging="838"/>
      </w:pPr>
      <w:r>
        <w:rPr>
          <w:rFonts w:hint="eastAsia"/>
        </w:rPr>
        <w:t xml:space="preserve">　　　１　用紙の大きさは、Ａ４とすること。</w:t>
      </w:r>
    </w:p>
    <w:p w:rsidR="00AA1940" w:rsidRDefault="00504D27" w:rsidP="00504D27">
      <w:pPr>
        <w:spacing w:beforeLines="30" w:before="100" w:line="280" w:lineRule="exact"/>
        <w:ind w:left="838" w:hangingChars="400" w:hanging="838"/>
      </w:pPr>
      <w:r>
        <w:rPr>
          <w:rFonts w:hint="eastAsia"/>
        </w:rPr>
        <w:t xml:space="preserve">　　　２　字は、墨、インク等を用い、</w:t>
      </w:r>
      <w:r w:rsidRPr="009B1536">
        <w:rPr>
          <w:rFonts w:hint="eastAsia"/>
        </w:rPr>
        <w:t>楷書</w:t>
      </w:r>
      <w:r>
        <w:rPr>
          <w:rFonts w:hint="eastAsia"/>
        </w:rPr>
        <w:t>ではつきりと書くこと。</w:t>
      </w:r>
    </w:p>
    <w:p w:rsidR="00AA1940" w:rsidRDefault="00504D27" w:rsidP="00504D27">
      <w:pPr>
        <w:spacing w:beforeLines="30" w:before="100" w:line="280" w:lineRule="exact"/>
        <w:ind w:left="838" w:hangingChars="400" w:hanging="838"/>
      </w:pPr>
      <w:r>
        <w:rPr>
          <w:rFonts w:hint="eastAsia"/>
        </w:rPr>
        <w:t xml:space="preserve">　　　３　業務</w:t>
      </w:r>
      <w:r w:rsidR="00574B1B">
        <w:rPr>
          <w:rFonts w:hint="eastAsia"/>
        </w:rPr>
        <w:t>等</w:t>
      </w:r>
      <w:r>
        <w:rPr>
          <w:rFonts w:hint="eastAsia"/>
        </w:rPr>
        <w:t>の種別欄には、薬局</w:t>
      </w:r>
      <w:r w:rsidR="00574B1B">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w:t>
      </w:r>
      <w:r w:rsidRPr="00DC6FC8">
        <w:rPr>
          <w:rFonts w:hint="eastAsia"/>
        </w:rPr>
        <w:t>プログラム高度管理医療機器</w:t>
      </w:r>
      <w:r>
        <w:rPr>
          <w:rFonts w:hint="eastAsia"/>
        </w:rPr>
        <w:t>のみの販売業又は貸与業を除く。）、指定視力補正用レンズ又は</w:t>
      </w:r>
      <w:r w:rsidRPr="00DC6FC8">
        <w:rPr>
          <w:rFonts w:hint="eastAsia"/>
        </w:rPr>
        <w:t>プログラム高度管理医療機器</w:t>
      </w:r>
      <w:r>
        <w:rPr>
          <w:rFonts w:hint="eastAsia"/>
        </w:rPr>
        <w:t>のみの販売業若しくは貸与業、特定管理医療機器の販売業若しくは貸与業（</w:t>
      </w:r>
      <w:r w:rsidRPr="001E7437">
        <w:rPr>
          <w:rFonts w:hint="eastAsia"/>
        </w:rPr>
        <w:t>補聴器、家庭用電気治療器又はプログラム管理医療機器</w:t>
      </w:r>
      <w:r>
        <w:rPr>
          <w:rFonts w:hint="eastAsia"/>
        </w:rPr>
        <w:t>以外の特定管理医療機器を販売又は貸与する場合に限る。）、</w:t>
      </w:r>
      <w:r w:rsidRPr="001E7437">
        <w:rPr>
          <w:rFonts w:hint="eastAsia"/>
        </w:rPr>
        <w:t>補聴器、家庭用電気治療器若しくはプログラム管理医療機器</w:t>
      </w:r>
      <w:r w:rsidR="00191497">
        <w:rPr>
          <w:rFonts w:hint="eastAsia"/>
        </w:rPr>
        <w:t>のみの販売業若しくは貸与業</w:t>
      </w:r>
      <w:r w:rsidR="00191497" w:rsidRPr="004D65B9">
        <w:rPr>
          <w:rFonts w:hint="eastAsia"/>
        </w:rPr>
        <w:t>、</w:t>
      </w:r>
      <w:r>
        <w:rPr>
          <w:rFonts w:hint="eastAsia"/>
        </w:rPr>
        <w:t>管理医療機器（特定管理医療機器を除く。）の販売業若しくは貸与業又は医療機器の修理業の別を記載すること。</w:t>
      </w:r>
    </w:p>
    <w:p w:rsidR="00AA1940" w:rsidRDefault="00504D27" w:rsidP="00AF6C14">
      <w:pPr>
        <w:spacing w:line="280" w:lineRule="exact"/>
        <w:ind w:left="838" w:hangingChars="400" w:hanging="838"/>
      </w:pPr>
      <w:r w:rsidRPr="005519BE">
        <w:rPr>
          <w:rFonts w:hint="eastAsia"/>
        </w:rPr>
        <w:t xml:space="preserve">　</w:t>
      </w:r>
      <w:r w:rsidR="001161EE">
        <w:rPr>
          <w:rFonts w:hint="eastAsia"/>
        </w:rPr>
        <w:t xml:space="preserve">　</w:t>
      </w:r>
      <w:r>
        <w:rPr>
          <w:rFonts w:hint="eastAsia"/>
        </w:rPr>
        <w:t xml:space="preserve">　　</w:t>
      </w:r>
      <w:r w:rsidRPr="005519BE">
        <w:rPr>
          <w:rFonts w:hint="eastAsia"/>
        </w:rPr>
        <w:t xml:space="preserve">　</w:t>
      </w:r>
      <w:r>
        <w:rPr>
          <w:rFonts w:hint="eastAsia"/>
        </w:rPr>
        <w:t>なお、様式第</w:t>
      </w:r>
      <w:r w:rsidR="00121F78">
        <w:t>114</w:t>
      </w:r>
      <w:r>
        <w:rPr>
          <w:rFonts w:hint="eastAsia"/>
        </w:rPr>
        <w:t>、様式第</w:t>
      </w:r>
      <w:r w:rsidR="00121F78">
        <w:t>114</w:t>
      </w:r>
      <w:r>
        <w:rPr>
          <w:rFonts w:hint="eastAsia"/>
        </w:rPr>
        <w:t>の２及び様式第</w:t>
      </w:r>
      <w:r w:rsidR="00121F78">
        <w:t>114</w:t>
      </w:r>
      <w:r>
        <w:rPr>
          <w:rFonts w:hint="eastAsia"/>
        </w:rPr>
        <w:t>の３による届出に記載された事項に変更を生じた場合における令第</w:t>
      </w:r>
      <w:r w:rsidR="00121F78">
        <w:t>74</w:t>
      </w:r>
      <w:r>
        <w:rPr>
          <w:rFonts w:hint="eastAsia"/>
        </w:rPr>
        <w:t>条第１項、</w:t>
      </w:r>
      <w:r w:rsidRPr="00AF6C14">
        <w:rPr>
          <w:rFonts w:hint="eastAsia"/>
        </w:rPr>
        <w:t>令</w:t>
      </w:r>
      <w:r w:rsidR="00121F78" w:rsidRPr="00AF6C14">
        <w:rPr>
          <w:rFonts w:hint="eastAsia"/>
        </w:rPr>
        <w:t>第</w:t>
      </w:r>
      <w:r w:rsidR="00121F78" w:rsidRPr="00AF6C14">
        <w:t>74</w:t>
      </w:r>
      <w:r w:rsidRPr="00AF6C14">
        <w:rPr>
          <w:rFonts w:hint="eastAsia"/>
        </w:rPr>
        <w:t>条の２第１項及び令</w:t>
      </w:r>
      <w:r w:rsidR="00121F78" w:rsidRPr="00AF6C14">
        <w:rPr>
          <w:rFonts w:hint="eastAsia"/>
        </w:rPr>
        <w:t>第</w:t>
      </w:r>
      <w:r w:rsidR="00121F78" w:rsidRPr="00AF6C14">
        <w:t>74</w:t>
      </w:r>
      <w:r w:rsidRPr="00AF6C14">
        <w:rPr>
          <w:rFonts w:hint="eastAsia"/>
        </w:rPr>
        <w:t>条の３</w:t>
      </w:r>
      <w:r>
        <w:rPr>
          <w:rFonts w:hint="eastAsia"/>
        </w:rPr>
        <w:t>第１項の規定による届出の場合は、業務</w:t>
      </w:r>
      <w:r w:rsidR="00D80DF5">
        <w:rPr>
          <w:rFonts w:hint="eastAsia"/>
        </w:rPr>
        <w:t>等</w:t>
      </w:r>
      <w:r>
        <w:rPr>
          <w:rFonts w:hint="eastAsia"/>
        </w:rPr>
        <w:t>の種別欄に、赤字で「輸出用」と付記すること。</w:t>
      </w:r>
    </w:p>
    <w:p w:rsidR="00AA1940" w:rsidRDefault="00504D27" w:rsidP="00504D27">
      <w:pPr>
        <w:spacing w:beforeLines="30" w:before="100" w:line="280" w:lineRule="exact"/>
        <w:ind w:left="838" w:hangingChars="400" w:hanging="838"/>
      </w:pPr>
      <w:r>
        <w:rPr>
          <w:rFonts w:hint="eastAsia"/>
        </w:rPr>
        <w:t xml:space="preserve">　　　４　医薬品等の製造業者若しくは認定外国製造業者又は医療機器の修理業者については、この届書は地方厚生局長に提出する場合にあつては正本１通及び副本２通を、厚生労働大臣</w:t>
      </w:r>
      <w:r w:rsidRPr="00F4383C">
        <w:rPr>
          <w:rFonts w:hint="eastAsia"/>
        </w:rPr>
        <w:t>、都道府県知事、保健所を設置する市の市長又は特別区の区長</w:t>
      </w:r>
      <w:r>
        <w:rPr>
          <w:rFonts w:hint="eastAsia"/>
        </w:rPr>
        <w:t>に提出する場合にあつては正本１通を提出すること。</w:t>
      </w:r>
    </w:p>
    <w:p w:rsidR="00AA1940" w:rsidRDefault="00504D27" w:rsidP="00504D27">
      <w:pPr>
        <w:spacing w:beforeLines="30" w:before="100" w:line="280" w:lineRule="exact"/>
        <w:ind w:left="838" w:hangingChars="400" w:hanging="838"/>
      </w:pPr>
      <w:r>
        <w:rPr>
          <w:rFonts w:hint="eastAsia"/>
        </w:rPr>
        <w:t xml:space="preserve">　　　５　管理医療機器の販売業又は貸与業にあつては、許可番号、認定番号又は登録番号及び年月日欄にその販売業又は貸与業の届出を行つた年月日を記載すること。</w:t>
      </w:r>
    </w:p>
    <w:p w:rsidR="00AA1940" w:rsidRDefault="00504D27" w:rsidP="00504D27">
      <w:pPr>
        <w:spacing w:beforeLines="30" w:before="100" w:line="280" w:lineRule="exact"/>
        <w:ind w:left="838" w:hangingChars="400" w:hanging="838"/>
      </w:pPr>
      <w:r>
        <w:rPr>
          <w:rFonts w:hint="eastAsia"/>
        </w:rPr>
        <w:t xml:space="preserve">　　　６　配置販売業にあつては、所在地欄に営業区域を記載し、名称欄の記載を要しないこと。</w:t>
      </w:r>
    </w:p>
    <w:p w:rsidR="00AA1940" w:rsidRDefault="00504D27" w:rsidP="00504D27">
      <w:pPr>
        <w:spacing w:beforeLines="30" w:before="100" w:line="280" w:lineRule="exact"/>
        <w:ind w:left="838" w:hangingChars="400" w:hanging="838"/>
      </w:pPr>
      <w:r>
        <w:rPr>
          <w:rFonts w:hint="eastAsia"/>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121F78">
        <w:t>91</w:t>
      </w:r>
      <w:r>
        <w:rPr>
          <w:rFonts w:hint="eastAsia"/>
        </w:rPr>
        <w:t>条第１項及び第２項並びに第</w:t>
      </w:r>
      <w:r w:rsidR="00823C7B">
        <w:t>114</w:t>
      </w:r>
      <w:r>
        <w:rPr>
          <w:rFonts w:hint="eastAsia"/>
        </w:rPr>
        <w:t>条の</w:t>
      </w:r>
      <w:r w:rsidR="00823C7B">
        <w:t>53</w:t>
      </w:r>
      <w:r>
        <w:rPr>
          <w:rFonts w:hint="eastAsia"/>
        </w:rPr>
        <w:t>第１項から第３項までの各号のいずれに該当するかを、営業所管理者の変更の場合は、変更後の営業所管理者が薬剤師以外の者であるときはその者が第</w:t>
      </w:r>
      <w:r w:rsidR="00823C7B">
        <w:t>154</w:t>
      </w:r>
      <w:r>
        <w:rPr>
          <w:rFonts w:hint="eastAsia"/>
        </w:rPr>
        <w:t>条各号のいずれに該当するかを、高度管理医療機器等営業管理者の変更の場合は、変更後の高度管理医療機器等営業管理者が第</w:t>
      </w:r>
      <w:r w:rsidR="00823C7B">
        <w:t>162</w:t>
      </w:r>
      <w:r>
        <w:rPr>
          <w:rFonts w:hint="eastAsia"/>
        </w:rPr>
        <w:t>条第１項から第４項までの各号のいずれに該当するかを、特定管理医療機器営業管理者等の変更の場合は、変更後の特定管理医療機器営業管理者等が第</w:t>
      </w:r>
      <w:r w:rsidR="00823C7B">
        <w:t>175</w:t>
      </w:r>
      <w:r>
        <w:rPr>
          <w:rFonts w:hint="eastAsia"/>
        </w:rPr>
        <w:t>条第１項各号のいずれに該当するかを、再生医療等製品営業所管理者の変更の場合は、変更後の再生医療等製品営業所管理者が第</w:t>
      </w:r>
      <w:r w:rsidR="00823C7B">
        <w:t>196</w:t>
      </w:r>
      <w:r>
        <w:rPr>
          <w:rFonts w:hint="eastAsia"/>
        </w:rPr>
        <w:t>条の４第１項各号のいずれに該当するかを変更後欄に付記すること。</w:t>
      </w:r>
    </w:p>
    <w:p w:rsidR="00AA1940" w:rsidRDefault="00504D27" w:rsidP="00504D27">
      <w:pPr>
        <w:spacing w:beforeLines="30" w:before="100" w:line="280" w:lineRule="exact"/>
        <w:ind w:left="838" w:hangingChars="400" w:hanging="838"/>
      </w:pPr>
      <w:r>
        <w:rPr>
          <w:rFonts w:hint="eastAsia"/>
        </w:rPr>
        <w:t xml:space="preserve">　　　８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Default="00504D27" w:rsidP="00504D27">
      <w:pPr>
        <w:spacing w:beforeLines="30" w:before="100" w:line="280" w:lineRule="exact"/>
        <w:ind w:left="838" w:hangingChars="400" w:hanging="838"/>
      </w:pPr>
      <w:r>
        <w:rPr>
          <w:rFonts w:hint="eastAsia"/>
        </w:rPr>
        <w:t xml:space="preserve">　　　９　</w:t>
      </w:r>
      <w:r w:rsidR="00574B1B">
        <w:rPr>
          <w:rFonts w:hint="eastAsia"/>
        </w:rPr>
        <w:t>薬事に関する業務に責任を有する</w:t>
      </w:r>
      <w:r>
        <w:rPr>
          <w:rFonts w:hint="eastAsia"/>
        </w:rPr>
        <w:t>役員の変更の場合は、備考欄に、変更後の役員が法第５条第３号イから</w:t>
      </w:r>
      <w:r w:rsidR="00574B1B">
        <w:rPr>
          <w:rFonts w:hint="eastAsia"/>
        </w:rPr>
        <w:t>ト</w:t>
      </w:r>
      <w:r>
        <w:rPr>
          <w:rFonts w:hint="eastAsia"/>
        </w:rPr>
        <w:t>までのいずれかに掲げる者に該当するときはそのいずれに該当するかを記載し、該当しないときは「なし」と記載すること。</w:t>
      </w:r>
    </w:p>
    <w:p w:rsidR="00AF6C14" w:rsidRDefault="00504D27" w:rsidP="00683C3D">
      <w:pPr>
        <w:spacing w:beforeLines="30" w:before="100" w:line="280" w:lineRule="exact"/>
        <w:ind w:left="838" w:hangingChars="400" w:hanging="838"/>
      </w:pPr>
      <w:r>
        <w:rPr>
          <w:rFonts w:hint="eastAsia"/>
        </w:rPr>
        <w:t xml:space="preserve">　　　</w:t>
      </w:r>
      <w:r w:rsidR="00823C7B">
        <w:t>10</w:t>
      </w:r>
      <w:r>
        <w:rPr>
          <w:rFonts w:hint="eastAsia"/>
        </w:rPr>
        <w:t xml:space="preserve">　登録外国製造業者又は認定外国製造業者にあつては、外国語により申請者の住所及び氏名を並記すること。</w:t>
      </w:r>
    </w:p>
    <w:sectPr w:rsidR="00AF6C14"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EB3" w:rsidRDefault="00B62EB3" w:rsidP="00BE6AC8">
      <w:r>
        <w:separator/>
      </w:r>
    </w:p>
  </w:endnote>
  <w:endnote w:type="continuationSeparator" w:id="0">
    <w:p w:rsidR="00B62EB3" w:rsidRDefault="00B62EB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EB3" w:rsidRDefault="00B62EB3" w:rsidP="00BE6AC8">
      <w:r>
        <w:separator/>
      </w:r>
    </w:p>
  </w:footnote>
  <w:footnote w:type="continuationSeparator" w:id="0">
    <w:p w:rsidR="00B62EB3" w:rsidRDefault="00B62EB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23926"/>
    <w:rsid w:val="000D0E7E"/>
    <w:rsid w:val="000F304A"/>
    <w:rsid w:val="001161EE"/>
    <w:rsid w:val="00121F78"/>
    <w:rsid w:val="00130E7B"/>
    <w:rsid w:val="00135879"/>
    <w:rsid w:val="001745D3"/>
    <w:rsid w:val="00191497"/>
    <w:rsid w:val="001E7437"/>
    <w:rsid w:val="001F590D"/>
    <w:rsid w:val="002206B3"/>
    <w:rsid w:val="00235F29"/>
    <w:rsid w:val="00260F71"/>
    <w:rsid w:val="002A534D"/>
    <w:rsid w:val="002C5B5E"/>
    <w:rsid w:val="002C7922"/>
    <w:rsid w:val="002D2338"/>
    <w:rsid w:val="00337AB8"/>
    <w:rsid w:val="003B252A"/>
    <w:rsid w:val="00427B83"/>
    <w:rsid w:val="004623DF"/>
    <w:rsid w:val="004653D3"/>
    <w:rsid w:val="004D65B9"/>
    <w:rsid w:val="00504D27"/>
    <w:rsid w:val="0053423D"/>
    <w:rsid w:val="005519BE"/>
    <w:rsid w:val="005720D1"/>
    <w:rsid w:val="00574B1B"/>
    <w:rsid w:val="00595244"/>
    <w:rsid w:val="006678F4"/>
    <w:rsid w:val="00683C3D"/>
    <w:rsid w:val="006857D3"/>
    <w:rsid w:val="00693A69"/>
    <w:rsid w:val="006E3B90"/>
    <w:rsid w:val="006F2C8A"/>
    <w:rsid w:val="007920CD"/>
    <w:rsid w:val="007C7E7B"/>
    <w:rsid w:val="00816AA4"/>
    <w:rsid w:val="00823C7B"/>
    <w:rsid w:val="00873FEC"/>
    <w:rsid w:val="009B1536"/>
    <w:rsid w:val="00A03986"/>
    <w:rsid w:val="00A431A6"/>
    <w:rsid w:val="00A6549B"/>
    <w:rsid w:val="00A70277"/>
    <w:rsid w:val="00A73D7B"/>
    <w:rsid w:val="00AA1940"/>
    <w:rsid w:val="00AF6C14"/>
    <w:rsid w:val="00B62EB3"/>
    <w:rsid w:val="00B877B4"/>
    <w:rsid w:val="00BD0037"/>
    <w:rsid w:val="00BE4044"/>
    <w:rsid w:val="00BE6AC8"/>
    <w:rsid w:val="00C70A43"/>
    <w:rsid w:val="00C733E5"/>
    <w:rsid w:val="00CB587A"/>
    <w:rsid w:val="00D10DE8"/>
    <w:rsid w:val="00D439FD"/>
    <w:rsid w:val="00D80DF5"/>
    <w:rsid w:val="00DB72F5"/>
    <w:rsid w:val="00DC1E14"/>
    <w:rsid w:val="00DC6FC8"/>
    <w:rsid w:val="00DD4EC3"/>
    <w:rsid w:val="00DE1D60"/>
    <w:rsid w:val="00E04B17"/>
    <w:rsid w:val="00E2399A"/>
    <w:rsid w:val="00E435AA"/>
    <w:rsid w:val="00EE277C"/>
    <w:rsid w:val="00F4383C"/>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1161EE"/>
    <w:rPr>
      <w:rFonts w:asciiTheme="majorHAnsi" w:eastAsiaTheme="majorEastAsia" w:hAnsiTheme="majorHAnsi"/>
      <w:sz w:val="18"/>
      <w:szCs w:val="18"/>
    </w:rPr>
  </w:style>
  <w:style w:type="character" w:customStyle="1" w:styleId="af1">
    <w:name w:val="吹き出し (文字)"/>
    <w:basedOn w:val="a0"/>
    <w:link w:val="af0"/>
    <w:uiPriority w:val="99"/>
    <w:locked/>
    <w:rsid w:val="001161E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6A0A0-7A4D-4F99-9EF6-619A24EF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2176</Words>
  <Characters>256</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2021-02-12T01:40:00Z</dcterms:created>
  <dcterms:modified xsi:type="dcterms:W3CDTF">2021-07-02T00:50:00Z</dcterms:modified>
</cp:coreProperties>
</file>