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B916E8">
        <w:rPr>
          <w:rFonts w:asciiTheme="minorEastAsia" w:hAnsiTheme="minorEastAsia"/>
          <w:sz w:val="22"/>
        </w:rPr>
        <w:t>1</w:t>
      </w:r>
      <w:r w:rsidR="00B916E8">
        <w:rPr>
          <w:rFonts w:asciiTheme="minorEastAsia" w:hAnsiTheme="minorEastAsia" w:hint="eastAsia"/>
          <w:sz w:val="22"/>
        </w:rPr>
        <w:t>3</w:t>
      </w:r>
      <w:r w:rsidR="002712AF" w:rsidRPr="002712AF">
        <w:rPr>
          <w:rFonts w:asciiTheme="minorEastAsia" w:hAnsiTheme="minorEastAsia" w:hint="eastAsia"/>
          <w:sz w:val="22"/>
        </w:rPr>
        <w:t>）</w:t>
      </w:r>
    </w:p>
    <w:p w:rsidR="00E7633A" w:rsidRDefault="00E7633A" w:rsidP="007F43F9">
      <w:pPr>
        <w:jc w:val="center"/>
        <w:rPr>
          <w:rFonts w:asciiTheme="minorEastAsia" w:hAnsiTheme="minorEastAsia"/>
          <w:sz w:val="22"/>
        </w:rPr>
      </w:pPr>
    </w:p>
    <w:p w:rsidR="002712AF" w:rsidRPr="002712AF" w:rsidRDefault="002712AF" w:rsidP="007F43F9">
      <w:pPr>
        <w:jc w:val="center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神奈川県</w:t>
      </w:r>
      <w:r w:rsidR="002B54D4">
        <w:rPr>
          <w:rFonts w:asciiTheme="minorEastAsia" w:hAnsiTheme="minorEastAsia" w:hint="eastAsia"/>
          <w:kern w:val="0"/>
          <w:sz w:val="22"/>
        </w:rPr>
        <w:t>事業承継</w:t>
      </w:r>
      <w:r w:rsidR="00AE5459" w:rsidRPr="00AE5459">
        <w:rPr>
          <w:rFonts w:asciiTheme="minorEastAsia" w:hAnsiTheme="minorEastAsia" w:hint="eastAsia"/>
          <w:kern w:val="0"/>
          <w:sz w:val="22"/>
        </w:rPr>
        <w:t>補助金</w:t>
      </w:r>
      <w:r w:rsidR="003A591E">
        <w:rPr>
          <w:rFonts w:asciiTheme="minorEastAsia" w:hAnsiTheme="minorEastAsia" w:hint="eastAsia"/>
          <w:sz w:val="22"/>
        </w:rPr>
        <w:t>年次</w:t>
      </w:r>
      <w:r w:rsidRPr="002712AF">
        <w:rPr>
          <w:rFonts w:asciiTheme="minorEastAsia" w:hAnsiTheme="minorEastAsia" w:hint="eastAsia"/>
          <w:sz w:val="22"/>
        </w:rPr>
        <w:t>報告書</w:t>
      </w:r>
    </w:p>
    <w:p w:rsidR="002712AF" w:rsidRPr="009D223B" w:rsidRDefault="002712AF" w:rsidP="002712AF">
      <w:pPr>
        <w:rPr>
          <w:rFonts w:asciiTheme="minorEastAsia" w:hAnsiTheme="minorEastAsia"/>
          <w:sz w:val="22"/>
        </w:rPr>
      </w:pPr>
    </w:p>
    <w:p w:rsidR="002712AF" w:rsidRPr="002712AF" w:rsidRDefault="002712AF" w:rsidP="002712AF">
      <w:pPr>
        <w:wordWrap w:val="0"/>
        <w:jc w:val="right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年   月   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rPr>
          <w:rFonts w:asciiTheme="minorEastAsia" w:hAnsiTheme="minorEastAsia"/>
          <w:sz w:val="22"/>
        </w:rPr>
      </w:pPr>
    </w:p>
    <w:p w:rsidR="002712AF" w:rsidRPr="002712AF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神奈川県知事　殿</w:t>
      </w:r>
    </w:p>
    <w:p w:rsidR="002712AF" w:rsidRPr="002712AF" w:rsidRDefault="002712AF" w:rsidP="002712AF">
      <w:pPr>
        <w:rPr>
          <w:rFonts w:asciiTheme="minorEastAsia" w:hAnsiTheme="minorEastAsia"/>
          <w:sz w:val="22"/>
        </w:rPr>
      </w:pPr>
    </w:p>
    <w:p w:rsid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所在地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2712AF" w:rsidRPr="002712AF" w:rsidRDefault="00F603BF" w:rsidP="002712AF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="002712AF"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代表者　職・氏名</w:t>
      </w:r>
      <w:r w:rsidR="00E97BF4">
        <w:rPr>
          <w:rFonts w:asciiTheme="minorEastAsia" w:hAnsiTheme="minorEastAsia" w:hint="eastAsia"/>
          <w:sz w:val="22"/>
        </w:rPr>
        <w:t xml:space="preserve">             </w:t>
      </w:r>
    </w:p>
    <w:p w:rsidR="002712AF" w:rsidRPr="00E97BF4" w:rsidRDefault="002712AF" w:rsidP="002712AF">
      <w:pPr>
        <w:rPr>
          <w:rFonts w:asciiTheme="minorEastAsia" w:hAnsiTheme="minorEastAsia"/>
          <w:sz w:val="22"/>
        </w:rPr>
      </w:pPr>
    </w:p>
    <w:p w:rsidR="002712AF" w:rsidRDefault="002712AF" w:rsidP="002712AF">
      <w:pPr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 xml:space="preserve">  </w:t>
      </w:r>
      <w:r w:rsidR="009D223B">
        <w:rPr>
          <w:rFonts w:asciiTheme="minorEastAsia" w:hAnsiTheme="minorEastAsia" w:hint="eastAsia"/>
          <w:sz w:val="22"/>
        </w:rPr>
        <w:t xml:space="preserve">　　　　年　　月　　日付け</w:t>
      </w:r>
      <w:r w:rsidR="003A591E">
        <w:rPr>
          <w:rFonts w:asciiTheme="minorEastAsia" w:hAnsiTheme="minorEastAsia" w:hint="eastAsia"/>
          <w:sz w:val="22"/>
        </w:rPr>
        <w:t xml:space="preserve">　　</w:t>
      </w:r>
      <w:r w:rsidR="008028F0">
        <w:rPr>
          <w:rFonts w:asciiTheme="minorEastAsia" w:hAnsiTheme="minorEastAsia" w:hint="eastAsia"/>
          <w:sz w:val="22"/>
        </w:rPr>
        <w:t>第　　号で交付決定を受けた標記補助事業</w:t>
      </w:r>
      <w:r w:rsidR="003A591E">
        <w:rPr>
          <w:rFonts w:asciiTheme="minorEastAsia" w:hAnsiTheme="minorEastAsia" w:hint="eastAsia"/>
          <w:sz w:val="22"/>
        </w:rPr>
        <w:t>について</w:t>
      </w:r>
      <w:r w:rsidRPr="002712AF">
        <w:rPr>
          <w:rFonts w:asciiTheme="minorEastAsia" w:hAnsiTheme="minorEastAsia" w:hint="eastAsia"/>
          <w:sz w:val="22"/>
        </w:rPr>
        <w:t>、関係書類を添えて報告します。</w:t>
      </w:r>
    </w:p>
    <w:p w:rsidR="003A591E" w:rsidRDefault="003A591E" w:rsidP="002712AF">
      <w:pPr>
        <w:rPr>
          <w:rFonts w:asciiTheme="minorEastAsia" w:hAnsiTheme="minorEastAsia"/>
          <w:sz w:val="22"/>
        </w:rPr>
      </w:pPr>
    </w:p>
    <w:p w:rsidR="006F5CDC" w:rsidRPr="002712AF" w:rsidRDefault="006F5CDC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854C5">
        <w:rPr>
          <w:rFonts w:asciiTheme="minorEastAsia" w:hAnsiTheme="minorEastAsia" w:hint="eastAsia"/>
          <w:sz w:val="22"/>
        </w:rPr>
        <w:t>補助対象となった従業員の雇用状況</w:t>
      </w:r>
      <w:r>
        <w:rPr>
          <w:rFonts w:asciiTheme="minorEastAsia" w:hAnsiTheme="minorEastAsia" w:hint="eastAsia"/>
          <w:sz w:val="22"/>
        </w:rPr>
        <w:t xml:space="preserve">　【買い手支援Ａ】のみ記入</w:t>
      </w:r>
    </w:p>
    <w:p w:rsidR="008D2879" w:rsidRDefault="007854C5" w:rsidP="00330A55">
      <w:pPr>
        <w:ind w:firstLineChars="300" w:firstLine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16"/>
          <w:szCs w:val="16"/>
        </w:rPr>
        <w:t>次のいずれか該当する方を丸で囲んでください。雇用維持していない場合は、その理由も併せて</w:t>
      </w:r>
      <w:r w:rsidRPr="00474628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7854C5" w:rsidRDefault="007854C5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補助対象となった従業員の雇用を（　</w:t>
      </w:r>
      <w:r w:rsidRPr="00330A55">
        <w:rPr>
          <w:rFonts w:asciiTheme="minorEastAsia" w:hAnsiTheme="minorEastAsia" w:hint="eastAsia"/>
          <w:sz w:val="22"/>
          <w:u w:val="single"/>
        </w:rPr>
        <w:t>維持している</w:t>
      </w:r>
      <w:r>
        <w:rPr>
          <w:rFonts w:asciiTheme="minorEastAsia" w:hAnsiTheme="minorEastAsia" w:hint="eastAsia"/>
          <w:sz w:val="22"/>
        </w:rPr>
        <w:t xml:space="preserve">　・　</w:t>
      </w:r>
      <w:r w:rsidRPr="00330A55">
        <w:rPr>
          <w:rFonts w:asciiTheme="minorEastAsia" w:hAnsiTheme="minorEastAsia" w:hint="eastAsia"/>
          <w:sz w:val="22"/>
          <w:u w:val="single"/>
        </w:rPr>
        <w:t>維持していない</w:t>
      </w:r>
      <w:r w:rsidR="002B7C9C" w:rsidRPr="00A6264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）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7854C5" w:rsidRDefault="007854C5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※維持していない場合、その理由</w:t>
      </w:r>
    </w:p>
    <w:p w:rsidR="007854C5" w:rsidRPr="007854C5" w:rsidRDefault="007854C5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F5CDC">
        <w:rPr>
          <w:rFonts w:asciiTheme="minorEastAsia" w:hAnsiTheme="minorEastAsia" w:hint="eastAsia"/>
          <w:sz w:val="22"/>
        </w:rPr>
        <w:t xml:space="preserve">（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6F5CDC">
        <w:rPr>
          <w:rFonts w:asciiTheme="minorEastAsia" w:hAnsiTheme="minorEastAsia" w:hint="eastAsia"/>
          <w:sz w:val="22"/>
        </w:rPr>
        <w:t xml:space="preserve">　　　　　　　　　　　　）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6F5CDC" w:rsidRDefault="006F5CDC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事業承継の実施有無　【買い手支援Ｂ、売り手支援】のみ記入</w:t>
      </w:r>
    </w:p>
    <w:p w:rsidR="006F5CDC" w:rsidRPr="00330A55" w:rsidRDefault="006F5CDC" w:rsidP="00330A55">
      <w:pPr>
        <w:ind w:left="220" w:hangingChars="100" w:hanging="22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30A55">
        <w:rPr>
          <w:rFonts w:asciiTheme="minorEastAsia" w:hAnsiTheme="minorEastAsia" w:hint="eastAsia"/>
          <w:sz w:val="16"/>
          <w:szCs w:val="16"/>
        </w:rPr>
        <w:t>次のいずれか該</w:t>
      </w:r>
      <w:r w:rsidR="007854C5">
        <w:rPr>
          <w:rFonts w:asciiTheme="minorEastAsia" w:hAnsiTheme="minorEastAsia" w:hint="eastAsia"/>
          <w:sz w:val="16"/>
          <w:szCs w:val="16"/>
        </w:rPr>
        <w:t>当する方を丸で囲んでください。未実施の場合は、その理由も併せて</w:t>
      </w:r>
      <w:r w:rsidRPr="00330A55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6F5CDC" w:rsidRPr="006F5CDC" w:rsidRDefault="006F5CDC" w:rsidP="006F5CDC">
      <w:pPr>
        <w:rPr>
          <w:rFonts w:asciiTheme="minorEastAsia" w:hAnsiTheme="minorEastAsia"/>
          <w:sz w:val="22"/>
        </w:rPr>
      </w:pPr>
    </w:p>
    <w:p w:rsidR="006F5CDC" w:rsidRPr="006F5CDC" w:rsidRDefault="00A62649" w:rsidP="00330A55">
      <w:pPr>
        <w:ind w:firstLineChars="200" w:firstLine="440"/>
        <w:rPr>
          <w:rFonts w:asciiTheme="minorEastAsia" w:hAnsiTheme="minorEastAsia"/>
          <w:sz w:val="22"/>
        </w:rPr>
      </w:pPr>
      <w:r w:rsidRPr="006F5CDC">
        <w:rPr>
          <w:rFonts w:asciiTheme="minorEastAsia" w:hAnsiTheme="minorEastAsia" w:hint="eastAsia"/>
          <w:sz w:val="22"/>
        </w:rPr>
        <w:t>補助事業に係る事業承継</w:t>
      </w:r>
      <w:r>
        <w:rPr>
          <w:rFonts w:asciiTheme="minorEastAsia" w:hAnsiTheme="minorEastAsia" w:hint="eastAsia"/>
          <w:sz w:val="22"/>
        </w:rPr>
        <w:t>を</w:t>
      </w:r>
      <w:r w:rsidR="006F5CDC" w:rsidRPr="006F5CDC">
        <w:rPr>
          <w:rFonts w:asciiTheme="minorEastAsia" w:hAnsiTheme="minorEastAsia" w:hint="eastAsia"/>
          <w:sz w:val="22"/>
        </w:rPr>
        <w:t xml:space="preserve">（　　</w:t>
      </w:r>
      <w:r w:rsidR="006F5CDC" w:rsidRPr="00330A55">
        <w:rPr>
          <w:rFonts w:asciiTheme="minorEastAsia" w:hAnsiTheme="minorEastAsia" w:hint="eastAsia"/>
          <w:sz w:val="22"/>
          <w:u w:val="single"/>
        </w:rPr>
        <w:t>実施済み</w:t>
      </w:r>
      <w:r w:rsidR="006F5CDC" w:rsidRPr="006F5CDC">
        <w:rPr>
          <w:rFonts w:asciiTheme="minorEastAsia" w:hAnsiTheme="minorEastAsia" w:hint="eastAsia"/>
          <w:sz w:val="22"/>
        </w:rPr>
        <w:t xml:space="preserve">　　・　　</w:t>
      </w:r>
      <w:r w:rsidR="006F5CDC" w:rsidRPr="00330A55">
        <w:rPr>
          <w:rFonts w:asciiTheme="minorEastAsia" w:hAnsiTheme="minorEastAsia" w:hint="eastAsia"/>
          <w:sz w:val="22"/>
          <w:u w:val="single"/>
        </w:rPr>
        <w:t>未実施</w:t>
      </w:r>
      <w:r w:rsidR="006F5CDC" w:rsidRPr="00A62649">
        <w:rPr>
          <w:rFonts w:asciiTheme="minorEastAsia" w:hAnsiTheme="minorEastAsia" w:hint="eastAsia"/>
          <w:sz w:val="22"/>
        </w:rPr>
        <w:t>※</w:t>
      </w:r>
      <w:r w:rsidR="006F5CDC" w:rsidRPr="006F5CDC">
        <w:rPr>
          <w:rFonts w:asciiTheme="minorEastAsia" w:hAnsiTheme="minorEastAsia" w:hint="eastAsia"/>
          <w:sz w:val="22"/>
        </w:rPr>
        <w:t xml:space="preserve">　　　）</w:t>
      </w:r>
    </w:p>
    <w:p w:rsidR="006F5CDC" w:rsidRPr="00330A55" w:rsidRDefault="00A62649" w:rsidP="006F5CDC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6F5CDC" w:rsidRPr="006F5CDC" w:rsidRDefault="006F5CDC" w:rsidP="00330A55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6F5CDC">
        <w:rPr>
          <w:rFonts w:asciiTheme="minorEastAsia" w:hAnsiTheme="minorEastAsia" w:hint="eastAsia"/>
          <w:sz w:val="22"/>
        </w:rPr>
        <w:t xml:space="preserve">　　※未実施の</w:t>
      </w:r>
      <w:r w:rsidR="00A62649">
        <w:rPr>
          <w:rFonts w:asciiTheme="minorEastAsia" w:hAnsiTheme="minorEastAsia" w:hint="eastAsia"/>
          <w:sz w:val="22"/>
        </w:rPr>
        <w:t>場合、その</w:t>
      </w:r>
      <w:r w:rsidRPr="006F5CDC">
        <w:rPr>
          <w:rFonts w:asciiTheme="minorEastAsia" w:hAnsiTheme="minorEastAsia" w:hint="eastAsia"/>
          <w:sz w:val="22"/>
        </w:rPr>
        <w:t xml:space="preserve">理由（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6F5CDC">
        <w:rPr>
          <w:rFonts w:asciiTheme="minorEastAsia" w:hAnsiTheme="minorEastAsia" w:hint="eastAsia"/>
          <w:sz w:val="22"/>
        </w:rPr>
        <w:t xml:space="preserve">　　　　　　　　　　　　）</w:t>
      </w:r>
    </w:p>
    <w:p w:rsidR="006F5CDC" w:rsidRDefault="006F5CDC" w:rsidP="002712AF">
      <w:pPr>
        <w:rPr>
          <w:rFonts w:asciiTheme="minorEastAsia" w:hAnsiTheme="minorEastAsia"/>
          <w:sz w:val="22"/>
        </w:rPr>
      </w:pPr>
    </w:p>
    <w:p w:rsidR="009D223B" w:rsidRPr="00E7633A" w:rsidRDefault="006F5CDC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9D223B" w:rsidRPr="00E7633A">
        <w:rPr>
          <w:rFonts w:asciiTheme="minorEastAsia" w:hAnsiTheme="minorEastAsia" w:hint="eastAsia"/>
          <w:sz w:val="22"/>
        </w:rPr>
        <w:t xml:space="preserve">　添付書類</w:t>
      </w:r>
    </w:p>
    <w:p w:rsidR="0016743B" w:rsidRPr="004D1FCF" w:rsidRDefault="00CA48F0" w:rsidP="0016743B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</w:rPr>
        <w:t>補助対象となった常時使用する従業員を確認する</w:t>
      </w:r>
      <w:r w:rsidR="00CF1E23" w:rsidRPr="00FD76FD">
        <w:rPr>
          <w:rFonts w:hAnsi="ＭＳ 明朝" w:hint="eastAsia"/>
          <w:color w:val="000000" w:themeColor="text1"/>
          <w:sz w:val="22"/>
        </w:rPr>
        <w:t>書類</w:t>
      </w:r>
      <w:r w:rsidR="002B7C9C">
        <w:rPr>
          <w:rFonts w:hAnsi="ＭＳ 明朝" w:hint="eastAsia"/>
          <w:color w:val="000000" w:themeColor="text1"/>
          <w:sz w:val="22"/>
        </w:rPr>
        <w:t xml:space="preserve">　【買い手支援Ａ】のみ</w:t>
      </w:r>
    </w:p>
    <w:p w:rsidR="00CA48F0" w:rsidRDefault="00CA48F0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次のいずれかの書類</w:t>
      </w:r>
    </w:p>
    <w:p w:rsidR="00CA48F0" w:rsidRDefault="00CA48F0" w:rsidP="00330A55">
      <w:pPr>
        <w:pStyle w:val="Default"/>
        <w:ind w:left="57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Pr="00CA48F0">
        <w:rPr>
          <w:rFonts w:asciiTheme="minorEastAsia" w:eastAsiaTheme="minorEastAsia" w:hAnsiTheme="minorEastAsia" w:hint="eastAsia"/>
          <w:color w:val="auto"/>
          <w:sz w:val="22"/>
          <w:szCs w:val="22"/>
        </w:rPr>
        <w:t>法人の場合：</w:t>
      </w:r>
      <w:r w:rsidR="00143F18">
        <w:rPr>
          <w:rFonts w:asciiTheme="minorEastAsia" w:eastAsiaTheme="minorEastAsia" w:hAnsiTheme="minorEastAsia" w:hint="eastAsia"/>
          <w:color w:val="auto"/>
          <w:sz w:val="22"/>
          <w:szCs w:val="22"/>
        </w:rPr>
        <w:t>確定申告書別表１、</w:t>
      </w:r>
      <w:bookmarkStart w:id="0" w:name="_GoBack"/>
      <w:bookmarkEnd w:id="0"/>
      <w:r w:rsidR="008B1295" w:rsidRPr="00CA48F0">
        <w:rPr>
          <w:rFonts w:asciiTheme="minorEastAsia" w:eastAsiaTheme="minorEastAsia" w:hAnsiTheme="minorEastAsia" w:hint="eastAsia"/>
          <w:color w:val="auto"/>
          <w:sz w:val="22"/>
          <w:szCs w:val="22"/>
        </w:rPr>
        <w:t>貸借対照表及び損益計算書</w:t>
      </w:r>
    </w:p>
    <w:p w:rsidR="004D1FCF" w:rsidRPr="00CA48F0" w:rsidRDefault="00CA48F0" w:rsidP="00330A55">
      <w:pPr>
        <w:pStyle w:val="Default"/>
        <w:ind w:left="57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Pr="00CA48F0">
        <w:rPr>
          <w:rFonts w:asciiTheme="minorEastAsia" w:eastAsiaTheme="minorEastAsia" w:hAnsiTheme="minorEastAsia" w:hint="eastAsia"/>
          <w:color w:val="auto"/>
          <w:sz w:val="22"/>
          <w:szCs w:val="22"/>
        </w:rPr>
        <w:t>個人事業主の場合：</w:t>
      </w:r>
      <w:r w:rsidR="00CF1E23" w:rsidRPr="00CA48F0">
        <w:rPr>
          <w:rFonts w:asciiTheme="minorEastAsia" w:eastAsiaTheme="minorEastAsia" w:hAnsiTheme="minorEastAsia" w:hint="eastAsia"/>
          <w:color w:val="auto"/>
          <w:sz w:val="22"/>
          <w:szCs w:val="22"/>
        </w:rPr>
        <w:t>確定申告書</w:t>
      </w:r>
    </w:p>
    <w:p w:rsidR="0066283D" w:rsidRPr="00CA48F0" w:rsidRDefault="008D2879" w:rsidP="00330A55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その他知事が必要と認める書類</w:t>
      </w:r>
    </w:p>
    <w:p w:rsidR="0066283D" w:rsidRPr="00143F18" w:rsidRDefault="0066283D" w:rsidP="0066283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66283D" w:rsidRPr="00816612" w:rsidRDefault="0066283D" w:rsidP="0066283D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74F3" wp14:editId="2FA051CA">
                <wp:simplePos x="0" y="0"/>
                <wp:positionH relativeFrom="column">
                  <wp:posOffset>33655</wp:posOffset>
                </wp:positionH>
                <wp:positionV relativeFrom="paragraph">
                  <wp:posOffset>2317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968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.2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CRu02D3AAAAAUBAAAPAAAAZHJzL2Rvd25y&#10;ZXYueG1sTI9BT4NAFITvJv6HzTPxZheLhRZZGmPirSa2NjHeHuwWUPYtYZeC/97nqR4nM5n5Jt/O&#10;thNnM/jWkYL7RQTCUOV0S7WC4/vL3RqED0gaO0dGwY/xsC2ur3LMtJtob86HUAsuIZ+hgiaEPpPS&#10;V42x6BeuN8TeyQ0WA8uhlnrAicttJ5dRlEiLLfFCg715bkz1fRitgs/luJv2u684TjfJsWxTfHv9&#10;QKVub+anRxDBzOEShj98RoeCmUo3kvaiU7CKOajgAQSbm2jFx0oFaZSALHL5n774BQAA//8DAFBL&#10;AQItABQABgAIAAAAIQC2gziS/gAAAOEBAAATAAAAAAAAAAAAAAAAAAAAAABbQ29udGVudF9UeXBl&#10;c10ueG1sUEsBAi0AFAAGAAgAAAAhADj9If/WAAAAlAEAAAsAAAAAAAAAAAAAAAAALwEAAF9yZWxz&#10;Ly5yZWxzUEsBAi0AFAAGAAgAAAAhAIq8ka+eAgAAJAUAAA4AAAAAAAAAAAAAAAAALgIAAGRycy9l&#10;Mm9Eb2MueG1sUEsBAi0AFAAGAAgAAAAhAJG7TYPcAAAABQEAAA8AAAAAAAAAAAAAAAAA+AQAAGRy&#10;cy9kb3ducmV2LnhtbFBLBQYAAAAABAAEAPMAAAABBgAAAAA=&#10;"/>
            </w:pict>
          </mc:Fallback>
        </mc:AlternateContent>
      </w:r>
      <w:r w:rsidRPr="00816612">
        <w:rPr>
          <w:rFonts w:hAnsi="ＭＳ 明朝" w:hint="eastAsia"/>
          <w:szCs w:val="21"/>
        </w:rPr>
        <w:t>責任者</w:t>
      </w:r>
      <w:r w:rsidRPr="00816612">
        <w:rPr>
          <w:rFonts w:hAnsi="ＭＳ 明朝"/>
          <w:szCs w:val="21"/>
        </w:rPr>
        <w:tab/>
      </w:r>
      <w:r w:rsidRPr="00816612">
        <w:rPr>
          <w:rFonts w:hAnsi="ＭＳ 明朝" w:hint="eastAsia"/>
          <w:szCs w:val="21"/>
        </w:rPr>
        <w:t>職・氏名</w:t>
      </w:r>
    </w:p>
    <w:p w:rsidR="0066283D" w:rsidRPr="00816612" w:rsidRDefault="0066283D" w:rsidP="0066283D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</w:rPr>
        <w:t>e-</w:t>
      </w:r>
      <w:r w:rsidRPr="00816612">
        <w:rPr>
          <w:rFonts w:hAnsi="ＭＳ 明朝" w:hint="eastAsia"/>
          <w:szCs w:val="21"/>
          <w:lang w:eastAsia="zh-CN"/>
        </w:rPr>
        <w:t>mail</w:t>
      </w:r>
      <w:r w:rsidRPr="00816612">
        <w:rPr>
          <w:rFonts w:hAnsi="ＭＳ 明朝"/>
          <w:szCs w:val="21"/>
        </w:rPr>
        <w:tab/>
      </w:r>
    </w:p>
    <w:p w:rsidR="0066283D" w:rsidRPr="00816612" w:rsidRDefault="0066283D" w:rsidP="0066283D">
      <w:pPr>
        <w:autoSpaceDE w:val="0"/>
        <w:autoSpaceDN w:val="0"/>
        <w:adjustRightInd w:val="0"/>
        <w:jc w:val="left"/>
        <w:rPr>
          <w:rFonts w:eastAsia="SimSun" w:hAnsi="ＭＳ 明朝"/>
          <w:szCs w:val="21"/>
          <w:lang w:eastAsia="zh-CN"/>
        </w:rPr>
      </w:pPr>
      <w:r w:rsidRPr="00816612">
        <w:rPr>
          <w:rFonts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E7F1C" wp14:editId="0E0F2F04">
                <wp:simplePos x="0" y="0"/>
                <wp:positionH relativeFrom="column">
                  <wp:posOffset>33655</wp:posOffset>
                </wp:positionH>
                <wp:positionV relativeFrom="paragraph">
                  <wp:posOffset>218663</wp:posOffset>
                </wp:positionV>
                <wp:extent cx="5713095" cy="452120"/>
                <wp:effectExtent l="0" t="0" r="20955" b="241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E9F38" id="大かっこ 3" o:spid="_x0000_s1026" type="#_x0000_t185" style="position:absolute;left:0;text-align:left;margin-left:2.65pt;margin-top:17.2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d/Tsw94AAAAIAQAADwAAAGRycy9kb3du&#10;cmV2LnhtbEyPQU+DQBCF7yb+h82YeLOLpdAWWRpj4q0mtjYxvQ3sCCi7S9il4L93POlx8r68+V6+&#10;m00nLjT41lkF94sIBNnK6dbWCk5vz3cbED6g1dg5Swq+ycOuuL7KMdNusge6HEMtuMT6DBU0IfSZ&#10;lL5qyKBfuJ4sZx9uMBj4HGqpB5y43HRyGUWpNNha/tBgT08NVV/H0Sg4L8f9dNh/xvF6m57Kdo2v&#10;L++o1O3N/PgAItAc/mD41Wd1KNipdKPVXnQKkphBBfFqBYLjbZTwtJK5KElBFrn8P6D4AQAA//8D&#10;AFBLAQItABQABgAIAAAAIQC2gziS/gAAAOEBAAATAAAAAAAAAAAAAAAAAAAAAABbQ29udGVudF9U&#10;eXBlc10ueG1sUEsBAi0AFAAGAAgAAAAhADj9If/WAAAAlAEAAAsAAAAAAAAAAAAAAAAALwEAAF9y&#10;ZWxzLy5yZWxzUEsBAi0AFAAGAAgAAAAhAFBZ4Y+fAgAAJAUAAA4AAAAAAAAAAAAAAAAALgIAAGRy&#10;cy9lMm9Eb2MueG1sUEsBAi0AFAAGAAgAAAAhAHf07MPeAAAACAEAAA8AAAAAAAAAAAAAAAAA+QQA&#10;AGRycy9kb3ducmV2LnhtbFBLBQYAAAAABAAEAPMAAAAEBgAAAAA=&#10;"/>
            </w:pict>
          </mc:Fallback>
        </mc:AlternateContent>
      </w:r>
    </w:p>
    <w:p w:rsidR="0066283D" w:rsidRPr="00816612" w:rsidRDefault="0066283D" w:rsidP="0066283D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  <w:lang w:eastAsia="zh-CN"/>
        </w:rPr>
      </w:pPr>
      <w:r w:rsidRPr="00816612">
        <w:rPr>
          <w:rFonts w:hAnsi="ＭＳ 明朝" w:hint="eastAsia"/>
          <w:szCs w:val="21"/>
        </w:rPr>
        <w:t>担当者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  <w:lang w:eastAsia="zh-CN"/>
        </w:rPr>
        <w:t>職・氏名</w:t>
      </w:r>
    </w:p>
    <w:p w:rsidR="0066283D" w:rsidRPr="00816612" w:rsidRDefault="0066283D" w:rsidP="0066283D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SimSun" w:hAnsi="ＭＳ 明朝"/>
          <w:szCs w:val="21"/>
          <w:lang w:eastAsia="zh-CN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  <w:lang w:eastAsia="zh-CN"/>
        </w:rPr>
        <w:t>e-mail</w:t>
      </w:r>
      <w:r w:rsidRPr="00816612">
        <w:rPr>
          <w:rFonts w:eastAsia="DengXian" w:hAnsi="ＭＳ 明朝"/>
          <w:szCs w:val="21"/>
          <w:lang w:eastAsia="zh-CN"/>
        </w:rPr>
        <w:tab/>
      </w:r>
    </w:p>
    <w:p w:rsidR="0066283D" w:rsidRPr="0066283D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66283D" w:rsidSect="002712AF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BC" w:rsidRDefault="00642FBC" w:rsidP="0005584D">
      <w:r>
        <w:separator/>
      </w:r>
    </w:p>
  </w:endnote>
  <w:endnote w:type="continuationSeparator" w:id="0">
    <w:p w:rsidR="00642FBC" w:rsidRDefault="00642FBC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BC" w:rsidRDefault="00642FBC" w:rsidP="0005584D">
      <w:r>
        <w:separator/>
      </w:r>
    </w:p>
  </w:footnote>
  <w:footnote w:type="continuationSeparator" w:id="0">
    <w:p w:rsidR="00642FBC" w:rsidRDefault="00642FBC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17820"/>
    <w:rsid w:val="0005584D"/>
    <w:rsid w:val="00143F18"/>
    <w:rsid w:val="0016743B"/>
    <w:rsid w:val="001801FD"/>
    <w:rsid w:val="00213AE2"/>
    <w:rsid w:val="002712AF"/>
    <w:rsid w:val="002B54D4"/>
    <w:rsid w:val="002B7C9C"/>
    <w:rsid w:val="002E68BE"/>
    <w:rsid w:val="00330A55"/>
    <w:rsid w:val="003A591E"/>
    <w:rsid w:val="003E0874"/>
    <w:rsid w:val="004B0C14"/>
    <w:rsid w:val="004D1FCF"/>
    <w:rsid w:val="005A081E"/>
    <w:rsid w:val="005E68E2"/>
    <w:rsid w:val="00622910"/>
    <w:rsid w:val="00642FBC"/>
    <w:rsid w:val="0066283D"/>
    <w:rsid w:val="00691D36"/>
    <w:rsid w:val="006F5CDC"/>
    <w:rsid w:val="007854C5"/>
    <w:rsid w:val="00791C17"/>
    <w:rsid w:val="007C6A56"/>
    <w:rsid w:val="007F43F9"/>
    <w:rsid w:val="008028F0"/>
    <w:rsid w:val="00807763"/>
    <w:rsid w:val="00855E79"/>
    <w:rsid w:val="0088267A"/>
    <w:rsid w:val="008B1295"/>
    <w:rsid w:val="008D2879"/>
    <w:rsid w:val="00933451"/>
    <w:rsid w:val="009D223B"/>
    <w:rsid w:val="00A22FAD"/>
    <w:rsid w:val="00A62649"/>
    <w:rsid w:val="00AE5459"/>
    <w:rsid w:val="00B61A7E"/>
    <w:rsid w:val="00B72581"/>
    <w:rsid w:val="00B916E8"/>
    <w:rsid w:val="00BB5E15"/>
    <w:rsid w:val="00BB6322"/>
    <w:rsid w:val="00BE4DDF"/>
    <w:rsid w:val="00BE5B1C"/>
    <w:rsid w:val="00CA48F0"/>
    <w:rsid w:val="00CB6B2F"/>
    <w:rsid w:val="00CF1E23"/>
    <w:rsid w:val="00CF3067"/>
    <w:rsid w:val="00D07D76"/>
    <w:rsid w:val="00D63DBA"/>
    <w:rsid w:val="00DC4D74"/>
    <w:rsid w:val="00E7633A"/>
    <w:rsid w:val="00E97BF4"/>
    <w:rsid w:val="00EC2559"/>
    <w:rsid w:val="00EE5D8E"/>
    <w:rsid w:val="00F2294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2020-07-07T09:49:00Z</cp:lastPrinted>
  <dcterms:created xsi:type="dcterms:W3CDTF">2022-11-11T14:21:00Z</dcterms:created>
  <dcterms:modified xsi:type="dcterms:W3CDTF">2022-11-16T03:06:00Z</dcterms:modified>
</cp:coreProperties>
</file>