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86" w:rsidRDefault="00480F07" w:rsidP="00480F07">
      <w:pPr>
        <w:pStyle w:val="a3"/>
        <w:tabs>
          <w:tab w:val="clear" w:pos="4252"/>
          <w:tab w:val="clear" w:pos="8504"/>
        </w:tabs>
        <w:jc w:val="lef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  <w:bookmarkStart w:id="1" w:name="MOKUJI_114"/>
      <w:bookmarkEnd w:id="1"/>
      <w:r>
        <w:rPr>
          <w:rFonts w:hint="eastAsia"/>
        </w:rPr>
        <w:t>（第</w:t>
      </w:r>
      <w:r>
        <w:t>11</w:t>
      </w:r>
      <w:r>
        <w:rPr>
          <w:rFonts w:hint="eastAsia"/>
        </w:rPr>
        <w:t>条関係）（用紙　日本産業規格Ａ４縦長型）</w:t>
      </w:r>
    </w:p>
    <w:p w:rsidR="00182386" w:rsidRDefault="00182386">
      <w:pPr>
        <w:spacing w:before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工作物新築（改築、増築、移転、除去）許可申請書</w:t>
      </w:r>
    </w:p>
    <w:p w:rsidR="00182386" w:rsidRDefault="00182386">
      <w:pPr>
        <w:rPr>
          <w:rFonts w:ascii="?l?r ??fc" w:cs="Times New Roman"/>
          <w:snapToGrid w:val="0"/>
        </w:rPr>
      </w:pPr>
    </w:p>
    <w:p w:rsidR="00182386" w:rsidRDefault="00182386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182386" w:rsidRDefault="00182386">
      <w:pPr>
        <w:rPr>
          <w:rFonts w:ascii="?l?r ??fc" w:cs="Times New Roman"/>
          <w:snapToGrid w:val="0"/>
        </w:rPr>
      </w:pPr>
    </w:p>
    <w:p w:rsidR="00182386" w:rsidRDefault="00435E79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神奈川県東部</w:t>
      </w:r>
      <w:r w:rsidR="00182386">
        <w:rPr>
          <w:rFonts w:hint="eastAsia"/>
          <w:snapToGrid w:val="0"/>
        </w:rPr>
        <w:t>漁港事務所長殿</w:t>
      </w:r>
    </w:p>
    <w:p w:rsidR="00182386" w:rsidRDefault="00182386">
      <w:pPr>
        <w:rPr>
          <w:rFonts w:ascii="?l?r ??fc" w:cs="Times New Roman"/>
          <w:snapToGrid w:val="0"/>
        </w:rPr>
      </w:pPr>
    </w:p>
    <w:p w:rsidR="00182386" w:rsidRDefault="00182386">
      <w:pPr>
        <w:spacing w:line="6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　</w:t>
      </w:r>
    </w:p>
    <w:p w:rsidR="00182386" w:rsidRDefault="00182386">
      <w:pPr>
        <w:spacing w:line="6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　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法人にあつては、名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 w:rsidR="00320B1E">
        <w:rPr>
          <w:rFonts w:hint="eastAsia"/>
          <w:snapToGrid w:val="0"/>
          <w:w w:val="50"/>
          <w:sz w:val="42"/>
          <w:szCs w:val="42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82386" w:rsidRDefault="00182386">
      <w:pPr>
        <w:rPr>
          <w:rFonts w:ascii="?l?r ??fc" w:cs="Times New Roman"/>
          <w:snapToGrid w:val="0"/>
        </w:rPr>
      </w:pPr>
    </w:p>
    <w:p w:rsidR="00182386" w:rsidRDefault="00182386">
      <w:pPr>
        <w:spacing w:after="120"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次のとおり工作物の新築（改築、増築、移転、除去）の許可を受けたいので、申請します。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182386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2100" w:type="dxa"/>
            <w:vAlign w:val="center"/>
          </w:tcPr>
          <w:p w:rsidR="00182386" w:rsidRDefault="00182386">
            <w:pPr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工作物を新築（改築、増築、移転、除去）する場所</w:t>
            </w:r>
          </w:p>
        </w:tc>
        <w:tc>
          <w:tcPr>
            <w:tcW w:w="5880" w:type="dxa"/>
          </w:tcPr>
          <w:p w:rsidR="00182386" w:rsidRDefault="00182386">
            <w:pPr>
              <w:rPr>
                <w:rFonts w:ascii="?l?r ??fc" w:cs="Times New Roman"/>
                <w:snapToGrid w:val="0"/>
              </w:rPr>
            </w:pPr>
          </w:p>
        </w:tc>
      </w:tr>
      <w:tr w:rsidR="00182386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2100" w:type="dxa"/>
            <w:vAlign w:val="center"/>
          </w:tcPr>
          <w:p w:rsidR="00182386" w:rsidRDefault="00182386">
            <w:pPr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工作物の新築（改築、増築、移転、除去）の目的</w:t>
            </w:r>
          </w:p>
        </w:tc>
        <w:tc>
          <w:tcPr>
            <w:tcW w:w="5880" w:type="dxa"/>
          </w:tcPr>
          <w:p w:rsidR="00182386" w:rsidRDefault="00182386">
            <w:pPr>
              <w:rPr>
                <w:rFonts w:ascii="?l?r ??fc" w:cs="Times New Roman"/>
                <w:snapToGrid w:val="0"/>
              </w:rPr>
            </w:pPr>
          </w:p>
        </w:tc>
      </w:tr>
      <w:tr w:rsidR="00182386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2100" w:type="dxa"/>
            <w:vAlign w:val="center"/>
          </w:tcPr>
          <w:p w:rsidR="00182386" w:rsidRDefault="0018238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工事実施の期間</w:t>
            </w:r>
          </w:p>
        </w:tc>
        <w:tc>
          <w:tcPr>
            <w:tcW w:w="5880" w:type="dxa"/>
            <w:vAlign w:val="center"/>
          </w:tcPr>
          <w:p w:rsidR="00182386" w:rsidRDefault="00182386">
            <w:pPr>
              <w:spacing w:line="5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日着手　</w:t>
            </w:r>
          </w:p>
          <w:p w:rsidR="00182386" w:rsidRDefault="00182386">
            <w:pPr>
              <w:spacing w:line="5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日完成　</w:t>
            </w:r>
          </w:p>
        </w:tc>
      </w:tr>
    </w:tbl>
    <w:p w:rsidR="00AE650C" w:rsidRDefault="00AE650C">
      <w:pPr>
        <w:rPr>
          <w:rFonts w:ascii="?l?r ??fc" w:cs="Times New Roman"/>
          <w:snapToGrid w:val="0"/>
          <w:sz w:val="16"/>
          <w:szCs w:val="16"/>
        </w:rPr>
      </w:pPr>
    </w:p>
    <w:p w:rsidR="00AE650C" w:rsidRPr="00AE650C" w:rsidRDefault="00AE650C" w:rsidP="00AE650C">
      <w:pPr>
        <w:rPr>
          <w:rFonts w:asciiTheme="minorEastAsia" w:eastAsiaTheme="minorEastAsia" w:hAnsiTheme="minorEastAsia" w:cs="Times New Roman"/>
          <w:snapToGrid w:val="0"/>
        </w:rPr>
      </w:pPr>
      <w:r>
        <w:rPr>
          <w:rFonts w:ascii="?l?r ??fc" w:cs="Times New Roman"/>
          <w:snapToGrid w:val="0"/>
          <w:sz w:val="16"/>
          <w:szCs w:val="16"/>
        </w:rPr>
        <w:br w:type="page"/>
      </w:r>
      <w:r w:rsidRPr="00AE650C">
        <w:rPr>
          <w:rFonts w:asciiTheme="minorEastAsia" w:eastAsiaTheme="minorEastAsia" w:hAnsiTheme="minorEastAsia" w:cs="Times New Roman" w:hint="eastAsia"/>
          <w:snapToGrid w:val="0"/>
        </w:rPr>
        <w:lastRenderedPageBreak/>
        <w:t>神奈川県漁港管理条例施行規則（昭和</w:t>
      </w:r>
      <w:r w:rsidRPr="00AE650C">
        <w:rPr>
          <w:rFonts w:asciiTheme="minorEastAsia" w:eastAsiaTheme="minorEastAsia" w:hAnsiTheme="minorEastAsia" w:cs="Times New Roman"/>
          <w:snapToGrid w:val="0"/>
        </w:rPr>
        <w:t>44</w:t>
      </w:r>
      <w:r w:rsidRPr="00AE650C">
        <w:rPr>
          <w:rFonts w:asciiTheme="minorEastAsia" w:eastAsiaTheme="minorEastAsia" w:hAnsiTheme="minorEastAsia" w:cs="Times New Roman" w:hint="eastAsia"/>
          <w:snapToGrid w:val="0"/>
        </w:rPr>
        <w:t>年</w:t>
      </w:r>
      <w:r w:rsidRPr="00AE650C">
        <w:rPr>
          <w:rFonts w:asciiTheme="minorEastAsia" w:eastAsiaTheme="minorEastAsia" w:hAnsiTheme="minorEastAsia" w:cs="Times New Roman"/>
          <w:snapToGrid w:val="0"/>
        </w:rPr>
        <w:t>10</w:t>
      </w:r>
      <w:r w:rsidRPr="00AE650C">
        <w:rPr>
          <w:rFonts w:asciiTheme="minorEastAsia" w:eastAsiaTheme="minorEastAsia" w:hAnsiTheme="minorEastAsia" w:cs="Times New Roman" w:hint="eastAsia"/>
          <w:snapToGrid w:val="0"/>
        </w:rPr>
        <w:t>月</w:t>
      </w:r>
      <w:r w:rsidRPr="00AE650C">
        <w:rPr>
          <w:rFonts w:asciiTheme="minorEastAsia" w:eastAsiaTheme="minorEastAsia" w:hAnsiTheme="minorEastAsia" w:cs="Times New Roman"/>
          <w:snapToGrid w:val="0"/>
        </w:rPr>
        <w:t>21</w:t>
      </w:r>
      <w:r w:rsidRPr="00AE650C">
        <w:rPr>
          <w:rFonts w:asciiTheme="minorEastAsia" w:eastAsiaTheme="minorEastAsia" w:hAnsiTheme="minorEastAsia" w:cs="Times New Roman" w:hint="eastAsia"/>
          <w:snapToGrid w:val="0"/>
        </w:rPr>
        <w:t>日、規則第</w:t>
      </w:r>
      <w:r w:rsidRPr="00AE650C">
        <w:rPr>
          <w:rFonts w:asciiTheme="minorEastAsia" w:eastAsiaTheme="minorEastAsia" w:hAnsiTheme="minorEastAsia" w:cs="Times New Roman"/>
          <w:snapToGrid w:val="0"/>
        </w:rPr>
        <w:t>102</w:t>
      </w:r>
      <w:r w:rsidRPr="00AE650C">
        <w:rPr>
          <w:rFonts w:asciiTheme="minorEastAsia" w:eastAsiaTheme="minorEastAsia" w:hAnsiTheme="minorEastAsia" w:cs="Times New Roman" w:hint="eastAsia"/>
          <w:snapToGrid w:val="0"/>
        </w:rPr>
        <w:t>号）</w:t>
      </w:r>
    </w:p>
    <w:p w:rsidR="00AE650C" w:rsidRPr="00AE650C" w:rsidRDefault="00AE650C" w:rsidP="00AE650C">
      <w:pPr>
        <w:rPr>
          <w:rFonts w:asciiTheme="minorEastAsia" w:eastAsiaTheme="minorEastAsia" w:hAnsiTheme="minorEastAsia" w:cs="Times New Roman"/>
          <w:snapToGrid w:val="0"/>
        </w:rPr>
      </w:pPr>
    </w:p>
    <w:p w:rsidR="00AE650C" w:rsidRPr="00AE650C" w:rsidRDefault="00AE650C" w:rsidP="00AE650C">
      <w:pPr>
        <w:rPr>
          <w:rFonts w:asciiTheme="minorEastAsia" w:eastAsiaTheme="minorEastAsia" w:hAnsiTheme="minorEastAsia" w:cs="Times New Roman"/>
          <w:snapToGrid w:val="0"/>
        </w:rPr>
      </w:pPr>
      <w:r w:rsidRPr="00AE650C">
        <w:rPr>
          <w:rFonts w:asciiTheme="minorEastAsia" w:eastAsiaTheme="minorEastAsia" w:hAnsiTheme="minorEastAsia" w:cs="Times New Roman" w:hint="eastAsia"/>
          <w:snapToGrid w:val="0"/>
        </w:rPr>
        <w:t>（占用許可申請書等）</w:t>
      </w:r>
    </w:p>
    <w:p w:rsidR="00AE650C" w:rsidRPr="00AE650C" w:rsidRDefault="00AE650C" w:rsidP="00AE650C">
      <w:pPr>
        <w:rPr>
          <w:rFonts w:asciiTheme="minorEastAsia" w:eastAsiaTheme="minorEastAsia" w:hAnsiTheme="minorEastAsia" w:cs="Times New Roman"/>
          <w:snapToGrid w:val="0"/>
        </w:rPr>
      </w:pPr>
      <w:r w:rsidRPr="00AE650C">
        <w:rPr>
          <w:rFonts w:asciiTheme="minorEastAsia" w:eastAsiaTheme="minorEastAsia" w:hAnsiTheme="minorEastAsia" w:cs="Times New Roman" w:hint="eastAsia"/>
          <w:snapToGrid w:val="0"/>
        </w:rPr>
        <w:t>第</w:t>
      </w:r>
      <w:r w:rsidRPr="00AE650C">
        <w:rPr>
          <w:rFonts w:asciiTheme="minorEastAsia" w:eastAsiaTheme="minorEastAsia" w:hAnsiTheme="minorEastAsia" w:cs="Times New Roman"/>
          <w:snapToGrid w:val="0"/>
        </w:rPr>
        <w:t>11</w:t>
      </w:r>
      <w:r w:rsidRPr="00AE650C">
        <w:rPr>
          <w:rFonts w:asciiTheme="minorEastAsia" w:eastAsiaTheme="minorEastAsia" w:hAnsiTheme="minorEastAsia" w:cs="Times New Roman" w:hint="eastAsia"/>
          <w:snapToGrid w:val="0"/>
        </w:rPr>
        <w:t>条</w:t>
      </w:r>
    </w:p>
    <w:p w:rsidR="00AE650C" w:rsidRPr="00AE650C" w:rsidRDefault="00AE650C" w:rsidP="00AE650C">
      <w:pPr>
        <w:rPr>
          <w:rFonts w:asciiTheme="minorEastAsia" w:eastAsiaTheme="minorEastAsia" w:hAnsiTheme="minorEastAsia" w:cs="Times New Roman"/>
          <w:snapToGrid w:val="0"/>
        </w:rPr>
      </w:pPr>
      <w:r w:rsidRPr="00AE650C">
        <w:rPr>
          <w:rFonts w:asciiTheme="minorEastAsia" w:eastAsiaTheme="minorEastAsia" w:hAnsiTheme="minorEastAsia" w:cs="Times New Roman" w:hint="eastAsia"/>
          <w:snapToGrid w:val="0"/>
        </w:rPr>
        <w:t>２　条例第</w:t>
      </w:r>
      <w:r w:rsidRPr="00AE650C">
        <w:rPr>
          <w:rFonts w:asciiTheme="minorEastAsia" w:eastAsiaTheme="minorEastAsia" w:hAnsiTheme="minorEastAsia" w:cs="Times New Roman"/>
          <w:snapToGrid w:val="0"/>
        </w:rPr>
        <w:t>10</w:t>
      </w:r>
      <w:r w:rsidRPr="00AE650C">
        <w:rPr>
          <w:rFonts w:asciiTheme="minorEastAsia" w:eastAsiaTheme="minorEastAsia" w:hAnsiTheme="minorEastAsia" w:cs="Times New Roman" w:hint="eastAsia"/>
          <w:snapToGrid w:val="0"/>
        </w:rPr>
        <w:t>条第１項の規定により工作物の新築等の許可を受けようとする者は、工作物新築（改築、増築、移転、除去）許可申請書（第</w:t>
      </w:r>
      <w:r w:rsidRPr="00AE650C">
        <w:rPr>
          <w:rFonts w:asciiTheme="minorEastAsia" w:eastAsiaTheme="minorEastAsia" w:hAnsiTheme="minorEastAsia" w:cs="Times New Roman"/>
          <w:snapToGrid w:val="0"/>
        </w:rPr>
        <w:t>14</w:t>
      </w:r>
      <w:r w:rsidRPr="00AE650C">
        <w:rPr>
          <w:rFonts w:asciiTheme="minorEastAsia" w:eastAsiaTheme="minorEastAsia" w:hAnsiTheme="minorEastAsia" w:cs="Times New Roman" w:hint="eastAsia"/>
          <w:snapToGrid w:val="0"/>
        </w:rPr>
        <w:t>号様式）に次に掲げる書類を添えて所長に提出しなければならない。</w:t>
      </w:r>
    </w:p>
    <w:p w:rsidR="00AE650C" w:rsidRPr="00AE650C" w:rsidRDefault="00AE650C" w:rsidP="00AE650C">
      <w:pPr>
        <w:rPr>
          <w:rFonts w:asciiTheme="minorEastAsia" w:eastAsiaTheme="minorEastAsia" w:hAnsiTheme="minorEastAsia" w:cs="Times New Roman"/>
          <w:snapToGrid w:val="0"/>
        </w:rPr>
      </w:pPr>
      <w:r w:rsidRPr="00AE650C">
        <w:rPr>
          <w:rFonts w:asciiTheme="minorEastAsia" w:eastAsiaTheme="minorEastAsia" w:hAnsiTheme="minorEastAsia" w:cs="Times New Roman" w:hint="eastAsia"/>
          <w:snapToGrid w:val="0"/>
        </w:rPr>
        <w:t>（</w:t>
      </w:r>
      <w:r w:rsidRPr="00AE650C">
        <w:rPr>
          <w:rFonts w:asciiTheme="minorEastAsia" w:eastAsiaTheme="minorEastAsia" w:hAnsiTheme="minorEastAsia" w:cs="Times New Roman"/>
          <w:snapToGrid w:val="0"/>
        </w:rPr>
        <w:t>1</w:t>
      </w:r>
      <w:r w:rsidRPr="00AE650C">
        <w:rPr>
          <w:rFonts w:asciiTheme="minorEastAsia" w:eastAsiaTheme="minorEastAsia" w:hAnsiTheme="minorEastAsia" w:cs="Times New Roman" w:hint="eastAsia"/>
          <w:snapToGrid w:val="0"/>
        </w:rPr>
        <w:t>）　縦断面図及び横断面図（干潮位及び満潮位を記入するとともに新築し、改築し、増築し、移転し、又は除去しようとする箇所を明示した縮尺縦</w:t>
      </w:r>
      <w:r w:rsidRPr="00AE650C">
        <w:rPr>
          <w:rFonts w:asciiTheme="minorEastAsia" w:eastAsiaTheme="minorEastAsia" w:hAnsiTheme="minorEastAsia" w:cs="Times New Roman"/>
          <w:snapToGrid w:val="0"/>
        </w:rPr>
        <w:t>100</w:t>
      </w:r>
      <w:r w:rsidRPr="00AE650C">
        <w:rPr>
          <w:rFonts w:asciiTheme="minorEastAsia" w:eastAsiaTheme="minorEastAsia" w:hAnsiTheme="minorEastAsia" w:cs="Times New Roman" w:hint="eastAsia"/>
          <w:snapToGrid w:val="0"/>
        </w:rPr>
        <w:t>分の１以上、横</w:t>
      </w:r>
      <w:r w:rsidRPr="00AE650C">
        <w:rPr>
          <w:rFonts w:asciiTheme="minorEastAsia" w:eastAsiaTheme="minorEastAsia" w:hAnsiTheme="minorEastAsia" w:cs="Times New Roman"/>
          <w:snapToGrid w:val="0"/>
        </w:rPr>
        <w:t>500</w:t>
      </w:r>
      <w:r w:rsidRPr="00AE650C">
        <w:rPr>
          <w:rFonts w:asciiTheme="minorEastAsia" w:eastAsiaTheme="minorEastAsia" w:hAnsiTheme="minorEastAsia" w:cs="Times New Roman" w:hint="eastAsia"/>
          <w:snapToGrid w:val="0"/>
        </w:rPr>
        <w:t>分の１以上のもの）</w:t>
      </w:r>
    </w:p>
    <w:p w:rsidR="00AE650C" w:rsidRPr="00AE650C" w:rsidRDefault="00AE650C" w:rsidP="00AE650C">
      <w:pPr>
        <w:rPr>
          <w:rFonts w:asciiTheme="minorEastAsia" w:eastAsiaTheme="minorEastAsia" w:hAnsiTheme="minorEastAsia" w:cs="Times New Roman"/>
          <w:snapToGrid w:val="0"/>
        </w:rPr>
      </w:pPr>
      <w:r w:rsidRPr="00AE650C">
        <w:rPr>
          <w:rFonts w:asciiTheme="minorEastAsia" w:eastAsiaTheme="minorEastAsia" w:hAnsiTheme="minorEastAsia" w:cs="Times New Roman" w:hint="eastAsia"/>
          <w:snapToGrid w:val="0"/>
        </w:rPr>
        <w:t>（</w:t>
      </w:r>
      <w:r w:rsidRPr="00AE650C">
        <w:rPr>
          <w:rFonts w:asciiTheme="minorEastAsia" w:eastAsiaTheme="minorEastAsia" w:hAnsiTheme="minorEastAsia" w:cs="Times New Roman"/>
          <w:snapToGrid w:val="0"/>
        </w:rPr>
        <w:t>2</w:t>
      </w:r>
      <w:r w:rsidRPr="00AE650C">
        <w:rPr>
          <w:rFonts w:asciiTheme="minorEastAsia" w:eastAsiaTheme="minorEastAsia" w:hAnsiTheme="minorEastAsia" w:cs="Times New Roman" w:hint="eastAsia"/>
          <w:snapToGrid w:val="0"/>
        </w:rPr>
        <w:t>）　工作物の構造図（縮尺</w:t>
      </w:r>
      <w:r w:rsidRPr="00AE650C">
        <w:rPr>
          <w:rFonts w:asciiTheme="minorEastAsia" w:eastAsiaTheme="minorEastAsia" w:hAnsiTheme="minorEastAsia" w:cs="Times New Roman"/>
          <w:snapToGrid w:val="0"/>
        </w:rPr>
        <w:t>100</w:t>
      </w:r>
      <w:r w:rsidRPr="00AE650C">
        <w:rPr>
          <w:rFonts w:asciiTheme="minorEastAsia" w:eastAsiaTheme="minorEastAsia" w:hAnsiTheme="minorEastAsia" w:cs="Times New Roman" w:hint="eastAsia"/>
          <w:snapToGrid w:val="0"/>
        </w:rPr>
        <w:t>分の１以上のもの）</w:t>
      </w:r>
    </w:p>
    <w:p w:rsidR="00182386" w:rsidRPr="00AE650C" w:rsidRDefault="00AE650C" w:rsidP="00AE650C">
      <w:pPr>
        <w:rPr>
          <w:rFonts w:asciiTheme="minorEastAsia" w:eastAsiaTheme="minorEastAsia" w:hAnsiTheme="minorEastAsia" w:cs="Times New Roman"/>
          <w:snapToGrid w:val="0"/>
        </w:rPr>
      </w:pPr>
      <w:r w:rsidRPr="00AE650C">
        <w:rPr>
          <w:rFonts w:asciiTheme="minorEastAsia" w:eastAsiaTheme="minorEastAsia" w:hAnsiTheme="minorEastAsia" w:cs="Times New Roman" w:hint="eastAsia"/>
          <w:snapToGrid w:val="0"/>
        </w:rPr>
        <w:t>（</w:t>
      </w:r>
      <w:r w:rsidRPr="00AE650C">
        <w:rPr>
          <w:rFonts w:asciiTheme="minorEastAsia" w:eastAsiaTheme="minorEastAsia" w:hAnsiTheme="minorEastAsia" w:cs="Times New Roman"/>
          <w:snapToGrid w:val="0"/>
        </w:rPr>
        <w:t>3</w:t>
      </w:r>
      <w:r w:rsidRPr="00AE650C">
        <w:rPr>
          <w:rFonts w:asciiTheme="minorEastAsia" w:eastAsiaTheme="minorEastAsia" w:hAnsiTheme="minorEastAsia" w:cs="Times New Roman" w:hint="eastAsia"/>
          <w:snapToGrid w:val="0"/>
        </w:rPr>
        <w:t>）　工事仕様書及び設計書</w:t>
      </w:r>
    </w:p>
    <w:sectPr w:rsidR="00182386" w:rsidRPr="00AE650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5EB" w:rsidRDefault="008805EB">
      <w:pPr>
        <w:spacing w:line="240" w:lineRule="auto"/>
      </w:pPr>
      <w:r>
        <w:separator/>
      </w:r>
    </w:p>
  </w:endnote>
  <w:endnote w:type="continuationSeparator" w:id="0">
    <w:p w:rsidR="008805EB" w:rsidRDefault="00880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5EB" w:rsidRDefault="008805EB">
      <w:pPr>
        <w:spacing w:line="240" w:lineRule="auto"/>
      </w:pPr>
      <w:r>
        <w:separator/>
      </w:r>
    </w:p>
  </w:footnote>
  <w:footnote w:type="continuationSeparator" w:id="0">
    <w:p w:rsidR="008805EB" w:rsidRDefault="008805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0F07"/>
    <w:rsid w:val="000231A0"/>
    <w:rsid w:val="00182386"/>
    <w:rsid w:val="00320B1E"/>
    <w:rsid w:val="00435E79"/>
    <w:rsid w:val="00480F07"/>
    <w:rsid w:val="008805EB"/>
    <w:rsid w:val="00AE650C"/>
    <w:rsid w:val="00E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DDC298-B03C-4901-8DF4-7B6A7BF8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>商品システム開発部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subject> </dc:subject>
  <dc:creator>第一法規株式会社</dc:creator>
  <cp:keywords> </cp:keywords>
  <dc:description> </dc:description>
  <cp:lastModifiedBy>user</cp:lastModifiedBy>
  <cp:revision>2</cp:revision>
  <cp:lastPrinted>2000-05-29T08:33:00Z</cp:lastPrinted>
  <dcterms:created xsi:type="dcterms:W3CDTF">2022-12-14T00:24:00Z</dcterms:created>
  <dcterms:modified xsi:type="dcterms:W3CDTF">2022-12-14T00:24:00Z</dcterms:modified>
</cp:coreProperties>
</file>