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8F" w:rsidRPr="009E6443" w:rsidRDefault="001B6D8F" w:rsidP="001B6D8F">
      <w:pPr>
        <w:ind w:firstLineChars="200" w:firstLine="480"/>
        <w:jc w:val="center"/>
        <w:rPr>
          <w:rFonts w:asciiTheme="majorEastAsia" w:eastAsiaTheme="majorEastAsia" w:hAnsiTheme="majorEastAsia"/>
          <w:sz w:val="24"/>
        </w:rPr>
      </w:pPr>
      <w:r w:rsidRPr="009E6443">
        <w:rPr>
          <w:rFonts w:asciiTheme="majorEastAsia" w:eastAsiaTheme="majorEastAsia" w:hAnsiTheme="majorEastAsia" w:hint="eastAsia"/>
          <w:sz w:val="24"/>
        </w:rPr>
        <w:t>整備基準見直し検討会議</w:t>
      </w:r>
      <w:r>
        <w:rPr>
          <w:rFonts w:asciiTheme="majorEastAsia" w:eastAsiaTheme="majorEastAsia" w:hAnsiTheme="majorEastAsia" w:hint="eastAsia"/>
          <w:sz w:val="24"/>
        </w:rPr>
        <w:t xml:space="preserve"> 想定スケジュール</w:t>
      </w:r>
      <w:r w:rsidR="00720E87">
        <w:rPr>
          <w:rFonts w:asciiTheme="majorEastAsia" w:eastAsiaTheme="majorEastAsia" w:hAnsiTheme="majorEastAsia" w:hint="eastAsia"/>
          <w:sz w:val="24"/>
        </w:rPr>
        <w:t>（修正後イメージ）</w:t>
      </w:r>
    </w:p>
    <w:p w:rsidR="001B6D8F" w:rsidRPr="00720E87" w:rsidRDefault="001B6D8F" w:rsidP="001B6D8F">
      <w:pPr>
        <w:ind w:firstLineChars="200" w:firstLine="420"/>
        <w:jc w:val="left"/>
        <w:rPr>
          <w:rFonts w:asciiTheme="majorEastAsia" w:eastAsiaTheme="majorEastAsia" w:hAnsiTheme="majorEastAsia"/>
        </w:rPr>
      </w:pPr>
    </w:p>
    <w:tbl>
      <w:tblPr>
        <w:tblW w:w="854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709"/>
        <w:gridCol w:w="7229"/>
      </w:tblGrid>
      <w:tr w:rsidR="001B6D8F" w:rsidRPr="009E6443" w:rsidTr="00753EF9">
        <w:trPr>
          <w:trHeight w:val="442"/>
        </w:trPr>
        <w:tc>
          <w:tcPr>
            <w:tcW w:w="131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1B6D8F" w:rsidRPr="009E6443" w:rsidRDefault="001B6D8F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B6D8F" w:rsidRPr="009E6443" w:rsidRDefault="001B6D8F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内容（予定）</w:t>
            </w:r>
          </w:p>
        </w:tc>
      </w:tr>
      <w:tr w:rsidR="009F58EA" w:rsidRPr="009E6443" w:rsidTr="00753EF9">
        <w:trPr>
          <w:trHeight w:val="408"/>
        </w:trPr>
        <w:tc>
          <w:tcPr>
            <w:tcW w:w="60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F58EA" w:rsidRPr="009E6443" w:rsidRDefault="009F58EA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令和４年度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F58EA" w:rsidRPr="009E6443" w:rsidRDefault="009F58EA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８月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9F58EA" w:rsidRPr="009E6443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第１回整備基準見直し検討会議（８月12日(金)）</w:t>
            </w:r>
          </w:p>
          <w:p w:rsidR="009F58EA" w:rsidRPr="009E6443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・基準の内容について</w:t>
            </w:r>
          </w:p>
          <w:p w:rsidR="009F58EA" w:rsidRPr="009E6443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・基準の運用について</w:t>
            </w:r>
          </w:p>
          <w:p w:rsidR="009F58EA" w:rsidRPr="009E6443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9E644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204255" wp14:editId="459DAE51">
                      <wp:simplePos x="0" y="0"/>
                      <wp:positionH relativeFrom="column">
                        <wp:posOffset>28706</wp:posOffset>
                      </wp:positionH>
                      <wp:positionV relativeFrom="paragraph">
                        <wp:posOffset>16619</wp:posOffset>
                      </wp:positionV>
                      <wp:extent cx="7883" cy="492673"/>
                      <wp:effectExtent l="76200" t="38100" r="68580" b="60325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83" cy="49267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B1B5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3" o:spid="_x0000_s1026" type="#_x0000_t32" style="position:absolute;left:0;text-align:left;margin-left:2.25pt;margin-top:1.3pt;width:.6pt;height:38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9F58EA" w:rsidRPr="009E6443" w:rsidTr="009F58EA">
        <w:trPr>
          <w:trHeight w:val="408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58EA" w:rsidRPr="009E6443" w:rsidRDefault="009F58EA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58EA" w:rsidRPr="009E6443" w:rsidRDefault="009F58EA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９月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8EA" w:rsidRPr="009E6443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 xml:space="preserve">　検討作業</w:t>
            </w:r>
          </w:p>
          <w:p w:rsidR="009F58EA" w:rsidRPr="009E6443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35216E" wp14:editId="0A506828">
                      <wp:simplePos x="0" y="0"/>
                      <wp:positionH relativeFrom="column">
                        <wp:posOffset>3300801</wp:posOffset>
                      </wp:positionH>
                      <wp:positionV relativeFrom="paragraph">
                        <wp:posOffset>111125</wp:posOffset>
                      </wp:positionV>
                      <wp:extent cx="1145822" cy="2013585"/>
                      <wp:effectExtent l="0" t="0" r="16510" b="24765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5822" cy="2013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8EA" w:rsidRPr="009E6443" w:rsidRDefault="009F58EA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・他自治体</w:t>
                                  </w:r>
                                  <w:r w:rsidRPr="009E644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照会</w:t>
                                  </w:r>
                                </w:p>
                                <w:p w:rsidR="009F58EA" w:rsidRPr="009E6443" w:rsidRDefault="009F58EA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・関係団体(当事者/事業者)ヒアリング</w:t>
                                  </w:r>
                                </w:p>
                                <w:p w:rsidR="009F58EA" w:rsidRPr="009E6443" w:rsidRDefault="009F58EA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※必要に応じ実施</w:t>
                                  </w:r>
                                </w:p>
                                <w:p w:rsidR="009F58EA" w:rsidRPr="009E6443" w:rsidRDefault="009F58EA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県民会議報告</w:t>
                                  </w:r>
                                </w:p>
                                <w:p w:rsidR="009F58EA" w:rsidRPr="00720E87" w:rsidRDefault="009F58EA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5216E" id="Rectangle 25" o:spid="_x0000_s1026" style="position:absolute;left:0;text-align:left;margin-left:259.9pt;margin-top:8.75pt;width:90.2pt;height:15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">
                      <v:stroke dashstyle="dash"/>
                      <v:textbox inset="5.85pt,.7pt,5.85pt,.7pt">
                        <w:txbxContent>
                          <w:p w:rsidR="009F58EA" w:rsidRPr="009E6443" w:rsidRDefault="009F58EA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・他自治体</w:t>
                            </w:r>
                            <w:r w:rsidRPr="009E6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照会</w:t>
                            </w:r>
                          </w:p>
                          <w:p w:rsidR="009F58EA" w:rsidRPr="009E6443" w:rsidRDefault="009F58EA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・関係団体(当事者/事業者)ヒアリング</w:t>
                            </w:r>
                          </w:p>
                          <w:p w:rsidR="009F58EA" w:rsidRPr="009E6443" w:rsidRDefault="009F58EA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※必要に応じ実施</w:t>
                            </w:r>
                          </w:p>
                          <w:p w:rsidR="009F58EA" w:rsidRPr="009E6443" w:rsidRDefault="009F58EA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県民会議報告</w:t>
                            </w:r>
                          </w:p>
                          <w:p w:rsidR="009F58EA" w:rsidRPr="00720E87" w:rsidRDefault="009F58EA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F58EA" w:rsidRPr="009E6443" w:rsidTr="009F58EA">
        <w:trPr>
          <w:trHeight w:val="791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58EA" w:rsidRPr="009E6443" w:rsidRDefault="009F58EA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58EA" w:rsidRPr="009E6443" w:rsidRDefault="009F58EA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10月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8EA" w:rsidRPr="009E6443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第２回整備基準見直し検討会議（10月</w:t>
            </w:r>
            <w:r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18日（火）</w:t>
            </w:r>
            <w:r w:rsidRPr="009E644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）</w:t>
            </w:r>
          </w:p>
          <w:p w:rsidR="009F58EA" w:rsidRPr="009E6443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・基準の内容について</w:t>
            </w:r>
          </w:p>
          <w:p w:rsidR="009F58EA" w:rsidRPr="009E6443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・基準の運用について</w:t>
            </w:r>
          </w:p>
          <w:p w:rsidR="009F58EA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B88F49" wp14:editId="485DCBA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72631</wp:posOffset>
                      </wp:positionV>
                      <wp:extent cx="3941" cy="599090"/>
                      <wp:effectExtent l="76200" t="38100" r="72390" b="4889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1" cy="5990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288184" id="直線矢印コネクタ 35" o:spid="_x0000_s1026" type="#_x0000_t32" style="position:absolute;left:0;text-align:left;margin-left:3pt;margin-top:5.7pt;width:.3pt;height:47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9F58EA" w:rsidRPr="009E6443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58EA" w:rsidRPr="009E6443" w:rsidTr="009F58EA">
        <w:trPr>
          <w:trHeight w:val="707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58EA" w:rsidRPr="009E6443" w:rsidRDefault="009F58EA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58EA" w:rsidRPr="009E6443" w:rsidRDefault="009F58EA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11月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8EA" w:rsidRPr="009E6443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  <w:p w:rsidR="009F58EA" w:rsidRPr="009E6443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 xml:space="preserve">　検討作業</w:t>
            </w:r>
          </w:p>
          <w:p w:rsidR="009F58EA" w:rsidRPr="009E6443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58EA" w:rsidRPr="009E6443" w:rsidTr="009F58EA">
        <w:trPr>
          <w:trHeight w:val="819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58EA" w:rsidRPr="009E6443" w:rsidRDefault="009F58EA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58EA" w:rsidRPr="009E6443" w:rsidRDefault="009F58EA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12月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8EA" w:rsidRPr="009F58EA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9F58EA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第３回整備基準見直し検討会議（12月27日（火））</w:t>
            </w:r>
          </w:p>
          <w:p w:rsidR="009F58EA" w:rsidRPr="009F58EA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58EA">
              <w:rPr>
                <w:rFonts w:asciiTheme="majorEastAsia" w:eastAsiaTheme="majorEastAsia" w:hAnsiTheme="majorEastAsia" w:hint="eastAsia"/>
                <w:sz w:val="22"/>
              </w:rPr>
              <w:t>・整備基準改正案まとめ</w:t>
            </w:r>
          </w:p>
          <w:p w:rsidR="009F58EA" w:rsidRPr="009F58EA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58EA" w:rsidRPr="009E6443" w:rsidTr="009F58EA">
        <w:trPr>
          <w:trHeight w:val="852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58EA" w:rsidRPr="009E6443" w:rsidRDefault="009F58EA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58EA" w:rsidRPr="009E6443" w:rsidRDefault="009F58EA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１月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8EA" w:rsidRPr="009F58EA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58EA">
              <w:rPr>
                <w:rFonts w:asciiTheme="majorEastAsia" w:eastAsiaTheme="majorEastAsia" w:hAnsiTheme="majorEastAsia" w:hint="eastAsia"/>
                <w:sz w:val="22"/>
              </w:rPr>
              <w:t>政策法務課と内申調整（１月上旬～2/10頃）</w:t>
            </w:r>
          </w:p>
          <w:p w:rsidR="009F58EA" w:rsidRPr="009F58EA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9F58EA">
              <w:rPr>
                <w:rFonts w:asciiTheme="majorEastAsia" w:eastAsiaTheme="majorEastAsia" w:hAnsiTheme="majorEastAsia" w:hint="eastAsia"/>
                <w:sz w:val="22"/>
              </w:rPr>
              <w:t>※第３回会議の状況により最終案を内申前に再調整</w:t>
            </w:r>
          </w:p>
        </w:tc>
      </w:tr>
      <w:tr w:rsidR="009F58EA" w:rsidRPr="009E6443" w:rsidTr="009F58EA">
        <w:trPr>
          <w:trHeight w:val="252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58EA" w:rsidRPr="009E6443" w:rsidRDefault="009F58EA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F58EA" w:rsidRPr="009E6443" w:rsidRDefault="009F58EA" w:rsidP="009F58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２月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8EA" w:rsidRPr="00D82177" w:rsidRDefault="009F58EA" w:rsidP="00753EF9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D82177">
              <w:rPr>
                <w:rFonts w:asciiTheme="majorEastAsia" w:eastAsiaTheme="majorEastAsia" w:hAnsiTheme="majorEastAsia" w:hint="eastAsia"/>
                <w:sz w:val="22"/>
              </w:rPr>
              <w:t>〇パブリックコメント（２月</w:t>
            </w:r>
            <w:r w:rsidR="00486D1F">
              <w:rPr>
                <w:rFonts w:asciiTheme="majorEastAsia" w:eastAsiaTheme="majorEastAsia" w:hAnsiTheme="majorEastAsia" w:hint="eastAsia"/>
                <w:sz w:val="22"/>
              </w:rPr>
              <w:t>～３月</w:t>
            </w:r>
            <w:bookmarkStart w:id="0" w:name="_GoBack"/>
            <w:bookmarkEnd w:id="0"/>
            <w:r w:rsidRPr="00D82177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9F58EA" w:rsidRPr="00D82177" w:rsidRDefault="009F58EA" w:rsidP="006376CA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58EA" w:rsidRPr="009E6443" w:rsidTr="00B4578B">
        <w:trPr>
          <w:trHeight w:val="252"/>
        </w:trPr>
        <w:tc>
          <w:tcPr>
            <w:tcW w:w="6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58EA" w:rsidRPr="009E6443" w:rsidRDefault="009F58EA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58EA" w:rsidRPr="009E6443" w:rsidRDefault="009F58EA" w:rsidP="00753E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３月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8EA" w:rsidRDefault="00BB22F8" w:rsidP="00753EF9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〇結果取りまとめ</w:t>
            </w:r>
          </w:p>
          <w:p w:rsidR="009F58EA" w:rsidRPr="00D82177" w:rsidRDefault="009F58EA" w:rsidP="00753EF9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58EA" w:rsidRPr="009E6443" w:rsidTr="006376CA">
        <w:trPr>
          <w:trHeight w:val="81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58EA" w:rsidRPr="009E6443" w:rsidRDefault="009F58EA" w:rsidP="006376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５年</w:t>
            </w:r>
            <w:r w:rsidRPr="009E6443">
              <w:rPr>
                <w:rFonts w:asciiTheme="majorEastAsia" w:eastAsiaTheme="majorEastAsia" w:hAnsiTheme="majorEastAsia" w:hint="eastAsia"/>
                <w:sz w:val="22"/>
              </w:rPr>
              <w:t>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58EA" w:rsidRPr="009E6443" w:rsidRDefault="009F58EA" w:rsidP="007B1E7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４月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9F58EA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7B1E7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第４回整備基準見直し検討会議（パブコメ結果</w:t>
            </w:r>
            <w:r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及び改正案</w:t>
            </w:r>
            <w:r w:rsidRPr="007B1E7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）</w:t>
            </w:r>
          </w:p>
          <w:p w:rsidR="009F58EA" w:rsidRDefault="00866B76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D82177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E660A0" wp14:editId="3F159D56">
                      <wp:simplePos x="0" y="0"/>
                      <wp:positionH relativeFrom="column">
                        <wp:posOffset>2969457</wp:posOffset>
                      </wp:positionH>
                      <wp:positionV relativeFrom="paragraph">
                        <wp:posOffset>27643</wp:posOffset>
                      </wp:positionV>
                      <wp:extent cx="1445924" cy="2274739"/>
                      <wp:effectExtent l="0" t="0" r="20955" b="11430"/>
                      <wp:wrapNone/>
                      <wp:docPr id="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5924" cy="22747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8EA" w:rsidRPr="009E6443" w:rsidRDefault="009F58EA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・ガイドブック版下修正作業</w:t>
                                  </w:r>
                                </w:p>
                                <w:p w:rsidR="009F58EA" w:rsidRPr="009E6443" w:rsidRDefault="009F58EA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４</w:t>
                                  </w:r>
                                  <w:r w:rsidRPr="009E644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月</w:t>
                                  </w: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～）</w:t>
                                  </w:r>
                                </w:p>
                                <w:p w:rsidR="009F58EA" w:rsidRDefault="009F58EA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  <w:p w:rsidR="009F58EA" w:rsidRDefault="009F58EA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・改正規則の周知…資料</w:t>
                                  </w: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配布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、</w:t>
                                  </w: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HP掲載等(</w:t>
                                  </w:r>
                                  <w:r w:rsidR="00055FF2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６</w:t>
                                  </w: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月～)</w:t>
                                  </w:r>
                                </w:p>
                                <w:p w:rsidR="009F58EA" w:rsidRPr="004E7185" w:rsidRDefault="009F58EA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  <w:p w:rsidR="009F58EA" w:rsidRPr="009E6443" w:rsidRDefault="009F58EA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ガイドブック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完成</w:t>
                                  </w:r>
                                  <w:r w:rsidR="00B81E92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11月</w:t>
                                  </w:r>
                                  <w:r w:rsidR="00B81E92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9F58EA" w:rsidRPr="009E6443" w:rsidRDefault="009F58EA" w:rsidP="001B6D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660A0" id="Rectangle 26" o:spid="_x0000_s1027" style="position:absolute;left:0;text-align:left;margin-left:233.8pt;margin-top:2.2pt;width:113.85pt;height:179.1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">
                      <v:stroke dashstyle="dash"/>
                      <v:textbox inset="5.85pt,.7pt,5.85pt,.7pt">
                        <w:txbxContent>
                          <w:p w:rsidR="009F58EA" w:rsidRPr="009E6443" w:rsidRDefault="009F58EA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・ガイドブック版下修正作業</w:t>
                            </w:r>
                          </w:p>
                          <w:p w:rsidR="009F58EA" w:rsidRPr="009E6443" w:rsidRDefault="009F58EA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  <w:r w:rsidRPr="009E6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月</w:t>
                            </w: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～）</w:t>
                            </w:r>
                          </w:p>
                          <w:p w:rsidR="009F58EA" w:rsidRDefault="009F58EA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9F58EA" w:rsidRDefault="009F58EA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・改正規則の周知…資料</w:t>
                            </w: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配布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HP掲載等(</w:t>
                            </w:r>
                            <w:r w:rsidR="00055FF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  <w:bookmarkStart w:id="1" w:name="_GoBack"/>
                            <w:bookmarkEnd w:id="1"/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月～)</w:t>
                            </w:r>
                          </w:p>
                          <w:p w:rsidR="009F58EA" w:rsidRPr="004E7185" w:rsidRDefault="009F58EA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9F58EA" w:rsidRPr="009E6443" w:rsidRDefault="009F58EA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ガイドブック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完成</w:t>
                            </w:r>
                            <w:r w:rsidR="00B81E9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11月</w:t>
                            </w:r>
                            <w:r w:rsidR="00B81E9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:rsidR="009F58EA" w:rsidRPr="009E6443" w:rsidRDefault="009F58EA" w:rsidP="001B6D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F58EA" w:rsidRDefault="009F58EA" w:rsidP="009F58EA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〇政策法務課</w:t>
            </w:r>
            <w:r w:rsidR="0083601D">
              <w:rPr>
                <w:rFonts w:asciiTheme="majorEastAsia" w:eastAsiaTheme="majorEastAsia" w:hAnsiTheme="majorEastAsia" w:hint="eastAsia"/>
                <w:sz w:val="22"/>
              </w:rPr>
              <w:t>と最終調整・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内申</w:t>
            </w:r>
          </w:p>
          <w:p w:rsidR="009F58EA" w:rsidRPr="006376CA" w:rsidRDefault="009F58EA" w:rsidP="00753EF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58EA" w:rsidRPr="009E6443" w:rsidTr="007B1E7E">
        <w:trPr>
          <w:trHeight w:val="876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58EA" w:rsidRPr="009E6443" w:rsidRDefault="009F58EA" w:rsidP="00753EF9">
            <w:pPr>
              <w:ind w:right="56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58EA" w:rsidRDefault="009F58EA" w:rsidP="007B1E7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５月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9F58EA" w:rsidRDefault="009F58EA" w:rsidP="007B1E7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D82177">
              <w:rPr>
                <w:rFonts w:asciiTheme="majorEastAsia" w:eastAsiaTheme="majorEastAsia" w:hAnsiTheme="majorEastAsia" w:hint="eastAsia"/>
                <w:sz w:val="22"/>
              </w:rPr>
              <w:t>〇整備基準改正起案</w:t>
            </w:r>
          </w:p>
          <w:p w:rsidR="00B81E92" w:rsidRDefault="00B81E92" w:rsidP="007B1E7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  <w:p w:rsidR="00866B76" w:rsidRDefault="00866B76" w:rsidP="007B1E7E">
            <w:pPr>
              <w:spacing w:line="0" w:lineRule="atLeas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〇</w:t>
            </w:r>
            <w:r w:rsidRPr="00D82177">
              <w:rPr>
                <w:rFonts w:asciiTheme="majorEastAsia" w:eastAsiaTheme="majorEastAsia" w:hAnsiTheme="majorEastAsia" w:hint="eastAsia"/>
                <w:sz w:val="22"/>
              </w:rPr>
              <w:t>決裁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  <w:u w:val="double"/>
              </w:rPr>
              <w:t>規則改正（５月下旬</w:t>
            </w:r>
            <w:r w:rsidRPr="00D82177">
              <w:rPr>
                <w:rFonts w:asciiTheme="majorEastAsia" w:eastAsiaTheme="majorEastAsia" w:hAnsiTheme="majorEastAsia" w:hint="eastAsia"/>
                <w:sz w:val="22"/>
                <w:u w:val="double"/>
              </w:rPr>
              <w:t>公布を目標）</w:t>
            </w:r>
          </w:p>
        </w:tc>
      </w:tr>
      <w:tr w:rsidR="009F58EA" w:rsidRPr="009E6443" w:rsidTr="001C10F1">
        <w:trPr>
          <w:trHeight w:val="1952"/>
        </w:trPr>
        <w:tc>
          <w:tcPr>
            <w:tcW w:w="6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58EA" w:rsidRPr="009E6443" w:rsidRDefault="009F58EA" w:rsidP="00753EF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F58EA" w:rsidRDefault="009F58EA" w:rsidP="00753EF9">
            <w:pPr>
              <w:ind w:rightChars="-43" w:right="-9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６月</w:t>
            </w:r>
          </w:p>
          <w:p w:rsidR="009F58EA" w:rsidRDefault="009F58EA" w:rsidP="00753EF9">
            <w:pPr>
              <w:ind w:rightChars="-43" w:right="-90"/>
              <w:rPr>
                <w:rFonts w:asciiTheme="majorEastAsia" w:eastAsiaTheme="majorEastAsia" w:hAnsiTheme="majorEastAsia"/>
                <w:sz w:val="22"/>
              </w:rPr>
            </w:pPr>
          </w:p>
          <w:p w:rsidR="009F58EA" w:rsidRDefault="009F58EA" w:rsidP="00753EF9">
            <w:pPr>
              <w:ind w:rightChars="-43" w:right="-90"/>
              <w:rPr>
                <w:rFonts w:asciiTheme="majorEastAsia" w:eastAsiaTheme="majorEastAsia" w:hAnsiTheme="majorEastAsia"/>
                <w:sz w:val="22"/>
              </w:rPr>
            </w:pPr>
          </w:p>
          <w:p w:rsidR="009F58EA" w:rsidRDefault="009F58EA" w:rsidP="00753EF9">
            <w:pPr>
              <w:ind w:rightChars="-43" w:right="-90"/>
              <w:rPr>
                <w:rFonts w:asciiTheme="majorEastAsia" w:eastAsiaTheme="majorEastAsia" w:hAnsiTheme="majorEastAsia"/>
                <w:sz w:val="22"/>
              </w:rPr>
            </w:pPr>
          </w:p>
          <w:p w:rsidR="009F58EA" w:rsidRPr="009E6443" w:rsidRDefault="006A4968" w:rsidP="007F78A1">
            <w:pPr>
              <w:ind w:rightChars="-43" w:right="-9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F78A1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9F58EA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8EA" w:rsidRDefault="009F58EA" w:rsidP="00753EF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周知期間</w:t>
            </w:r>
          </w:p>
          <w:p w:rsidR="009F58EA" w:rsidRDefault="009F58EA" w:rsidP="00753EF9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41C376" wp14:editId="64F449D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106045</wp:posOffset>
                      </wp:positionV>
                      <wp:extent cx="0" cy="740979"/>
                      <wp:effectExtent l="76200" t="38100" r="57150" b="5969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097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9690C" id="直線矢印コネクタ 1" o:spid="_x0000_s1026" type="#_x0000_t32" style="position:absolute;left:0;text-align:left;margin-left:3.55pt;margin-top:8.35pt;width:0;height:5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9F58EA" w:rsidRDefault="009F58EA" w:rsidP="00720E8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F58EA" w:rsidRDefault="009F58EA" w:rsidP="00720E8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F58EA" w:rsidRPr="009E6443" w:rsidRDefault="009F58EA" w:rsidP="00720E8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9F58EA" w:rsidRDefault="009F58EA" w:rsidP="00720E87">
            <w:pPr>
              <w:spacing w:line="240" w:lineRule="exact"/>
              <w:rPr>
                <w:rFonts w:asciiTheme="majorEastAsia" w:eastAsiaTheme="majorEastAsia" w:hAnsiTheme="majorEastAsia"/>
                <w:sz w:val="22"/>
                <w:highlight w:val="yellow"/>
                <w:u w:val="double"/>
              </w:rPr>
            </w:pPr>
          </w:p>
          <w:p w:rsidR="009F58EA" w:rsidRDefault="009F58EA" w:rsidP="00720E87">
            <w:pPr>
              <w:spacing w:line="240" w:lineRule="exact"/>
              <w:rPr>
                <w:rFonts w:asciiTheme="majorEastAsia" w:eastAsiaTheme="majorEastAsia" w:hAnsiTheme="majorEastAsia"/>
                <w:sz w:val="22"/>
                <w:highlight w:val="yellow"/>
                <w:u w:val="double"/>
              </w:rPr>
            </w:pPr>
          </w:p>
          <w:p w:rsidR="009F58EA" w:rsidRPr="009E6443" w:rsidRDefault="009F58EA" w:rsidP="00720E87">
            <w:pPr>
              <w:spacing w:line="240" w:lineRule="exact"/>
              <w:rPr>
                <w:rFonts w:asciiTheme="majorEastAsia" w:eastAsiaTheme="majorEastAsia" w:hAnsiTheme="majorEastAsia"/>
                <w:sz w:val="22"/>
                <w:highlight w:val="yellow"/>
                <w:u w:val="double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  <w:u w:val="double"/>
              </w:rPr>
              <w:t>改正規則施行</w:t>
            </w:r>
          </w:p>
        </w:tc>
      </w:tr>
    </w:tbl>
    <w:p w:rsidR="0016742C" w:rsidRPr="001B6D8F" w:rsidRDefault="0016742C"/>
    <w:sectPr w:rsidR="0016742C" w:rsidRPr="001B6D8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59" w:rsidRDefault="00640259" w:rsidP="00640259">
      <w:r>
        <w:separator/>
      </w:r>
    </w:p>
  </w:endnote>
  <w:endnote w:type="continuationSeparator" w:id="0">
    <w:p w:rsidR="00640259" w:rsidRDefault="00640259" w:rsidP="0064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59" w:rsidRDefault="00640259" w:rsidP="00640259">
      <w:r>
        <w:separator/>
      </w:r>
    </w:p>
  </w:footnote>
  <w:footnote w:type="continuationSeparator" w:id="0">
    <w:p w:rsidR="00640259" w:rsidRDefault="00640259" w:rsidP="0064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59" w:rsidRDefault="00640259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4492061</wp:posOffset>
              </wp:positionH>
              <wp:positionV relativeFrom="paragraph">
                <wp:posOffset>232410</wp:posOffset>
              </wp:positionV>
              <wp:extent cx="897255" cy="1404620"/>
              <wp:effectExtent l="0" t="0" r="17145" b="1270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0259" w:rsidRPr="00640259" w:rsidRDefault="00640259" w:rsidP="00640259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640259">
                            <w:rPr>
                              <w:rFonts w:asciiTheme="majorEastAsia" w:eastAsiaTheme="majorEastAsia" w:hAnsiTheme="majorEastAsia" w:hint="eastAsia"/>
                            </w:rPr>
                            <w:t>参考資料</w:t>
                          </w:r>
                          <w:r w:rsidR="00AC22CF">
                            <w:rPr>
                              <w:rFonts w:asciiTheme="majorEastAsia" w:eastAsiaTheme="majorEastAsia" w:hAnsiTheme="majorEastAsia" w:hint="eastAsia"/>
                            </w:rPr>
                            <w:t>７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353.7pt;margin-top:18.3pt;width:70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">
              <v:textbox style="mso-fit-shape-to-text:t">
                <w:txbxContent>
                  <w:p w:rsidR="00640259" w:rsidRPr="00640259" w:rsidRDefault="00640259" w:rsidP="00640259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640259">
                      <w:rPr>
                        <w:rFonts w:asciiTheme="majorEastAsia" w:eastAsiaTheme="majorEastAsia" w:hAnsiTheme="majorEastAsia" w:hint="eastAsia"/>
                      </w:rPr>
                      <w:t>参考資料</w:t>
                    </w:r>
                    <w:r w:rsidR="00AC22CF">
                      <w:rPr>
                        <w:rFonts w:asciiTheme="majorEastAsia" w:eastAsiaTheme="majorEastAsia" w:hAnsiTheme="majorEastAsia" w:hint="eastAsia"/>
                      </w:rPr>
                      <w:t>７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8F"/>
    <w:rsid w:val="00007371"/>
    <w:rsid w:val="000439DD"/>
    <w:rsid w:val="00055FF2"/>
    <w:rsid w:val="0016742C"/>
    <w:rsid w:val="001B6D8F"/>
    <w:rsid w:val="001C10F1"/>
    <w:rsid w:val="00255DCD"/>
    <w:rsid w:val="00486D1F"/>
    <w:rsid w:val="00616898"/>
    <w:rsid w:val="006376CA"/>
    <w:rsid w:val="00640259"/>
    <w:rsid w:val="006A4968"/>
    <w:rsid w:val="00720E87"/>
    <w:rsid w:val="00746238"/>
    <w:rsid w:val="007B1E7E"/>
    <w:rsid w:val="007F78A1"/>
    <w:rsid w:val="0083601D"/>
    <w:rsid w:val="00845BEB"/>
    <w:rsid w:val="00866B76"/>
    <w:rsid w:val="009F58EA"/>
    <w:rsid w:val="00AC22CF"/>
    <w:rsid w:val="00B81E92"/>
    <w:rsid w:val="00BA4280"/>
    <w:rsid w:val="00BB22F8"/>
    <w:rsid w:val="00BC362A"/>
    <w:rsid w:val="00D8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B58A9C"/>
  <w15:chartTrackingRefBased/>
  <w15:docId w15:val="{93EA0A93-30F4-40A4-A223-D193FE25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259"/>
  </w:style>
  <w:style w:type="paragraph" w:styleId="a5">
    <w:name w:val="footer"/>
    <w:basedOn w:val="a"/>
    <w:link w:val="a6"/>
    <w:uiPriority w:val="99"/>
    <w:unhideWhenUsed/>
    <w:rsid w:val="00640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259"/>
  </w:style>
  <w:style w:type="paragraph" w:styleId="a7">
    <w:name w:val="Balloon Text"/>
    <w:basedOn w:val="a"/>
    <w:link w:val="a8"/>
    <w:uiPriority w:val="99"/>
    <w:semiHidden/>
    <w:unhideWhenUsed/>
    <w:rsid w:val="0063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6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井出実里</dc:creator>
  <cp:keywords/>
  <dc:description/>
  <cp:lastModifiedBy>井出実里</cp:lastModifiedBy>
  <cp:revision>27</cp:revision>
  <cp:lastPrinted>2023-01-17T05:10:00Z</cp:lastPrinted>
  <dcterms:created xsi:type="dcterms:W3CDTF">2022-10-07T03:58:00Z</dcterms:created>
  <dcterms:modified xsi:type="dcterms:W3CDTF">2023-02-01T04:46:00Z</dcterms:modified>
</cp:coreProperties>
</file>