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E5" w:rsidRPr="00B36AC3" w:rsidRDefault="00BD7234" w:rsidP="008168CF">
      <w:pPr>
        <w:rPr>
          <w:rFonts w:ascii="ＭＳ ゴシック" w:eastAsia="ＭＳ ゴシック" w:hAnsi="ＭＳ ゴシック"/>
          <w:sz w:val="28"/>
          <w:szCs w:val="28"/>
        </w:rPr>
      </w:pPr>
      <w:r>
        <w:rPr>
          <w:noProof/>
        </w:rPr>
        <w:pict>
          <v:shapetype id="_x0000_t202" coordsize="21600,21600" o:spt="202" path="m,l,21600r21600,l21600,xe">
            <v:stroke joinstyle="miter"/>
            <v:path gradientshapeok="t" o:connecttype="rect"/>
          </v:shapetype>
          <v:shape id="テキスト ボックス 2" o:spid="_x0000_s2074" type="#_x0000_t202" style="position:absolute;left:0;text-align:left;margin-left:365pt;margin-top:-29.1pt;width:99.35pt;height:23.25pt;z-index:251668992;visibility:visible;mso-height-percent:0;mso-wrap-distance-left:9pt;mso-wrap-distance-top:0;mso-wrap-distance-right:9pt;mso-wrap-distance-bottom:0;mso-position-horizontal-relative:margin;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SQIAAGgEAAAOAAAAZHJzL2Uyb0RvYy54bWysVM1u2zAMvg/YOwi6L06DZU2NOkWXrsOA&#10;7gfo9gCKLMfCZFGjlNjdsQGGPcReYdh5z+MXGSWnafZ3GaaDIJrkR/Ij6dOzrjFso9BrsAU/Go05&#10;U1ZCqe2q4O/eXj6aceaDsKUwYFXBb5TnZ/OHD05bl6sJ1GBKhYxArM9bV/A6BJdnmZe1aoQfgVOW&#10;lBVgIwKJuMpKFC2hNyabjMdPshawdAhSeU9fLwYlnyf8qlIyvK4qrwIzBafcQrox3ct4Z/NTka9Q&#10;uFrLXRriH7JohLYUdA91IYJga9S/QTVaIniowkhCk0FVaalSDVTN0fiXaq5r4VSqhcjxbk+T/3+w&#10;8tXmDTJdFnzCmRUNtajffupvv/a33/vtZ9Zvv/TbbX/7jWQ2iXS1zufkde3IL3RPoaO2p9K9uwL5&#10;3jMLi1rYlTpHhLZWoqR0j6JnduA64PgIsmxfQklxxTpAAuoqbCKXxA4jdGrbzb5VqgtMxpDj6fHk&#10;eMqZJN3kZBrfMYTI77wd+vBcQcPio+BIo5DQxebKh8H0ziQG82B0eamNSQKulguDbCNobC7T2aH/&#10;ZGYsawtOwacDAX+FGKfzJ4hGB5p/o5uCz/ZGIo+0PbMlpSnyILQZ3lSdsTseI3UDiaFbdqmDieTI&#10;8RLKGyIWYRh3Wk961IAfOWtp1AvuP6wFKs7MC0vNOX5MBNJuJGE2OyHC8VCxPFAIKwmo4DIgZ4Ow&#10;CMM+rR3qVU2RhnGwcE4NrXTi+j6rXfo0zqlbu9WL+3IoJ6v7H8T8BwAAAP//AwBQSwMEFAAGAAgA&#10;AAAhABBmDfXdAAAACgEAAA8AAABkcnMvZG93bnJldi54bWxMj01PhDAQhu8m/odmTLwYt10SYUXK&#10;xvgRj2bRxGuhIxDpFGlZ8N87e9LTZPI+eeeZYr+6QRxxCr0nDduNAoHUeNtTq+H97fl6ByJEQ9YM&#10;nlDDDwbYl+dnhcmtX+iAxyq2gkso5EZDF+OYSxmaDp0JGz8icfbpJ2cir1Mr7WQWLneDTJRKpTM9&#10;8YXOjPjQYfNVzU7D42twSzMnV1SbZedfvunpUH1ofXmx3t+BiLjGPxhO+qwOJTvVfiYbxKDhVqUJ&#10;oxzc8DwBKksyELWGdJuBLAv5/4XyFwAA//8DAFBLAQItABQABgAIAAAAIQC2gziS/gAAAOEBAAAT&#10;AAAAAAAAAAAAAAAAAAAAAABbQ29udGVudF9UeXBlc10ueG1sUEsBAi0AFAAGAAgAAAAhADj9If/W&#10;AAAAlAEAAAsAAAAAAAAAAAAAAAAALwEAAF9yZWxzLy5yZWxzUEsBAi0AFAAGAAgAAAAhAA/5KeNJ&#10;AgAAaAQAAA4AAAAAAAAAAAAAAAAALgIAAGRycy9lMm9Eb2MueG1sUEsBAi0AFAAGAAgAAAAhABBm&#10;DfXdAAAACgEAAA8AAAAAAAAAAAAAAAAAowQAAGRycy9kb3ducmV2LnhtbFBLBQYAAAAABAAEAPMA&#10;AACtBQAAAAA=&#10;">
            <v:textbox style="mso-next-textbox:#テキスト ボックス 2" inset="5.85pt,.7pt,5.85pt,.7pt">
              <w:txbxContent>
                <w:p w:rsidR="00D031B1" w:rsidRPr="00AC5FEA" w:rsidRDefault="002E431B" w:rsidP="00D031B1">
                  <w:pPr>
                    <w:jc w:val="center"/>
                    <w:rPr>
                      <w:rFonts w:ascii="ＭＳ ゴシック" w:eastAsia="ＭＳ ゴシック" w:hAnsi="ＭＳ ゴシック"/>
                    </w:rPr>
                  </w:pPr>
                  <w:r>
                    <w:rPr>
                      <w:rFonts w:ascii="ＭＳ ゴシック" w:eastAsia="ＭＳ ゴシック" w:hAnsi="ＭＳ ゴシック" w:hint="eastAsia"/>
                    </w:rPr>
                    <w:t>参考資料２</w:t>
                  </w:r>
                </w:p>
              </w:txbxContent>
            </v:textbox>
            <w10:wrap anchorx="margin"/>
          </v:shape>
        </w:pict>
      </w:r>
      <w:r w:rsidR="008168CF">
        <w:rPr>
          <w:rFonts w:ascii="ＭＳ ゴシック" w:eastAsia="ＭＳ ゴシック" w:hAnsi="ＭＳ ゴシック" w:hint="eastAsia"/>
          <w:b/>
          <w:color w:val="FFFFFF" w:themeColor="background1"/>
          <w:sz w:val="32"/>
          <w:szCs w:val="32"/>
          <w:highlight w:val="darkGray"/>
        </w:rPr>
        <w:t xml:space="preserve">　フェスタ実行委員会構成団体</w:t>
      </w:r>
      <w:r w:rsidR="008168CF" w:rsidRPr="00345298">
        <w:rPr>
          <w:rFonts w:ascii="ＭＳ ゴシック" w:eastAsia="ＭＳ ゴシック" w:hAnsi="ＭＳ ゴシック" w:hint="eastAsia"/>
          <w:b/>
          <w:color w:val="FFFFFF" w:themeColor="background1"/>
          <w:sz w:val="32"/>
          <w:szCs w:val="32"/>
          <w:highlight w:val="darkGray"/>
        </w:rPr>
        <w:t>アンケート</w:t>
      </w:r>
      <w:r w:rsidR="008168CF">
        <w:rPr>
          <w:rFonts w:ascii="ＭＳ ゴシック" w:eastAsia="ＭＳ ゴシック" w:hAnsi="ＭＳ ゴシック" w:hint="eastAsia"/>
          <w:b/>
          <w:color w:val="FFFFFF" w:themeColor="background1"/>
          <w:sz w:val="32"/>
          <w:szCs w:val="32"/>
          <w:highlight w:val="darkGray"/>
        </w:rPr>
        <w:t xml:space="preserve">　</w:t>
      </w:r>
    </w:p>
    <w:p w:rsidR="008168CF" w:rsidRPr="00987BA4" w:rsidRDefault="002C7C2C" w:rsidP="008168CF">
      <w:pPr>
        <w:jc w:val="righ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※回答</w:t>
      </w:r>
      <w:r w:rsidR="008168CF" w:rsidRPr="00987BA4">
        <w:rPr>
          <w:rFonts w:ascii="ＭＳ ゴシック" w:eastAsia="ＭＳ ゴシック" w:hAnsi="ＭＳ ゴシック" w:hint="eastAsia"/>
          <w:sz w:val="21"/>
          <w:szCs w:val="21"/>
        </w:rPr>
        <w:t>数</w:t>
      </w:r>
      <w:r w:rsidR="00314C43" w:rsidRPr="00987BA4">
        <w:rPr>
          <w:rFonts w:ascii="ＭＳ ゴシック" w:eastAsia="ＭＳ ゴシック" w:hAnsi="ＭＳ ゴシック" w:hint="eastAsia"/>
          <w:sz w:val="21"/>
          <w:szCs w:val="21"/>
        </w:rPr>
        <w:t>n=</w:t>
      </w:r>
      <w:r w:rsidR="00353751">
        <w:rPr>
          <w:rFonts w:ascii="ＭＳ ゴシック" w:eastAsia="ＭＳ ゴシック" w:hAnsi="ＭＳ ゴシック" w:hint="eastAsia"/>
          <w:sz w:val="21"/>
          <w:szCs w:val="21"/>
        </w:rPr>
        <w:t>15</w:t>
      </w:r>
      <w:r w:rsidR="001207DD" w:rsidRPr="00987BA4">
        <w:rPr>
          <w:rFonts w:ascii="ＭＳ ゴシック" w:eastAsia="ＭＳ ゴシック" w:hAnsi="ＭＳ ゴシック" w:hint="eastAsia"/>
          <w:sz w:val="21"/>
          <w:szCs w:val="21"/>
        </w:rPr>
        <w:t>（うち</w:t>
      </w:r>
      <w:r w:rsidR="001214AC" w:rsidRPr="00987BA4">
        <w:rPr>
          <w:rFonts w:ascii="ＭＳ ゴシック" w:eastAsia="ＭＳ ゴシック" w:hAnsi="ＭＳ ゴシック" w:hint="eastAsia"/>
          <w:sz w:val="21"/>
          <w:szCs w:val="21"/>
        </w:rPr>
        <w:t>出展</w:t>
      </w:r>
      <w:r w:rsidR="008168CF" w:rsidRPr="00987BA4">
        <w:rPr>
          <w:rFonts w:ascii="ＭＳ ゴシック" w:eastAsia="ＭＳ ゴシック" w:hAnsi="ＭＳ ゴシック" w:hint="eastAsia"/>
          <w:sz w:val="21"/>
          <w:szCs w:val="21"/>
        </w:rPr>
        <w:t>団体</w:t>
      </w:r>
      <w:r w:rsidR="00353751">
        <w:rPr>
          <w:rFonts w:ascii="ＭＳ ゴシック" w:eastAsia="ＭＳ ゴシック" w:hAnsi="ＭＳ ゴシック" w:hint="eastAsia"/>
          <w:sz w:val="21"/>
          <w:szCs w:val="21"/>
        </w:rPr>
        <w:t>12</w:t>
      </w:r>
      <w:r w:rsidR="008168CF" w:rsidRPr="00987BA4">
        <w:rPr>
          <w:rFonts w:ascii="ＭＳ ゴシック" w:eastAsia="ＭＳ ゴシック" w:hAnsi="ＭＳ ゴシック" w:hint="eastAsia"/>
          <w:sz w:val="21"/>
          <w:szCs w:val="21"/>
        </w:rPr>
        <w:t>・</w:t>
      </w:r>
      <w:r w:rsidR="001214AC" w:rsidRPr="00987BA4">
        <w:rPr>
          <w:rFonts w:ascii="ＭＳ ゴシック" w:eastAsia="ＭＳ ゴシック" w:hAnsi="ＭＳ ゴシック" w:hint="eastAsia"/>
          <w:sz w:val="21"/>
          <w:szCs w:val="21"/>
        </w:rPr>
        <w:t>参加委員</w:t>
      </w:r>
      <w:r w:rsidR="00634583" w:rsidRPr="00987BA4">
        <w:rPr>
          <w:rFonts w:ascii="ＭＳ ゴシック" w:eastAsia="ＭＳ ゴシック" w:hAnsi="ＭＳ ゴシック" w:hint="eastAsia"/>
          <w:sz w:val="21"/>
          <w:szCs w:val="21"/>
        </w:rPr>
        <w:t>2</w:t>
      </w:r>
      <w:r w:rsidR="001214AC" w:rsidRPr="00987BA4">
        <w:rPr>
          <w:rFonts w:ascii="ＭＳ ゴシック" w:eastAsia="ＭＳ ゴシック" w:hAnsi="ＭＳ ゴシック" w:hint="eastAsia"/>
          <w:sz w:val="21"/>
          <w:szCs w:val="21"/>
        </w:rPr>
        <w:t>・</w:t>
      </w:r>
      <w:r w:rsidR="008168CF" w:rsidRPr="00987BA4">
        <w:rPr>
          <w:rFonts w:ascii="ＭＳ ゴシック" w:eastAsia="ＭＳ ゴシック" w:hAnsi="ＭＳ ゴシック" w:hint="eastAsia"/>
          <w:sz w:val="21"/>
          <w:szCs w:val="21"/>
        </w:rPr>
        <w:t>未参加団体</w:t>
      </w:r>
      <w:r w:rsidR="00232DFD" w:rsidRPr="00987BA4">
        <w:rPr>
          <w:rFonts w:ascii="ＭＳ ゴシック" w:eastAsia="ＭＳ ゴシック" w:hAnsi="ＭＳ ゴシック" w:hint="eastAsia"/>
          <w:sz w:val="21"/>
          <w:szCs w:val="21"/>
        </w:rPr>
        <w:t>1</w:t>
      </w:r>
      <w:r w:rsidR="008168CF" w:rsidRPr="00987BA4">
        <w:rPr>
          <w:rFonts w:ascii="ＭＳ ゴシック" w:eastAsia="ＭＳ ゴシック" w:hAnsi="ＭＳ ゴシック" w:hint="eastAsia"/>
          <w:sz w:val="21"/>
          <w:szCs w:val="21"/>
        </w:rPr>
        <w:t>）</w:t>
      </w:r>
    </w:p>
    <w:p w:rsidR="00802DAA" w:rsidRPr="00987BA4" w:rsidRDefault="00802DAA">
      <w:pPr>
        <w:rPr>
          <w:rFonts w:ascii="ＭＳ ゴシック" w:eastAsia="ＭＳ ゴシック" w:hAnsi="ＭＳ ゴシック"/>
        </w:rPr>
      </w:pPr>
    </w:p>
    <w:p w:rsidR="00DE0670" w:rsidRPr="00987BA4" w:rsidRDefault="004337E5" w:rsidP="00465454">
      <w:pPr>
        <w:ind w:left="420" w:hangingChars="200" w:hanging="42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問１　貴団体コーナーの参加人数（</w:t>
      </w:r>
      <w:r w:rsidRPr="00987BA4">
        <w:rPr>
          <w:rFonts w:ascii="ＭＳ ゴシック" w:eastAsia="ＭＳ ゴシック" w:hAnsi="ＭＳ ゴシック" w:hint="eastAsia"/>
          <w:sz w:val="21"/>
          <w:szCs w:val="21"/>
          <w:u w:val="wave"/>
        </w:rPr>
        <w:t>スタンプを押した人数</w:t>
      </w:r>
      <w:r w:rsidRPr="00987BA4">
        <w:rPr>
          <w:rFonts w:ascii="ＭＳ ゴシック" w:eastAsia="ＭＳ ゴシック" w:hAnsi="ＭＳ ゴシック" w:hint="eastAsia"/>
          <w:sz w:val="21"/>
          <w:szCs w:val="21"/>
        </w:rPr>
        <w:t>）を教えてください。</w:t>
      </w:r>
    </w:p>
    <w:tbl>
      <w:tblPr>
        <w:tblStyle w:val="a7"/>
        <w:tblpPr w:leftFromText="142" w:rightFromText="142" w:vertAnchor="text" w:horzAnchor="page" w:tblpX="9056" w:tblpY="32"/>
        <w:tblW w:w="0" w:type="auto"/>
        <w:tblLook w:val="04A0" w:firstRow="1" w:lastRow="0" w:firstColumn="1" w:lastColumn="0" w:noHBand="0" w:noVBand="1"/>
      </w:tblPr>
      <w:tblGrid>
        <w:gridCol w:w="1668"/>
      </w:tblGrid>
      <w:tr w:rsidR="00987BA4" w:rsidRPr="00987BA4" w:rsidTr="00DE0670">
        <w:trPr>
          <w:trHeight w:val="459"/>
        </w:trPr>
        <w:tc>
          <w:tcPr>
            <w:tcW w:w="1668" w:type="dxa"/>
            <w:vAlign w:val="center"/>
          </w:tcPr>
          <w:p w:rsidR="00DE0670" w:rsidRPr="00987BA4" w:rsidRDefault="002153A5" w:rsidP="00B701D5">
            <w:pPr>
              <w:ind w:leftChars="100" w:left="240"/>
              <w:jc w:val="righ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 xml:space="preserve">計　</w:t>
            </w:r>
            <w:r w:rsidR="002E431B" w:rsidRPr="00987BA4">
              <w:rPr>
                <w:rFonts w:ascii="ＭＳ ゴシック" w:eastAsia="ＭＳ ゴシック" w:hAnsi="ＭＳ ゴシック" w:hint="eastAsia"/>
                <w:sz w:val="21"/>
                <w:szCs w:val="21"/>
              </w:rPr>
              <w:t>851</w:t>
            </w:r>
            <w:r w:rsidR="00DE0670" w:rsidRPr="00987BA4">
              <w:rPr>
                <w:rFonts w:ascii="ＭＳ ゴシック" w:eastAsia="ＭＳ ゴシック" w:hAnsi="ＭＳ ゴシック" w:hint="eastAsia"/>
                <w:sz w:val="21"/>
                <w:szCs w:val="21"/>
              </w:rPr>
              <w:t>名</w:t>
            </w:r>
          </w:p>
        </w:tc>
      </w:tr>
    </w:tbl>
    <w:p w:rsidR="008168CF" w:rsidRPr="00987BA4" w:rsidRDefault="008168CF" w:rsidP="0085044F">
      <w:pPr>
        <w:rPr>
          <w:rFonts w:ascii="ＭＳ ゴシック" w:eastAsia="ＭＳ ゴシック" w:hAnsi="ＭＳ ゴシック"/>
          <w:sz w:val="21"/>
          <w:szCs w:val="21"/>
        </w:rPr>
      </w:pPr>
    </w:p>
    <w:p w:rsidR="00465454" w:rsidRPr="00987BA4" w:rsidRDefault="00465454" w:rsidP="0095268A">
      <w:pPr>
        <w:rPr>
          <w:rFonts w:hAnsi="ＭＳ 明朝"/>
          <w:sz w:val="21"/>
          <w:szCs w:val="21"/>
        </w:rPr>
      </w:pPr>
    </w:p>
    <w:p w:rsidR="008B1681" w:rsidRPr="00987BA4" w:rsidRDefault="0095268A" w:rsidP="0095268A">
      <w:pPr>
        <w:rPr>
          <w:rFonts w:asciiTheme="majorEastAsia" w:eastAsiaTheme="majorEastAsia" w:hAnsiTheme="majorEastAsia"/>
          <w:sz w:val="21"/>
          <w:szCs w:val="21"/>
        </w:rPr>
      </w:pPr>
      <w:r w:rsidRPr="00987BA4">
        <w:rPr>
          <w:rFonts w:asciiTheme="majorEastAsia" w:eastAsiaTheme="majorEastAsia" w:hAnsiTheme="majorEastAsia" w:hint="eastAsia"/>
          <w:sz w:val="21"/>
          <w:szCs w:val="21"/>
        </w:rPr>
        <w:t>問２　貴団体がフェスタ参加者に伝えたかったことは、どのような内容ですか。</w:t>
      </w:r>
    </w:p>
    <w:tbl>
      <w:tblPr>
        <w:tblStyle w:val="a7"/>
        <w:tblpPr w:leftFromText="142" w:rightFromText="142" w:vertAnchor="text" w:horzAnchor="page" w:tblpX="1882" w:tblpY="59"/>
        <w:tblW w:w="0" w:type="auto"/>
        <w:tblLook w:val="04A0" w:firstRow="1" w:lastRow="0" w:firstColumn="1" w:lastColumn="0" w:noHBand="0" w:noVBand="1"/>
      </w:tblPr>
      <w:tblGrid>
        <w:gridCol w:w="9322"/>
      </w:tblGrid>
      <w:tr w:rsidR="00987BA4" w:rsidRPr="00987BA4" w:rsidTr="008B1681">
        <w:trPr>
          <w:trHeight w:val="416"/>
        </w:trPr>
        <w:tc>
          <w:tcPr>
            <w:tcW w:w="9322" w:type="dxa"/>
            <w:vAlign w:val="center"/>
          </w:tcPr>
          <w:p w:rsidR="002A6033" w:rsidRPr="00987BA4" w:rsidRDefault="002E431B"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○NPO法人カラーユニバーサルデザイン機構</w:t>
            </w:r>
          </w:p>
          <w:p w:rsidR="002E431B" w:rsidRPr="00987BA4" w:rsidRDefault="002E431B"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色覚の多様性によって起こる問題とその解決方法。</w:t>
            </w:r>
          </w:p>
          <w:p w:rsidR="00B34D1F" w:rsidRPr="00987BA4" w:rsidRDefault="00B34D1F"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〇神奈川県網膜色素変性症協会（JRPS神奈川）</w:t>
            </w:r>
          </w:p>
          <w:p w:rsidR="00B34D1F" w:rsidRPr="00987BA4" w:rsidRDefault="00B34D1F" w:rsidP="00B34D1F">
            <w:pPr>
              <w:ind w:left="210" w:hangingChars="100" w:hanging="21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街中で困っている視覚障害者を見かけたら「何かお手伝いしましょうか」と声をかけてほしいこと。</w:t>
            </w:r>
          </w:p>
          <w:p w:rsidR="002E431B" w:rsidRPr="00987BA4" w:rsidRDefault="002E431B"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〇社会福祉法人神奈川県社会福祉協議会</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セルフヘルプ・グループというものがどのようなものかを知ってもらう。</w:t>
            </w:r>
          </w:p>
          <w:p w:rsidR="00353751" w:rsidRDefault="00353751" w:rsidP="008B1681">
            <w:pPr>
              <w:rPr>
                <w:rFonts w:asciiTheme="minorEastAsia" w:eastAsiaTheme="minorEastAsia" w:hAnsiTheme="minorEastAsia"/>
                <w:sz w:val="21"/>
                <w:szCs w:val="21"/>
              </w:rPr>
            </w:pPr>
            <w:r>
              <w:rPr>
                <w:rFonts w:asciiTheme="minorEastAsia" w:eastAsiaTheme="minorEastAsia" w:hAnsiTheme="minorEastAsia" w:hint="eastAsia"/>
                <w:sz w:val="21"/>
                <w:szCs w:val="21"/>
              </w:rPr>
              <w:t>〇公益社団法人神奈川県聴覚障害者協会</w:t>
            </w:r>
          </w:p>
          <w:p w:rsidR="00353751" w:rsidRPr="00353751" w:rsidRDefault="00353751" w:rsidP="0035375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53751">
              <w:rPr>
                <w:rFonts w:asciiTheme="minorEastAsia" w:eastAsiaTheme="minorEastAsia" w:hAnsiTheme="minorEastAsia" w:hint="eastAsia"/>
                <w:sz w:val="21"/>
                <w:szCs w:val="21"/>
              </w:rPr>
              <w:t>・耳が聞こえない、聞こえにくいとはどういうことか。</w:t>
            </w:r>
          </w:p>
          <w:p w:rsidR="00353751" w:rsidRPr="00353751" w:rsidRDefault="00353751" w:rsidP="00353751">
            <w:pPr>
              <w:ind w:firstLineChars="100" w:firstLine="210"/>
              <w:rPr>
                <w:rFonts w:asciiTheme="minorEastAsia" w:eastAsiaTheme="minorEastAsia" w:hAnsiTheme="minorEastAsia"/>
                <w:sz w:val="21"/>
                <w:szCs w:val="21"/>
              </w:rPr>
            </w:pPr>
            <w:r w:rsidRPr="00353751">
              <w:rPr>
                <w:rFonts w:asciiTheme="minorEastAsia" w:eastAsiaTheme="minorEastAsia" w:hAnsiTheme="minorEastAsia" w:hint="eastAsia"/>
                <w:sz w:val="21"/>
                <w:szCs w:val="21"/>
              </w:rPr>
              <w:t>・耳が聞こえない、聞こえにくい人に伝えるためにはどうすればいいか。</w:t>
            </w:r>
          </w:p>
          <w:p w:rsidR="00353751" w:rsidRPr="00353751" w:rsidRDefault="00353751" w:rsidP="00353751">
            <w:pPr>
              <w:ind w:firstLineChars="100" w:firstLine="210"/>
              <w:rPr>
                <w:rFonts w:asciiTheme="minorEastAsia" w:eastAsiaTheme="minorEastAsia" w:hAnsiTheme="minorEastAsia" w:hint="eastAsia"/>
                <w:sz w:val="21"/>
                <w:szCs w:val="21"/>
              </w:rPr>
            </w:pPr>
            <w:r w:rsidRPr="00353751">
              <w:rPr>
                <w:rFonts w:asciiTheme="minorEastAsia" w:eastAsiaTheme="minorEastAsia" w:hAnsiTheme="minorEastAsia" w:hint="eastAsia"/>
                <w:sz w:val="21"/>
                <w:szCs w:val="21"/>
              </w:rPr>
              <w:t>・直接、聴覚障害者(当事者)との交流・実際に手話を見てもらうこと</w:t>
            </w:r>
          </w:p>
          <w:p w:rsidR="00B34D1F" w:rsidRPr="00987BA4" w:rsidRDefault="00B34D1F"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〇神奈川ライトハウス</w:t>
            </w:r>
          </w:p>
          <w:p w:rsidR="00B34D1F" w:rsidRPr="00987BA4" w:rsidRDefault="00B34D1F"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街で視覚障害者に声掛けができるように知識として持っていて欲しい</w:t>
            </w:r>
          </w:p>
          <w:p w:rsidR="00B34D1F" w:rsidRPr="00987BA4" w:rsidRDefault="00B34D1F"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〇NPO法人神奈川県視覚障害者福祉協会</w:t>
            </w:r>
          </w:p>
          <w:p w:rsidR="00B34D1F" w:rsidRPr="00987BA4" w:rsidRDefault="00B34D1F"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免許を持っている施術者にかかって欲しい</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〇神奈川県立三ツ境養護学校</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・パラスポーツの楽しさ</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・パラスポーツは誰でも気兼ねなく行える。</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〇神奈川県民ホール</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逐50年のバリアフルな施設ですが、できる最大限の準備をしてお迎えしますという姿勢。</w:t>
            </w:r>
          </w:p>
          <w:p w:rsidR="00B34D1F" w:rsidRPr="00987BA4" w:rsidRDefault="00B34D1F"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〇認定NPO法人かながわ福祉移動サービスネットワーク</w:t>
            </w:r>
          </w:p>
          <w:p w:rsidR="00B34D1F" w:rsidRPr="00987BA4" w:rsidRDefault="00B34D1F" w:rsidP="00B34D1F">
            <w:pPr>
              <w:ind w:left="210" w:hangingChars="100" w:hanging="21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高齢者や障がい者にとって、外出しづらい環境(要因)があること、それを解決するために、地域住民が「小さな交通」を運営・運行していること。県内各地で取り組みが広がっていること。</w:t>
            </w:r>
          </w:p>
          <w:p w:rsidR="0010779D" w:rsidRPr="00987BA4" w:rsidRDefault="0010779D" w:rsidP="008B1681">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〇公益社団法人かながわ住まいまちづくり協会</w:t>
            </w:r>
          </w:p>
          <w:p w:rsidR="0010779D" w:rsidRPr="00987BA4" w:rsidRDefault="0010779D" w:rsidP="0010779D">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・街なかにある段差を実感し、バリアフリーの重要性を体感してもらう。</w:t>
            </w:r>
          </w:p>
          <w:p w:rsidR="0010779D" w:rsidRPr="00987BA4" w:rsidRDefault="0010779D" w:rsidP="0010779D">
            <w:pPr>
              <w:ind w:firstLineChars="100" w:firstLine="21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・住まいの中のバリアフリーに気づき、改修の必要性を知ってもらう。</w:t>
            </w:r>
          </w:p>
          <w:p w:rsidR="0010779D" w:rsidRPr="00987BA4" w:rsidRDefault="0010779D" w:rsidP="0010779D">
            <w:pPr>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〇NPO法人横浜市まちづくりセンター</w:t>
            </w:r>
          </w:p>
          <w:p w:rsidR="0010779D" w:rsidRPr="00987BA4" w:rsidRDefault="0010779D" w:rsidP="0010779D">
            <w:pPr>
              <w:ind w:left="210" w:hangingChars="100" w:hanging="21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 xml:space="preserve">　車椅子体験をとおして車椅子生活の人達が、日常生活でどのような苦労があるのか？困っていた時どうすれば良いのか？気になるポイントを考えてもらえると有難いです。</w:t>
            </w:r>
          </w:p>
          <w:p w:rsidR="002F68E3" w:rsidRPr="00987BA4" w:rsidRDefault="0010779D" w:rsidP="002E431B">
            <w:pPr>
              <w:ind w:right="84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〇NPO法人</w:t>
            </w:r>
            <w:r w:rsidRPr="00987BA4">
              <w:rPr>
                <w:rFonts w:asciiTheme="minorEastAsia" w:eastAsiaTheme="minorEastAsia" w:hAnsiTheme="minorEastAsia" w:cs="Times New Roman"/>
                <w:sz w:val="21"/>
                <w:szCs w:val="21"/>
              </w:rPr>
              <w:t>Music of Mind</w:t>
            </w:r>
          </w:p>
          <w:p w:rsidR="0010779D" w:rsidRPr="00987BA4" w:rsidRDefault="0010779D" w:rsidP="002E431B">
            <w:pPr>
              <w:ind w:right="84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 xml:space="preserve">　障がい者でありながら音楽を通じて人に感動を与える事</w:t>
            </w:r>
          </w:p>
        </w:tc>
      </w:tr>
    </w:tbl>
    <w:p w:rsidR="00465454" w:rsidRPr="00987BA4" w:rsidRDefault="00465454" w:rsidP="00465454">
      <w:pPr>
        <w:tabs>
          <w:tab w:val="left" w:pos="8265"/>
        </w:tabs>
        <w:rPr>
          <w:rFonts w:ascii="ＭＳ ゴシック" w:eastAsia="ＭＳ ゴシック" w:hAnsi="ＭＳ ゴシック"/>
          <w:sz w:val="21"/>
          <w:szCs w:val="21"/>
        </w:rPr>
      </w:pPr>
    </w:p>
    <w:p w:rsidR="004337E5" w:rsidRPr="00987BA4" w:rsidRDefault="00BD7234" w:rsidP="00465454">
      <w:pPr>
        <w:tabs>
          <w:tab w:val="left" w:pos="8265"/>
        </w:tabs>
        <w:ind w:left="420" w:hangingChars="200" w:hanging="420"/>
        <w:rPr>
          <w:rFonts w:ascii="ＭＳ ゴシック" w:eastAsia="ＭＳ ゴシック" w:hAnsi="ＭＳ ゴシック"/>
          <w:sz w:val="21"/>
          <w:szCs w:val="21"/>
        </w:rPr>
      </w:pPr>
      <w:r>
        <w:rPr>
          <w:rFonts w:ascii="ＭＳ ゴシック" w:eastAsia="ＭＳ ゴシック" w:hAnsi="ＭＳ ゴシック"/>
          <w:noProof/>
          <w:sz w:val="21"/>
          <w:szCs w:val="21"/>
        </w:rPr>
        <w:pict>
          <v:shapetype id="_x0000_t32" coordsize="21600,21600" o:spt="32" o:oned="t" path="m,l21600,21600e" filled="f">
            <v:path arrowok="t" fillok="f" o:connecttype="none"/>
            <o:lock v:ext="edit" shapetype="t"/>
          </v:shapetype>
          <v:shape id="_x0000_s2066" type="#_x0000_t32" style="position:absolute;left:0;text-align:left;margin-left:335pt;margin-top:62.05pt;width:0;height:16.6pt;z-index:251662848;mso-position-horizontal-relative:text;mso-position-vertical-relative:text" o:connectortype="straight" strokeweight="2pt">
            <v:stroke endarrow="block"/>
            <w10:anchorlock/>
          </v:shape>
        </w:pict>
      </w:r>
      <w:r>
        <w:rPr>
          <w:rFonts w:ascii="ＭＳ ゴシック" w:eastAsia="ＭＳ ゴシック" w:hAnsi="ＭＳ ゴシック"/>
          <w:noProof/>
          <w:sz w:val="21"/>
          <w:szCs w:val="21"/>
        </w:rPr>
        <w:pict>
          <v:rect id="_x0000_s2065" style="position:absolute;left:0;text-align:left;margin-left:183.65pt;margin-top:38.9pt;width:297.6pt;height:19.3pt;z-index:251661824;mso-position-horizontal-relative:text;mso-position-vertical-relative:text" filled="f" strokeweight=".5pt">
            <v:stroke dashstyle="dash"/>
            <v:textbox inset="5.85pt,.7pt,5.85pt,.7pt"/>
            <w10:anchorlock/>
          </v:rect>
        </w:pict>
      </w:r>
      <w:r w:rsidR="00A61FE1" w:rsidRPr="00987BA4">
        <w:rPr>
          <w:rFonts w:ascii="ＭＳ ゴシック" w:eastAsia="ＭＳ ゴシック" w:hAnsi="ＭＳ ゴシック" w:hint="eastAsia"/>
          <w:sz w:val="21"/>
          <w:szCs w:val="21"/>
        </w:rPr>
        <w:t>問３</w:t>
      </w:r>
      <w:r w:rsidR="004337E5" w:rsidRPr="00987BA4">
        <w:rPr>
          <w:rFonts w:ascii="ＭＳ ゴシック" w:eastAsia="ＭＳ ゴシック" w:hAnsi="ＭＳ ゴシック" w:hint="eastAsia"/>
          <w:sz w:val="21"/>
          <w:szCs w:val="21"/>
        </w:rPr>
        <w:t xml:space="preserve">　フェスタでは、参</w:t>
      </w:r>
      <w:r w:rsidR="00465454" w:rsidRPr="00987BA4">
        <w:rPr>
          <w:rFonts w:ascii="ＭＳ ゴシック" w:eastAsia="ＭＳ ゴシック" w:hAnsi="ＭＳ ゴシック" w:hint="eastAsia"/>
          <w:sz w:val="21"/>
          <w:szCs w:val="21"/>
        </w:rPr>
        <w:t>加者に伝えたいことを伝えることができましたか。次の中からあてはま</w:t>
      </w:r>
      <w:r w:rsidR="004337E5" w:rsidRPr="00987BA4">
        <w:rPr>
          <w:rFonts w:ascii="ＭＳ ゴシック" w:eastAsia="ＭＳ ゴシック" w:hAnsi="ＭＳ ゴシック" w:hint="eastAsia"/>
          <w:sz w:val="21"/>
          <w:szCs w:val="21"/>
        </w:rPr>
        <w:t>るものを１つ選んでください。（○は１つ）</w:t>
      </w:r>
      <w:r w:rsidR="00465454" w:rsidRPr="00987BA4">
        <w:rPr>
          <w:rFonts w:ascii="ＭＳ ゴシック" w:eastAsia="ＭＳ ゴシック" w:hAnsi="ＭＳ ゴシック" w:hint="eastAsia"/>
          <w:sz w:val="21"/>
          <w:szCs w:val="21"/>
        </w:rPr>
        <w:t xml:space="preserve">　　　　　　　　　　　　　</w:t>
      </w:r>
      <w:r w:rsidR="002C7C2C" w:rsidRPr="00987BA4">
        <w:rPr>
          <w:rFonts w:ascii="ＭＳ ゴシック" w:eastAsia="ＭＳ ゴシック" w:hAnsi="ＭＳ ゴシック" w:hint="eastAsia"/>
          <w:sz w:val="21"/>
          <w:szCs w:val="21"/>
        </w:rPr>
        <w:t xml:space="preserve">　　　　 </w:t>
      </w:r>
      <w:r w:rsidR="007F0F71" w:rsidRPr="00987BA4">
        <w:rPr>
          <w:rFonts w:ascii="ＭＳ ゴシック" w:eastAsia="ＭＳ ゴシック" w:hAnsi="ＭＳ ゴシック" w:hint="eastAsia"/>
          <w:sz w:val="21"/>
          <w:szCs w:val="21"/>
        </w:rPr>
        <w:t>（n=</w:t>
      </w:r>
      <w:r w:rsidR="00353751">
        <w:rPr>
          <w:rFonts w:ascii="ＭＳ ゴシック" w:eastAsia="ＭＳ ゴシック" w:hAnsi="ＭＳ ゴシック" w:hint="eastAsia"/>
          <w:sz w:val="21"/>
          <w:szCs w:val="21"/>
        </w:rPr>
        <w:t>12</w:t>
      </w:r>
      <w:r w:rsidR="007F0F71" w:rsidRPr="00987BA4">
        <w:rPr>
          <w:rFonts w:ascii="ＭＳ ゴシック" w:eastAsia="ＭＳ ゴシック" w:hAnsi="ＭＳ ゴシック" w:hint="eastAsia"/>
          <w:sz w:val="21"/>
          <w:szCs w:val="21"/>
        </w:rPr>
        <w:t>）</w:t>
      </w:r>
    </w:p>
    <w:tbl>
      <w:tblPr>
        <w:tblStyle w:val="a7"/>
        <w:tblW w:w="9298" w:type="dxa"/>
        <w:tblInd w:w="534" w:type="dxa"/>
        <w:tblBorders>
          <w:insideV w:val="none" w:sz="0" w:space="0" w:color="auto"/>
        </w:tblBorders>
        <w:tblLook w:val="04A0" w:firstRow="1" w:lastRow="0" w:firstColumn="1" w:lastColumn="0" w:noHBand="0" w:noVBand="1"/>
      </w:tblPr>
      <w:tblGrid>
        <w:gridCol w:w="3226"/>
        <w:gridCol w:w="3036"/>
        <w:gridCol w:w="3036"/>
      </w:tblGrid>
      <w:tr w:rsidR="006F14F2" w:rsidRPr="00987BA4" w:rsidTr="00465454">
        <w:trPr>
          <w:trHeight w:val="597"/>
        </w:trPr>
        <w:tc>
          <w:tcPr>
            <w:tcW w:w="3226" w:type="dxa"/>
            <w:vAlign w:val="center"/>
          </w:tcPr>
          <w:p w:rsidR="00016581" w:rsidRPr="00987BA4" w:rsidRDefault="006F14F2" w:rsidP="00A124DA">
            <w:pPr>
              <w:tabs>
                <w:tab w:val="left" w:pos="2580"/>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１　伝えることができた</w:t>
            </w:r>
            <w:r w:rsidR="007F0F71" w:rsidRPr="00987BA4">
              <w:rPr>
                <w:rFonts w:ascii="ＭＳ ゴシック" w:eastAsia="ＭＳ ゴシック" w:hAnsi="ＭＳ ゴシック"/>
                <w:sz w:val="21"/>
                <w:szCs w:val="21"/>
                <w:u w:val="single"/>
              </w:rPr>
              <w:tab/>
            </w:r>
            <w:r w:rsidR="00353751">
              <w:rPr>
                <w:rFonts w:ascii="ＭＳ ゴシック" w:eastAsia="ＭＳ ゴシック" w:hAnsi="ＭＳ ゴシック" w:hint="eastAsia"/>
                <w:sz w:val="21"/>
                <w:szCs w:val="21"/>
                <w:u w:val="single"/>
              </w:rPr>
              <w:t>11</w:t>
            </w:r>
          </w:p>
        </w:tc>
        <w:tc>
          <w:tcPr>
            <w:tcW w:w="3036" w:type="dxa"/>
            <w:vAlign w:val="center"/>
          </w:tcPr>
          <w:p w:rsidR="00016581" w:rsidRPr="00987BA4" w:rsidRDefault="006F14F2" w:rsidP="00465454">
            <w:pPr>
              <w:tabs>
                <w:tab w:val="left" w:pos="2622"/>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２　分からない</w:t>
            </w:r>
            <w:r w:rsidR="007F0F71" w:rsidRPr="00987BA4">
              <w:rPr>
                <w:rFonts w:ascii="ＭＳ ゴシック" w:eastAsia="ＭＳ ゴシック" w:hAnsi="ＭＳ ゴシック"/>
                <w:sz w:val="21"/>
                <w:szCs w:val="21"/>
                <w:u w:val="single"/>
              </w:rPr>
              <w:tab/>
            </w:r>
            <w:r w:rsidR="0010779D" w:rsidRPr="00987BA4">
              <w:rPr>
                <w:rFonts w:ascii="ＭＳ ゴシック" w:eastAsia="ＭＳ ゴシック" w:hAnsi="ＭＳ ゴシック"/>
                <w:sz w:val="21"/>
                <w:szCs w:val="21"/>
                <w:u w:val="single"/>
              </w:rPr>
              <w:t>1</w:t>
            </w:r>
          </w:p>
        </w:tc>
        <w:tc>
          <w:tcPr>
            <w:tcW w:w="3036" w:type="dxa"/>
            <w:vAlign w:val="center"/>
          </w:tcPr>
          <w:p w:rsidR="00016581" w:rsidRPr="00987BA4" w:rsidRDefault="006F14F2" w:rsidP="007F0F71">
            <w:pPr>
              <w:tabs>
                <w:tab w:val="left" w:pos="2644"/>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３　伝わらなかった</w:t>
            </w:r>
            <w:r w:rsidR="007F0F71" w:rsidRPr="00987BA4">
              <w:rPr>
                <w:rFonts w:ascii="ＭＳ ゴシック" w:eastAsia="ＭＳ ゴシック" w:hAnsi="ＭＳ ゴシック"/>
                <w:sz w:val="21"/>
                <w:szCs w:val="21"/>
                <w:u w:val="single"/>
              </w:rPr>
              <w:tab/>
            </w:r>
            <w:r w:rsidR="007F0F71" w:rsidRPr="00987BA4">
              <w:rPr>
                <w:rFonts w:ascii="ＭＳ ゴシック" w:eastAsia="ＭＳ ゴシック" w:hAnsi="ＭＳ ゴシック" w:hint="eastAsia"/>
                <w:sz w:val="21"/>
                <w:szCs w:val="21"/>
                <w:u w:val="single"/>
              </w:rPr>
              <w:t>0</w:t>
            </w:r>
          </w:p>
        </w:tc>
      </w:tr>
    </w:tbl>
    <w:p w:rsidR="004337E5" w:rsidRPr="00987BA4" w:rsidRDefault="004337E5" w:rsidP="004337E5">
      <w:pPr>
        <w:rPr>
          <w:rFonts w:ascii="ＭＳ ゴシック" w:eastAsia="ＭＳ ゴシック" w:hAnsi="ＭＳ ゴシック"/>
          <w:sz w:val="21"/>
          <w:szCs w:val="21"/>
        </w:rPr>
      </w:pPr>
    </w:p>
    <w:p w:rsidR="00F32F2E" w:rsidRPr="00987BA4" w:rsidRDefault="00A61FE1" w:rsidP="00F32F2E">
      <w:pPr>
        <w:ind w:leftChars="100" w:left="24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【問３</w:t>
      </w:r>
      <w:r w:rsidR="00F32F2E" w:rsidRPr="00987BA4">
        <w:rPr>
          <w:rFonts w:ascii="ＭＳ ゴシック" w:eastAsia="ＭＳ ゴシック" w:hAnsi="ＭＳ ゴシック" w:hint="eastAsia"/>
          <w:sz w:val="21"/>
          <w:szCs w:val="21"/>
        </w:rPr>
        <w:t>で「２分からない」「３伝わらなかった」とお答えの方に】</w:t>
      </w:r>
    </w:p>
    <w:p w:rsidR="00F32F2E" w:rsidRPr="00987BA4" w:rsidRDefault="00A61FE1" w:rsidP="00056F11">
      <w:pPr>
        <w:tabs>
          <w:tab w:val="left" w:pos="8505"/>
        </w:tabs>
        <w:ind w:leftChars="100" w:left="450" w:hangingChars="100" w:hanging="21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問３</w:t>
      </w:r>
      <w:r w:rsidR="00F43874" w:rsidRPr="00987BA4">
        <w:rPr>
          <w:rFonts w:ascii="ＭＳ ゴシック" w:eastAsia="ＭＳ ゴシック" w:hAnsi="ＭＳ ゴシック" w:hint="eastAsia"/>
          <w:sz w:val="21"/>
          <w:szCs w:val="21"/>
        </w:rPr>
        <w:t>－２　伝えることができなかった</w:t>
      </w:r>
      <w:r w:rsidR="00F32F2E" w:rsidRPr="00987BA4">
        <w:rPr>
          <w:rFonts w:ascii="ＭＳ ゴシック" w:eastAsia="ＭＳ ゴシック" w:hAnsi="ＭＳ ゴシック" w:hint="eastAsia"/>
          <w:sz w:val="21"/>
          <w:szCs w:val="21"/>
        </w:rPr>
        <w:t>理由は何ですか。（○は</w:t>
      </w:r>
      <w:r w:rsidR="00F43874" w:rsidRPr="00987BA4">
        <w:rPr>
          <w:rFonts w:ascii="ＭＳ ゴシック" w:eastAsia="ＭＳ ゴシック" w:hAnsi="ＭＳ ゴシック" w:hint="eastAsia"/>
          <w:sz w:val="21"/>
          <w:szCs w:val="21"/>
        </w:rPr>
        <w:t>いくつでも</w:t>
      </w:r>
      <w:r w:rsidR="00F32F2E" w:rsidRPr="00987BA4">
        <w:rPr>
          <w:rFonts w:ascii="ＭＳ ゴシック" w:eastAsia="ＭＳ ゴシック" w:hAnsi="ＭＳ ゴシック" w:hint="eastAsia"/>
          <w:sz w:val="21"/>
          <w:szCs w:val="21"/>
        </w:rPr>
        <w:t>）</w:t>
      </w:r>
      <w:r w:rsidR="005E4AA3" w:rsidRPr="00987BA4">
        <w:rPr>
          <w:rFonts w:ascii="ＭＳ ゴシック" w:eastAsia="ＭＳ ゴシック" w:hAnsi="ＭＳ ゴシック" w:hint="eastAsia"/>
          <w:sz w:val="21"/>
          <w:szCs w:val="21"/>
        </w:rPr>
        <w:tab/>
        <w:t>(n=</w:t>
      </w:r>
      <w:r w:rsidR="0010779D" w:rsidRPr="00987BA4">
        <w:rPr>
          <w:rFonts w:ascii="ＭＳ ゴシック" w:eastAsia="ＭＳ ゴシック" w:hAnsi="ＭＳ ゴシック"/>
          <w:sz w:val="21"/>
          <w:szCs w:val="21"/>
        </w:rPr>
        <w:t>1</w:t>
      </w:r>
      <w:r w:rsidR="00056F11" w:rsidRPr="00987BA4">
        <w:rPr>
          <w:rFonts w:ascii="ＭＳ ゴシック" w:eastAsia="ＭＳ ゴシック" w:hAnsi="ＭＳ ゴシック" w:hint="eastAsia"/>
          <w:sz w:val="21"/>
          <w:szCs w:val="21"/>
        </w:rPr>
        <w:t>)</w:t>
      </w:r>
    </w:p>
    <w:tbl>
      <w:tblPr>
        <w:tblStyle w:val="a7"/>
        <w:tblW w:w="9268" w:type="dxa"/>
        <w:tblInd w:w="534" w:type="dxa"/>
        <w:tblBorders>
          <w:insideH w:val="none" w:sz="0" w:space="0" w:color="auto"/>
          <w:insideV w:val="none" w:sz="0" w:space="0" w:color="auto"/>
        </w:tblBorders>
        <w:tblLook w:val="04A0" w:firstRow="1" w:lastRow="0" w:firstColumn="1" w:lastColumn="0" w:noHBand="0" w:noVBand="1"/>
      </w:tblPr>
      <w:tblGrid>
        <w:gridCol w:w="3089"/>
        <w:gridCol w:w="1545"/>
        <w:gridCol w:w="1544"/>
        <w:gridCol w:w="3090"/>
      </w:tblGrid>
      <w:tr w:rsidR="00987BA4" w:rsidRPr="00987BA4" w:rsidTr="003C5E1A">
        <w:trPr>
          <w:trHeight w:val="529"/>
        </w:trPr>
        <w:tc>
          <w:tcPr>
            <w:tcW w:w="3089" w:type="dxa"/>
            <w:vAlign w:val="center"/>
          </w:tcPr>
          <w:p w:rsidR="00F32F2E" w:rsidRPr="00987BA4" w:rsidRDefault="00F32F2E" w:rsidP="00073BAE">
            <w:pPr>
              <w:tabs>
                <w:tab w:val="left" w:pos="2727"/>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１　内容が難しすぎた</w:t>
            </w:r>
            <w:r w:rsidR="00DD4ABA" w:rsidRPr="00987BA4">
              <w:rPr>
                <w:rFonts w:ascii="ＭＳ ゴシック" w:eastAsia="ＭＳ ゴシック" w:hAnsi="ＭＳ ゴシック"/>
                <w:sz w:val="21"/>
                <w:szCs w:val="21"/>
                <w:u w:val="single"/>
              </w:rPr>
              <w:tab/>
            </w:r>
            <w:r w:rsidR="006B2A46" w:rsidRPr="00987BA4">
              <w:rPr>
                <w:rFonts w:ascii="ＭＳ ゴシック" w:eastAsia="ＭＳ ゴシック" w:hAnsi="ＭＳ ゴシック" w:hint="eastAsia"/>
                <w:sz w:val="21"/>
                <w:szCs w:val="21"/>
                <w:u w:val="single"/>
              </w:rPr>
              <w:t>0</w:t>
            </w:r>
          </w:p>
        </w:tc>
        <w:tc>
          <w:tcPr>
            <w:tcW w:w="3089" w:type="dxa"/>
            <w:gridSpan w:val="2"/>
            <w:vAlign w:val="center"/>
          </w:tcPr>
          <w:p w:rsidR="00F32F2E" w:rsidRPr="00987BA4" w:rsidRDefault="00F32F2E" w:rsidP="00DD4ABA">
            <w:pPr>
              <w:tabs>
                <w:tab w:val="left" w:pos="2614"/>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２　内容が簡単すぎた</w:t>
            </w:r>
            <w:r w:rsidR="00DD4ABA" w:rsidRPr="00987BA4">
              <w:rPr>
                <w:rFonts w:ascii="ＭＳ ゴシック" w:eastAsia="ＭＳ ゴシック" w:hAnsi="ＭＳ ゴシック"/>
                <w:sz w:val="21"/>
                <w:szCs w:val="21"/>
                <w:u w:val="single"/>
              </w:rPr>
              <w:tab/>
            </w:r>
            <w:r w:rsidR="00056F11" w:rsidRPr="00987BA4">
              <w:rPr>
                <w:rFonts w:ascii="ＭＳ ゴシック" w:eastAsia="ＭＳ ゴシック" w:hAnsi="ＭＳ ゴシック" w:hint="eastAsia"/>
                <w:sz w:val="21"/>
                <w:szCs w:val="21"/>
                <w:u w:val="single"/>
              </w:rPr>
              <w:t>0</w:t>
            </w:r>
          </w:p>
        </w:tc>
        <w:tc>
          <w:tcPr>
            <w:tcW w:w="3090" w:type="dxa"/>
            <w:vAlign w:val="center"/>
          </w:tcPr>
          <w:p w:rsidR="00F32F2E" w:rsidRPr="00987BA4" w:rsidRDefault="00F32F2E" w:rsidP="00073BAE">
            <w:pPr>
              <w:tabs>
                <w:tab w:val="left" w:pos="2644"/>
              </w:tabs>
              <w:spacing w:line="320" w:lineRule="exact"/>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 xml:space="preserve">３　</w:t>
            </w:r>
            <w:r w:rsidR="00185D94" w:rsidRPr="00987BA4">
              <w:rPr>
                <w:rFonts w:ascii="ＭＳ ゴシック" w:eastAsia="ＭＳ ゴシック" w:hAnsi="ＭＳ ゴシック" w:hint="eastAsia"/>
                <w:spacing w:val="1"/>
                <w:w w:val="84"/>
                <w:kern w:val="0"/>
                <w:sz w:val="21"/>
                <w:szCs w:val="21"/>
                <w:u w:val="single"/>
                <w:fitText w:val="1950" w:id="564368898"/>
              </w:rPr>
              <w:t>来場者</w:t>
            </w:r>
            <w:r w:rsidR="00F43874" w:rsidRPr="00987BA4">
              <w:rPr>
                <w:rFonts w:ascii="ＭＳ ゴシック" w:eastAsia="ＭＳ ゴシック" w:hAnsi="ＭＳ ゴシック" w:hint="eastAsia"/>
                <w:spacing w:val="1"/>
                <w:w w:val="84"/>
                <w:kern w:val="0"/>
                <w:sz w:val="21"/>
                <w:szCs w:val="21"/>
                <w:u w:val="single"/>
                <w:fitText w:val="1950" w:id="564368898"/>
              </w:rPr>
              <w:t>に興味がなかっ</w:t>
            </w:r>
            <w:r w:rsidR="00F43874" w:rsidRPr="00987BA4">
              <w:rPr>
                <w:rFonts w:ascii="ＭＳ ゴシック" w:eastAsia="ＭＳ ゴシック" w:hAnsi="ＭＳ ゴシック" w:hint="eastAsia"/>
                <w:w w:val="84"/>
                <w:kern w:val="0"/>
                <w:sz w:val="21"/>
                <w:szCs w:val="21"/>
                <w:u w:val="single"/>
                <w:fitText w:val="1950" w:id="564368898"/>
              </w:rPr>
              <w:t>た</w:t>
            </w:r>
            <w:r w:rsidR="00DD4ABA" w:rsidRPr="00987BA4">
              <w:rPr>
                <w:rFonts w:ascii="ＭＳ ゴシック" w:eastAsia="ＭＳ ゴシック" w:hAnsi="ＭＳ ゴシック"/>
                <w:kern w:val="0"/>
                <w:sz w:val="21"/>
                <w:szCs w:val="21"/>
                <w:u w:val="single"/>
              </w:rPr>
              <w:tab/>
            </w:r>
            <w:r w:rsidR="006B2A46" w:rsidRPr="00987BA4">
              <w:rPr>
                <w:rFonts w:ascii="ＭＳ ゴシック" w:eastAsia="ＭＳ ゴシック" w:hAnsi="ＭＳ ゴシック" w:hint="eastAsia"/>
                <w:kern w:val="0"/>
                <w:sz w:val="21"/>
                <w:szCs w:val="21"/>
                <w:u w:val="single"/>
              </w:rPr>
              <w:t>0</w:t>
            </w:r>
          </w:p>
        </w:tc>
      </w:tr>
      <w:tr w:rsidR="00987BA4" w:rsidRPr="00987BA4" w:rsidTr="003C5E1A">
        <w:trPr>
          <w:trHeight w:val="561"/>
        </w:trPr>
        <w:tc>
          <w:tcPr>
            <w:tcW w:w="4634" w:type="dxa"/>
            <w:gridSpan w:val="2"/>
            <w:vAlign w:val="center"/>
          </w:tcPr>
          <w:p w:rsidR="00F43874" w:rsidRPr="00987BA4" w:rsidRDefault="00F43874" w:rsidP="00F43874">
            <w:pPr>
              <w:spacing w:line="320" w:lineRule="exact"/>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４　当日の対応時間が足りなかった</w:t>
            </w:r>
            <w:r w:rsidR="00DD4ABA" w:rsidRPr="00987BA4">
              <w:rPr>
                <w:rFonts w:ascii="ＭＳ ゴシック" w:eastAsia="ＭＳ ゴシック" w:hAnsi="ＭＳ ゴシック"/>
                <w:sz w:val="21"/>
                <w:szCs w:val="21"/>
                <w:u w:val="single"/>
              </w:rPr>
              <w:tab/>
            </w:r>
            <w:r w:rsidR="006B2A46" w:rsidRPr="00987BA4">
              <w:rPr>
                <w:rFonts w:ascii="ＭＳ ゴシック" w:eastAsia="ＭＳ ゴシック" w:hAnsi="ＭＳ ゴシック" w:hint="eastAsia"/>
                <w:sz w:val="21"/>
                <w:szCs w:val="21"/>
                <w:u w:val="single"/>
              </w:rPr>
              <w:t>0</w:t>
            </w:r>
          </w:p>
        </w:tc>
        <w:tc>
          <w:tcPr>
            <w:tcW w:w="4634" w:type="dxa"/>
            <w:gridSpan w:val="2"/>
            <w:vAlign w:val="center"/>
          </w:tcPr>
          <w:p w:rsidR="00F43874" w:rsidRPr="00987BA4" w:rsidRDefault="00F43874" w:rsidP="00C04153">
            <w:pPr>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５　フェスタの準備時間が足りなかった</w:t>
            </w:r>
            <w:r w:rsidR="00DD4ABA" w:rsidRPr="00987BA4">
              <w:rPr>
                <w:rFonts w:ascii="ＭＳ ゴシック" w:eastAsia="ＭＳ ゴシック" w:hAnsi="ＭＳ ゴシック"/>
                <w:sz w:val="21"/>
                <w:szCs w:val="21"/>
                <w:u w:val="single"/>
              </w:rPr>
              <w:tab/>
            </w:r>
            <w:r w:rsidR="00C04153" w:rsidRPr="00987BA4">
              <w:rPr>
                <w:rFonts w:ascii="ＭＳ ゴシック" w:eastAsia="ＭＳ ゴシック" w:hAnsi="ＭＳ ゴシック" w:hint="eastAsia"/>
                <w:sz w:val="21"/>
                <w:szCs w:val="21"/>
                <w:u w:val="single"/>
              </w:rPr>
              <w:t>0</w:t>
            </w:r>
          </w:p>
        </w:tc>
      </w:tr>
      <w:tr w:rsidR="00F43874" w:rsidRPr="00987BA4" w:rsidTr="003C5E1A">
        <w:trPr>
          <w:trHeight w:val="569"/>
        </w:trPr>
        <w:tc>
          <w:tcPr>
            <w:tcW w:w="9268" w:type="dxa"/>
            <w:gridSpan w:val="4"/>
            <w:vAlign w:val="center"/>
          </w:tcPr>
          <w:p w:rsidR="00F43874" w:rsidRPr="00987BA4" w:rsidRDefault="00F43874" w:rsidP="0010779D">
            <w:pPr>
              <w:tabs>
                <w:tab w:val="left" w:pos="2727"/>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６　その他（</w:t>
            </w:r>
            <w:r w:rsidR="0010779D" w:rsidRPr="00987BA4">
              <w:rPr>
                <w:rFonts w:ascii="ＭＳ ゴシック" w:eastAsia="ＭＳ ゴシック" w:hAnsi="ＭＳ ゴシック" w:hint="eastAsia"/>
                <w:sz w:val="21"/>
                <w:szCs w:val="21"/>
                <w:u w:val="single"/>
              </w:rPr>
              <w:t>フェスタ終盤に会場に残っている</w:t>
            </w:r>
            <w:r w:rsidR="0010779D" w:rsidRPr="00987BA4">
              <w:rPr>
                <w:rFonts w:hAnsi="ＭＳ 明朝" w:hint="eastAsia"/>
                <w:sz w:val="21"/>
                <w:szCs w:val="21"/>
                <w:u w:val="single"/>
              </w:rPr>
              <w:t>観覧者が少なかった</w:t>
            </w:r>
            <w:r w:rsidR="00791194" w:rsidRPr="00987BA4">
              <w:rPr>
                <w:rFonts w:hAnsi="ＭＳ 明朝" w:hint="eastAsia"/>
                <w:sz w:val="21"/>
                <w:szCs w:val="21"/>
                <w:u w:val="single"/>
              </w:rPr>
              <w:t xml:space="preserve">　　　　　　</w:t>
            </w:r>
            <w:r w:rsidRPr="00987BA4">
              <w:rPr>
                <w:rFonts w:ascii="ＭＳ ゴシック" w:eastAsia="ＭＳ ゴシック" w:hAnsi="ＭＳ ゴシック" w:hint="eastAsia"/>
                <w:sz w:val="21"/>
                <w:szCs w:val="21"/>
                <w:u w:val="single"/>
              </w:rPr>
              <w:t>）</w:t>
            </w:r>
            <w:r w:rsidR="00593314" w:rsidRPr="00987BA4">
              <w:rPr>
                <w:rFonts w:ascii="ＭＳ ゴシック" w:eastAsia="ＭＳ ゴシック" w:hAnsi="ＭＳ ゴシック" w:hint="eastAsia"/>
                <w:sz w:val="21"/>
                <w:szCs w:val="21"/>
                <w:u w:val="single"/>
              </w:rPr>
              <w:t xml:space="preserve">　</w:t>
            </w:r>
            <w:r w:rsidR="0010779D" w:rsidRPr="00987BA4">
              <w:rPr>
                <w:rFonts w:ascii="ＭＳ ゴシック" w:eastAsia="ＭＳ ゴシック" w:hAnsi="ＭＳ ゴシック" w:hint="eastAsia"/>
                <w:sz w:val="21"/>
                <w:szCs w:val="21"/>
                <w:u w:val="single"/>
              </w:rPr>
              <w:t>1</w:t>
            </w:r>
          </w:p>
        </w:tc>
      </w:tr>
    </w:tbl>
    <w:p w:rsidR="00F32F2E" w:rsidRPr="00987BA4" w:rsidRDefault="00F32F2E" w:rsidP="00ED2471">
      <w:pPr>
        <w:rPr>
          <w:rFonts w:ascii="ＭＳ ゴシック" w:eastAsia="ＭＳ ゴシック" w:hAnsi="ＭＳ ゴシック"/>
          <w:sz w:val="21"/>
          <w:szCs w:val="21"/>
        </w:rPr>
      </w:pPr>
    </w:p>
    <w:p w:rsidR="002A6033" w:rsidRPr="00987BA4" w:rsidRDefault="002A6033" w:rsidP="005051AA">
      <w:pPr>
        <w:ind w:left="420" w:hangingChars="200" w:hanging="42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問４　各団体のコーナーで、良かった企画や工夫がありましたら、自由に記載してください。</w:t>
      </w:r>
    </w:p>
    <w:tbl>
      <w:tblPr>
        <w:tblStyle w:val="a7"/>
        <w:tblpPr w:leftFromText="142" w:rightFromText="142" w:vertAnchor="text" w:horzAnchor="page" w:tblpX="1921" w:tblpY="47"/>
        <w:tblW w:w="0" w:type="auto"/>
        <w:tblLook w:val="04A0" w:firstRow="1" w:lastRow="0" w:firstColumn="1" w:lastColumn="0" w:noHBand="0" w:noVBand="1"/>
      </w:tblPr>
      <w:tblGrid>
        <w:gridCol w:w="9180"/>
      </w:tblGrid>
      <w:tr w:rsidR="00987BA4" w:rsidRPr="00987BA4" w:rsidTr="00465454">
        <w:trPr>
          <w:trHeight w:val="416"/>
        </w:trPr>
        <w:tc>
          <w:tcPr>
            <w:tcW w:w="9180" w:type="dxa"/>
            <w:vAlign w:val="center"/>
          </w:tcPr>
          <w:p w:rsidR="00F5397F" w:rsidRPr="00987BA4" w:rsidRDefault="00F5397F"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カラーバリアフリー、車いす体験、ガイドヘルプ体験。体験を伴うと、より印象に残りやすいです。</w:t>
            </w:r>
          </w:p>
          <w:p w:rsidR="00F5397F" w:rsidRPr="00987BA4" w:rsidRDefault="00F5397F"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どのコーナーも良かったと思います。県民ホールは体験を用意できないので、皆さんが羨ましいです。</w:t>
            </w:r>
          </w:p>
          <w:p w:rsidR="00F5397F" w:rsidRPr="00987BA4" w:rsidRDefault="00F5397F"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車いすの体験（乗車、介護とも）</w:t>
            </w:r>
          </w:p>
          <w:p w:rsidR="00F5397F" w:rsidRPr="00987BA4" w:rsidRDefault="00F5397F"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体験型は、実際と近いイメージができるので効果があります。</w:t>
            </w:r>
          </w:p>
          <w:p w:rsidR="009F209D" w:rsidRPr="00987BA4" w:rsidRDefault="009F209D"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手話やボッチャ、カラーUDなど、体験できるものがたくさんあってよかった。</w:t>
            </w:r>
          </w:p>
          <w:p w:rsidR="009F209D" w:rsidRPr="00987BA4" w:rsidRDefault="009F209D"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皆さんそれぞれに、啓発のために会場全体の方たちと触れ合えていたことが良かったと思います。かにゃお、金太郎が気持ちを優しくしてくれた一要因かもしれません。</w:t>
            </w:r>
          </w:p>
          <w:p w:rsidR="00383B5D" w:rsidRPr="00987BA4" w:rsidRDefault="00383B5D"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特になし（自分たちのコーナー（仕事）で手一杯で、各団体のコーナーを見て回ることができなかった）</w:t>
            </w:r>
          </w:p>
          <w:p w:rsidR="00383B5D" w:rsidRDefault="00383B5D" w:rsidP="00F5397F">
            <w:pPr>
              <w:pStyle w:val="aa"/>
              <w:numPr>
                <w:ilvl w:val="0"/>
                <w:numId w:val="1"/>
              </w:numPr>
              <w:ind w:leftChars="0"/>
              <w:rPr>
                <w:rFonts w:asciiTheme="minorEastAsia" w:eastAsiaTheme="minorEastAsia" w:hAnsiTheme="minorEastAsia" w:cs="Times New Roman"/>
                <w:sz w:val="21"/>
                <w:szCs w:val="21"/>
              </w:rPr>
            </w:pPr>
            <w:r w:rsidRPr="00987BA4">
              <w:rPr>
                <w:rFonts w:asciiTheme="minorEastAsia" w:eastAsiaTheme="minorEastAsia" w:hAnsiTheme="minorEastAsia" w:cs="Times New Roman" w:hint="eastAsia"/>
                <w:sz w:val="21"/>
                <w:szCs w:val="21"/>
              </w:rPr>
              <w:t>大変多くの方がコーナーに来てくれたので、自分のコーナーと全体運営スタッフとしての動きで精一杯でした。</w:t>
            </w:r>
          </w:p>
          <w:p w:rsidR="00353751" w:rsidRPr="00353751" w:rsidRDefault="00353751" w:rsidP="00353751">
            <w:pPr>
              <w:pStyle w:val="aa"/>
              <w:numPr>
                <w:ilvl w:val="0"/>
                <w:numId w:val="1"/>
              </w:numPr>
              <w:ind w:leftChars="0"/>
              <w:rPr>
                <w:rFonts w:asciiTheme="minorEastAsia" w:eastAsiaTheme="minorEastAsia" w:hAnsiTheme="minorEastAsia" w:cs="Times New Roman" w:hint="eastAsia"/>
                <w:sz w:val="21"/>
                <w:szCs w:val="21"/>
              </w:rPr>
            </w:pPr>
            <w:r w:rsidRPr="00353751">
              <w:rPr>
                <w:rFonts w:asciiTheme="minorEastAsia" w:eastAsiaTheme="minorEastAsia" w:hAnsiTheme="minorEastAsia" w:cs="Times New Roman" w:hint="eastAsia"/>
                <w:sz w:val="21"/>
                <w:szCs w:val="21"/>
              </w:rPr>
              <w:t>神奈川ライトハウスが行っていた、実際にガイドヘルプしてみるという誘導体験は良かったと思う。</w:t>
            </w:r>
          </w:p>
          <w:p w:rsidR="00353751" w:rsidRPr="00353751" w:rsidRDefault="00353751" w:rsidP="00353751">
            <w:pPr>
              <w:pStyle w:val="aa"/>
              <w:numPr>
                <w:ilvl w:val="0"/>
                <w:numId w:val="1"/>
              </w:numPr>
              <w:ind w:leftChars="0"/>
              <w:rPr>
                <w:rFonts w:asciiTheme="minorEastAsia" w:eastAsiaTheme="minorEastAsia" w:hAnsiTheme="minorEastAsia" w:cs="Times New Roman" w:hint="eastAsia"/>
                <w:sz w:val="21"/>
                <w:szCs w:val="21"/>
              </w:rPr>
            </w:pPr>
            <w:r>
              <w:rPr>
                <w:rFonts w:asciiTheme="minorEastAsia" w:eastAsiaTheme="minorEastAsia" w:hAnsiTheme="minorEastAsia" w:cs="Times New Roman" w:hint="eastAsia"/>
                <w:sz w:val="21"/>
                <w:szCs w:val="21"/>
              </w:rPr>
              <w:t>スタッフが</w:t>
            </w:r>
            <w:r w:rsidRPr="00353751">
              <w:rPr>
                <w:rFonts w:asciiTheme="minorEastAsia" w:eastAsiaTheme="minorEastAsia" w:hAnsiTheme="minorEastAsia" w:cs="Times New Roman" w:hint="eastAsia"/>
                <w:sz w:val="21"/>
                <w:szCs w:val="21"/>
              </w:rPr>
              <w:t>着用したピンクTシャツは周知や理解してもらう、きっかけ作りになっていたと思われる。いろいろな方から、「これは何のTシャツですか？！目的や主旨は？！」</w:t>
            </w:r>
            <w:r>
              <w:rPr>
                <w:rFonts w:asciiTheme="minorEastAsia" w:eastAsiaTheme="minorEastAsia" w:hAnsiTheme="minorEastAsia" w:cs="Times New Roman" w:hint="eastAsia"/>
                <w:sz w:val="21"/>
                <w:szCs w:val="21"/>
              </w:rPr>
              <w:t>と</w:t>
            </w:r>
            <w:r w:rsidRPr="00353751">
              <w:rPr>
                <w:rFonts w:asciiTheme="minorEastAsia" w:eastAsiaTheme="minorEastAsia" w:hAnsiTheme="minorEastAsia" w:cs="Times New Roman" w:hint="eastAsia"/>
                <w:sz w:val="21"/>
                <w:szCs w:val="21"/>
              </w:rPr>
              <w:t>聞かれてその都度、パンフレット</w:t>
            </w:r>
            <w:r>
              <w:rPr>
                <w:rFonts w:asciiTheme="minorEastAsia" w:eastAsiaTheme="minorEastAsia" w:hAnsiTheme="minorEastAsia" w:cs="Times New Roman" w:hint="eastAsia"/>
                <w:sz w:val="21"/>
                <w:szCs w:val="21"/>
              </w:rPr>
              <w:t>を</w:t>
            </w:r>
            <w:r w:rsidRPr="00353751">
              <w:rPr>
                <w:rFonts w:asciiTheme="minorEastAsia" w:eastAsiaTheme="minorEastAsia" w:hAnsiTheme="minorEastAsia" w:cs="Times New Roman" w:hint="eastAsia"/>
                <w:sz w:val="21"/>
                <w:szCs w:val="21"/>
              </w:rPr>
              <w:t>見せて説明をしていた。内容や目的を知ってもらう良い効果だと思いました。</w:t>
            </w:r>
          </w:p>
        </w:tc>
      </w:tr>
    </w:tbl>
    <w:p w:rsidR="002A6033" w:rsidRPr="00987BA4" w:rsidRDefault="002A6033" w:rsidP="005F2129">
      <w:pPr>
        <w:rPr>
          <w:rFonts w:ascii="ＭＳ ゴシック" w:eastAsia="ＭＳ ゴシック" w:hAnsi="ＭＳ ゴシック"/>
          <w:sz w:val="21"/>
          <w:szCs w:val="21"/>
        </w:rPr>
      </w:pPr>
    </w:p>
    <w:p w:rsidR="00465454" w:rsidRPr="00987BA4" w:rsidRDefault="00465454" w:rsidP="00791194">
      <w:pPr>
        <w:ind w:left="420" w:hangingChars="200" w:hanging="420"/>
        <w:rPr>
          <w:rFonts w:ascii="ＭＳ ゴシック" w:eastAsia="ＭＳ ゴシック" w:hAnsi="ＭＳ ゴシック"/>
          <w:sz w:val="21"/>
          <w:szCs w:val="21"/>
        </w:rPr>
      </w:pPr>
    </w:p>
    <w:p w:rsidR="00465454" w:rsidRPr="00987BA4" w:rsidRDefault="00465454" w:rsidP="00791194">
      <w:pPr>
        <w:ind w:left="420" w:hangingChars="200" w:hanging="420"/>
        <w:rPr>
          <w:rFonts w:ascii="ＭＳ ゴシック" w:eastAsia="ＭＳ ゴシック" w:hAnsi="ＭＳ ゴシック"/>
          <w:sz w:val="21"/>
          <w:szCs w:val="21"/>
        </w:rPr>
      </w:pPr>
    </w:p>
    <w:p w:rsidR="00465454" w:rsidRPr="00987BA4" w:rsidRDefault="00465454" w:rsidP="00791194">
      <w:pPr>
        <w:ind w:left="420" w:hangingChars="200" w:hanging="420"/>
        <w:rPr>
          <w:rFonts w:ascii="ＭＳ ゴシック" w:eastAsia="ＭＳ ゴシック" w:hAnsi="ＭＳ ゴシック"/>
          <w:sz w:val="21"/>
          <w:szCs w:val="21"/>
        </w:rPr>
      </w:pPr>
    </w:p>
    <w:p w:rsidR="0010418D" w:rsidRPr="00987BA4" w:rsidRDefault="0010418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Pr="00987BA4" w:rsidRDefault="00383B5D" w:rsidP="009F209D">
      <w:pPr>
        <w:rPr>
          <w:rFonts w:ascii="ＭＳ ゴシック" w:eastAsia="ＭＳ ゴシック" w:hAnsi="ＭＳ ゴシック"/>
          <w:sz w:val="21"/>
          <w:szCs w:val="21"/>
        </w:rPr>
      </w:pPr>
    </w:p>
    <w:p w:rsidR="00383B5D" w:rsidRDefault="00383B5D" w:rsidP="009F209D">
      <w:pPr>
        <w:rPr>
          <w:rFonts w:ascii="ＭＳ ゴシック" w:eastAsia="ＭＳ ゴシック" w:hAnsi="ＭＳ ゴシック"/>
          <w:sz w:val="21"/>
          <w:szCs w:val="21"/>
        </w:rPr>
      </w:pPr>
    </w:p>
    <w:p w:rsidR="00353751" w:rsidRDefault="00353751" w:rsidP="009F209D">
      <w:pPr>
        <w:rPr>
          <w:rFonts w:ascii="ＭＳ ゴシック" w:eastAsia="ＭＳ ゴシック" w:hAnsi="ＭＳ ゴシック"/>
          <w:sz w:val="21"/>
          <w:szCs w:val="21"/>
        </w:rPr>
      </w:pPr>
    </w:p>
    <w:p w:rsidR="00353751" w:rsidRDefault="00353751" w:rsidP="009F209D">
      <w:pPr>
        <w:rPr>
          <w:rFonts w:ascii="ＭＳ ゴシック" w:eastAsia="ＭＳ ゴシック" w:hAnsi="ＭＳ ゴシック"/>
          <w:sz w:val="21"/>
          <w:szCs w:val="21"/>
        </w:rPr>
      </w:pPr>
    </w:p>
    <w:p w:rsidR="00353751" w:rsidRDefault="00353751" w:rsidP="009F209D">
      <w:pPr>
        <w:rPr>
          <w:rFonts w:ascii="ＭＳ ゴシック" w:eastAsia="ＭＳ ゴシック" w:hAnsi="ＭＳ ゴシック"/>
          <w:sz w:val="21"/>
          <w:szCs w:val="21"/>
        </w:rPr>
      </w:pPr>
    </w:p>
    <w:p w:rsidR="00353751" w:rsidRDefault="00353751" w:rsidP="009F209D">
      <w:pPr>
        <w:rPr>
          <w:rFonts w:ascii="ＭＳ ゴシック" w:eastAsia="ＭＳ ゴシック" w:hAnsi="ＭＳ ゴシック"/>
          <w:sz w:val="21"/>
          <w:szCs w:val="21"/>
        </w:rPr>
      </w:pPr>
    </w:p>
    <w:p w:rsidR="00353751" w:rsidRDefault="00353751" w:rsidP="009F209D">
      <w:pPr>
        <w:rPr>
          <w:rFonts w:ascii="ＭＳ ゴシック" w:eastAsia="ＭＳ ゴシック" w:hAnsi="ＭＳ ゴシック" w:hint="eastAsia"/>
          <w:sz w:val="21"/>
          <w:szCs w:val="21"/>
        </w:rPr>
      </w:pPr>
    </w:p>
    <w:p w:rsidR="00353751" w:rsidRPr="00987BA4" w:rsidRDefault="00353751" w:rsidP="009F209D">
      <w:pPr>
        <w:rPr>
          <w:rFonts w:ascii="ＭＳ ゴシック" w:eastAsia="ＭＳ ゴシック" w:hAnsi="ＭＳ ゴシック" w:hint="eastAsia"/>
          <w:sz w:val="21"/>
          <w:szCs w:val="21"/>
        </w:rPr>
      </w:pPr>
    </w:p>
    <w:p w:rsidR="005051AA" w:rsidRPr="00987BA4" w:rsidRDefault="002A6033" w:rsidP="00791194">
      <w:pPr>
        <w:ind w:left="420" w:hangingChars="200" w:hanging="42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問５</w:t>
      </w:r>
      <w:r w:rsidR="005051AA" w:rsidRPr="00987BA4">
        <w:rPr>
          <w:rFonts w:ascii="ＭＳ ゴシック" w:eastAsia="ＭＳ ゴシック" w:hAnsi="ＭＳ ゴシック" w:hint="eastAsia"/>
          <w:sz w:val="21"/>
          <w:szCs w:val="21"/>
        </w:rPr>
        <w:t xml:space="preserve">　</w:t>
      </w:r>
      <w:r w:rsidR="005051AA" w:rsidRPr="00987BA4">
        <w:rPr>
          <w:rFonts w:ascii="ＭＳ ゴシック" w:eastAsia="ＭＳ ゴシック" w:hAnsi="ＭＳ ゴシック" w:hint="eastAsia"/>
          <w:spacing w:val="2"/>
          <w:w w:val="92"/>
          <w:kern w:val="0"/>
          <w:sz w:val="21"/>
          <w:szCs w:val="21"/>
          <w:fitText w:val="7770" w:id="1810564096"/>
        </w:rPr>
        <w:t>貴団体において、今回のフェスタで行った広報を記載してください。（○はいくつでも</w:t>
      </w:r>
      <w:r w:rsidR="005051AA" w:rsidRPr="00987BA4">
        <w:rPr>
          <w:rFonts w:ascii="ＭＳ ゴシック" w:eastAsia="ＭＳ ゴシック" w:hAnsi="ＭＳ ゴシック" w:hint="eastAsia"/>
          <w:spacing w:val="-32"/>
          <w:w w:val="92"/>
          <w:kern w:val="0"/>
          <w:sz w:val="21"/>
          <w:szCs w:val="21"/>
          <w:fitText w:val="7770" w:id="1810564096"/>
        </w:rPr>
        <w:t>）</w:t>
      </w:r>
      <w:r w:rsidR="009407A0" w:rsidRPr="00987BA4">
        <w:rPr>
          <w:rFonts w:ascii="ＭＳ ゴシック" w:eastAsia="ＭＳ ゴシック" w:hAnsi="ＭＳ ゴシック" w:hint="eastAsia"/>
          <w:sz w:val="21"/>
          <w:szCs w:val="21"/>
        </w:rPr>
        <w:t>(</w:t>
      </w:r>
      <w:r w:rsidR="009F209D" w:rsidRPr="00987BA4">
        <w:rPr>
          <w:rFonts w:ascii="ＭＳ ゴシック" w:eastAsia="ＭＳ ゴシック" w:hAnsi="ＭＳ ゴシック" w:hint="eastAsia"/>
          <w:sz w:val="21"/>
          <w:szCs w:val="21"/>
        </w:rPr>
        <w:t>n=</w:t>
      </w:r>
      <w:r w:rsidR="00353751">
        <w:rPr>
          <w:rFonts w:ascii="ＭＳ ゴシック" w:eastAsia="ＭＳ ゴシック" w:hAnsi="ＭＳ ゴシック" w:hint="eastAsia"/>
          <w:sz w:val="21"/>
          <w:szCs w:val="21"/>
        </w:rPr>
        <w:t>15</w:t>
      </w:r>
      <w:r w:rsidR="005051AA" w:rsidRPr="00987BA4">
        <w:rPr>
          <w:rFonts w:ascii="ＭＳ ゴシック" w:eastAsia="ＭＳ ゴシック" w:hAnsi="ＭＳ ゴシック" w:hint="eastAsia"/>
          <w:sz w:val="21"/>
          <w:szCs w:val="21"/>
        </w:rPr>
        <w:t>)</w:t>
      </w:r>
    </w:p>
    <w:tbl>
      <w:tblPr>
        <w:tblStyle w:val="a7"/>
        <w:tblpPr w:leftFromText="142" w:rightFromText="142" w:vertAnchor="text" w:horzAnchor="page" w:tblpX="1907" w:tblpY="118"/>
        <w:tblW w:w="9180" w:type="dxa"/>
        <w:tblBorders>
          <w:insideH w:val="none" w:sz="0" w:space="0" w:color="auto"/>
          <w:insideV w:val="none" w:sz="0" w:space="0" w:color="auto"/>
        </w:tblBorders>
        <w:tblLayout w:type="fixed"/>
        <w:tblLook w:val="04A0" w:firstRow="1" w:lastRow="0" w:firstColumn="1" w:lastColumn="0" w:noHBand="0" w:noVBand="1"/>
      </w:tblPr>
      <w:tblGrid>
        <w:gridCol w:w="392"/>
        <w:gridCol w:w="7938"/>
        <w:gridCol w:w="850"/>
      </w:tblGrid>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１</w:t>
            </w:r>
          </w:p>
        </w:tc>
        <w:tc>
          <w:tcPr>
            <w:tcW w:w="7938" w:type="dxa"/>
            <w:tcBorders>
              <w:top w:val="single" w:sz="4" w:space="0" w:color="auto"/>
              <w:bottom w:val="single" w:sz="4" w:space="0" w:color="auto"/>
            </w:tcBorders>
            <w:vAlign w:val="bottom"/>
          </w:tcPr>
          <w:p w:rsidR="00DD1EE0" w:rsidRPr="00987BA4" w:rsidRDefault="00DD1EE0" w:rsidP="00DD1EE0">
            <w:pPr>
              <w:spacing w:line="240" w:lineRule="exact"/>
              <w:jc w:val="lef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団体内への広報用ちらし配布</w:t>
            </w:r>
          </w:p>
          <w:p w:rsidR="00DD1EE0" w:rsidRPr="00987BA4" w:rsidRDefault="00DD1EE0" w:rsidP="00DD1EE0">
            <w:pPr>
              <w:spacing w:line="240" w:lineRule="exact"/>
              <w:jc w:val="left"/>
              <w:rPr>
                <w:rFonts w:ascii="ＭＳ ゴシック" w:eastAsia="ＭＳ ゴシック" w:hAnsi="ＭＳ ゴシック"/>
                <w:sz w:val="21"/>
                <w:szCs w:val="21"/>
              </w:rPr>
            </w:pPr>
          </w:p>
        </w:tc>
        <w:tc>
          <w:tcPr>
            <w:tcW w:w="850" w:type="dxa"/>
            <w:tcBorders>
              <w:top w:val="single" w:sz="4" w:space="0" w:color="auto"/>
              <w:bottom w:val="single" w:sz="4" w:space="0" w:color="auto"/>
            </w:tcBorders>
            <w:vAlign w:val="bottom"/>
          </w:tcPr>
          <w:p w:rsidR="0071281B" w:rsidRPr="00987BA4" w:rsidRDefault="00353751" w:rsidP="0071281B">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10</w:t>
            </w:r>
          </w:p>
        </w:tc>
      </w:tr>
      <w:tr w:rsidR="00987BA4" w:rsidRPr="00987BA4" w:rsidTr="009F209D">
        <w:trPr>
          <w:trHeight w:val="874"/>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２</w:t>
            </w:r>
          </w:p>
        </w:tc>
        <w:tc>
          <w:tcPr>
            <w:tcW w:w="7938" w:type="dxa"/>
            <w:tcBorders>
              <w:top w:val="single" w:sz="4" w:space="0" w:color="auto"/>
              <w:bottom w:val="single" w:sz="4" w:space="0" w:color="auto"/>
            </w:tcBorders>
            <w:vAlign w:val="center"/>
          </w:tcPr>
          <w:p w:rsidR="00DD1EE0" w:rsidRPr="00987BA4" w:rsidRDefault="00DD1EE0" w:rsidP="009F209D">
            <w:pPr>
              <w:spacing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広報用ちらしの一般配布（配布場所：</w:t>
            </w:r>
            <w:r w:rsidR="009F209D" w:rsidRPr="00987BA4">
              <w:rPr>
                <w:rFonts w:ascii="ＭＳ ゴシック" w:eastAsia="ＭＳ ゴシック" w:hAnsi="ＭＳ ゴシック" w:hint="eastAsia"/>
                <w:sz w:val="21"/>
                <w:szCs w:val="21"/>
              </w:rPr>
              <w:t>当機構事務所、県内の市町村社協、セルフヘルプ・グループ</w:t>
            </w:r>
            <w:r w:rsidR="00EA2B32" w:rsidRPr="00987BA4">
              <w:rPr>
                <w:rFonts w:ascii="ＭＳ ゴシック" w:eastAsia="ＭＳ ゴシック" w:hAnsi="ＭＳ ゴシック" w:hint="eastAsia"/>
                <w:sz w:val="21"/>
                <w:szCs w:val="21"/>
              </w:rPr>
              <w:t>、セミナー会場で配布</w:t>
            </w:r>
            <w:r w:rsidR="0071281B" w:rsidRPr="00987BA4">
              <w:rPr>
                <w:rFonts w:ascii="ＭＳ ゴシック" w:eastAsia="ＭＳ ゴシック" w:hAnsi="ＭＳ ゴシック" w:hint="eastAsia"/>
                <w:sz w:val="21"/>
                <w:szCs w:val="21"/>
              </w:rPr>
              <w:t>、一般店舗にて来客に配布</w:t>
            </w:r>
            <w:r w:rsidRPr="00987BA4">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bottom"/>
          </w:tcPr>
          <w:p w:rsidR="00DD1EE0" w:rsidRPr="00987BA4" w:rsidRDefault="0071281B" w:rsidP="009F5E5E">
            <w:pPr>
              <w:spacing w:line="24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6</w:t>
            </w: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３</w:t>
            </w:r>
          </w:p>
        </w:tc>
        <w:tc>
          <w:tcPr>
            <w:tcW w:w="7938" w:type="dxa"/>
            <w:tcBorders>
              <w:top w:val="single" w:sz="4" w:space="0" w:color="auto"/>
              <w:bottom w:val="single" w:sz="4" w:space="0" w:color="auto"/>
            </w:tcBorders>
            <w:vAlign w:val="bottom"/>
          </w:tcPr>
          <w:p w:rsidR="00DD1EE0" w:rsidRPr="00987BA4" w:rsidRDefault="00DD1EE0" w:rsidP="00DD1EE0">
            <w:pPr>
              <w:spacing w:beforeLines="25" w:before="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インターネットでの告知</w:t>
            </w:r>
          </w:p>
          <w:p w:rsidR="00DD1EE0" w:rsidRPr="00987BA4" w:rsidRDefault="00DD1EE0" w:rsidP="00DD1EE0">
            <w:pPr>
              <w:spacing w:afterLines="25" w:after="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（広報手段：ホームページ・Twitter・Facebook・その他（</w:t>
            </w:r>
            <w:r w:rsidR="00F47700" w:rsidRPr="00987BA4">
              <w:rPr>
                <w:rFonts w:ascii="ＭＳ ゴシック" w:eastAsia="ＭＳ ゴシック" w:hAnsi="ＭＳ ゴシック" w:hint="eastAsia"/>
                <w:sz w:val="21"/>
                <w:szCs w:val="21"/>
              </w:rPr>
              <w:t>メーリングリスト</w:t>
            </w:r>
            <w:r w:rsidRPr="00987BA4">
              <w:rPr>
                <w:rFonts w:ascii="ＭＳ ゴシック" w:eastAsia="ＭＳ ゴシック" w:hAnsi="ＭＳ ゴシック" w:hint="eastAsia"/>
                <w:sz w:val="21"/>
                <w:szCs w:val="21"/>
              </w:rPr>
              <w:t>）</w:t>
            </w:r>
            <w:r w:rsidR="00640166" w:rsidRPr="00987BA4">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bottom"/>
          </w:tcPr>
          <w:p w:rsidR="00DD1EE0" w:rsidRPr="00987BA4" w:rsidRDefault="00353751" w:rsidP="009F5E5E">
            <w:pPr>
              <w:spacing w:beforeLines="25" w:before="81"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10</w:t>
            </w: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４</w:t>
            </w:r>
          </w:p>
        </w:tc>
        <w:tc>
          <w:tcPr>
            <w:tcW w:w="7938" w:type="dxa"/>
            <w:tcBorders>
              <w:top w:val="single" w:sz="4" w:space="0" w:color="auto"/>
              <w:bottom w:val="single" w:sz="4" w:space="0" w:color="auto"/>
            </w:tcBorders>
            <w:vAlign w:val="bottom"/>
          </w:tcPr>
          <w:p w:rsidR="00DD1EE0" w:rsidRPr="00987BA4" w:rsidRDefault="00DD1EE0" w:rsidP="00DD1EE0">
            <w:pPr>
              <w:spacing w:beforeLines="25" w:before="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広報媒体への掲載</w:t>
            </w:r>
          </w:p>
          <w:p w:rsidR="00DD1EE0" w:rsidRPr="00987BA4" w:rsidRDefault="00DD1EE0" w:rsidP="00EA2B32">
            <w:pPr>
              <w:spacing w:afterLines="25" w:after="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（具体的な広報媒体：</w:t>
            </w:r>
            <w:r w:rsidR="0071281B" w:rsidRPr="00987BA4">
              <w:rPr>
                <w:rFonts w:ascii="ＭＳ ゴシック" w:eastAsia="ＭＳ ゴシック" w:hAnsi="ＭＳ ゴシック" w:hint="eastAsia"/>
                <w:sz w:val="21"/>
                <w:szCs w:val="21"/>
              </w:rPr>
              <w:t>当会機関誌</w:t>
            </w:r>
            <w:r w:rsidRPr="00987BA4">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bottom"/>
          </w:tcPr>
          <w:p w:rsidR="00DD1EE0" w:rsidRPr="00987BA4" w:rsidRDefault="0071281B" w:rsidP="009F5E5E">
            <w:pPr>
              <w:spacing w:beforeLines="25" w:before="81" w:line="24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1</w:t>
            </w: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５</w:t>
            </w:r>
          </w:p>
        </w:tc>
        <w:tc>
          <w:tcPr>
            <w:tcW w:w="7938" w:type="dxa"/>
            <w:tcBorders>
              <w:top w:val="single" w:sz="4" w:space="0" w:color="auto"/>
              <w:bottom w:val="single" w:sz="4" w:space="0" w:color="auto"/>
            </w:tcBorders>
            <w:vAlign w:val="bottom"/>
          </w:tcPr>
          <w:p w:rsidR="00DD1EE0" w:rsidRPr="00987BA4" w:rsidRDefault="00DD1EE0" w:rsidP="00DD1EE0">
            <w:pPr>
              <w:spacing w:beforeLines="25" w:before="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テレビやラジオなど、マスコミを使った告知</w:t>
            </w:r>
          </w:p>
          <w:p w:rsidR="00DD1EE0" w:rsidRPr="00987BA4" w:rsidRDefault="00DD1EE0" w:rsidP="003252E9">
            <w:pPr>
              <w:spacing w:afterLines="25" w:after="81"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（具体的な広報媒体：</w:t>
            </w:r>
            <w:r w:rsidR="003252E9" w:rsidRPr="00987BA4">
              <w:rPr>
                <w:rFonts w:ascii="ＭＳ ゴシック" w:eastAsia="ＭＳ ゴシック" w:hAnsi="ＭＳ ゴシック" w:hint="eastAsia"/>
                <w:sz w:val="21"/>
                <w:szCs w:val="21"/>
              </w:rPr>
              <w:t xml:space="preserve">　　　　　　　　　　　　　　　　　　　　　　　</w:t>
            </w:r>
            <w:r w:rsidRPr="00987BA4">
              <w:rPr>
                <w:rFonts w:ascii="ＭＳ ゴシック" w:eastAsia="ＭＳ ゴシック" w:hAnsi="ＭＳ ゴシック" w:hint="eastAsia"/>
                <w:sz w:val="21"/>
                <w:szCs w:val="21"/>
              </w:rPr>
              <w:t>）</w:t>
            </w:r>
          </w:p>
        </w:tc>
        <w:tc>
          <w:tcPr>
            <w:tcW w:w="850" w:type="dxa"/>
            <w:tcBorders>
              <w:top w:val="single" w:sz="4" w:space="0" w:color="auto"/>
              <w:bottom w:val="single" w:sz="4" w:space="0" w:color="auto"/>
            </w:tcBorders>
            <w:vAlign w:val="bottom"/>
          </w:tcPr>
          <w:p w:rsidR="00DD1EE0" w:rsidRPr="00987BA4" w:rsidRDefault="00DD1EE0" w:rsidP="009F5E5E">
            <w:pPr>
              <w:spacing w:beforeLines="25" w:before="81" w:line="240" w:lineRule="exact"/>
              <w:jc w:val="center"/>
              <w:rPr>
                <w:rFonts w:ascii="ＭＳ ゴシック" w:eastAsia="ＭＳ ゴシック" w:hAnsi="ＭＳ ゴシック"/>
                <w:sz w:val="21"/>
                <w:szCs w:val="21"/>
              </w:rPr>
            </w:pP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６</w:t>
            </w:r>
          </w:p>
        </w:tc>
        <w:tc>
          <w:tcPr>
            <w:tcW w:w="7938" w:type="dxa"/>
            <w:tcBorders>
              <w:top w:val="single" w:sz="4" w:space="0" w:color="auto"/>
              <w:bottom w:val="single" w:sz="4" w:space="0" w:color="auto"/>
            </w:tcBorders>
            <w:vAlign w:val="bottom"/>
          </w:tcPr>
          <w:p w:rsidR="00DD1EE0" w:rsidRPr="00987BA4" w:rsidRDefault="00DD1EE0" w:rsidP="00DD1EE0">
            <w:pPr>
              <w:spacing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 xml:space="preserve">その他（　</w:t>
            </w:r>
            <w:r w:rsidR="00EA2B32" w:rsidRPr="00987BA4">
              <w:rPr>
                <w:rFonts w:ascii="ＭＳ ゴシック" w:eastAsia="ＭＳ ゴシック" w:hAnsi="ＭＳ ゴシック" w:hint="eastAsia"/>
                <w:sz w:val="21"/>
                <w:szCs w:val="21"/>
              </w:rPr>
              <w:t>団体理事会メールで、支部に配信</w:t>
            </w:r>
            <w:r w:rsidRPr="00987BA4">
              <w:rPr>
                <w:rFonts w:ascii="ＭＳ ゴシック" w:eastAsia="ＭＳ ゴシック" w:hAnsi="ＭＳ ゴシック" w:hint="eastAsia"/>
                <w:sz w:val="21"/>
                <w:szCs w:val="21"/>
              </w:rPr>
              <w:t xml:space="preserve">　　　　　　</w:t>
            </w:r>
            <w:r w:rsidR="003252E9" w:rsidRPr="00987BA4">
              <w:rPr>
                <w:rFonts w:ascii="ＭＳ ゴシック" w:eastAsia="ＭＳ ゴシック" w:hAnsi="ＭＳ ゴシック" w:hint="eastAsia"/>
                <w:sz w:val="21"/>
                <w:szCs w:val="21"/>
              </w:rPr>
              <w:t xml:space="preserve">　　　　　　　</w:t>
            </w:r>
            <w:r w:rsidRPr="00987BA4">
              <w:rPr>
                <w:rFonts w:ascii="ＭＳ ゴシック" w:eastAsia="ＭＳ ゴシック" w:hAnsi="ＭＳ ゴシック" w:hint="eastAsia"/>
                <w:sz w:val="21"/>
                <w:szCs w:val="21"/>
              </w:rPr>
              <w:t xml:space="preserve">　）</w:t>
            </w:r>
          </w:p>
          <w:p w:rsidR="00DD1EE0" w:rsidRPr="00987BA4" w:rsidRDefault="00DD1EE0" w:rsidP="00DD1EE0">
            <w:pPr>
              <w:spacing w:line="240" w:lineRule="exact"/>
              <w:rPr>
                <w:rFonts w:ascii="ＭＳ ゴシック" w:eastAsia="ＭＳ ゴシック" w:hAnsi="ＭＳ ゴシック"/>
                <w:sz w:val="21"/>
                <w:szCs w:val="21"/>
              </w:rPr>
            </w:pPr>
          </w:p>
        </w:tc>
        <w:tc>
          <w:tcPr>
            <w:tcW w:w="850" w:type="dxa"/>
            <w:tcBorders>
              <w:top w:val="single" w:sz="4" w:space="0" w:color="auto"/>
              <w:bottom w:val="single" w:sz="4" w:space="0" w:color="auto"/>
            </w:tcBorders>
            <w:vAlign w:val="bottom"/>
          </w:tcPr>
          <w:p w:rsidR="00DD1EE0" w:rsidRPr="00987BA4" w:rsidRDefault="00EA2B32" w:rsidP="009F5E5E">
            <w:pPr>
              <w:spacing w:line="24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1</w:t>
            </w:r>
          </w:p>
        </w:tc>
      </w:tr>
      <w:tr w:rsidR="00987BA4" w:rsidRPr="00987BA4" w:rsidTr="00640166">
        <w:trPr>
          <w:trHeight w:val="642"/>
        </w:trPr>
        <w:tc>
          <w:tcPr>
            <w:tcW w:w="392" w:type="dxa"/>
            <w:tcBorders>
              <w:top w:val="single" w:sz="4" w:space="0" w:color="auto"/>
              <w:bottom w:val="single" w:sz="4" w:space="0" w:color="auto"/>
            </w:tcBorders>
            <w:vAlign w:val="center"/>
          </w:tcPr>
          <w:p w:rsidR="00DD1EE0" w:rsidRPr="00987BA4" w:rsidRDefault="00DD1EE0" w:rsidP="00DD1EE0">
            <w:pPr>
              <w:spacing w:line="280" w:lineRule="exact"/>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lastRenderedPageBreak/>
              <w:t>７</w:t>
            </w:r>
          </w:p>
        </w:tc>
        <w:tc>
          <w:tcPr>
            <w:tcW w:w="7938" w:type="dxa"/>
            <w:tcBorders>
              <w:top w:val="single" w:sz="4" w:space="0" w:color="auto"/>
              <w:bottom w:val="single" w:sz="4" w:space="0" w:color="auto"/>
            </w:tcBorders>
            <w:vAlign w:val="bottom"/>
          </w:tcPr>
          <w:p w:rsidR="00DD1EE0" w:rsidRPr="00987BA4" w:rsidRDefault="00DD1EE0" w:rsidP="00DD1EE0">
            <w:pPr>
              <w:spacing w:line="240" w:lineRule="exac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広報は実施していない</w:t>
            </w:r>
          </w:p>
          <w:p w:rsidR="00DD1EE0" w:rsidRPr="00987BA4" w:rsidRDefault="00DD1EE0" w:rsidP="00DD1EE0">
            <w:pPr>
              <w:spacing w:line="240" w:lineRule="exact"/>
              <w:rPr>
                <w:rFonts w:ascii="ＭＳ ゴシック" w:eastAsia="ＭＳ ゴシック" w:hAnsi="ＭＳ ゴシック"/>
                <w:sz w:val="21"/>
                <w:szCs w:val="21"/>
              </w:rPr>
            </w:pPr>
          </w:p>
        </w:tc>
        <w:tc>
          <w:tcPr>
            <w:tcW w:w="850" w:type="dxa"/>
            <w:tcBorders>
              <w:top w:val="single" w:sz="4" w:space="0" w:color="auto"/>
              <w:bottom w:val="single" w:sz="4" w:space="0" w:color="auto"/>
            </w:tcBorders>
            <w:vAlign w:val="bottom"/>
          </w:tcPr>
          <w:p w:rsidR="00DD1EE0" w:rsidRPr="00987BA4" w:rsidRDefault="00DD1EE0" w:rsidP="009F5E5E">
            <w:pPr>
              <w:spacing w:line="240" w:lineRule="exact"/>
              <w:jc w:val="center"/>
              <w:rPr>
                <w:rFonts w:ascii="ＭＳ ゴシック" w:eastAsia="ＭＳ ゴシック" w:hAnsi="ＭＳ ゴシック"/>
                <w:sz w:val="21"/>
                <w:szCs w:val="21"/>
              </w:rPr>
            </w:pPr>
          </w:p>
        </w:tc>
      </w:tr>
    </w:tbl>
    <w:p w:rsidR="002C7C2C" w:rsidRPr="00987BA4" w:rsidRDefault="002C7C2C" w:rsidP="002C7C2C">
      <w:pPr>
        <w:tabs>
          <w:tab w:val="left" w:pos="8364"/>
        </w:tabs>
        <w:rPr>
          <w:rFonts w:ascii="ＭＳ ゴシック" w:eastAsia="ＭＳ ゴシック" w:hAnsi="ＭＳ ゴシック"/>
          <w:sz w:val="21"/>
          <w:szCs w:val="21"/>
        </w:rPr>
      </w:pPr>
    </w:p>
    <w:p w:rsidR="00842EFC" w:rsidRPr="00987BA4" w:rsidRDefault="00842EFC" w:rsidP="00DD7D49">
      <w:pPr>
        <w:tabs>
          <w:tab w:val="left" w:pos="8364"/>
        </w:tabs>
        <w:ind w:left="420" w:hangingChars="200" w:hanging="42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w:t>
      </w:r>
      <w:r w:rsidR="00DD7D49" w:rsidRPr="00987BA4">
        <w:rPr>
          <w:rFonts w:ascii="ＭＳ ゴシック" w:eastAsia="ＭＳ ゴシック" w:hAnsi="ＭＳ ゴシック" w:hint="eastAsia"/>
          <w:sz w:val="21"/>
          <w:szCs w:val="21"/>
        </w:rPr>
        <w:t>６</w:t>
      </w:r>
      <w:r w:rsidRPr="00987BA4">
        <w:rPr>
          <w:rFonts w:ascii="ＭＳ ゴシック" w:eastAsia="ＭＳ ゴシック" w:hAnsi="ＭＳ ゴシック" w:hint="eastAsia"/>
          <w:sz w:val="21"/>
          <w:szCs w:val="21"/>
        </w:rPr>
        <w:t xml:space="preserve">　</w:t>
      </w:r>
      <w:r w:rsidR="00AD3658" w:rsidRPr="00987BA4">
        <w:rPr>
          <w:rFonts w:ascii="ＭＳ ゴシック" w:eastAsia="ＭＳ ゴシック" w:hAnsi="ＭＳ ゴシック" w:hint="eastAsia"/>
          <w:sz w:val="21"/>
          <w:szCs w:val="21"/>
        </w:rPr>
        <w:t>次回</w:t>
      </w:r>
      <w:r w:rsidRPr="00987BA4">
        <w:rPr>
          <w:rFonts w:ascii="ＭＳ ゴシック" w:eastAsia="ＭＳ ゴシック" w:hAnsi="ＭＳ ゴシック" w:hint="eastAsia"/>
          <w:sz w:val="21"/>
          <w:szCs w:val="21"/>
        </w:rPr>
        <w:t>フェスタ</w:t>
      </w:r>
      <w:r w:rsidR="00AD3658" w:rsidRPr="00987BA4">
        <w:rPr>
          <w:rFonts w:ascii="ＭＳ ゴシック" w:eastAsia="ＭＳ ゴシック" w:hAnsi="ＭＳ ゴシック" w:hint="eastAsia"/>
          <w:sz w:val="21"/>
          <w:szCs w:val="21"/>
        </w:rPr>
        <w:t>が開催されるとしたら、また</w:t>
      </w:r>
      <w:r w:rsidR="001C09C6" w:rsidRPr="00987BA4">
        <w:rPr>
          <w:rFonts w:ascii="ＭＳ ゴシック" w:eastAsia="ＭＳ ゴシック" w:hAnsi="ＭＳ ゴシック" w:hint="eastAsia"/>
          <w:sz w:val="21"/>
          <w:szCs w:val="21"/>
        </w:rPr>
        <w:t>参加したいと思いますか。</w:t>
      </w:r>
      <w:r w:rsidRPr="00987BA4">
        <w:rPr>
          <w:rFonts w:ascii="ＭＳ ゴシック" w:eastAsia="ＭＳ ゴシック" w:hAnsi="ＭＳ ゴシック" w:hint="eastAsia"/>
          <w:sz w:val="21"/>
          <w:szCs w:val="21"/>
        </w:rPr>
        <w:t>あてはまるものを１つ選んでください。（○は１つ）</w:t>
      </w:r>
      <w:r w:rsidR="00091708" w:rsidRPr="00987BA4">
        <w:rPr>
          <w:rFonts w:ascii="ＭＳ ゴシック" w:eastAsia="ＭＳ ゴシック" w:hAnsi="ＭＳ ゴシック" w:hint="eastAsia"/>
          <w:sz w:val="21"/>
          <w:szCs w:val="21"/>
        </w:rPr>
        <w:tab/>
        <w:t>(n=</w:t>
      </w:r>
      <w:r w:rsidR="00353751">
        <w:rPr>
          <w:rFonts w:ascii="ＭＳ ゴシック" w:eastAsia="ＭＳ ゴシック" w:hAnsi="ＭＳ ゴシック" w:hint="eastAsia"/>
          <w:sz w:val="21"/>
          <w:szCs w:val="21"/>
        </w:rPr>
        <w:t>15</w:t>
      </w:r>
      <w:r w:rsidR="00E43B64" w:rsidRPr="00987BA4">
        <w:rPr>
          <w:rFonts w:ascii="ＭＳ ゴシック" w:eastAsia="ＭＳ ゴシック" w:hAnsi="ＭＳ ゴシック" w:hint="eastAsia"/>
          <w:sz w:val="21"/>
          <w:szCs w:val="21"/>
        </w:rPr>
        <w:t>)</w:t>
      </w:r>
    </w:p>
    <w:tbl>
      <w:tblPr>
        <w:tblStyle w:val="a7"/>
        <w:tblW w:w="9268" w:type="dxa"/>
        <w:tblInd w:w="534" w:type="dxa"/>
        <w:tblLook w:val="04A0" w:firstRow="1" w:lastRow="0" w:firstColumn="1" w:lastColumn="0" w:noHBand="0" w:noVBand="1"/>
      </w:tblPr>
      <w:tblGrid>
        <w:gridCol w:w="2334"/>
        <w:gridCol w:w="2400"/>
        <w:gridCol w:w="4534"/>
      </w:tblGrid>
      <w:tr w:rsidR="00987BA4" w:rsidRPr="00987BA4" w:rsidTr="0079363B">
        <w:trPr>
          <w:trHeight w:val="551"/>
        </w:trPr>
        <w:tc>
          <w:tcPr>
            <w:tcW w:w="2334" w:type="dxa"/>
            <w:vAlign w:val="center"/>
          </w:tcPr>
          <w:p w:rsidR="00E43B64" w:rsidRPr="00987BA4" w:rsidRDefault="00E43B64" w:rsidP="00CD24D8">
            <w:pPr>
              <w:tabs>
                <w:tab w:val="left" w:pos="1740"/>
              </w:tabs>
              <w:rPr>
                <w:rFonts w:ascii="ＭＳ ゴシック" w:eastAsia="ＭＳ ゴシック" w:hAnsi="ＭＳ ゴシック"/>
                <w:sz w:val="21"/>
                <w:szCs w:val="21"/>
                <w:u w:val="single"/>
              </w:rPr>
            </w:pPr>
            <w:r w:rsidRPr="00987BA4">
              <w:rPr>
                <w:rFonts w:ascii="ＭＳ ゴシック" w:eastAsia="ＭＳ ゴシック" w:hAnsi="ＭＳ ゴシック" w:hint="eastAsia"/>
                <w:sz w:val="21"/>
                <w:szCs w:val="21"/>
                <w:u w:val="single"/>
              </w:rPr>
              <w:t>１　参加したい</w:t>
            </w:r>
            <w:r w:rsidRPr="00987BA4">
              <w:rPr>
                <w:rFonts w:ascii="ＭＳ ゴシック" w:eastAsia="ＭＳ ゴシック" w:hAnsi="ＭＳ ゴシック"/>
                <w:sz w:val="21"/>
                <w:szCs w:val="21"/>
                <w:u w:val="single"/>
              </w:rPr>
              <w:tab/>
            </w:r>
            <w:r w:rsidR="00353751">
              <w:rPr>
                <w:rFonts w:ascii="ＭＳ ゴシック" w:eastAsia="ＭＳ ゴシック" w:hAnsi="ＭＳ ゴシック" w:hint="eastAsia"/>
                <w:sz w:val="21"/>
                <w:szCs w:val="21"/>
                <w:u w:val="single"/>
              </w:rPr>
              <w:t>14</w:t>
            </w:r>
          </w:p>
        </w:tc>
        <w:tc>
          <w:tcPr>
            <w:tcW w:w="2400" w:type="dxa"/>
            <w:vAlign w:val="center"/>
          </w:tcPr>
          <w:p w:rsidR="00E43B64" w:rsidRPr="00987BA4" w:rsidRDefault="00BD7234" w:rsidP="00CD24D8">
            <w:pPr>
              <w:tabs>
                <w:tab w:val="left" w:pos="1980"/>
              </w:tabs>
              <w:rPr>
                <w:rFonts w:ascii="ＭＳ ゴシック" w:eastAsia="ＭＳ ゴシック" w:hAnsi="ＭＳ ゴシック"/>
                <w:sz w:val="21"/>
                <w:szCs w:val="21"/>
                <w:u w:val="single"/>
              </w:rPr>
            </w:pPr>
            <w:r>
              <w:rPr>
                <w:rFonts w:ascii="ＭＳ ゴシック" w:eastAsia="ＭＳ ゴシック" w:hAnsi="ＭＳ ゴシック"/>
                <w:noProof/>
                <w:sz w:val="21"/>
                <w:szCs w:val="21"/>
              </w:rPr>
              <w:pict>
                <v:rect id="_x0000_s2052" style="position:absolute;left:0;text-align:left;margin-left:1.1pt;margin-top:-2.15pt;width:239.75pt;height:19.5pt;z-index:251656704;mso-position-horizontal-relative:text;mso-position-vertical-relative:text" filled="f" strokeweight=".5pt">
                  <v:stroke dashstyle="dash"/>
                  <v:textbox inset="5.85pt,.7pt,5.85pt,.7pt"/>
                </v:rect>
              </w:pict>
            </w:r>
            <w:r w:rsidR="00E43B64" w:rsidRPr="00987BA4">
              <w:rPr>
                <w:rFonts w:ascii="ＭＳ ゴシック" w:eastAsia="ＭＳ ゴシック" w:hAnsi="ＭＳ ゴシック" w:hint="eastAsia"/>
                <w:sz w:val="21"/>
                <w:szCs w:val="21"/>
                <w:u w:val="single"/>
              </w:rPr>
              <w:t>２　分からない</w:t>
            </w:r>
            <w:r w:rsidR="00E43B64" w:rsidRPr="00987BA4">
              <w:rPr>
                <w:rFonts w:ascii="ＭＳ ゴシック" w:eastAsia="ＭＳ ゴシック" w:hAnsi="ＭＳ ゴシック"/>
                <w:sz w:val="21"/>
                <w:szCs w:val="21"/>
                <w:u w:val="single"/>
              </w:rPr>
              <w:tab/>
            </w:r>
            <w:r w:rsidR="007A5000" w:rsidRPr="00987BA4">
              <w:rPr>
                <w:rFonts w:ascii="ＭＳ ゴシック" w:eastAsia="ＭＳ ゴシック" w:hAnsi="ＭＳ ゴシック"/>
                <w:sz w:val="21"/>
                <w:szCs w:val="21"/>
                <w:u w:val="single"/>
              </w:rPr>
              <w:t>1</w:t>
            </w:r>
          </w:p>
        </w:tc>
        <w:tc>
          <w:tcPr>
            <w:tcW w:w="4534" w:type="dxa"/>
            <w:vAlign w:val="center"/>
          </w:tcPr>
          <w:p w:rsidR="00E43B64" w:rsidRPr="00987BA4" w:rsidRDefault="00E43B64" w:rsidP="00092F5C">
            <w:pPr>
              <w:tabs>
                <w:tab w:val="left" w:pos="2220"/>
              </w:tabs>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u w:val="single"/>
              </w:rPr>
              <w:t>３　参加したくない</w:t>
            </w:r>
            <w:r w:rsidRPr="00987BA4">
              <w:rPr>
                <w:rFonts w:ascii="ＭＳ ゴシック" w:eastAsia="ＭＳ ゴシック" w:hAnsi="ＭＳ ゴシック"/>
                <w:sz w:val="21"/>
                <w:szCs w:val="21"/>
                <w:u w:val="single"/>
              </w:rPr>
              <w:tab/>
            </w:r>
            <w:r w:rsidR="00791194" w:rsidRPr="00987BA4">
              <w:rPr>
                <w:rFonts w:ascii="ＭＳ ゴシック" w:eastAsia="ＭＳ ゴシック" w:hAnsi="ＭＳ ゴシック" w:hint="eastAsia"/>
                <w:sz w:val="21"/>
                <w:szCs w:val="21"/>
                <w:u w:val="single"/>
              </w:rPr>
              <w:t>0</w:t>
            </w:r>
            <w:r w:rsidR="008B0C6A" w:rsidRPr="00987BA4">
              <w:rPr>
                <w:rFonts w:ascii="ＭＳ ゴシック" w:eastAsia="ＭＳ ゴシック" w:hAnsi="ＭＳ ゴシック" w:hint="eastAsia"/>
                <w:sz w:val="21"/>
                <w:szCs w:val="21"/>
              </w:rPr>
              <w:t xml:space="preserve">　</w:t>
            </w:r>
            <w:r w:rsidR="008B0C6A" w:rsidRPr="00987BA4">
              <w:rPr>
                <w:rFonts w:ascii="ＭＳ ゴシック" w:eastAsia="ＭＳ ゴシック" w:hAnsi="ＭＳ ゴシック" w:hint="eastAsia"/>
                <w:sz w:val="21"/>
                <w:szCs w:val="21"/>
                <w:u w:val="single"/>
              </w:rPr>
              <w:t xml:space="preserve">４　未回答　　</w:t>
            </w:r>
            <w:r w:rsidR="00791194" w:rsidRPr="00987BA4">
              <w:rPr>
                <w:rFonts w:ascii="ＭＳ ゴシック" w:eastAsia="ＭＳ ゴシック" w:hAnsi="ＭＳ ゴシック" w:hint="eastAsia"/>
                <w:sz w:val="21"/>
                <w:szCs w:val="21"/>
                <w:u w:val="single"/>
              </w:rPr>
              <w:t>0</w:t>
            </w:r>
          </w:p>
        </w:tc>
      </w:tr>
    </w:tbl>
    <w:p w:rsidR="001C09C6" w:rsidRPr="00987BA4" w:rsidRDefault="00BD7234" w:rsidP="001C09C6">
      <w:pPr>
        <w:ind w:leftChars="100" w:left="240"/>
        <w:rPr>
          <w:rFonts w:ascii="ＭＳ ゴシック" w:eastAsia="ＭＳ ゴシック" w:hAnsi="ＭＳ ゴシック"/>
          <w:sz w:val="21"/>
          <w:szCs w:val="21"/>
        </w:rPr>
      </w:pPr>
      <w:r>
        <w:rPr>
          <w:rFonts w:ascii="ＭＳ ゴシック" w:eastAsia="ＭＳ ゴシック" w:hAnsi="ＭＳ ゴシック"/>
          <w:noProof/>
          <w:sz w:val="21"/>
          <w:szCs w:val="21"/>
        </w:rPr>
        <w:pict>
          <v:shape id="_x0000_s2072" type="#_x0000_t32" style="position:absolute;left:0;text-align:left;margin-left:255.8pt;margin-top:1.95pt;width:0;height:16.6pt;z-index:251666944;mso-position-horizontal-relative:text;mso-position-vertical-relative:text" o:connectortype="straight" strokeweight="2pt">
            <v:stroke endarrow="block"/>
            <w10:anchorlock/>
          </v:shape>
        </w:pict>
      </w:r>
    </w:p>
    <w:p w:rsidR="001C09C6" w:rsidRPr="00987BA4" w:rsidRDefault="001C09C6" w:rsidP="001C09C6">
      <w:pPr>
        <w:ind w:leftChars="100" w:left="24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w:t>
      </w:r>
      <w:r w:rsidR="00DD7D49" w:rsidRPr="00987BA4">
        <w:rPr>
          <w:rFonts w:ascii="ＭＳ ゴシック" w:eastAsia="ＭＳ ゴシック" w:hAnsi="ＭＳ ゴシック" w:hint="eastAsia"/>
          <w:sz w:val="21"/>
          <w:szCs w:val="21"/>
        </w:rPr>
        <w:t>６</w:t>
      </w:r>
      <w:r w:rsidRPr="00987BA4">
        <w:rPr>
          <w:rFonts w:ascii="ＭＳ ゴシック" w:eastAsia="ＭＳ ゴシック" w:hAnsi="ＭＳ ゴシック" w:hint="eastAsia"/>
          <w:sz w:val="21"/>
          <w:szCs w:val="21"/>
        </w:rPr>
        <w:t>で「２分からない」「３参加したくない」とお答えの方に】</w:t>
      </w:r>
    </w:p>
    <w:p w:rsidR="00517880" w:rsidRPr="00987BA4" w:rsidRDefault="00DD7D49" w:rsidP="00A90DDF">
      <w:pPr>
        <w:tabs>
          <w:tab w:val="left" w:pos="8364"/>
        </w:tabs>
        <w:ind w:leftChars="100" w:left="450" w:hangingChars="100" w:hanging="21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問６</w:t>
      </w:r>
      <w:r w:rsidR="001C09C6" w:rsidRPr="00987BA4">
        <w:rPr>
          <w:rFonts w:ascii="ＭＳ ゴシック" w:eastAsia="ＭＳ ゴシック" w:hAnsi="ＭＳ ゴシック" w:hint="eastAsia"/>
          <w:sz w:val="21"/>
          <w:szCs w:val="21"/>
        </w:rPr>
        <w:t>－２　参加したいと思えなかった理由は何ですか。（○は</w:t>
      </w:r>
      <w:r w:rsidR="006D51AD" w:rsidRPr="00987BA4">
        <w:rPr>
          <w:rFonts w:ascii="ＭＳ ゴシック" w:eastAsia="ＭＳ ゴシック" w:hAnsi="ＭＳ ゴシック" w:hint="eastAsia"/>
          <w:sz w:val="21"/>
          <w:szCs w:val="21"/>
        </w:rPr>
        <w:t>いくつでも</w:t>
      </w:r>
      <w:r w:rsidR="001C09C6" w:rsidRPr="00987BA4">
        <w:rPr>
          <w:rFonts w:ascii="ＭＳ ゴシック" w:eastAsia="ＭＳ ゴシック" w:hAnsi="ＭＳ ゴシック" w:hint="eastAsia"/>
          <w:sz w:val="21"/>
          <w:szCs w:val="21"/>
        </w:rPr>
        <w:t>）</w:t>
      </w:r>
      <w:r w:rsidR="00655CB6" w:rsidRPr="00987BA4">
        <w:rPr>
          <w:rFonts w:ascii="ＭＳ ゴシック" w:eastAsia="ＭＳ ゴシック" w:hAnsi="ＭＳ ゴシック" w:hint="eastAsia"/>
          <w:sz w:val="21"/>
          <w:szCs w:val="21"/>
        </w:rPr>
        <w:tab/>
        <w:t>(n=</w:t>
      </w:r>
      <w:r w:rsidR="00DD0B87" w:rsidRPr="00987BA4">
        <w:rPr>
          <w:rFonts w:ascii="ＭＳ ゴシック" w:eastAsia="ＭＳ ゴシック" w:hAnsi="ＭＳ ゴシック" w:hint="eastAsia"/>
          <w:sz w:val="21"/>
          <w:szCs w:val="21"/>
        </w:rPr>
        <w:t>1</w:t>
      </w:r>
      <w:r w:rsidR="00655CB6" w:rsidRPr="00987BA4">
        <w:rPr>
          <w:rFonts w:ascii="ＭＳ ゴシック" w:eastAsia="ＭＳ ゴシック" w:hAnsi="ＭＳ ゴシック" w:hint="eastAsia"/>
          <w:sz w:val="21"/>
          <w:szCs w:val="21"/>
        </w:rPr>
        <w:t>)</w:t>
      </w:r>
    </w:p>
    <w:tbl>
      <w:tblPr>
        <w:tblStyle w:val="a7"/>
        <w:tblW w:w="9213" w:type="dxa"/>
        <w:tblInd w:w="534" w:type="dxa"/>
        <w:tblBorders>
          <w:insideH w:val="none" w:sz="0" w:space="0" w:color="auto"/>
          <w:insideV w:val="none" w:sz="0" w:space="0" w:color="auto"/>
        </w:tblBorders>
        <w:tblLayout w:type="fixed"/>
        <w:tblLook w:val="04A0" w:firstRow="1" w:lastRow="0" w:firstColumn="1" w:lastColumn="0" w:noHBand="0" w:noVBand="1"/>
      </w:tblPr>
      <w:tblGrid>
        <w:gridCol w:w="426"/>
        <w:gridCol w:w="2454"/>
        <w:gridCol w:w="425"/>
        <w:gridCol w:w="2627"/>
        <w:gridCol w:w="350"/>
        <w:gridCol w:w="2931"/>
      </w:tblGrid>
      <w:tr w:rsidR="00987BA4" w:rsidRPr="00987BA4" w:rsidTr="00517880">
        <w:trPr>
          <w:trHeight w:val="551"/>
        </w:trPr>
        <w:tc>
          <w:tcPr>
            <w:tcW w:w="426" w:type="dxa"/>
            <w:tcBorders>
              <w:top w:val="single" w:sz="4" w:space="0" w:color="auto"/>
              <w:bottom w:val="single" w:sz="4" w:space="0" w:color="auto"/>
            </w:tcBorders>
            <w:vAlign w:val="bottom"/>
          </w:tcPr>
          <w:p w:rsidR="00B55A55" w:rsidRPr="00987BA4" w:rsidRDefault="00B55A55" w:rsidP="00655CB6">
            <w:pPr>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１</w:t>
            </w:r>
          </w:p>
        </w:tc>
        <w:tc>
          <w:tcPr>
            <w:tcW w:w="2454" w:type="dxa"/>
            <w:tcBorders>
              <w:top w:val="single" w:sz="4" w:space="0" w:color="auto"/>
              <w:bottom w:val="single" w:sz="4" w:space="0" w:color="auto"/>
            </w:tcBorders>
            <w:vAlign w:val="bottom"/>
          </w:tcPr>
          <w:p w:rsidR="00B55A55" w:rsidRPr="00987BA4" w:rsidRDefault="00B55A55" w:rsidP="00655CB6">
            <w:pPr>
              <w:tabs>
                <w:tab w:val="left" w:pos="2063"/>
              </w:tabs>
              <w:rPr>
                <w:rFonts w:ascii="ＭＳ ゴシック" w:eastAsia="ＭＳ ゴシック" w:hAnsi="ＭＳ ゴシック"/>
                <w:sz w:val="21"/>
                <w:szCs w:val="21"/>
              </w:rPr>
            </w:pPr>
            <w:r w:rsidRPr="00BD7234">
              <w:rPr>
                <w:rFonts w:ascii="ＭＳ ゴシック" w:eastAsia="ＭＳ ゴシック" w:hAnsi="ＭＳ ゴシック" w:hint="eastAsia"/>
                <w:spacing w:val="3"/>
                <w:w w:val="93"/>
                <w:kern w:val="0"/>
                <w:sz w:val="21"/>
                <w:szCs w:val="21"/>
                <w:fitText w:val="1771" w:id="564387584"/>
              </w:rPr>
              <w:t>準備する時間がな</w:t>
            </w:r>
            <w:r w:rsidRPr="00BD7234">
              <w:rPr>
                <w:rFonts w:ascii="ＭＳ ゴシック" w:eastAsia="ＭＳ ゴシック" w:hAnsi="ＭＳ ゴシック" w:hint="eastAsia"/>
                <w:spacing w:val="-11"/>
                <w:w w:val="93"/>
                <w:kern w:val="0"/>
                <w:sz w:val="21"/>
                <w:szCs w:val="21"/>
                <w:fitText w:val="1771" w:id="564387584"/>
              </w:rPr>
              <w:t>い</w:t>
            </w:r>
            <w:r w:rsidRPr="00987BA4">
              <w:rPr>
                <w:rFonts w:ascii="ＭＳ ゴシック" w:eastAsia="ＭＳ ゴシック" w:hAnsi="ＭＳ ゴシック"/>
                <w:sz w:val="21"/>
                <w:szCs w:val="21"/>
              </w:rPr>
              <w:tab/>
            </w:r>
            <w:r w:rsidRPr="00987BA4">
              <w:rPr>
                <w:rFonts w:ascii="ＭＳ ゴシック" w:eastAsia="ＭＳ ゴシック" w:hAnsi="ＭＳ ゴシック" w:hint="eastAsia"/>
                <w:sz w:val="21"/>
                <w:szCs w:val="21"/>
              </w:rPr>
              <w:t>0</w:t>
            </w:r>
          </w:p>
        </w:tc>
        <w:tc>
          <w:tcPr>
            <w:tcW w:w="425" w:type="dxa"/>
            <w:tcBorders>
              <w:bottom w:val="single" w:sz="4" w:space="0" w:color="auto"/>
            </w:tcBorders>
            <w:vAlign w:val="bottom"/>
          </w:tcPr>
          <w:p w:rsidR="00B55A55" w:rsidRPr="00987BA4" w:rsidRDefault="00517880" w:rsidP="00B55A55">
            <w:pP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２</w:t>
            </w:r>
          </w:p>
        </w:tc>
        <w:tc>
          <w:tcPr>
            <w:tcW w:w="2627" w:type="dxa"/>
            <w:tcBorders>
              <w:top w:val="single" w:sz="4" w:space="0" w:color="auto"/>
              <w:bottom w:val="single" w:sz="4" w:space="0" w:color="auto"/>
            </w:tcBorders>
            <w:vAlign w:val="bottom"/>
          </w:tcPr>
          <w:p w:rsidR="00B55A55" w:rsidRPr="00987BA4" w:rsidRDefault="00B55A55" w:rsidP="00CD24D8">
            <w:pPr>
              <w:tabs>
                <w:tab w:val="left" w:pos="2234"/>
              </w:tabs>
              <w:rPr>
                <w:rFonts w:ascii="ＭＳ ゴシック" w:eastAsia="ＭＳ ゴシック" w:hAnsi="ＭＳ ゴシック"/>
                <w:sz w:val="21"/>
                <w:szCs w:val="21"/>
              </w:rPr>
            </w:pPr>
            <w:r w:rsidRPr="00987BA4">
              <w:rPr>
                <w:rFonts w:ascii="ＭＳ ゴシック" w:eastAsia="ＭＳ ゴシック" w:hAnsi="ＭＳ ゴシック" w:hint="eastAsia"/>
                <w:w w:val="72"/>
                <w:kern w:val="0"/>
                <w:sz w:val="21"/>
                <w:szCs w:val="21"/>
                <w:fitText w:val="1668" w:id="564387331"/>
              </w:rPr>
              <w:t>スタッフが確保できな</w:t>
            </w:r>
            <w:r w:rsidRPr="00987BA4">
              <w:rPr>
                <w:rFonts w:ascii="ＭＳ ゴシック" w:eastAsia="ＭＳ ゴシック" w:hAnsi="ＭＳ ゴシック" w:hint="eastAsia"/>
                <w:spacing w:val="7"/>
                <w:w w:val="72"/>
                <w:kern w:val="0"/>
                <w:sz w:val="21"/>
                <w:szCs w:val="21"/>
                <w:fitText w:val="1668" w:id="564387331"/>
              </w:rPr>
              <w:t>い</w:t>
            </w:r>
            <w:r w:rsidRPr="00987BA4">
              <w:rPr>
                <w:rFonts w:ascii="ＭＳ ゴシック" w:eastAsia="ＭＳ ゴシック" w:hAnsi="ＭＳ ゴシック"/>
                <w:kern w:val="0"/>
                <w:sz w:val="21"/>
                <w:szCs w:val="21"/>
              </w:rPr>
              <w:tab/>
            </w:r>
            <w:r w:rsidR="007A5000" w:rsidRPr="00987BA4">
              <w:rPr>
                <w:rFonts w:ascii="ＭＳ ゴシック" w:eastAsia="ＭＳ ゴシック" w:hAnsi="ＭＳ ゴシック" w:hint="eastAsia"/>
                <w:kern w:val="0"/>
                <w:sz w:val="21"/>
                <w:szCs w:val="21"/>
              </w:rPr>
              <w:t>0</w:t>
            </w:r>
          </w:p>
        </w:tc>
        <w:tc>
          <w:tcPr>
            <w:tcW w:w="350" w:type="dxa"/>
            <w:tcBorders>
              <w:bottom w:val="single" w:sz="4" w:space="0" w:color="auto"/>
            </w:tcBorders>
            <w:vAlign w:val="bottom"/>
          </w:tcPr>
          <w:p w:rsidR="00B55A55" w:rsidRPr="00987BA4" w:rsidRDefault="00B55A55" w:rsidP="00655CB6">
            <w:pPr>
              <w:tabs>
                <w:tab w:val="left" w:pos="2443"/>
              </w:tabs>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３</w:t>
            </w:r>
          </w:p>
        </w:tc>
        <w:tc>
          <w:tcPr>
            <w:tcW w:w="2931" w:type="dxa"/>
            <w:tcBorders>
              <w:top w:val="single" w:sz="4" w:space="0" w:color="auto"/>
              <w:bottom w:val="single" w:sz="4" w:space="0" w:color="auto"/>
            </w:tcBorders>
            <w:vAlign w:val="bottom"/>
          </w:tcPr>
          <w:p w:rsidR="00B55A55" w:rsidRPr="00987BA4" w:rsidRDefault="00B55A55" w:rsidP="00CD24D8">
            <w:pPr>
              <w:tabs>
                <w:tab w:val="left" w:pos="2443"/>
              </w:tabs>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予算がない</w:t>
            </w:r>
            <w:r w:rsidRPr="00987BA4">
              <w:rPr>
                <w:rFonts w:ascii="ＭＳ ゴシック" w:eastAsia="ＭＳ ゴシック" w:hAnsi="ＭＳ ゴシック"/>
                <w:sz w:val="21"/>
                <w:szCs w:val="21"/>
              </w:rPr>
              <w:tab/>
            </w:r>
            <w:r w:rsidRPr="00987BA4">
              <w:rPr>
                <w:rFonts w:ascii="ＭＳ ゴシック" w:eastAsia="ＭＳ ゴシック" w:hAnsi="ＭＳ ゴシック" w:hint="eastAsia"/>
                <w:sz w:val="21"/>
                <w:szCs w:val="21"/>
              </w:rPr>
              <w:t>0</w:t>
            </w:r>
          </w:p>
        </w:tc>
      </w:tr>
      <w:tr w:rsidR="00987BA4" w:rsidRPr="00987BA4" w:rsidTr="00517880">
        <w:trPr>
          <w:trHeight w:val="551"/>
        </w:trPr>
        <w:tc>
          <w:tcPr>
            <w:tcW w:w="426" w:type="dxa"/>
            <w:tcBorders>
              <w:top w:val="single" w:sz="4" w:space="0" w:color="auto"/>
              <w:bottom w:val="single" w:sz="4" w:space="0" w:color="auto"/>
            </w:tcBorders>
            <w:vAlign w:val="bottom"/>
          </w:tcPr>
          <w:p w:rsidR="00B55A55" w:rsidRPr="00987BA4" w:rsidRDefault="00B55A55" w:rsidP="00655CB6">
            <w:pPr>
              <w:spacing w:line="280" w:lineRule="exact"/>
              <w:ind w:left="210" w:hangingChars="100" w:hanging="210"/>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４</w:t>
            </w:r>
          </w:p>
        </w:tc>
        <w:tc>
          <w:tcPr>
            <w:tcW w:w="2454" w:type="dxa"/>
            <w:tcBorders>
              <w:top w:val="single" w:sz="4" w:space="0" w:color="auto"/>
              <w:bottom w:val="single" w:sz="4" w:space="0" w:color="auto"/>
            </w:tcBorders>
            <w:vAlign w:val="center"/>
          </w:tcPr>
          <w:p w:rsidR="00B55A55" w:rsidRPr="00987BA4" w:rsidRDefault="00B55A55" w:rsidP="009C0039">
            <w:pPr>
              <w:spacing w:line="280" w:lineRule="exact"/>
              <w:ind w:left="210" w:hangingChars="100" w:hanging="210"/>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団体の取組みと</w:t>
            </w:r>
          </w:p>
          <w:p w:rsidR="00B55A55" w:rsidRPr="00987BA4" w:rsidRDefault="00B55A55" w:rsidP="00092F5C">
            <w:pPr>
              <w:tabs>
                <w:tab w:val="left" w:pos="2063"/>
              </w:tabs>
              <w:spacing w:line="280" w:lineRule="exact"/>
              <w:ind w:left="169" w:hangingChars="100" w:hanging="169"/>
              <w:rPr>
                <w:rFonts w:ascii="ＭＳ ゴシック" w:eastAsia="ＭＳ ゴシック" w:hAnsi="ＭＳ ゴシック"/>
                <w:sz w:val="21"/>
                <w:szCs w:val="21"/>
              </w:rPr>
            </w:pPr>
            <w:r w:rsidRPr="00BD7234">
              <w:rPr>
                <w:rFonts w:ascii="ＭＳ ゴシック" w:eastAsia="ＭＳ ゴシック" w:hAnsi="ＭＳ ゴシック" w:hint="eastAsia"/>
                <w:w w:val="81"/>
                <w:kern w:val="0"/>
                <w:sz w:val="21"/>
                <w:szCs w:val="21"/>
                <w:fitText w:val="1880" w:id="564387840"/>
              </w:rPr>
              <w:t>フェスタの趣旨が違っ</w:t>
            </w:r>
            <w:r w:rsidRPr="00BD7234">
              <w:rPr>
                <w:rFonts w:ascii="ＭＳ ゴシック" w:eastAsia="ＭＳ ゴシック" w:hAnsi="ＭＳ ゴシック" w:hint="eastAsia"/>
                <w:spacing w:val="5"/>
                <w:w w:val="81"/>
                <w:kern w:val="0"/>
                <w:sz w:val="21"/>
                <w:szCs w:val="21"/>
                <w:fitText w:val="1880" w:id="564387840"/>
              </w:rPr>
              <w:t>た</w:t>
            </w:r>
            <w:r w:rsidRPr="00987BA4">
              <w:rPr>
                <w:rFonts w:ascii="ＭＳ ゴシック" w:eastAsia="ＭＳ ゴシック" w:hAnsi="ＭＳ ゴシック"/>
                <w:kern w:val="0"/>
                <w:sz w:val="21"/>
                <w:szCs w:val="21"/>
              </w:rPr>
              <w:tab/>
            </w:r>
            <w:r w:rsidRPr="00987BA4">
              <w:rPr>
                <w:rFonts w:ascii="ＭＳ ゴシック" w:eastAsia="ＭＳ ゴシック" w:hAnsi="ＭＳ ゴシック" w:hint="eastAsia"/>
                <w:kern w:val="0"/>
                <w:sz w:val="21"/>
                <w:szCs w:val="21"/>
              </w:rPr>
              <w:t>1</w:t>
            </w:r>
          </w:p>
        </w:tc>
        <w:tc>
          <w:tcPr>
            <w:tcW w:w="425" w:type="dxa"/>
            <w:tcBorders>
              <w:top w:val="single" w:sz="4" w:space="0" w:color="auto"/>
              <w:bottom w:val="single" w:sz="4" w:space="0" w:color="auto"/>
            </w:tcBorders>
            <w:vAlign w:val="bottom"/>
          </w:tcPr>
          <w:p w:rsidR="00B55A55" w:rsidRPr="00987BA4" w:rsidRDefault="00B55A55" w:rsidP="00B55A55">
            <w:pPr>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５</w:t>
            </w:r>
          </w:p>
        </w:tc>
        <w:tc>
          <w:tcPr>
            <w:tcW w:w="2627" w:type="dxa"/>
            <w:tcBorders>
              <w:top w:val="single" w:sz="4" w:space="0" w:color="auto"/>
              <w:bottom w:val="single" w:sz="4" w:space="0" w:color="auto"/>
            </w:tcBorders>
            <w:vAlign w:val="bottom"/>
          </w:tcPr>
          <w:p w:rsidR="00B55A55" w:rsidRPr="00987BA4" w:rsidRDefault="00B55A55" w:rsidP="00CD24D8">
            <w:pPr>
              <w:tabs>
                <w:tab w:val="left" w:pos="2234"/>
              </w:tabs>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 xml:space="preserve">　効果が少ない</w:t>
            </w:r>
            <w:r w:rsidRPr="00987BA4">
              <w:rPr>
                <w:rFonts w:ascii="ＭＳ ゴシック" w:eastAsia="ＭＳ ゴシック" w:hAnsi="ＭＳ ゴシック"/>
                <w:sz w:val="21"/>
                <w:szCs w:val="21"/>
              </w:rPr>
              <w:tab/>
            </w:r>
            <w:r w:rsidRPr="00987BA4">
              <w:rPr>
                <w:rFonts w:ascii="ＭＳ ゴシック" w:eastAsia="ＭＳ ゴシック" w:hAnsi="ＭＳ ゴシック" w:hint="eastAsia"/>
                <w:sz w:val="21"/>
                <w:szCs w:val="21"/>
              </w:rPr>
              <w:t>0</w:t>
            </w:r>
          </w:p>
        </w:tc>
        <w:tc>
          <w:tcPr>
            <w:tcW w:w="350" w:type="dxa"/>
            <w:tcBorders>
              <w:top w:val="single" w:sz="4" w:space="0" w:color="auto"/>
              <w:bottom w:val="nil"/>
            </w:tcBorders>
          </w:tcPr>
          <w:p w:rsidR="00B55A55" w:rsidRPr="00987BA4" w:rsidRDefault="00B55A55" w:rsidP="001C09C6">
            <w:pPr>
              <w:rPr>
                <w:rFonts w:ascii="ＭＳ ゴシック" w:eastAsia="ＭＳ ゴシック" w:hAnsi="ＭＳ ゴシック"/>
                <w:sz w:val="21"/>
                <w:szCs w:val="21"/>
              </w:rPr>
            </w:pPr>
          </w:p>
        </w:tc>
        <w:tc>
          <w:tcPr>
            <w:tcW w:w="2931" w:type="dxa"/>
            <w:tcBorders>
              <w:top w:val="single" w:sz="4" w:space="0" w:color="auto"/>
              <w:bottom w:val="nil"/>
            </w:tcBorders>
            <w:vAlign w:val="center"/>
          </w:tcPr>
          <w:p w:rsidR="00B55A55" w:rsidRPr="00987BA4" w:rsidRDefault="00B55A55" w:rsidP="001C09C6">
            <w:pPr>
              <w:rPr>
                <w:rFonts w:ascii="ＭＳ ゴシック" w:eastAsia="ＭＳ ゴシック" w:hAnsi="ＭＳ ゴシック"/>
                <w:sz w:val="21"/>
                <w:szCs w:val="21"/>
              </w:rPr>
            </w:pPr>
          </w:p>
        </w:tc>
      </w:tr>
      <w:tr w:rsidR="00B55A55" w:rsidRPr="00987BA4" w:rsidTr="00517880">
        <w:trPr>
          <w:trHeight w:val="551"/>
        </w:trPr>
        <w:tc>
          <w:tcPr>
            <w:tcW w:w="426" w:type="dxa"/>
            <w:tcBorders>
              <w:top w:val="single" w:sz="4" w:space="0" w:color="auto"/>
            </w:tcBorders>
            <w:vAlign w:val="center"/>
          </w:tcPr>
          <w:p w:rsidR="00B55A55" w:rsidRPr="00987BA4" w:rsidRDefault="00B55A55" w:rsidP="00655CB6">
            <w:pPr>
              <w:jc w:val="center"/>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６</w:t>
            </w:r>
          </w:p>
        </w:tc>
        <w:tc>
          <w:tcPr>
            <w:tcW w:w="8787" w:type="dxa"/>
            <w:gridSpan w:val="5"/>
            <w:tcBorders>
              <w:top w:val="nil"/>
              <w:bottom w:val="single" w:sz="4" w:space="0" w:color="auto"/>
            </w:tcBorders>
          </w:tcPr>
          <w:p w:rsidR="00B55A55" w:rsidRPr="00987BA4" w:rsidRDefault="00B55A55" w:rsidP="00791194">
            <w:pPr>
              <w:tabs>
                <w:tab w:val="left" w:pos="2063"/>
              </w:tabs>
              <w:jc w:val="left"/>
              <w:rPr>
                <w:rFonts w:ascii="ＭＳ ゴシック" w:eastAsia="ＭＳ ゴシック" w:hAnsi="ＭＳ ゴシック"/>
                <w:sz w:val="21"/>
                <w:szCs w:val="21"/>
              </w:rPr>
            </w:pPr>
            <w:r w:rsidRPr="00987BA4">
              <w:rPr>
                <w:rFonts w:ascii="ＭＳ ゴシック" w:eastAsia="ＭＳ ゴシック" w:hAnsi="ＭＳ ゴシック" w:hint="eastAsia"/>
                <w:sz w:val="21"/>
                <w:szCs w:val="21"/>
              </w:rPr>
              <w:t xml:space="preserve">その他　0（　　　　　　　　　　　　　　　　　　　　　　　　　　　　　　　　　　　　　）　</w:t>
            </w:r>
          </w:p>
        </w:tc>
      </w:tr>
    </w:tbl>
    <w:p w:rsidR="005F2129" w:rsidRPr="00987BA4" w:rsidRDefault="005F2129" w:rsidP="00C63D6D">
      <w:pPr>
        <w:widowControl/>
        <w:rPr>
          <w:rFonts w:ascii="ＭＳ ゴシック" w:eastAsia="ＭＳ ゴシック" w:hAnsi="ＭＳ ゴシック"/>
          <w:sz w:val="21"/>
          <w:szCs w:val="21"/>
        </w:rPr>
      </w:pPr>
    </w:p>
    <w:p w:rsidR="00842EFC" w:rsidRPr="00987BA4" w:rsidRDefault="000A4F71" w:rsidP="00DD7D49">
      <w:pPr>
        <w:widowControl/>
        <w:ind w:left="420" w:hangingChars="200" w:hanging="420"/>
        <w:rPr>
          <w:rFonts w:asciiTheme="majorEastAsia" w:eastAsiaTheme="majorEastAsia" w:hAnsiTheme="majorEastAsia"/>
          <w:sz w:val="21"/>
          <w:szCs w:val="21"/>
        </w:rPr>
      </w:pPr>
      <w:r w:rsidRPr="00987BA4">
        <w:rPr>
          <w:rFonts w:asciiTheme="majorEastAsia" w:eastAsiaTheme="majorEastAsia" w:hAnsiTheme="majorEastAsia" w:hint="eastAsia"/>
          <w:sz w:val="21"/>
          <w:szCs w:val="21"/>
        </w:rPr>
        <w:t>問</w:t>
      </w:r>
      <w:r w:rsidR="00DD7D49" w:rsidRPr="00987BA4">
        <w:rPr>
          <w:rFonts w:asciiTheme="majorEastAsia" w:eastAsiaTheme="majorEastAsia" w:hAnsiTheme="majorEastAsia" w:hint="eastAsia"/>
          <w:sz w:val="21"/>
          <w:szCs w:val="21"/>
        </w:rPr>
        <w:t>７</w:t>
      </w:r>
      <w:r w:rsidRPr="00987BA4">
        <w:rPr>
          <w:rFonts w:asciiTheme="majorEastAsia" w:eastAsiaTheme="majorEastAsia" w:hAnsiTheme="majorEastAsia" w:hint="eastAsia"/>
          <w:sz w:val="21"/>
          <w:szCs w:val="21"/>
        </w:rPr>
        <w:t xml:space="preserve">　</w:t>
      </w:r>
      <w:r w:rsidR="007A5000" w:rsidRPr="00987BA4">
        <w:rPr>
          <w:rFonts w:asciiTheme="majorEastAsia" w:eastAsiaTheme="majorEastAsia" w:hAnsiTheme="majorEastAsia" w:hint="eastAsia"/>
          <w:sz w:val="21"/>
          <w:szCs w:val="21"/>
        </w:rPr>
        <w:t>前回</w:t>
      </w:r>
      <w:r w:rsidR="00DD7D49" w:rsidRPr="00987BA4">
        <w:rPr>
          <w:rFonts w:asciiTheme="majorEastAsia" w:eastAsiaTheme="majorEastAsia" w:hAnsiTheme="majorEastAsia" w:hint="eastAsia"/>
          <w:sz w:val="21"/>
          <w:szCs w:val="21"/>
        </w:rPr>
        <w:t>に引き続き、そごう横浜店９階で実施しましたが、開催場所について、御意見がありましたら、自由に記載してください。</w:t>
      </w:r>
    </w:p>
    <w:tbl>
      <w:tblPr>
        <w:tblStyle w:val="a7"/>
        <w:tblW w:w="9213" w:type="dxa"/>
        <w:tblInd w:w="534" w:type="dxa"/>
        <w:tblLook w:val="04A0" w:firstRow="1" w:lastRow="0" w:firstColumn="1" w:lastColumn="0" w:noHBand="0" w:noVBand="1"/>
      </w:tblPr>
      <w:tblGrid>
        <w:gridCol w:w="9213"/>
      </w:tblGrid>
      <w:tr w:rsidR="00275B8E" w:rsidRPr="00987BA4" w:rsidTr="008B1681">
        <w:tc>
          <w:tcPr>
            <w:tcW w:w="9213" w:type="dxa"/>
          </w:tcPr>
          <w:p w:rsidR="00DD1EE0" w:rsidRPr="00987BA4" w:rsidRDefault="007A5000"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そごうB1Fから横浜駅への地下通路など、往来のある場所。</w:t>
            </w:r>
          </w:p>
          <w:p w:rsidR="007A5000" w:rsidRPr="00987BA4" w:rsidRDefault="007A5000"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人がたくさん集まる場所での開催は、一般の方を呼び込めるので良いと思いました。ただ、９階なので、レストランに行く人ぐらいかなと思いました。</w:t>
            </w:r>
          </w:p>
          <w:p w:rsidR="007A5000" w:rsidRPr="00987BA4" w:rsidRDefault="007A5000"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集客の工夫さえできれば、とても良い場所だと思います。</w:t>
            </w:r>
          </w:p>
          <w:p w:rsidR="007A5000" w:rsidRPr="00987BA4" w:rsidRDefault="007A5000"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次回もそごう横浜店９階が良いです。</w:t>
            </w:r>
          </w:p>
          <w:p w:rsidR="007A5000" w:rsidRPr="00987BA4" w:rsidRDefault="007A5000"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できればそごう１階などで開催できると、もっと一般の人が足を止めてくれるかも。</w:t>
            </w:r>
          </w:p>
          <w:p w:rsidR="0059408C" w:rsidRPr="00987BA4" w:rsidRDefault="0059408C"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横浜駅という場所で、とても分かりやすくていいと思います。</w:t>
            </w:r>
          </w:p>
          <w:p w:rsidR="00DD0B87" w:rsidRDefault="00DD0B87" w:rsidP="007A5000">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大人が多く、子どもたちが参加しにくい場所かもしれません。</w:t>
            </w:r>
          </w:p>
          <w:p w:rsidR="00353751" w:rsidRPr="00353751" w:rsidRDefault="00353751" w:rsidP="00353751">
            <w:pPr>
              <w:pStyle w:val="aa"/>
              <w:widowControl/>
              <w:numPr>
                <w:ilvl w:val="0"/>
                <w:numId w:val="1"/>
              </w:numPr>
              <w:ind w:leftChars="0"/>
              <w:rPr>
                <w:rFonts w:asciiTheme="minorEastAsia" w:eastAsiaTheme="minorEastAsia" w:hAnsiTheme="minorEastAsia" w:hint="eastAsia"/>
                <w:sz w:val="21"/>
                <w:szCs w:val="21"/>
              </w:rPr>
            </w:pPr>
            <w:r w:rsidRPr="00353751">
              <w:rPr>
                <w:rFonts w:asciiTheme="minorEastAsia" w:eastAsiaTheme="minorEastAsia" w:hAnsiTheme="minorEastAsia" w:hint="eastAsia"/>
                <w:sz w:val="21"/>
                <w:szCs w:val="21"/>
              </w:rPr>
              <w:t>通路が狭くて、ガイドヘルプ体験や誘導が大変そうだと感じた。また、スペースが狭く動きにくかった。聴覚障害と視覚障害のブースが隣り合わせで、何度か当たりそうになっていた。とにかくブースや通路が狭い。</w:t>
            </w:r>
          </w:p>
          <w:p w:rsidR="00353751" w:rsidRPr="00987BA4" w:rsidRDefault="00353751" w:rsidP="00353751">
            <w:pPr>
              <w:pStyle w:val="aa"/>
              <w:widowControl/>
              <w:numPr>
                <w:ilvl w:val="0"/>
                <w:numId w:val="1"/>
              </w:numPr>
              <w:ind w:leftChars="0"/>
              <w:rPr>
                <w:rFonts w:asciiTheme="minorEastAsia" w:eastAsiaTheme="minorEastAsia" w:hAnsiTheme="minorEastAsia"/>
                <w:sz w:val="21"/>
                <w:szCs w:val="21"/>
              </w:rPr>
            </w:pPr>
            <w:r w:rsidRPr="00353751">
              <w:rPr>
                <w:rFonts w:asciiTheme="minorEastAsia" w:eastAsiaTheme="minorEastAsia" w:hAnsiTheme="minorEastAsia" w:hint="eastAsia"/>
                <w:sz w:val="21"/>
                <w:szCs w:val="21"/>
              </w:rPr>
              <w:t>建物(そごう)自体は駅から近くて外を歩くことなく行くことができるので大変便利だが、9階まで行く必要があるため、通りがかった人たちに来てもらうという面ではちょっとマイナスである。バリアフリー・介護フェアに初めから行くのが目的の方や関係団体の方が多く来場していたと思われる。本来の目的は、一般の県民に広く理解や周知したいので、同線の悪いそごう9階で開催よりも、以前開催した、アリオ橋本や新しい商業施設等のような、同線の良い(</w:t>
            </w:r>
            <w:r>
              <w:rPr>
                <w:rFonts w:asciiTheme="minorEastAsia" w:eastAsiaTheme="minorEastAsia" w:hAnsiTheme="minorEastAsia" w:hint="eastAsia"/>
                <w:sz w:val="21"/>
                <w:szCs w:val="21"/>
              </w:rPr>
              <w:t>通りがか</w:t>
            </w:r>
            <w:r w:rsidRPr="00353751">
              <w:rPr>
                <w:rFonts w:asciiTheme="minorEastAsia" w:eastAsiaTheme="minorEastAsia" w:hAnsiTheme="minorEastAsia" w:hint="eastAsia"/>
                <w:sz w:val="21"/>
                <w:szCs w:val="21"/>
              </w:rPr>
              <w:t>りの方が気軽に体験できる)商業施設の方がより多くの一般県民に来てもらえるのではないかと思う。</w:t>
            </w:r>
          </w:p>
        </w:tc>
      </w:tr>
    </w:tbl>
    <w:p w:rsidR="00170ED9" w:rsidRPr="00987BA4" w:rsidRDefault="00170ED9" w:rsidP="00170ED9">
      <w:pPr>
        <w:widowControl/>
        <w:rPr>
          <w:rFonts w:ascii="ＭＳ ゴシック" w:eastAsia="ＭＳ ゴシック" w:hAnsi="ＭＳ ゴシック"/>
          <w:sz w:val="21"/>
          <w:szCs w:val="21"/>
        </w:rPr>
      </w:pPr>
    </w:p>
    <w:p w:rsidR="00275B8E" w:rsidRPr="00987BA4" w:rsidRDefault="00A61FE1" w:rsidP="007A5000">
      <w:pPr>
        <w:widowControl/>
        <w:ind w:left="420" w:hangingChars="200" w:hanging="420"/>
        <w:rPr>
          <w:rFonts w:asciiTheme="majorEastAsia" w:eastAsiaTheme="majorEastAsia" w:hAnsiTheme="majorEastAsia"/>
          <w:sz w:val="21"/>
          <w:szCs w:val="21"/>
        </w:rPr>
      </w:pPr>
      <w:r w:rsidRPr="00987BA4">
        <w:rPr>
          <w:rFonts w:asciiTheme="majorEastAsia" w:eastAsiaTheme="majorEastAsia" w:hAnsiTheme="majorEastAsia" w:hint="eastAsia"/>
          <w:sz w:val="21"/>
          <w:szCs w:val="21"/>
        </w:rPr>
        <w:t>問</w:t>
      </w:r>
      <w:r w:rsidR="00DD7D49" w:rsidRPr="00987BA4">
        <w:rPr>
          <w:rFonts w:asciiTheme="majorEastAsia" w:eastAsiaTheme="majorEastAsia" w:hAnsiTheme="majorEastAsia" w:hint="eastAsia"/>
          <w:sz w:val="21"/>
          <w:szCs w:val="21"/>
        </w:rPr>
        <w:t>８</w:t>
      </w:r>
      <w:r w:rsidR="00275B8E" w:rsidRPr="00987BA4">
        <w:rPr>
          <w:rFonts w:asciiTheme="majorEastAsia" w:eastAsiaTheme="majorEastAsia" w:hAnsiTheme="majorEastAsia" w:hint="eastAsia"/>
          <w:sz w:val="21"/>
          <w:szCs w:val="21"/>
        </w:rPr>
        <w:t xml:space="preserve">　</w:t>
      </w:r>
      <w:r w:rsidR="007A5000" w:rsidRPr="00987BA4">
        <w:rPr>
          <w:rFonts w:asciiTheme="majorEastAsia" w:eastAsiaTheme="majorEastAsia" w:hAnsiTheme="majorEastAsia" w:hint="eastAsia"/>
          <w:sz w:val="21"/>
          <w:szCs w:val="21"/>
        </w:rPr>
        <w:t>前回に引き続き、「介護フェアinかながわ」</w:t>
      </w:r>
      <w:r w:rsidR="00DD7D49" w:rsidRPr="00987BA4">
        <w:rPr>
          <w:rFonts w:asciiTheme="majorEastAsia" w:eastAsiaTheme="majorEastAsia" w:hAnsiTheme="majorEastAsia" w:hint="eastAsia"/>
          <w:sz w:val="21"/>
          <w:szCs w:val="21"/>
        </w:rPr>
        <w:t>と同時開催し集客増加を図りましたが、こうした他イベントとの同時開催についてどう思われるか、自由に記載してください。</w:t>
      </w:r>
    </w:p>
    <w:tbl>
      <w:tblPr>
        <w:tblStyle w:val="a7"/>
        <w:tblW w:w="9213" w:type="dxa"/>
        <w:tblInd w:w="534" w:type="dxa"/>
        <w:tblLook w:val="04A0" w:firstRow="1" w:lastRow="0" w:firstColumn="1" w:lastColumn="0" w:noHBand="0" w:noVBand="1"/>
      </w:tblPr>
      <w:tblGrid>
        <w:gridCol w:w="9213"/>
      </w:tblGrid>
      <w:tr w:rsidR="00275B8E" w:rsidRPr="00987BA4" w:rsidTr="008B1681">
        <w:tc>
          <w:tcPr>
            <w:tcW w:w="9213" w:type="dxa"/>
          </w:tcPr>
          <w:p w:rsidR="00DD1EE0" w:rsidRPr="00987BA4" w:rsidRDefault="002955ED" w:rsidP="002955E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今回の来場者は介護フェアからの流れが多かったと感じるので同時開催は肯定すべき。</w:t>
            </w:r>
          </w:p>
          <w:p w:rsidR="002955ED" w:rsidRPr="00987BA4" w:rsidRDefault="002955ED" w:rsidP="002955E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コーナーを訪れた参加者のなかにも、介護フェアが目的で来場していた方たちも多くいらっしゃったので、このような同時開催はとても良いと思いました。</w:t>
            </w:r>
          </w:p>
          <w:p w:rsidR="002955ED" w:rsidRPr="00987BA4" w:rsidRDefault="002955ED" w:rsidP="002955E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集客が見込めてよいと思いました。</w:t>
            </w:r>
          </w:p>
          <w:p w:rsidR="002955ED" w:rsidRPr="00987BA4" w:rsidRDefault="002955ED" w:rsidP="002955E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今年はホール内とロビーに完全に分かれたせいで、二つの催しの雰囲気の違いが明確になりました。広報面や予算面でメリットがあるなら今後も同時開催でいいと思いますが、のぼり</w:t>
            </w:r>
            <w:r w:rsidRPr="00987BA4">
              <w:rPr>
                <w:rFonts w:asciiTheme="minorEastAsia" w:eastAsiaTheme="minorEastAsia" w:hAnsiTheme="minorEastAsia" w:hint="eastAsia"/>
                <w:sz w:val="21"/>
                <w:szCs w:val="21"/>
              </w:rPr>
              <w:lastRenderedPageBreak/>
              <w:t>旗のデザインやブースの構え方等どこかを揃えて一体感を演出しないと、来場者は違和感を覚えると思います。加えて、新都市ホール入口の受付、あの堅苦しい雰囲気はどうにかした方がいいと思います。通りがかりの人がふらっと入れる雰囲気にすれば、集客はそうとう伸びます。せっかく県内屈指の集客数を誇る商業施設で、しかも週末に開催しているのですから。</w:t>
            </w:r>
          </w:p>
          <w:p w:rsidR="002955ED" w:rsidRPr="00987BA4" w:rsidRDefault="00BA19BD" w:rsidP="00BA19B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単なる同時開催ではなく、企画や広報などの準備から一緒に検討できれば良いと思います。（導線の関連付けなど）</w:t>
            </w:r>
          </w:p>
          <w:p w:rsidR="00BA19BD" w:rsidRPr="00987BA4" w:rsidRDefault="00BA19BD" w:rsidP="00BA19B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介護フェアとの同時開催が望ましい。</w:t>
            </w:r>
          </w:p>
          <w:p w:rsidR="00BA19BD" w:rsidRPr="00987BA4" w:rsidRDefault="00BA19BD" w:rsidP="00BA19BD">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同時開催するのはとても良いと思います。しかし、毎回有名人の方を招いてのイベントが終わると会場の人が一気に減ってしまうので、集客が見込めるイベントを後半にまわすなどの工夫が欲しいと思います。</w:t>
            </w:r>
          </w:p>
          <w:p w:rsidR="00BA19BD" w:rsidRPr="00987BA4" w:rsidRDefault="00BB3A1B" w:rsidP="00BB3A1B">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介護フェアのほうが、内容的には？？？というところもあって、こっちの方が良かった気もする。介護機器ももっと体験できるほうがいいし、シニア向けのかっこいい車など、もっと一般の方に見せたいものもたくさんあるはず。なんだか、バリアフリーフェスタともども、根本的な企画の見直しが必要かもしれない。</w:t>
            </w:r>
          </w:p>
          <w:p w:rsidR="005D590C" w:rsidRPr="00987BA4" w:rsidRDefault="005D590C" w:rsidP="00037A45">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介護フェアの紹介ブースと、こちらは、体験型であり趣が違っていて、良かったと思います。他イベントにいらっしゃるお客様との交流できてよいと思います。</w:t>
            </w:r>
          </w:p>
          <w:p w:rsidR="00DD0B87" w:rsidRPr="00987BA4" w:rsidRDefault="00DD0B87" w:rsidP="00037A45">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介護フェアの関係者、参加者もバリアフリーフェスタのコーナーも見に来てくださり、集客面で相乗効果があったと思う。</w:t>
            </w:r>
          </w:p>
          <w:p w:rsidR="00DD0B87" w:rsidRPr="00987BA4" w:rsidRDefault="00DD0B87" w:rsidP="00037A45">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なかなか良いと思う。今後も合同で実施してほしい。</w:t>
            </w:r>
          </w:p>
          <w:p w:rsidR="00DD0B87" w:rsidRDefault="00DD0B87" w:rsidP="00037A45">
            <w:pPr>
              <w:pStyle w:val="aa"/>
              <w:widowControl/>
              <w:numPr>
                <w:ilvl w:val="0"/>
                <w:numId w:val="1"/>
              </w:numPr>
              <w:ind w:leftChars="0"/>
              <w:rPr>
                <w:rFonts w:asciiTheme="minorEastAsia" w:eastAsiaTheme="minorEastAsia" w:hAnsiTheme="minorEastAsia"/>
                <w:sz w:val="21"/>
                <w:szCs w:val="21"/>
              </w:rPr>
            </w:pPr>
            <w:r w:rsidRPr="00987BA4">
              <w:rPr>
                <w:rFonts w:asciiTheme="minorEastAsia" w:eastAsiaTheme="minorEastAsia" w:hAnsiTheme="minorEastAsia" w:hint="eastAsia"/>
                <w:sz w:val="21"/>
                <w:szCs w:val="21"/>
              </w:rPr>
              <w:t>介護フェアとの連携で、バリアフリーにも関心の高い来場者が多いと感じます。</w:t>
            </w:r>
          </w:p>
          <w:p w:rsidR="00353751" w:rsidRPr="00353751" w:rsidRDefault="00353751" w:rsidP="00353751">
            <w:pPr>
              <w:pStyle w:val="aa"/>
              <w:widowControl/>
              <w:numPr>
                <w:ilvl w:val="0"/>
                <w:numId w:val="1"/>
              </w:numPr>
              <w:ind w:leftChars="0"/>
              <w:rPr>
                <w:rFonts w:asciiTheme="minorEastAsia" w:eastAsiaTheme="minorEastAsia" w:hAnsiTheme="minorEastAsia" w:hint="eastAsia"/>
                <w:sz w:val="21"/>
                <w:szCs w:val="21"/>
              </w:rPr>
            </w:pPr>
            <w:r w:rsidRPr="00353751">
              <w:rPr>
                <w:rFonts w:asciiTheme="minorEastAsia" w:eastAsiaTheme="minorEastAsia" w:hAnsiTheme="minorEastAsia" w:hint="eastAsia"/>
                <w:sz w:val="21"/>
                <w:szCs w:val="21"/>
              </w:rPr>
              <w:t>介護フェアが目的の方も多く(特にトークショウ)相乗効果により思ったより多くの人が訪れたので効果はあったのではないかと思う。でも、他のイベントが目的だった人が寄ってくれたのかどうか？！そのあたりは検証も必要。</w:t>
            </w:r>
          </w:p>
          <w:p w:rsidR="00353751" w:rsidRPr="00987BA4" w:rsidRDefault="00353751" w:rsidP="00353751">
            <w:pPr>
              <w:pStyle w:val="aa"/>
              <w:widowControl/>
              <w:numPr>
                <w:ilvl w:val="0"/>
                <w:numId w:val="1"/>
              </w:numPr>
              <w:ind w:leftChars="0"/>
              <w:rPr>
                <w:rFonts w:asciiTheme="minorEastAsia" w:eastAsiaTheme="minorEastAsia" w:hAnsiTheme="minorEastAsia"/>
                <w:sz w:val="21"/>
                <w:szCs w:val="21"/>
              </w:rPr>
            </w:pPr>
            <w:r w:rsidRPr="00353751">
              <w:rPr>
                <w:rFonts w:asciiTheme="minorEastAsia" w:eastAsiaTheme="minorEastAsia" w:hAnsiTheme="minorEastAsia" w:hint="eastAsia"/>
                <w:sz w:val="21"/>
                <w:szCs w:val="21"/>
              </w:rPr>
              <w:t>また、他のイベントが介護フェアということもあり、年齢層も比較的高く、子供や若者が少なかったのは残念である。若者や子供またはコンセプトの違うイベントとの同時開催の方が、参加者の層が違い、有効的で相乗効果が大きいと思われる。また、介護フェアのトークショー・講演の間はお客様の動きがなく、ブースはさみしい状態だった、また終了30分前(16時30分前後)は体験者も少なく殆どお客がいない状態でした。その様な時間をどうするか考える必要があると思う。</w:t>
            </w:r>
          </w:p>
        </w:tc>
      </w:tr>
    </w:tbl>
    <w:p w:rsidR="00DD7D49" w:rsidRPr="00987BA4" w:rsidRDefault="00DD7D49" w:rsidP="00DD7D49">
      <w:pPr>
        <w:widowControl/>
        <w:ind w:left="210" w:hangingChars="100" w:hanging="210"/>
        <w:rPr>
          <w:rFonts w:hAnsi="ＭＳ 明朝"/>
          <w:sz w:val="21"/>
          <w:szCs w:val="21"/>
        </w:rPr>
      </w:pPr>
    </w:p>
    <w:p w:rsidR="00DD7D49" w:rsidRPr="00987BA4" w:rsidRDefault="00DD7D49" w:rsidP="00DD7D49">
      <w:pPr>
        <w:widowControl/>
        <w:ind w:left="210" w:hangingChars="100" w:hanging="210"/>
        <w:rPr>
          <w:rFonts w:asciiTheme="majorEastAsia" w:eastAsiaTheme="majorEastAsia" w:hAnsiTheme="majorEastAsia"/>
          <w:sz w:val="21"/>
          <w:szCs w:val="21"/>
        </w:rPr>
      </w:pPr>
      <w:r w:rsidRPr="00987BA4">
        <w:rPr>
          <w:rFonts w:asciiTheme="majorEastAsia" w:eastAsiaTheme="majorEastAsia" w:hAnsiTheme="majorEastAsia" w:hint="eastAsia"/>
          <w:sz w:val="21"/>
          <w:szCs w:val="21"/>
        </w:rPr>
        <w:t>問９　その他、御意見や御感想などありましたら、ご自由にお書きください。</w:t>
      </w:r>
    </w:p>
    <w:tbl>
      <w:tblPr>
        <w:tblStyle w:val="2"/>
        <w:tblpPr w:leftFromText="142" w:rightFromText="142" w:vertAnchor="text" w:horzAnchor="page" w:tblpX="1859" w:tblpY="124"/>
        <w:tblW w:w="0" w:type="auto"/>
        <w:tblLook w:val="04A0" w:firstRow="1" w:lastRow="0" w:firstColumn="1" w:lastColumn="0" w:noHBand="0" w:noVBand="1"/>
      </w:tblPr>
      <w:tblGrid>
        <w:gridCol w:w="9180"/>
      </w:tblGrid>
      <w:tr w:rsidR="00987BA4" w:rsidRPr="00987BA4" w:rsidTr="008B1681">
        <w:trPr>
          <w:trHeight w:val="812"/>
        </w:trPr>
        <w:tc>
          <w:tcPr>
            <w:tcW w:w="9180" w:type="dxa"/>
            <w:vAlign w:val="center"/>
          </w:tcPr>
          <w:p w:rsidR="00037A45" w:rsidRPr="00987BA4" w:rsidRDefault="00037A45" w:rsidP="00037A45">
            <w:pPr>
              <w:pStyle w:val="aa"/>
              <w:numPr>
                <w:ilvl w:val="0"/>
                <w:numId w:val="1"/>
              </w:numPr>
              <w:ind w:leftChars="0"/>
              <w:rPr>
                <w:rFonts w:hAnsi="ＭＳ 明朝"/>
                <w:sz w:val="21"/>
                <w:szCs w:val="21"/>
              </w:rPr>
            </w:pPr>
            <w:r w:rsidRPr="00987BA4">
              <w:rPr>
                <w:rFonts w:hAnsi="ＭＳ 明朝" w:hint="eastAsia"/>
                <w:sz w:val="21"/>
                <w:szCs w:val="21"/>
              </w:rPr>
              <w:t>一般の方だけでなく、県知事や議長などにもセルフヘルプ・グループというものを知ってもらう貴重な機会になりました。ありがとうございました。</w:t>
            </w:r>
          </w:p>
          <w:p w:rsidR="00DD1EE0" w:rsidRPr="00987BA4" w:rsidRDefault="00037A45" w:rsidP="00037A45">
            <w:pPr>
              <w:pStyle w:val="aa"/>
              <w:numPr>
                <w:ilvl w:val="0"/>
                <w:numId w:val="1"/>
              </w:numPr>
              <w:ind w:leftChars="0" w:right="840"/>
              <w:rPr>
                <w:rFonts w:hAnsi="ＭＳ 明朝"/>
                <w:sz w:val="21"/>
                <w:szCs w:val="21"/>
              </w:rPr>
            </w:pPr>
            <w:r w:rsidRPr="00987BA4">
              <w:rPr>
                <w:rFonts w:hAnsi="ＭＳ 明朝" w:hint="eastAsia"/>
                <w:sz w:val="21"/>
                <w:szCs w:val="21"/>
              </w:rPr>
              <w:t>このフェスタは、県民会議の存在と目的、取り組み、これまでの成果を知ってもらうことで、バリアフリーのまち作りに関心を持つ人を一人でも増やすことが目的だと思っています。そうであれば、今後もしっかりと広報を続けていく必要があります。今年は若い来場者が目につきましたが、来年はもっと来てくれるようにしたいです。</w:t>
            </w:r>
          </w:p>
          <w:p w:rsidR="00037A45" w:rsidRPr="00987BA4" w:rsidRDefault="00037A45" w:rsidP="00037A45">
            <w:pPr>
              <w:pStyle w:val="aa"/>
              <w:numPr>
                <w:ilvl w:val="0"/>
                <w:numId w:val="1"/>
              </w:numPr>
              <w:ind w:leftChars="0" w:right="840"/>
              <w:rPr>
                <w:rFonts w:hAnsi="ＭＳ 明朝"/>
                <w:sz w:val="21"/>
                <w:szCs w:val="21"/>
              </w:rPr>
            </w:pPr>
            <w:r w:rsidRPr="00987BA4">
              <w:rPr>
                <w:rFonts w:hAnsi="ＭＳ 明朝" w:hint="eastAsia"/>
                <w:sz w:val="21"/>
                <w:szCs w:val="21"/>
              </w:rPr>
              <w:t>広報のプロジェクトチームを構成して、広報を強化したことは良かったと思います。他の分野でも必要であれば、積極的にプロジェクトチームを構成して、より突っ込んだ企画ができると良いと思いました。</w:t>
            </w:r>
          </w:p>
          <w:p w:rsidR="00037A45" w:rsidRPr="00987BA4" w:rsidRDefault="00037A45" w:rsidP="00037A45">
            <w:pPr>
              <w:pStyle w:val="aa"/>
              <w:numPr>
                <w:ilvl w:val="0"/>
                <w:numId w:val="1"/>
              </w:numPr>
              <w:ind w:leftChars="0" w:right="840"/>
              <w:rPr>
                <w:rFonts w:hAnsi="ＭＳ 明朝"/>
                <w:sz w:val="21"/>
                <w:szCs w:val="21"/>
              </w:rPr>
            </w:pPr>
            <w:r w:rsidRPr="00987BA4">
              <w:rPr>
                <w:rFonts w:hAnsi="ＭＳ 明朝" w:hint="eastAsia"/>
                <w:sz w:val="21"/>
                <w:szCs w:val="21"/>
              </w:rPr>
              <w:t>今回体験スペースが小さく、体験コーナーと感染症対策消毒スペースを確保するのが難しかった。もう少し広いと有難いです。</w:t>
            </w:r>
          </w:p>
          <w:p w:rsidR="00037A45" w:rsidRPr="00987BA4" w:rsidRDefault="00037A45" w:rsidP="00037A45">
            <w:pPr>
              <w:pStyle w:val="aa"/>
              <w:numPr>
                <w:ilvl w:val="0"/>
                <w:numId w:val="1"/>
              </w:numPr>
              <w:ind w:leftChars="0" w:right="840"/>
              <w:rPr>
                <w:rFonts w:hAnsi="ＭＳ 明朝"/>
                <w:sz w:val="21"/>
                <w:szCs w:val="21"/>
              </w:rPr>
            </w:pPr>
            <w:r w:rsidRPr="00987BA4">
              <w:rPr>
                <w:rFonts w:hAnsi="ＭＳ 明朝" w:hint="eastAsia"/>
                <w:sz w:val="21"/>
                <w:szCs w:val="21"/>
              </w:rPr>
              <w:t>いつもステージ出演の機会をいただきありがとうございます。これからもよろし</w:t>
            </w:r>
            <w:r w:rsidRPr="00987BA4">
              <w:rPr>
                <w:rFonts w:hAnsi="ＭＳ 明朝" w:hint="eastAsia"/>
                <w:sz w:val="21"/>
                <w:szCs w:val="21"/>
              </w:rPr>
              <w:lastRenderedPageBreak/>
              <w:t>くお願いいたします。</w:t>
            </w:r>
          </w:p>
          <w:p w:rsidR="00037A45" w:rsidRPr="00987BA4" w:rsidRDefault="00037A45" w:rsidP="00037A45">
            <w:pPr>
              <w:pStyle w:val="aa"/>
              <w:numPr>
                <w:ilvl w:val="0"/>
                <w:numId w:val="1"/>
              </w:numPr>
              <w:ind w:leftChars="0" w:right="840"/>
              <w:rPr>
                <w:rFonts w:hAnsi="ＭＳ 明朝"/>
                <w:sz w:val="21"/>
                <w:szCs w:val="21"/>
              </w:rPr>
            </w:pPr>
            <w:r w:rsidRPr="00987BA4">
              <w:rPr>
                <w:rFonts w:hAnsi="ＭＳ 明朝" w:hint="eastAsia"/>
                <w:sz w:val="21"/>
                <w:szCs w:val="21"/>
              </w:rPr>
              <w:t>バリアフリーという言葉の見直しも含めて、今後、もっと多くの方に参加してもらえる企画になると良いと思う。バリアフリーフェスタは、もっともっと当事者が前に出る方が良い。でも、出展されたみなさんのブースは、とっても良かったと思います！！！！</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全体運営の誘導（集客）は、そごう玄関（地下2階）など、人の流れが多いところに多く配置し、より多くの一般客に声掛けすべきと思いました。（今回、会場前に配置されましたが、会場前は不要と思います。）</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コロナ情勢もあり準備を慎重に進めたこともあったかもしれませんが、チラシ、ホームページ等の広告はもう少し早めに準備した方がよいかと思いました。</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実施日を日曜日に行ってほしい</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設営や撤収の時間がわかりにくい状況であった</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最後のほうはコンサートに</w:t>
            </w:r>
            <w:r w:rsidR="00AB063A" w:rsidRPr="00987BA4">
              <w:rPr>
                <w:rFonts w:hAnsi="ＭＳ 明朝" w:hint="eastAsia"/>
                <w:sz w:val="21"/>
                <w:szCs w:val="21"/>
              </w:rPr>
              <w:t>多くの人が行っていたので１６時終了でも良いのではないかと思った</w:t>
            </w:r>
            <w:r w:rsidRPr="00987BA4">
              <w:rPr>
                <w:rFonts w:hAnsi="ＭＳ 明朝" w:hint="eastAsia"/>
                <w:sz w:val="21"/>
                <w:szCs w:val="21"/>
              </w:rPr>
              <w:t>。</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業者と手伝いの部分がわかりにくいので、事前にすみわけしておくと良いのではないか</w:t>
            </w:r>
          </w:p>
          <w:p w:rsidR="00DD0B87" w:rsidRPr="00987BA4" w:rsidRDefault="00DD0B87" w:rsidP="00DD0B87">
            <w:pPr>
              <w:pStyle w:val="aa"/>
              <w:numPr>
                <w:ilvl w:val="0"/>
                <w:numId w:val="1"/>
              </w:numPr>
              <w:ind w:leftChars="0" w:right="840"/>
              <w:rPr>
                <w:rFonts w:hAnsi="ＭＳ 明朝"/>
                <w:sz w:val="21"/>
                <w:szCs w:val="21"/>
              </w:rPr>
            </w:pPr>
            <w:r w:rsidRPr="00987BA4">
              <w:rPr>
                <w:rFonts w:hAnsi="ＭＳ 明朝" w:hint="eastAsia"/>
                <w:sz w:val="21"/>
                <w:szCs w:val="21"/>
              </w:rPr>
              <w:t>黒いスーツの人が入り口に多数いると入りづらいので配慮してほしい</w:t>
            </w:r>
          </w:p>
          <w:p w:rsidR="00AB063A" w:rsidRDefault="00AB063A" w:rsidP="00AB063A">
            <w:pPr>
              <w:pStyle w:val="aa"/>
              <w:numPr>
                <w:ilvl w:val="0"/>
                <w:numId w:val="1"/>
              </w:numPr>
              <w:ind w:leftChars="0" w:right="840"/>
              <w:rPr>
                <w:rFonts w:hAnsi="ＭＳ 明朝"/>
                <w:sz w:val="21"/>
                <w:szCs w:val="21"/>
              </w:rPr>
            </w:pPr>
            <w:r w:rsidRPr="00987BA4">
              <w:rPr>
                <w:rFonts w:hAnsi="ＭＳ 明朝" w:hint="eastAsia"/>
                <w:sz w:val="21"/>
                <w:szCs w:val="21"/>
              </w:rPr>
              <w:t>当日の東急改札口でのチラシ配布は、なかなか受け取ってもらえず厳しかったです。</w:t>
            </w:r>
          </w:p>
          <w:p w:rsidR="00353751" w:rsidRPr="00987BA4" w:rsidRDefault="00353751" w:rsidP="00353751">
            <w:pPr>
              <w:pStyle w:val="aa"/>
              <w:numPr>
                <w:ilvl w:val="0"/>
                <w:numId w:val="1"/>
              </w:numPr>
              <w:ind w:leftChars="0" w:right="840"/>
              <w:rPr>
                <w:rFonts w:hAnsi="ＭＳ 明朝"/>
                <w:sz w:val="21"/>
                <w:szCs w:val="21"/>
              </w:rPr>
            </w:pPr>
            <w:r w:rsidRPr="00353751">
              <w:rPr>
                <w:rFonts w:hAnsi="ＭＳ 明朝" w:hint="eastAsia"/>
                <w:sz w:val="21"/>
                <w:szCs w:val="21"/>
              </w:rPr>
              <w:t>会場の案内等の情報保障(手話通訳・要約筆記)は準備していたが、実行委員付きの手話通訳が居なく、事前説明から担当間の通訳等全て当団体のスタッフが通訳を兼任したので、できれば実行委員会同様に当日も手話通訳派遣(実行委員付)をしていただければ有難い。</w:t>
            </w:r>
            <w:bookmarkStart w:id="0" w:name="_GoBack"/>
            <w:bookmarkEnd w:id="0"/>
          </w:p>
        </w:tc>
      </w:tr>
    </w:tbl>
    <w:p w:rsidR="00275B8E" w:rsidRPr="00987BA4" w:rsidRDefault="00275B8E" w:rsidP="002902EE">
      <w:pPr>
        <w:widowControl/>
        <w:rPr>
          <w:rFonts w:ascii="ＭＳ ゴシック" w:eastAsia="ＭＳ ゴシック" w:hAnsi="ＭＳ ゴシック"/>
          <w:sz w:val="21"/>
          <w:szCs w:val="21"/>
        </w:rPr>
      </w:pPr>
    </w:p>
    <w:sectPr w:rsidR="00275B8E" w:rsidRPr="00987BA4" w:rsidSect="00802DAA">
      <w:pgSz w:w="11906" w:h="16838" w:code="9"/>
      <w:pgMar w:top="1134" w:right="1304" w:bottom="851" w:left="130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98" w:rsidRDefault="00B70698" w:rsidP="004337E5">
      <w:r>
        <w:separator/>
      </w:r>
    </w:p>
  </w:endnote>
  <w:endnote w:type="continuationSeparator" w:id="0">
    <w:p w:rsidR="00B70698" w:rsidRDefault="00B70698" w:rsidP="0043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98" w:rsidRDefault="00B70698" w:rsidP="004337E5">
      <w:r>
        <w:separator/>
      </w:r>
    </w:p>
  </w:footnote>
  <w:footnote w:type="continuationSeparator" w:id="0">
    <w:p w:rsidR="00B70698" w:rsidRDefault="00B70698" w:rsidP="0043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96E9E"/>
    <w:multiLevelType w:val="hybridMultilevel"/>
    <w:tmpl w:val="AAFC21A6"/>
    <w:lvl w:ilvl="0" w:tplc="D4C2CF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7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37E5"/>
    <w:rsid w:val="00005C86"/>
    <w:rsid w:val="00016581"/>
    <w:rsid w:val="0002071F"/>
    <w:rsid w:val="00023880"/>
    <w:rsid w:val="00024866"/>
    <w:rsid w:val="00026928"/>
    <w:rsid w:val="00033F86"/>
    <w:rsid w:val="00037A45"/>
    <w:rsid w:val="0004375A"/>
    <w:rsid w:val="00056F11"/>
    <w:rsid w:val="000736FE"/>
    <w:rsid w:val="00073BAE"/>
    <w:rsid w:val="000741D3"/>
    <w:rsid w:val="000801E2"/>
    <w:rsid w:val="00091708"/>
    <w:rsid w:val="00092F5C"/>
    <w:rsid w:val="000A10C4"/>
    <w:rsid w:val="000A4F71"/>
    <w:rsid w:val="000A74A5"/>
    <w:rsid w:val="000B7566"/>
    <w:rsid w:val="000F0AA0"/>
    <w:rsid w:val="00100E05"/>
    <w:rsid w:val="00103B33"/>
    <w:rsid w:val="0010418D"/>
    <w:rsid w:val="00105510"/>
    <w:rsid w:val="00105814"/>
    <w:rsid w:val="0010779D"/>
    <w:rsid w:val="00110467"/>
    <w:rsid w:val="00110BB2"/>
    <w:rsid w:val="00112142"/>
    <w:rsid w:val="00117178"/>
    <w:rsid w:val="001207DD"/>
    <w:rsid w:val="001214AC"/>
    <w:rsid w:val="00123828"/>
    <w:rsid w:val="00123D25"/>
    <w:rsid w:val="00132B71"/>
    <w:rsid w:val="001334B8"/>
    <w:rsid w:val="0013462D"/>
    <w:rsid w:val="00136840"/>
    <w:rsid w:val="00144E22"/>
    <w:rsid w:val="00145D0B"/>
    <w:rsid w:val="00170ED9"/>
    <w:rsid w:val="00175A2B"/>
    <w:rsid w:val="0018011C"/>
    <w:rsid w:val="00185AA6"/>
    <w:rsid w:val="00185D94"/>
    <w:rsid w:val="001A3804"/>
    <w:rsid w:val="001C09C6"/>
    <w:rsid w:val="001D4D8D"/>
    <w:rsid w:val="002153A5"/>
    <w:rsid w:val="00232DFD"/>
    <w:rsid w:val="0023792C"/>
    <w:rsid w:val="00253B5D"/>
    <w:rsid w:val="00275B8E"/>
    <w:rsid w:val="00275FD5"/>
    <w:rsid w:val="002902EE"/>
    <w:rsid w:val="002955ED"/>
    <w:rsid w:val="00297513"/>
    <w:rsid w:val="002A6033"/>
    <w:rsid w:val="002B0538"/>
    <w:rsid w:val="002C7C2C"/>
    <w:rsid w:val="002E0F01"/>
    <w:rsid w:val="002E431B"/>
    <w:rsid w:val="002F41EC"/>
    <w:rsid w:val="002F68E3"/>
    <w:rsid w:val="00306953"/>
    <w:rsid w:val="00314C43"/>
    <w:rsid w:val="003252E9"/>
    <w:rsid w:val="00332794"/>
    <w:rsid w:val="00345982"/>
    <w:rsid w:val="00351F56"/>
    <w:rsid w:val="00353751"/>
    <w:rsid w:val="0036143D"/>
    <w:rsid w:val="00383B5D"/>
    <w:rsid w:val="003940CE"/>
    <w:rsid w:val="003A0FA2"/>
    <w:rsid w:val="003A7B89"/>
    <w:rsid w:val="003C5E1A"/>
    <w:rsid w:val="003E42B7"/>
    <w:rsid w:val="00401A07"/>
    <w:rsid w:val="004126A1"/>
    <w:rsid w:val="004171A0"/>
    <w:rsid w:val="004337E5"/>
    <w:rsid w:val="00445FE1"/>
    <w:rsid w:val="00465454"/>
    <w:rsid w:val="00474B33"/>
    <w:rsid w:val="004845DA"/>
    <w:rsid w:val="004B22BB"/>
    <w:rsid w:val="004B3569"/>
    <w:rsid w:val="004C1BD1"/>
    <w:rsid w:val="004C5D66"/>
    <w:rsid w:val="004C7E9E"/>
    <w:rsid w:val="004D5B74"/>
    <w:rsid w:val="004D6655"/>
    <w:rsid w:val="004D7F7B"/>
    <w:rsid w:val="004E6C40"/>
    <w:rsid w:val="004E7371"/>
    <w:rsid w:val="004F7E27"/>
    <w:rsid w:val="005051AA"/>
    <w:rsid w:val="00512854"/>
    <w:rsid w:val="00517880"/>
    <w:rsid w:val="00522827"/>
    <w:rsid w:val="005251AA"/>
    <w:rsid w:val="00526671"/>
    <w:rsid w:val="00552E6D"/>
    <w:rsid w:val="005573A7"/>
    <w:rsid w:val="0056707C"/>
    <w:rsid w:val="0057678A"/>
    <w:rsid w:val="00593314"/>
    <w:rsid w:val="0059408C"/>
    <w:rsid w:val="00596B26"/>
    <w:rsid w:val="005B30DA"/>
    <w:rsid w:val="005B759F"/>
    <w:rsid w:val="005C49F1"/>
    <w:rsid w:val="005D590C"/>
    <w:rsid w:val="005E4AA3"/>
    <w:rsid w:val="005F2129"/>
    <w:rsid w:val="00625A5F"/>
    <w:rsid w:val="00634583"/>
    <w:rsid w:val="00640166"/>
    <w:rsid w:val="0064392E"/>
    <w:rsid w:val="00653C0B"/>
    <w:rsid w:val="006540AA"/>
    <w:rsid w:val="00655CB6"/>
    <w:rsid w:val="006766C6"/>
    <w:rsid w:val="00684DC6"/>
    <w:rsid w:val="00690FAE"/>
    <w:rsid w:val="006A02FE"/>
    <w:rsid w:val="006B2A46"/>
    <w:rsid w:val="006C2D85"/>
    <w:rsid w:val="006D0374"/>
    <w:rsid w:val="006D51AD"/>
    <w:rsid w:val="006E2885"/>
    <w:rsid w:val="006F0685"/>
    <w:rsid w:val="006F14F2"/>
    <w:rsid w:val="00710A91"/>
    <w:rsid w:val="0071281B"/>
    <w:rsid w:val="007602FF"/>
    <w:rsid w:val="00784E7D"/>
    <w:rsid w:val="00791194"/>
    <w:rsid w:val="0079282D"/>
    <w:rsid w:val="0079363B"/>
    <w:rsid w:val="00793995"/>
    <w:rsid w:val="007A5000"/>
    <w:rsid w:val="007A75B6"/>
    <w:rsid w:val="007B0BF2"/>
    <w:rsid w:val="007B1A93"/>
    <w:rsid w:val="007B2BAF"/>
    <w:rsid w:val="007B74CC"/>
    <w:rsid w:val="007D002D"/>
    <w:rsid w:val="007F0F71"/>
    <w:rsid w:val="00802DAA"/>
    <w:rsid w:val="008168CF"/>
    <w:rsid w:val="008301FC"/>
    <w:rsid w:val="008317A2"/>
    <w:rsid w:val="00836FCB"/>
    <w:rsid w:val="00842EFC"/>
    <w:rsid w:val="00845458"/>
    <w:rsid w:val="0084562C"/>
    <w:rsid w:val="0085044F"/>
    <w:rsid w:val="0087161B"/>
    <w:rsid w:val="008748D2"/>
    <w:rsid w:val="00874F90"/>
    <w:rsid w:val="00885139"/>
    <w:rsid w:val="008959EB"/>
    <w:rsid w:val="008A5C49"/>
    <w:rsid w:val="008B0C6A"/>
    <w:rsid w:val="008B0CDC"/>
    <w:rsid w:val="008B1681"/>
    <w:rsid w:val="008C4262"/>
    <w:rsid w:val="0090331A"/>
    <w:rsid w:val="00921C70"/>
    <w:rsid w:val="00924490"/>
    <w:rsid w:val="00930853"/>
    <w:rsid w:val="009361E5"/>
    <w:rsid w:val="009407A0"/>
    <w:rsid w:val="0094716E"/>
    <w:rsid w:val="0095268A"/>
    <w:rsid w:val="00986983"/>
    <w:rsid w:val="00987BA4"/>
    <w:rsid w:val="009A0EED"/>
    <w:rsid w:val="009B6AD1"/>
    <w:rsid w:val="009C0039"/>
    <w:rsid w:val="009C3DB1"/>
    <w:rsid w:val="009C5581"/>
    <w:rsid w:val="009E744F"/>
    <w:rsid w:val="009F209D"/>
    <w:rsid w:val="009F5E5E"/>
    <w:rsid w:val="00A124DA"/>
    <w:rsid w:val="00A17215"/>
    <w:rsid w:val="00A177D6"/>
    <w:rsid w:val="00A24319"/>
    <w:rsid w:val="00A268A0"/>
    <w:rsid w:val="00A42C91"/>
    <w:rsid w:val="00A5264D"/>
    <w:rsid w:val="00A61FE1"/>
    <w:rsid w:val="00A65702"/>
    <w:rsid w:val="00A90DDF"/>
    <w:rsid w:val="00AA5B22"/>
    <w:rsid w:val="00AB063A"/>
    <w:rsid w:val="00AD3658"/>
    <w:rsid w:val="00AE0D1B"/>
    <w:rsid w:val="00AE283E"/>
    <w:rsid w:val="00B0028F"/>
    <w:rsid w:val="00B214CF"/>
    <w:rsid w:val="00B33C11"/>
    <w:rsid w:val="00B34D1F"/>
    <w:rsid w:val="00B36AC3"/>
    <w:rsid w:val="00B46937"/>
    <w:rsid w:val="00B55A55"/>
    <w:rsid w:val="00B576FC"/>
    <w:rsid w:val="00B701D5"/>
    <w:rsid w:val="00B70698"/>
    <w:rsid w:val="00B72986"/>
    <w:rsid w:val="00B768F3"/>
    <w:rsid w:val="00B836F5"/>
    <w:rsid w:val="00BA19BD"/>
    <w:rsid w:val="00BB07A7"/>
    <w:rsid w:val="00BB3A1B"/>
    <w:rsid w:val="00BD7234"/>
    <w:rsid w:val="00BE1FC2"/>
    <w:rsid w:val="00C04153"/>
    <w:rsid w:val="00C10C17"/>
    <w:rsid w:val="00C24B71"/>
    <w:rsid w:val="00C34FF6"/>
    <w:rsid w:val="00C4494E"/>
    <w:rsid w:val="00C4607F"/>
    <w:rsid w:val="00C470E8"/>
    <w:rsid w:val="00C62551"/>
    <w:rsid w:val="00C63D6D"/>
    <w:rsid w:val="00C84666"/>
    <w:rsid w:val="00C85701"/>
    <w:rsid w:val="00C9230B"/>
    <w:rsid w:val="00C9277B"/>
    <w:rsid w:val="00CB176B"/>
    <w:rsid w:val="00CB33F7"/>
    <w:rsid w:val="00CC0930"/>
    <w:rsid w:val="00CD24D8"/>
    <w:rsid w:val="00CE09E3"/>
    <w:rsid w:val="00CF3DA1"/>
    <w:rsid w:val="00D01B30"/>
    <w:rsid w:val="00D02339"/>
    <w:rsid w:val="00D02DE7"/>
    <w:rsid w:val="00D031B1"/>
    <w:rsid w:val="00D20FD9"/>
    <w:rsid w:val="00D21F71"/>
    <w:rsid w:val="00D226C4"/>
    <w:rsid w:val="00D27CF5"/>
    <w:rsid w:val="00D32E72"/>
    <w:rsid w:val="00D442AC"/>
    <w:rsid w:val="00D47B10"/>
    <w:rsid w:val="00D63FEC"/>
    <w:rsid w:val="00D84551"/>
    <w:rsid w:val="00D856E0"/>
    <w:rsid w:val="00D97F37"/>
    <w:rsid w:val="00DD0B87"/>
    <w:rsid w:val="00DD1EE0"/>
    <w:rsid w:val="00DD4ABA"/>
    <w:rsid w:val="00DD7D49"/>
    <w:rsid w:val="00DE0670"/>
    <w:rsid w:val="00DE44D6"/>
    <w:rsid w:val="00DF5EE0"/>
    <w:rsid w:val="00DF73D9"/>
    <w:rsid w:val="00E050B4"/>
    <w:rsid w:val="00E05FB8"/>
    <w:rsid w:val="00E0610D"/>
    <w:rsid w:val="00E15C61"/>
    <w:rsid w:val="00E1765A"/>
    <w:rsid w:val="00E25608"/>
    <w:rsid w:val="00E27564"/>
    <w:rsid w:val="00E43B64"/>
    <w:rsid w:val="00E442DE"/>
    <w:rsid w:val="00E4628E"/>
    <w:rsid w:val="00E60911"/>
    <w:rsid w:val="00E609CC"/>
    <w:rsid w:val="00E622C9"/>
    <w:rsid w:val="00E82D63"/>
    <w:rsid w:val="00E86B35"/>
    <w:rsid w:val="00E97B54"/>
    <w:rsid w:val="00EA2B32"/>
    <w:rsid w:val="00EB29EC"/>
    <w:rsid w:val="00ED128B"/>
    <w:rsid w:val="00ED2471"/>
    <w:rsid w:val="00EE1A33"/>
    <w:rsid w:val="00EE4924"/>
    <w:rsid w:val="00EF0BAD"/>
    <w:rsid w:val="00F05F7F"/>
    <w:rsid w:val="00F07E51"/>
    <w:rsid w:val="00F17613"/>
    <w:rsid w:val="00F32F2E"/>
    <w:rsid w:val="00F43874"/>
    <w:rsid w:val="00F47700"/>
    <w:rsid w:val="00F5397F"/>
    <w:rsid w:val="00F55AC4"/>
    <w:rsid w:val="00F66393"/>
    <w:rsid w:val="00F67755"/>
    <w:rsid w:val="00F71D06"/>
    <w:rsid w:val="00F766B0"/>
    <w:rsid w:val="00F870DD"/>
    <w:rsid w:val="00F94F06"/>
    <w:rsid w:val="00FA6D43"/>
    <w:rsid w:val="00FC5906"/>
    <w:rsid w:val="00FD2634"/>
    <w:rsid w:val="00FF3957"/>
    <w:rsid w:val="00FF3CEE"/>
    <w:rsid w:val="00FF7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6">
      <v:textbox inset="5.85pt,.7pt,5.85pt,.7pt"/>
    </o:shapedefaults>
    <o:shapelayout v:ext="edit">
      <o:idmap v:ext="edit" data="2"/>
      <o:rules v:ext="edit">
        <o:r id="V:Rule3" type="connector" idref="#_x0000_s2066"/>
        <o:r id="V:Rule4" type="connector" idref="#_x0000_s2072"/>
      </o:rules>
    </o:shapelayout>
  </w:shapeDefaults>
  <w:decimalSymbol w:val="."/>
  <w:listSeparator w:val=","/>
  <w14:docId w14:val="448101E9"/>
  <w15:docId w15:val="{4068120F-C4FB-4E7F-B6CB-25D7D625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FA2"/>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7E5"/>
    <w:pPr>
      <w:tabs>
        <w:tab w:val="center" w:pos="4252"/>
        <w:tab w:val="right" w:pos="8504"/>
      </w:tabs>
      <w:snapToGrid w:val="0"/>
    </w:pPr>
  </w:style>
  <w:style w:type="character" w:customStyle="1" w:styleId="a4">
    <w:name w:val="ヘッダー (文字)"/>
    <w:basedOn w:val="a0"/>
    <w:link w:val="a3"/>
    <w:uiPriority w:val="99"/>
    <w:rsid w:val="004337E5"/>
  </w:style>
  <w:style w:type="paragraph" w:styleId="a5">
    <w:name w:val="footer"/>
    <w:basedOn w:val="a"/>
    <w:link w:val="a6"/>
    <w:uiPriority w:val="99"/>
    <w:unhideWhenUsed/>
    <w:rsid w:val="004337E5"/>
    <w:pPr>
      <w:tabs>
        <w:tab w:val="center" w:pos="4252"/>
        <w:tab w:val="right" w:pos="8504"/>
      </w:tabs>
      <w:snapToGrid w:val="0"/>
    </w:pPr>
  </w:style>
  <w:style w:type="character" w:customStyle="1" w:styleId="a6">
    <w:name w:val="フッター (文字)"/>
    <w:basedOn w:val="a0"/>
    <w:link w:val="a5"/>
    <w:uiPriority w:val="99"/>
    <w:rsid w:val="004337E5"/>
  </w:style>
  <w:style w:type="table" w:styleId="a7">
    <w:name w:val="Table Grid"/>
    <w:basedOn w:val="a1"/>
    <w:uiPriority w:val="59"/>
    <w:rsid w:val="0043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5C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C86"/>
    <w:rPr>
      <w:rFonts w:asciiTheme="majorHAnsi" w:eastAsiaTheme="majorEastAsia" w:hAnsiTheme="majorHAnsi" w:cstheme="majorBidi"/>
      <w:sz w:val="18"/>
      <w:szCs w:val="18"/>
    </w:rPr>
  </w:style>
  <w:style w:type="paragraph" w:styleId="aa">
    <w:name w:val="List Paragraph"/>
    <w:basedOn w:val="a"/>
    <w:uiPriority w:val="34"/>
    <w:qFormat/>
    <w:rsid w:val="00B701D5"/>
    <w:pPr>
      <w:ind w:leftChars="400" w:left="840"/>
    </w:pPr>
  </w:style>
  <w:style w:type="table" w:customStyle="1" w:styleId="1">
    <w:name w:val="表 (格子)1"/>
    <w:basedOn w:val="a1"/>
    <w:next w:val="a7"/>
    <w:uiPriority w:val="59"/>
    <w:rsid w:val="00D9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D7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FF78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FF780B"/>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0230">
      <w:bodyDiv w:val="1"/>
      <w:marLeft w:val="0"/>
      <w:marRight w:val="0"/>
      <w:marTop w:val="0"/>
      <w:marBottom w:val="0"/>
      <w:divBdr>
        <w:top w:val="none" w:sz="0" w:space="0" w:color="auto"/>
        <w:left w:val="none" w:sz="0" w:space="0" w:color="auto"/>
        <w:bottom w:val="none" w:sz="0" w:space="0" w:color="auto"/>
        <w:right w:val="none" w:sz="0" w:space="0" w:color="auto"/>
      </w:divBdr>
    </w:div>
    <w:div w:id="742876704">
      <w:bodyDiv w:val="1"/>
      <w:marLeft w:val="0"/>
      <w:marRight w:val="0"/>
      <w:marTop w:val="0"/>
      <w:marBottom w:val="0"/>
      <w:divBdr>
        <w:top w:val="none" w:sz="0" w:space="0" w:color="auto"/>
        <w:left w:val="none" w:sz="0" w:space="0" w:color="auto"/>
        <w:bottom w:val="none" w:sz="0" w:space="0" w:color="auto"/>
        <w:right w:val="none" w:sz="0" w:space="0" w:color="auto"/>
      </w:divBdr>
    </w:div>
    <w:div w:id="1780875493">
      <w:bodyDiv w:val="1"/>
      <w:marLeft w:val="0"/>
      <w:marRight w:val="0"/>
      <w:marTop w:val="0"/>
      <w:marBottom w:val="0"/>
      <w:divBdr>
        <w:top w:val="none" w:sz="0" w:space="0" w:color="auto"/>
        <w:left w:val="none" w:sz="0" w:space="0" w:color="auto"/>
        <w:bottom w:val="none" w:sz="0" w:space="0" w:color="auto"/>
        <w:right w:val="none" w:sz="0" w:space="0" w:color="auto"/>
      </w:divBdr>
    </w:div>
    <w:div w:id="196708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DE6A5-7B67-4908-8940-D49238E6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5</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173</cp:revision>
  <cp:lastPrinted>2018-12-04T11:18:00Z</cp:lastPrinted>
  <dcterms:created xsi:type="dcterms:W3CDTF">2013-10-22T07:57:00Z</dcterms:created>
  <dcterms:modified xsi:type="dcterms:W3CDTF">2022-12-12T05:49:00Z</dcterms:modified>
</cp:coreProperties>
</file>