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4B" w:rsidRDefault="006F6047">
      <w:pPr>
        <w:ind w:left="-5"/>
      </w:pPr>
      <w:r w:rsidRPr="006F6047">
        <w:rPr>
          <w:rFonts w:asciiTheme="majorEastAsia" w:eastAsiaTheme="majorEastAsia" w:hAnsiTheme="majorEastAsia" w:cs="Microsoft YaHei"/>
        </w:rPr>
        <w:t>参考様式第９</w:t>
      </w:r>
      <w:r>
        <w:t>（第一種動物取扱業者遵守基準細目第２条第３号及び第５条第１号カ関係）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 w:rsidP="006F6047">
      <w:pPr>
        <w:spacing w:after="0"/>
        <w:ind w:left="730" w:firstLine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spacing w:after="0"/>
        <w:ind w:left="667" w:firstLine="0"/>
        <w:jc w:val="center"/>
      </w:pPr>
      <w:r>
        <w:rPr>
          <w:sz w:val="24"/>
        </w:rPr>
        <w:t>飼養施設及び動物の点検状況記録台帳</w:t>
      </w: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spacing w:after="9" w:line="247" w:lineRule="auto"/>
        <w:ind w:left="0" w:right="14033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C97B4B" w:rsidRDefault="006F6047">
      <w:pPr>
        <w:ind w:left="-5"/>
      </w:pPr>
      <w:r>
        <w:t>第一種動物取扱業の種別</w:t>
      </w:r>
      <w:r>
        <w:t xml:space="preserve">  □</w:t>
      </w:r>
      <w:r>
        <w:t>販売</w:t>
      </w:r>
      <w:r>
        <w:t xml:space="preserve">   □</w:t>
      </w:r>
      <w:r>
        <w:t>保管</w:t>
      </w:r>
      <w:r>
        <w:t xml:space="preserve">   □</w:t>
      </w:r>
      <w:r>
        <w:t xml:space="preserve">貸出し  </w:t>
      </w:r>
      <w:bookmarkStart w:id="0" w:name="_GoBack"/>
      <w:bookmarkEnd w:id="0"/>
      <w:r>
        <w:t>□</w:t>
      </w:r>
      <w:r>
        <w:t>訓練</w:t>
      </w:r>
      <w:r>
        <w:t xml:space="preserve">   □</w:t>
      </w:r>
      <w:r>
        <w:t>展示</w:t>
      </w:r>
      <w:r>
        <w:t xml:space="preserve">  □</w:t>
      </w:r>
      <w:r>
        <w:t xml:space="preserve">競りあっせん  </w:t>
      </w:r>
      <w:r>
        <w:t>□</w:t>
      </w:r>
      <w:r>
        <w:t>譲受飼養</w:t>
      </w: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ind w:left="-5"/>
      </w:pPr>
      <w:r>
        <w:t>飼</w:t>
      </w:r>
      <w:r>
        <w:rPr>
          <w:rFonts w:hint="eastAsia"/>
        </w:rPr>
        <w:t xml:space="preserve"> </w:t>
      </w:r>
      <w:r>
        <w:t>養</w:t>
      </w:r>
      <w:r>
        <w:t xml:space="preserve"> </w:t>
      </w:r>
      <w:r>
        <w:t>施</w:t>
      </w:r>
      <w:r>
        <w:t xml:space="preserve"> </w:t>
      </w:r>
      <w:r>
        <w:t>設</w:t>
      </w:r>
      <w:r>
        <w:t xml:space="preserve"> </w:t>
      </w:r>
      <w:r>
        <w:t>の</w:t>
      </w:r>
      <w:r>
        <w:t xml:space="preserve"> </w:t>
      </w:r>
      <w:r>
        <w:t>所</w:t>
      </w:r>
      <w:r>
        <w:t xml:space="preserve"> </w:t>
      </w:r>
      <w:r>
        <w:t>在</w:t>
      </w:r>
      <w:r>
        <w:t xml:space="preserve"> </w:t>
      </w:r>
      <w:r>
        <w:t>地</w:t>
      </w: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474" w:type="dxa"/>
        <w:tblInd w:w="67" w:type="dxa"/>
        <w:tblCellMar>
          <w:top w:w="24" w:type="dxa"/>
          <w:left w:w="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073"/>
        <w:gridCol w:w="1205"/>
        <w:gridCol w:w="1073"/>
        <w:gridCol w:w="1071"/>
        <w:gridCol w:w="1207"/>
        <w:gridCol w:w="2009"/>
        <w:gridCol w:w="2011"/>
        <w:gridCol w:w="2009"/>
        <w:gridCol w:w="2816"/>
      </w:tblGrid>
      <w:tr w:rsidR="00C97B4B">
        <w:trPr>
          <w:trHeight w:val="243"/>
        </w:trPr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122" w:firstLine="0"/>
              <w:jc w:val="both"/>
            </w:pPr>
            <w:r>
              <w:t>年月日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55" w:firstLine="0"/>
              <w:jc w:val="both"/>
            </w:pPr>
            <w:r>
              <w:t>点検時間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197" w:firstLine="0"/>
            </w:pPr>
            <w:r>
              <w:t>飼養施設の点検等の状況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0" w:right="48" w:firstLine="0"/>
              <w:jc w:val="center"/>
            </w:pPr>
            <w:r>
              <w:t>動物の数及び状態の点検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2" w:firstLine="0"/>
              <w:jc w:val="both"/>
            </w:pPr>
            <w:r>
              <w:t>点検担当者氏名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4B" w:rsidRDefault="006F6047">
            <w:pPr>
              <w:spacing w:after="0"/>
              <w:ind w:left="0" w:right="53" w:firstLine="0"/>
              <w:jc w:val="center"/>
            </w:pPr>
            <w:r>
              <w:t>備考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7B4B">
        <w:trPr>
          <w:trHeight w:val="25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C97B4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C97B4B">
            <w:pPr>
              <w:spacing w:after="160"/>
              <w:ind w:left="0" w:firstLine="0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254" w:firstLine="0"/>
            </w:pPr>
            <w:r>
              <w:t>清掃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252" w:firstLine="0"/>
            </w:pPr>
            <w:r>
              <w:t>消毒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58" w:firstLine="0"/>
              <w:jc w:val="both"/>
            </w:pPr>
            <w:r>
              <w:t>保守点検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0" w:right="51" w:firstLine="0"/>
              <w:jc w:val="center"/>
            </w:pPr>
            <w:r>
              <w:t>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0" w:right="50" w:firstLine="0"/>
              <w:jc w:val="center"/>
            </w:pPr>
            <w:r>
              <w:t>状態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C97B4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4B" w:rsidRDefault="00C97B4B">
            <w:pPr>
              <w:spacing w:after="160"/>
              <w:ind w:left="0" w:firstLine="0"/>
            </w:pPr>
          </w:p>
        </w:tc>
      </w:tr>
      <w:tr w:rsidR="00C97B4B">
        <w:trPr>
          <w:trHeight w:val="5543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122" w:firstLine="0"/>
              <w:jc w:val="both"/>
            </w:pPr>
            <w:r>
              <w:t>済・否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120" w:firstLine="0"/>
              <w:jc w:val="both"/>
            </w:pPr>
            <w:r>
              <w:t>済・否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190" w:firstLine="0"/>
            </w:pPr>
            <w:r>
              <w:t>済・否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60" w:firstLine="0"/>
              <w:jc w:val="both"/>
            </w:pPr>
            <w:r>
              <w:t>異常無・異常有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60" w:firstLine="0"/>
              <w:jc w:val="both"/>
            </w:pPr>
            <w:r>
              <w:t>異常無・異常有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7B4B" w:rsidRDefault="006F6047">
            <w:pPr>
              <w:spacing w:after="0"/>
              <w:ind w:left="6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7B4B" w:rsidRDefault="006F6047">
            <w:pPr>
              <w:spacing w:after="0"/>
              <w:ind w:left="5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97B4B" w:rsidRDefault="006F6047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C97B4B" w:rsidRDefault="006F6047">
      <w:pPr>
        <w:ind w:left="-5"/>
      </w:pPr>
      <w:r>
        <w:t xml:space="preserve"> </w:t>
      </w:r>
      <w:r>
        <w:t>備</w:t>
      </w:r>
      <w:r>
        <w:t xml:space="preserve"> </w:t>
      </w:r>
      <w:r>
        <w:t>考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numPr>
          <w:ilvl w:val="0"/>
          <w:numId w:val="1"/>
        </w:numPr>
        <w:ind w:hanging="533"/>
      </w:pPr>
      <w:r>
        <w:t>「動物の数及び状態の点検」欄の「異常有」に該当した場合には、「備考」欄にその詳細を記入すること。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C97B4B" w:rsidRDefault="006F6047">
      <w:pPr>
        <w:numPr>
          <w:ilvl w:val="0"/>
          <w:numId w:val="1"/>
        </w:numPr>
        <w:ind w:hanging="533"/>
      </w:pPr>
      <w:r>
        <w:t>この台帳の大きさは、日本工業規格Ａ４とすること。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C97B4B" w:rsidSect="00924818">
      <w:pgSz w:w="16838" w:h="11906" w:orient="landscape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5315D"/>
    <w:multiLevelType w:val="hybridMultilevel"/>
    <w:tmpl w:val="0CCC6C82"/>
    <w:lvl w:ilvl="0" w:tplc="137AAA00">
      <w:start w:val="1"/>
      <w:numFmt w:val="decimal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164180">
      <w:start w:val="1"/>
      <w:numFmt w:val="lowerLetter"/>
      <w:lvlText w:val="%2"/>
      <w:lvlJc w:val="left"/>
      <w:pPr>
        <w:ind w:left="1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8DF06">
      <w:start w:val="1"/>
      <w:numFmt w:val="lowerRoman"/>
      <w:lvlText w:val="%3"/>
      <w:lvlJc w:val="left"/>
      <w:pPr>
        <w:ind w:left="2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EA9DC">
      <w:start w:val="1"/>
      <w:numFmt w:val="decimal"/>
      <w:lvlText w:val="%4"/>
      <w:lvlJc w:val="left"/>
      <w:pPr>
        <w:ind w:left="3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6AF256">
      <w:start w:val="1"/>
      <w:numFmt w:val="lowerLetter"/>
      <w:lvlText w:val="%5"/>
      <w:lvlJc w:val="left"/>
      <w:pPr>
        <w:ind w:left="3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20FE92">
      <w:start w:val="1"/>
      <w:numFmt w:val="lowerRoman"/>
      <w:lvlText w:val="%6"/>
      <w:lvlJc w:val="left"/>
      <w:pPr>
        <w:ind w:left="4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36EC00">
      <w:start w:val="1"/>
      <w:numFmt w:val="decimal"/>
      <w:lvlText w:val="%7"/>
      <w:lvlJc w:val="left"/>
      <w:pPr>
        <w:ind w:left="5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9C6246">
      <w:start w:val="1"/>
      <w:numFmt w:val="lowerLetter"/>
      <w:lvlText w:val="%8"/>
      <w:lvlJc w:val="left"/>
      <w:pPr>
        <w:ind w:left="5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FA1B74">
      <w:start w:val="1"/>
      <w:numFmt w:val="lowerRoman"/>
      <w:lvlText w:val="%9"/>
      <w:lvlJc w:val="left"/>
      <w:pPr>
        <w:ind w:left="6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4B"/>
    <w:rsid w:val="006F6047"/>
    <w:rsid w:val="00924818"/>
    <w:rsid w:val="00C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3FE08F-A677-43E4-9871-55558E3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参考様式第９（動物取扱業者遵守基準細目第２条第３号及び第５条第１号ワ関係）</vt:lpstr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参考様式第９（動物取扱業者遵守基準細目第２条第３号及び第５条第１号ワ関係）</dc:title>
  <dc:subject/>
  <dc:creator>東京都</dc:creator>
  <cp:keywords/>
  <cp:lastModifiedBy>kase</cp:lastModifiedBy>
  <cp:revision>2</cp:revision>
  <dcterms:created xsi:type="dcterms:W3CDTF">2021-05-28T05:29:00Z</dcterms:created>
  <dcterms:modified xsi:type="dcterms:W3CDTF">2021-05-28T05:29:00Z</dcterms:modified>
</cp:coreProperties>
</file>